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D6C081" w14:textId="77777777" w:rsidR="00BD0EB6" w:rsidRPr="000C393A" w:rsidRDefault="00BD0EB6" w:rsidP="00832D07">
      <w:pPr>
        <w:spacing w:after="0" w:line="240" w:lineRule="auto"/>
        <w:contextualSpacing/>
        <w:jc w:val="center"/>
        <w:rPr>
          <w:rFonts w:ascii="Verdana" w:hAnsi="Verdana" w:cs="Times New Roman"/>
          <w:b/>
          <w:sz w:val="24"/>
          <w:szCs w:val="24"/>
        </w:rPr>
      </w:pPr>
      <w:r w:rsidRPr="000C393A">
        <w:rPr>
          <w:rFonts w:ascii="Verdana" w:hAnsi="Verdana" w:cs="Times New Roman"/>
          <w:b/>
          <w:sz w:val="24"/>
          <w:szCs w:val="24"/>
        </w:rPr>
        <w:t>STATEMENT OF WORK</w:t>
      </w:r>
    </w:p>
    <w:p w14:paraId="5CD58364" w14:textId="5107E615" w:rsidR="00573E6E" w:rsidRPr="000C393A" w:rsidRDefault="00EE1E3B" w:rsidP="00832D07">
      <w:pPr>
        <w:spacing w:after="0" w:line="240" w:lineRule="auto"/>
        <w:contextualSpacing/>
        <w:jc w:val="center"/>
        <w:rPr>
          <w:rFonts w:ascii="Verdana" w:hAnsi="Verdana" w:cs="Times New Roman"/>
          <w:b/>
          <w:sz w:val="24"/>
          <w:szCs w:val="24"/>
        </w:rPr>
      </w:pPr>
      <w:r w:rsidRPr="000C393A">
        <w:rPr>
          <w:rFonts w:ascii="Verdana" w:hAnsi="Verdana" w:cs="Times New Roman"/>
          <w:b/>
          <w:sz w:val="24"/>
          <w:szCs w:val="24"/>
        </w:rPr>
        <w:t>Invitation for Bids</w:t>
      </w:r>
    </w:p>
    <w:p w14:paraId="061E6A2D" w14:textId="77777777" w:rsidR="00714CCA" w:rsidRPr="000C393A" w:rsidRDefault="00BD0EB6" w:rsidP="00832D07">
      <w:pPr>
        <w:spacing w:after="0" w:line="240" w:lineRule="auto"/>
        <w:contextualSpacing/>
        <w:jc w:val="center"/>
        <w:rPr>
          <w:rFonts w:ascii="Verdana" w:hAnsi="Verdana" w:cs="Times New Roman"/>
          <w:sz w:val="24"/>
          <w:szCs w:val="24"/>
        </w:rPr>
      </w:pPr>
      <w:r w:rsidRPr="000C393A">
        <w:rPr>
          <w:rFonts w:ascii="Verdana" w:hAnsi="Verdana" w:cs="Times New Roman"/>
          <w:b/>
          <w:sz w:val="24"/>
          <w:szCs w:val="24"/>
        </w:rPr>
        <w:t>Solicitation Number:</w:t>
      </w:r>
      <w:r w:rsidR="0051199F" w:rsidRPr="000C393A">
        <w:rPr>
          <w:rFonts w:ascii="Verdana" w:hAnsi="Verdana" w:cs="Times New Roman"/>
          <w:sz w:val="24"/>
          <w:szCs w:val="24"/>
        </w:rPr>
        <w:t xml:space="preserve"> </w:t>
      </w:r>
    </w:p>
    <w:p w14:paraId="57DBE177" w14:textId="77777777" w:rsidR="00C658D9" w:rsidRPr="000C393A" w:rsidRDefault="00C658D9" w:rsidP="00832D07">
      <w:pPr>
        <w:spacing w:after="0" w:line="240" w:lineRule="auto"/>
        <w:contextualSpacing/>
        <w:jc w:val="center"/>
        <w:rPr>
          <w:rFonts w:ascii="Verdana" w:hAnsi="Verdana" w:cs="Times New Roman"/>
          <w:sz w:val="24"/>
          <w:szCs w:val="24"/>
        </w:rPr>
      </w:pPr>
    </w:p>
    <w:p w14:paraId="20BA87F8" w14:textId="127CA670" w:rsidR="00C6538E" w:rsidRPr="000C393A" w:rsidRDefault="00F91793" w:rsidP="002D0398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b/>
          <w:sz w:val="24"/>
          <w:szCs w:val="24"/>
        </w:rPr>
      </w:pPr>
      <w:r w:rsidRPr="000C393A">
        <w:rPr>
          <w:rFonts w:ascii="Verdana" w:hAnsi="Verdana" w:cs="Times New Roman"/>
          <w:b/>
          <w:sz w:val="24"/>
          <w:szCs w:val="24"/>
        </w:rPr>
        <w:t xml:space="preserve">BACKGROUND – </w:t>
      </w:r>
      <w:r w:rsidR="00407757" w:rsidRPr="000C393A">
        <w:rPr>
          <w:rFonts w:ascii="Verdana" w:hAnsi="Verdana" w:cs="Times New Roman"/>
          <w:b/>
          <w:sz w:val="24"/>
          <w:szCs w:val="24"/>
        </w:rPr>
        <w:t xml:space="preserve"> </w:t>
      </w:r>
    </w:p>
    <w:p w14:paraId="5E1A620A" w14:textId="77777777" w:rsidR="00C6538E" w:rsidRPr="000C393A" w:rsidRDefault="00C6538E" w:rsidP="000A16F0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b/>
          <w:sz w:val="24"/>
          <w:szCs w:val="24"/>
        </w:rPr>
      </w:pPr>
    </w:p>
    <w:p w14:paraId="29657703" w14:textId="3AE69C20" w:rsidR="00E63479" w:rsidRPr="000C393A" w:rsidRDefault="00945ABC" w:rsidP="00BF5BEC">
      <w:pPr>
        <w:spacing w:before="21"/>
        <w:ind w:right="551" w:firstLine="720"/>
        <w:rPr>
          <w:rFonts w:ascii="Verdana" w:hAnsi="Verdana" w:cs="Times New Roman"/>
        </w:rPr>
      </w:pPr>
      <w:r w:rsidRPr="000C393A">
        <w:rPr>
          <w:rFonts w:ascii="Verdana" w:hAnsi="Verdana" w:cs="Times New Roman"/>
        </w:rPr>
        <w:t xml:space="preserve">The Department of Transportation (PennDOT), Bureau of Highway </w:t>
      </w:r>
      <w:r w:rsidR="00076348" w:rsidRPr="000C393A">
        <w:rPr>
          <w:rFonts w:ascii="Verdana" w:hAnsi="Verdana" w:cs="Times New Roman"/>
        </w:rPr>
        <w:t>Administration</w:t>
      </w:r>
      <w:r w:rsidR="002462CD" w:rsidRPr="000C393A">
        <w:rPr>
          <w:rFonts w:ascii="Verdana" w:hAnsi="Verdana" w:cs="Times New Roman"/>
        </w:rPr>
        <w:t>,</w:t>
      </w:r>
      <w:r w:rsidR="00076348" w:rsidRPr="000C393A">
        <w:rPr>
          <w:rFonts w:ascii="Verdana" w:hAnsi="Verdana" w:cs="Times New Roman"/>
        </w:rPr>
        <w:t xml:space="preserve"> requires</w:t>
      </w:r>
      <w:r w:rsidR="00531254" w:rsidRPr="000C393A">
        <w:rPr>
          <w:rFonts w:ascii="Verdana" w:hAnsi="Verdana" w:cs="Times New Roman"/>
        </w:rPr>
        <w:t xml:space="preserve"> a vendor to provide</w:t>
      </w:r>
      <w:r w:rsidR="00420F0C" w:rsidRPr="000C393A">
        <w:rPr>
          <w:rFonts w:ascii="Verdana" w:hAnsi="Verdana" w:cs="Times New Roman"/>
        </w:rPr>
        <w:t xml:space="preserve"> a </w:t>
      </w:r>
      <w:r w:rsidR="000E1F68" w:rsidRPr="000C393A">
        <w:rPr>
          <w:rFonts w:ascii="Verdana" w:hAnsi="Verdana" w:cs="Times New Roman"/>
        </w:rPr>
        <w:t>Whisper Room</w:t>
      </w:r>
      <w:r w:rsidR="00531254" w:rsidRPr="000C393A">
        <w:rPr>
          <w:rFonts w:ascii="Verdana" w:hAnsi="Verdana" w:cs="Times New Roman"/>
        </w:rPr>
        <w:t>, model MDL-96120-S,</w:t>
      </w:r>
      <w:r w:rsidR="00420F0C" w:rsidRPr="000C393A">
        <w:rPr>
          <w:rFonts w:ascii="Verdana" w:hAnsi="Verdana" w:cs="Times New Roman"/>
        </w:rPr>
        <w:t xml:space="preserve"> </w:t>
      </w:r>
      <w:r w:rsidR="00BF139D" w:rsidRPr="000C393A">
        <w:rPr>
          <w:rFonts w:ascii="Verdana" w:hAnsi="Verdana" w:cs="Times New Roman"/>
        </w:rPr>
        <w:t>to produce</w:t>
      </w:r>
      <w:r w:rsidR="00531254" w:rsidRPr="000C393A">
        <w:rPr>
          <w:rFonts w:ascii="Verdana" w:hAnsi="Verdana" w:cs="Times New Roman"/>
        </w:rPr>
        <w:t xml:space="preserve"> videos </w:t>
      </w:r>
      <w:r w:rsidR="00BF139D" w:rsidRPr="000C393A">
        <w:rPr>
          <w:rFonts w:ascii="Verdana" w:hAnsi="Verdana" w:cs="Times New Roman"/>
        </w:rPr>
        <w:t>in</w:t>
      </w:r>
      <w:r w:rsidR="00531254" w:rsidRPr="000C393A">
        <w:rPr>
          <w:rFonts w:ascii="Verdana" w:hAnsi="Verdana" w:cs="Times New Roman"/>
        </w:rPr>
        <w:t xml:space="preserve"> support</w:t>
      </w:r>
      <w:r w:rsidR="00BF139D" w:rsidRPr="000C393A">
        <w:rPr>
          <w:rFonts w:ascii="Verdana" w:hAnsi="Verdana" w:cs="Times New Roman"/>
        </w:rPr>
        <w:t xml:space="preserve"> of</w:t>
      </w:r>
      <w:r w:rsidR="00531254" w:rsidRPr="000C393A">
        <w:rPr>
          <w:rFonts w:ascii="Verdana" w:hAnsi="Verdana" w:cs="Times New Roman"/>
        </w:rPr>
        <w:t xml:space="preserve"> various PennDOT projects.</w:t>
      </w:r>
      <w:r w:rsidR="00420F0C" w:rsidRPr="000C393A">
        <w:rPr>
          <w:rFonts w:ascii="Verdana" w:hAnsi="Verdana" w:cs="Times New Roman"/>
        </w:rPr>
        <w:t xml:space="preserve"> These projects may include but are not limited to software releases, Publication upd</w:t>
      </w:r>
      <w:r w:rsidR="000E1F68" w:rsidRPr="000C393A">
        <w:rPr>
          <w:rFonts w:ascii="Verdana" w:hAnsi="Verdana" w:cs="Times New Roman"/>
        </w:rPr>
        <w:t>ates, informational and instructional courses</w:t>
      </w:r>
      <w:r w:rsidR="00FA510D" w:rsidRPr="000C393A">
        <w:rPr>
          <w:rFonts w:ascii="Verdana" w:hAnsi="Verdana" w:cs="Times New Roman"/>
        </w:rPr>
        <w:t>,</w:t>
      </w:r>
      <w:r w:rsidR="000E1F68" w:rsidRPr="000C393A">
        <w:rPr>
          <w:rFonts w:ascii="Verdana" w:hAnsi="Verdana" w:cs="Times New Roman"/>
        </w:rPr>
        <w:t xml:space="preserve"> </w:t>
      </w:r>
      <w:r w:rsidR="00420F0C" w:rsidRPr="000C393A">
        <w:rPr>
          <w:rFonts w:ascii="Verdana" w:hAnsi="Verdana" w:cs="Times New Roman"/>
        </w:rPr>
        <w:t>and presentations that</w:t>
      </w:r>
      <w:r w:rsidR="00531254" w:rsidRPr="000C393A">
        <w:rPr>
          <w:rFonts w:ascii="Verdana" w:hAnsi="Verdana" w:cs="Times New Roman"/>
        </w:rPr>
        <w:t xml:space="preserve"> warrant multiple viewing.</w:t>
      </w:r>
      <w:r w:rsidR="00420F0C" w:rsidRPr="000C393A">
        <w:rPr>
          <w:rFonts w:ascii="Verdana" w:hAnsi="Verdana" w:cs="Times New Roman"/>
        </w:rPr>
        <w:t xml:space="preserve"> With 11,000 employees working throughout the </w:t>
      </w:r>
      <w:r w:rsidR="00FA510D" w:rsidRPr="000C393A">
        <w:rPr>
          <w:rFonts w:ascii="Verdana" w:hAnsi="Verdana" w:cs="Times New Roman"/>
        </w:rPr>
        <w:t>Commonwealth</w:t>
      </w:r>
      <w:r w:rsidR="00420F0C" w:rsidRPr="000C393A">
        <w:rPr>
          <w:rFonts w:ascii="Verdana" w:hAnsi="Verdana" w:cs="Times New Roman"/>
        </w:rPr>
        <w:t xml:space="preserve"> in </w:t>
      </w:r>
      <w:r w:rsidR="00FA510D" w:rsidRPr="000C393A">
        <w:rPr>
          <w:rFonts w:ascii="Verdana" w:hAnsi="Verdana" w:cs="Times New Roman"/>
        </w:rPr>
        <w:t>eleven (11)</w:t>
      </w:r>
      <w:r w:rsidR="00420F0C" w:rsidRPr="000C393A">
        <w:rPr>
          <w:rFonts w:ascii="Verdana" w:hAnsi="Verdana" w:cs="Times New Roman"/>
        </w:rPr>
        <w:t xml:space="preserve"> </w:t>
      </w:r>
      <w:r w:rsidR="00FA510D" w:rsidRPr="000C393A">
        <w:rPr>
          <w:rFonts w:ascii="Verdana" w:hAnsi="Verdana" w:cs="Times New Roman"/>
        </w:rPr>
        <w:t>D</w:t>
      </w:r>
      <w:r w:rsidR="00420F0C" w:rsidRPr="000C393A">
        <w:rPr>
          <w:rFonts w:ascii="Verdana" w:hAnsi="Verdana" w:cs="Times New Roman"/>
        </w:rPr>
        <w:t xml:space="preserve">istrict </w:t>
      </w:r>
      <w:r w:rsidR="00FA510D" w:rsidRPr="000C393A">
        <w:rPr>
          <w:rFonts w:ascii="Verdana" w:hAnsi="Verdana" w:cs="Times New Roman"/>
        </w:rPr>
        <w:t>Offices and numerous</w:t>
      </w:r>
      <w:r w:rsidR="00420F0C" w:rsidRPr="000C393A">
        <w:rPr>
          <w:rFonts w:ascii="Verdana" w:hAnsi="Verdana" w:cs="Times New Roman"/>
        </w:rPr>
        <w:t xml:space="preserve"> field</w:t>
      </w:r>
      <w:r w:rsidR="00FA510D" w:rsidRPr="000C393A">
        <w:rPr>
          <w:rFonts w:ascii="Verdana" w:hAnsi="Verdana" w:cs="Times New Roman"/>
        </w:rPr>
        <w:t xml:space="preserve"> locations</w:t>
      </w:r>
      <w:r w:rsidR="00420F0C" w:rsidRPr="000C393A">
        <w:rPr>
          <w:rFonts w:ascii="Verdana" w:hAnsi="Verdana" w:cs="Times New Roman"/>
        </w:rPr>
        <w:t xml:space="preserve">, there is a need to disseminate technical information for better understanding. Creating videos is an efficient and effective way of communicating </w:t>
      </w:r>
      <w:r w:rsidR="000E1F68" w:rsidRPr="000C393A">
        <w:rPr>
          <w:rFonts w:ascii="Verdana" w:hAnsi="Verdana" w:cs="Times New Roman"/>
        </w:rPr>
        <w:t>valuable information</w:t>
      </w:r>
      <w:r w:rsidR="00531254" w:rsidRPr="000C393A">
        <w:rPr>
          <w:rFonts w:ascii="Verdana" w:hAnsi="Verdana" w:cs="Times New Roman"/>
        </w:rPr>
        <w:t>.</w:t>
      </w:r>
      <w:r w:rsidR="00420F0C" w:rsidRPr="000C393A">
        <w:rPr>
          <w:rFonts w:ascii="Verdana" w:hAnsi="Verdana" w:cs="Times New Roman"/>
        </w:rPr>
        <w:t xml:space="preserve"> In the process of producing videos, it was determined that a sound proof area to complete audio recordings is needed. No such area exists in the Keys</w:t>
      </w:r>
      <w:r w:rsidR="00FA510D" w:rsidRPr="000C393A">
        <w:rPr>
          <w:rFonts w:ascii="Verdana" w:hAnsi="Verdana" w:cs="Times New Roman"/>
        </w:rPr>
        <w:t>tone Building. The</w:t>
      </w:r>
      <w:r w:rsidR="00420F0C" w:rsidRPr="000C393A">
        <w:rPr>
          <w:rFonts w:ascii="Verdana" w:hAnsi="Verdana" w:cs="Times New Roman"/>
        </w:rPr>
        <w:t xml:space="preserve"> </w:t>
      </w:r>
      <w:r w:rsidR="000E1F68" w:rsidRPr="000C393A">
        <w:rPr>
          <w:rFonts w:ascii="Verdana" w:hAnsi="Verdana" w:cs="Times New Roman"/>
        </w:rPr>
        <w:t>Whisper Room</w:t>
      </w:r>
      <w:r w:rsidR="00420F0C" w:rsidRPr="000C393A">
        <w:rPr>
          <w:rFonts w:ascii="Verdana" w:hAnsi="Verdana" w:cs="Times New Roman"/>
        </w:rPr>
        <w:t xml:space="preserve"> would provide us with the soundproofing needed to produce q</w:t>
      </w:r>
      <w:r w:rsidR="000E1F68" w:rsidRPr="000C393A">
        <w:rPr>
          <w:rFonts w:ascii="Verdana" w:hAnsi="Verdana" w:cs="Times New Roman"/>
        </w:rPr>
        <w:t xml:space="preserve">uality </w:t>
      </w:r>
      <w:r w:rsidR="00774A84" w:rsidRPr="000C393A">
        <w:rPr>
          <w:rFonts w:ascii="Verdana" w:hAnsi="Verdana" w:cs="Times New Roman"/>
        </w:rPr>
        <w:t>audio recordings.</w:t>
      </w:r>
    </w:p>
    <w:p w14:paraId="67F401F4" w14:textId="5739E7A9" w:rsidR="0084349B" w:rsidRPr="000C393A" w:rsidRDefault="00D363C1" w:rsidP="0084349B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b/>
          <w:sz w:val="24"/>
          <w:szCs w:val="24"/>
        </w:rPr>
      </w:pPr>
      <w:r w:rsidRPr="000C393A">
        <w:rPr>
          <w:rFonts w:ascii="Verdana" w:hAnsi="Verdana" w:cs="Times New Roman"/>
          <w:b/>
          <w:sz w:val="24"/>
          <w:szCs w:val="24"/>
        </w:rPr>
        <w:t xml:space="preserve">SITE SCOPING MEETING </w:t>
      </w:r>
      <w:r w:rsidR="0084349B" w:rsidRPr="000C393A">
        <w:rPr>
          <w:rFonts w:ascii="Verdana" w:hAnsi="Verdana" w:cs="Times New Roman"/>
          <w:b/>
          <w:sz w:val="24"/>
          <w:szCs w:val="24"/>
        </w:rPr>
        <w:t>–</w:t>
      </w:r>
    </w:p>
    <w:p w14:paraId="3997B0F7" w14:textId="77777777" w:rsidR="0084349B" w:rsidRPr="000C393A" w:rsidRDefault="0084349B" w:rsidP="0084349B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b/>
          <w:sz w:val="24"/>
          <w:szCs w:val="24"/>
        </w:rPr>
      </w:pPr>
    </w:p>
    <w:p w14:paraId="1A11F909" w14:textId="107320AD" w:rsidR="0089171B" w:rsidRPr="000C393A" w:rsidRDefault="00BE6E76" w:rsidP="00BF5BEC">
      <w:pPr>
        <w:autoSpaceDE w:val="0"/>
        <w:autoSpaceDN w:val="0"/>
        <w:adjustRightInd w:val="0"/>
        <w:spacing w:after="0" w:line="240" w:lineRule="auto"/>
        <w:ind w:firstLine="720"/>
        <w:rPr>
          <w:rFonts w:ascii="Verdana" w:hAnsi="Verdana" w:cs="Times New Roman"/>
        </w:rPr>
      </w:pPr>
      <w:r w:rsidRPr="000C393A">
        <w:rPr>
          <w:rFonts w:ascii="Verdana" w:hAnsi="Verdana" w:cs="Times New Roman"/>
        </w:rPr>
        <w:t xml:space="preserve">A facility walkthrough and presentation will be conducted on </w:t>
      </w:r>
      <w:r w:rsidR="00265E4C" w:rsidRPr="000C393A">
        <w:rPr>
          <w:rFonts w:ascii="Verdana" w:hAnsi="Verdana" w:cs="Times New Roman"/>
        </w:rPr>
        <w:t>June 13, 2019</w:t>
      </w:r>
      <w:r w:rsidR="0089171B" w:rsidRPr="000C393A">
        <w:rPr>
          <w:rFonts w:ascii="Verdana" w:hAnsi="Verdana" w:cs="Times New Roman"/>
        </w:rPr>
        <w:t>, 10:00AM</w:t>
      </w:r>
      <w:r w:rsidRPr="000C393A">
        <w:rPr>
          <w:rFonts w:ascii="Verdana" w:hAnsi="Verdana" w:cs="Times New Roman"/>
          <w:color w:val="FF0000"/>
        </w:rPr>
        <w:t xml:space="preserve"> </w:t>
      </w:r>
      <w:r w:rsidRPr="000C393A">
        <w:rPr>
          <w:rFonts w:ascii="Verdana" w:hAnsi="Verdana" w:cs="Times New Roman"/>
        </w:rPr>
        <w:t xml:space="preserve">to familiarize prospective </w:t>
      </w:r>
      <w:r w:rsidR="006038FD">
        <w:rPr>
          <w:rFonts w:ascii="Verdana" w:hAnsi="Verdana" w:cs="Times New Roman"/>
        </w:rPr>
        <w:t>bidders</w:t>
      </w:r>
      <w:r w:rsidRPr="000C393A">
        <w:rPr>
          <w:rFonts w:ascii="Verdana" w:hAnsi="Verdana" w:cs="Times New Roman"/>
        </w:rPr>
        <w:t xml:space="preserve"> with the project and office layout.</w:t>
      </w:r>
    </w:p>
    <w:p w14:paraId="12FC90D6" w14:textId="00C17E2B" w:rsidR="00BE6E76" w:rsidRPr="000C393A" w:rsidRDefault="00BE6E76" w:rsidP="0089171B">
      <w:pPr>
        <w:autoSpaceDE w:val="0"/>
        <w:autoSpaceDN w:val="0"/>
        <w:adjustRightInd w:val="0"/>
        <w:spacing w:after="0" w:line="240" w:lineRule="auto"/>
        <w:rPr>
          <w:rFonts w:ascii="Verdana" w:hAnsi="Verdana" w:cs="Times New Roman"/>
          <w:b/>
        </w:rPr>
      </w:pPr>
      <w:r w:rsidRPr="000C393A">
        <w:rPr>
          <w:rFonts w:ascii="Verdana" w:hAnsi="Verdana" w:cs="Times New Roman"/>
        </w:rPr>
        <w:t xml:space="preserve">  </w:t>
      </w:r>
    </w:p>
    <w:p w14:paraId="795ED73D" w14:textId="6A62B22A" w:rsidR="00BE6E76" w:rsidRPr="000C393A" w:rsidRDefault="00BE6E76" w:rsidP="00BF5BEC">
      <w:pPr>
        <w:ind w:firstLine="720"/>
        <w:rPr>
          <w:rFonts w:ascii="Verdana" w:hAnsi="Verdana" w:cs="Times New Roman"/>
        </w:rPr>
      </w:pPr>
      <w:r w:rsidRPr="000C393A">
        <w:rPr>
          <w:rFonts w:ascii="Verdana" w:hAnsi="Verdana" w:cs="Times New Roman"/>
        </w:rPr>
        <w:t xml:space="preserve">All prospective </w:t>
      </w:r>
      <w:r w:rsidR="006C47C4" w:rsidRPr="000C393A">
        <w:rPr>
          <w:rFonts w:ascii="Verdana" w:hAnsi="Verdana" w:cs="Times New Roman"/>
        </w:rPr>
        <w:t>bidders should</w:t>
      </w:r>
      <w:r w:rsidRPr="000C393A">
        <w:rPr>
          <w:rFonts w:ascii="Verdana" w:hAnsi="Verdana" w:cs="Times New Roman"/>
        </w:rPr>
        <w:t xml:space="preserve"> meet in the Keystone Building, 400 North Street, Harrisburg, PA 17120 in the 5</w:t>
      </w:r>
      <w:r w:rsidRPr="000C393A">
        <w:rPr>
          <w:rFonts w:ascii="Verdana" w:hAnsi="Verdana" w:cs="Times New Roman"/>
          <w:vertAlign w:val="superscript"/>
        </w:rPr>
        <w:t>th</w:t>
      </w:r>
      <w:r w:rsidRPr="000C393A">
        <w:rPr>
          <w:rFonts w:ascii="Verdana" w:hAnsi="Verdana" w:cs="Times New Roman"/>
        </w:rPr>
        <w:t xml:space="preserve"> Floor receptionist area for a prompt </w:t>
      </w:r>
      <w:r w:rsidR="00265E4C" w:rsidRPr="000C393A">
        <w:rPr>
          <w:rFonts w:ascii="Verdana" w:hAnsi="Verdana" w:cs="Times New Roman"/>
        </w:rPr>
        <w:t>10:00AM</w:t>
      </w:r>
      <w:r w:rsidRPr="000C393A">
        <w:rPr>
          <w:rFonts w:ascii="Verdana" w:hAnsi="Verdana" w:cs="Times New Roman"/>
        </w:rPr>
        <w:t xml:space="preserve"> </w:t>
      </w:r>
      <w:r w:rsidR="00F05994" w:rsidRPr="000C393A">
        <w:rPr>
          <w:rFonts w:ascii="Verdana" w:hAnsi="Verdana" w:cs="Times New Roman"/>
        </w:rPr>
        <w:t>start. </w:t>
      </w:r>
      <w:r w:rsidRPr="000C393A">
        <w:rPr>
          <w:rFonts w:ascii="Verdana" w:hAnsi="Verdana" w:cs="Times New Roman"/>
        </w:rPr>
        <w:t xml:space="preserve">Please contact the Issuing Officer if you have questions.  Prospective </w:t>
      </w:r>
      <w:r w:rsidR="006C47C4" w:rsidRPr="000C393A">
        <w:rPr>
          <w:rFonts w:ascii="Verdana" w:hAnsi="Verdana" w:cs="Times New Roman"/>
        </w:rPr>
        <w:t>bidders</w:t>
      </w:r>
      <w:r w:rsidRPr="000C393A">
        <w:rPr>
          <w:rFonts w:ascii="Verdana" w:hAnsi="Verdana" w:cs="Times New Roman"/>
        </w:rPr>
        <w:t xml:space="preserve"> must limit their attendance to no more than (2) people.  All participants will be required to sign in since this is a secure building.  No photography or audio recording will be permitted.  It is estimated that the Mandatory Walkthr</w:t>
      </w:r>
      <w:r w:rsidR="00F05994" w:rsidRPr="000C393A">
        <w:rPr>
          <w:rFonts w:ascii="Verdana" w:hAnsi="Verdana" w:cs="Times New Roman"/>
        </w:rPr>
        <w:t>ough will last</w:t>
      </w:r>
      <w:r w:rsidR="0084349B" w:rsidRPr="000C393A">
        <w:rPr>
          <w:rFonts w:ascii="Verdana" w:hAnsi="Verdana" w:cs="Times New Roman"/>
        </w:rPr>
        <w:t xml:space="preserve"> not more than</w:t>
      </w:r>
      <w:r w:rsidR="00265E4C" w:rsidRPr="000C393A">
        <w:rPr>
          <w:rFonts w:ascii="Verdana" w:hAnsi="Verdana" w:cs="Times New Roman"/>
          <w:color w:val="FF0000"/>
        </w:rPr>
        <w:t xml:space="preserve"> </w:t>
      </w:r>
      <w:r w:rsidR="00265E4C" w:rsidRPr="000C393A">
        <w:rPr>
          <w:rFonts w:ascii="Verdana" w:hAnsi="Verdana" w:cs="Times New Roman"/>
        </w:rPr>
        <w:t>60</w:t>
      </w:r>
      <w:r w:rsidRPr="000C393A">
        <w:rPr>
          <w:rFonts w:ascii="Verdana" w:hAnsi="Verdana" w:cs="Times New Roman"/>
          <w:color w:val="FF0000"/>
        </w:rPr>
        <w:t xml:space="preserve"> </w:t>
      </w:r>
      <w:r w:rsidRPr="000C393A">
        <w:rPr>
          <w:rFonts w:ascii="Verdana" w:hAnsi="Verdana" w:cs="Times New Roman"/>
        </w:rPr>
        <w:t xml:space="preserve">minutes.  </w:t>
      </w:r>
    </w:p>
    <w:p w14:paraId="6759F529" w14:textId="5A9D65F9" w:rsidR="006C47C4" w:rsidRPr="000C393A" w:rsidRDefault="006C47C4" w:rsidP="00BF5BEC">
      <w:pPr>
        <w:spacing w:before="1" w:line="10" w:lineRule="atLeast"/>
        <w:ind w:right="206" w:firstLine="720"/>
        <w:rPr>
          <w:rFonts w:ascii="Verdana" w:hAnsi="Verdana" w:cs="Times New Roman"/>
        </w:rPr>
      </w:pPr>
      <w:r w:rsidRPr="000C393A">
        <w:rPr>
          <w:rFonts w:ascii="Verdana" w:hAnsi="Verdana" w:cs="Times New Roman"/>
        </w:rPr>
        <w:t xml:space="preserve">Questions regarding the technical aspects of this bid should be directed to Kim Rice, </w:t>
      </w:r>
      <w:r w:rsidR="00071A97">
        <w:rPr>
          <w:rFonts w:ascii="Verdana" w:hAnsi="Verdana" w:cs="Times New Roman"/>
        </w:rPr>
        <w:t xml:space="preserve">Project Manager - </w:t>
      </w:r>
      <w:r w:rsidRPr="000C393A">
        <w:rPr>
          <w:rFonts w:ascii="Verdana" w:hAnsi="Verdana" w:cs="Times New Roman"/>
        </w:rPr>
        <w:t>Administrative Officer 2</w:t>
      </w:r>
      <w:r w:rsidR="0004105C" w:rsidRPr="000C393A">
        <w:rPr>
          <w:rFonts w:ascii="Verdana" w:hAnsi="Verdana" w:cs="Times New Roman"/>
        </w:rPr>
        <w:t>,</w:t>
      </w:r>
      <w:r w:rsidRPr="000C393A">
        <w:rPr>
          <w:rFonts w:ascii="Verdana" w:hAnsi="Verdana" w:cs="Times New Roman"/>
        </w:rPr>
        <w:t xml:space="preserve"> at 717.783.4722.  Questions regarding the </w:t>
      </w:r>
      <w:r w:rsidR="0004105C" w:rsidRPr="000C393A">
        <w:rPr>
          <w:rFonts w:ascii="Verdana" w:hAnsi="Verdana" w:cs="Times New Roman"/>
        </w:rPr>
        <w:t>IFB</w:t>
      </w:r>
      <w:r w:rsidRPr="000C393A">
        <w:rPr>
          <w:rFonts w:ascii="Verdana" w:hAnsi="Verdana" w:cs="Times New Roman"/>
        </w:rPr>
        <w:t xml:space="preserve"> or contracting procedures shoul</w:t>
      </w:r>
      <w:r w:rsidR="0004105C" w:rsidRPr="000C393A">
        <w:rPr>
          <w:rFonts w:ascii="Verdana" w:hAnsi="Verdana" w:cs="Times New Roman"/>
        </w:rPr>
        <w:t>d be directed to the Issuing Officer, Nicholas Gotwalt, Management Analyst 2, at 717.775.8129</w:t>
      </w:r>
      <w:r w:rsidRPr="000C393A">
        <w:rPr>
          <w:rFonts w:ascii="Verdana" w:hAnsi="Verdana" w:cs="Times New Roman"/>
        </w:rPr>
        <w:t>.</w:t>
      </w:r>
    </w:p>
    <w:p w14:paraId="5914F166" w14:textId="52F05E69" w:rsidR="006C47C4" w:rsidRPr="000C393A" w:rsidRDefault="00BE6E76" w:rsidP="00BF5BEC">
      <w:pPr>
        <w:ind w:firstLine="720"/>
        <w:rPr>
          <w:rFonts w:ascii="Verdana" w:hAnsi="Verdana" w:cs="Times New Roman"/>
        </w:rPr>
      </w:pPr>
      <w:r w:rsidRPr="000C393A">
        <w:rPr>
          <w:rFonts w:ascii="Verdana" w:hAnsi="Verdana" w:cs="Times New Roman"/>
        </w:rPr>
        <w:t xml:space="preserve">Please RSVP to the Issuing Officer with your company name and the names of the two (2) representatives that will be attending this </w:t>
      </w:r>
      <w:r w:rsidR="000C761F" w:rsidRPr="000C393A">
        <w:rPr>
          <w:rFonts w:ascii="Verdana" w:hAnsi="Verdana" w:cs="Times New Roman"/>
        </w:rPr>
        <w:t xml:space="preserve">walkthrough by Wednesday, June 12, 2019, 4:00PM. </w:t>
      </w:r>
    </w:p>
    <w:p w14:paraId="49DB0921" w14:textId="77777777" w:rsidR="00BF5BEC" w:rsidRDefault="00BF5BEC" w:rsidP="000A16F0">
      <w:pPr>
        <w:spacing w:after="0" w:line="240" w:lineRule="auto"/>
        <w:contextualSpacing/>
        <w:rPr>
          <w:rFonts w:ascii="Verdana" w:hAnsi="Verdana" w:cs="Times New Roman"/>
          <w:b/>
          <w:sz w:val="24"/>
          <w:szCs w:val="24"/>
        </w:rPr>
      </w:pPr>
    </w:p>
    <w:p w14:paraId="004A30D6" w14:textId="77777777" w:rsidR="00BF5BEC" w:rsidRDefault="00BF5BEC" w:rsidP="000A16F0">
      <w:pPr>
        <w:spacing w:after="0" w:line="240" w:lineRule="auto"/>
        <w:contextualSpacing/>
        <w:rPr>
          <w:rFonts w:ascii="Verdana" w:hAnsi="Verdana" w:cs="Times New Roman"/>
          <w:b/>
          <w:sz w:val="24"/>
          <w:szCs w:val="24"/>
        </w:rPr>
      </w:pPr>
    </w:p>
    <w:p w14:paraId="16D6150C" w14:textId="72FA1D7D" w:rsidR="00BD0EB6" w:rsidRPr="000C393A" w:rsidRDefault="00E33961" w:rsidP="000A16F0">
      <w:pPr>
        <w:spacing w:after="0" w:line="240" w:lineRule="auto"/>
        <w:contextualSpacing/>
        <w:rPr>
          <w:rFonts w:ascii="Verdana" w:hAnsi="Verdana" w:cs="Times New Roman"/>
          <w:b/>
          <w:sz w:val="24"/>
          <w:szCs w:val="24"/>
        </w:rPr>
      </w:pPr>
      <w:r w:rsidRPr="000C393A">
        <w:rPr>
          <w:rFonts w:ascii="Verdana" w:hAnsi="Verdana" w:cs="Times New Roman"/>
          <w:b/>
          <w:sz w:val="24"/>
          <w:szCs w:val="24"/>
        </w:rPr>
        <w:lastRenderedPageBreak/>
        <w:t xml:space="preserve">OBJECTIVE - </w:t>
      </w:r>
    </w:p>
    <w:p w14:paraId="2DF2258F" w14:textId="77777777" w:rsidR="00BD0EB6" w:rsidRPr="000C393A" w:rsidRDefault="00BD0EB6" w:rsidP="000A16F0">
      <w:pPr>
        <w:spacing w:after="0" w:line="240" w:lineRule="auto"/>
        <w:contextualSpacing/>
        <w:rPr>
          <w:rFonts w:ascii="Verdana" w:hAnsi="Verdana" w:cs="Times New Roman"/>
          <w:sz w:val="24"/>
          <w:szCs w:val="24"/>
        </w:rPr>
      </w:pPr>
    </w:p>
    <w:p w14:paraId="248ADC42" w14:textId="6D280991" w:rsidR="00617EF7" w:rsidRPr="00BF5BEC" w:rsidRDefault="00431FFD" w:rsidP="00BF5BEC">
      <w:pPr>
        <w:spacing w:after="0" w:line="240" w:lineRule="auto"/>
        <w:ind w:firstLine="720"/>
        <w:contextualSpacing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>The</w:t>
      </w:r>
      <w:r w:rsidR="002F4A27" w:rsidRPr="00BF5BEC">
        <w:rPr>
          <w:rFonts w:ascii="Verdana" w:hAnsi="Verdana" w:cs="Times New Roman"/>
        </w:rPr>
        <w:t xml:space="preserve"> successful bidder will</w:t>
      </w:r>
      <w:r w:rsidRPr="00BF5BEC">
        <w:rPr>
          <w:rFonts w:ascii="Verdana" w:hAnsi="Verdana" w:cs="Times New Roman"/>
        </w:rPr>
        <w:t xml:space="preserve"> install Whisper Room</w:t>
      </w:r>
      <w:r w:rsidR="00BF139D" w:rsidRPr="00BF5BEC">
        <w:rPr>
          <w:rFonts w:ascii="Verdana" w:hAnsi="Verdana" w:cs="Times New Roman"/>
        </w:rPr>
        <w:t xml:space="preserve"> model</w:t>
      </w:r>
      <w:r w:rsidRPr="00BF5BEC">
        <w:rPr>
          <w:rFonts w:ascii="Verdana" w:hAnsi="Verdana" w:cs="Times New Roman"/>
        </w:rPr>
        <w:t xml:space="preserve"> </w:t>
      </w:r>
      <w:r w:rsidR="002F4A27" w:rsidRPr="00BF5BEC">
        <w:rPr>
          <w:rFonts w:ascii="Verdana" w:hAnsi="Verdana" w:cs="Times New Roman"/>
        </w:rPr>
        <w:t>MDL-96120-S</w:t>
      </w:r>
      <w:r w:rsidRPr="00BF5BEC">
        <w:rPr>
          <w:rFonts w:ascii="Verdana" w:hAnsi="Verdana" w:cs="Times New Roman"/>
        </w:rPr>
        <w:t>, in a location on the</w:t>
      </w:r>
      <w:r w:rsidR="00BF139D" w:rsidRPr="00BF5BEC">
        <w:rPr>
          <w:rFonts w:ascii="Verdana" w:hAnsi="Verdana" w:cs="Times New Roman"/>
        </w:rPr>
        <w:t xml:space="preserve"> North Wing,</w:t>
      </w:r>
      <w:r w:rsidRPr="00BF5BEC">
        <w:rPr>
          <w:rFonts w:ascii="Verdana" w:hAnsi="Verdana" w:cs="Times New Roman"/>
        </w:rPr>
        <w:t xml:space="preserve"> 7</w:t>
      </w:r>
      <w:r w:rsidRPr="00BF5BEC">
        <w:rPr>
          <w:rFonts w:ascii="Verdana" w:hAnsi="Verdana" w:cs="Times New Roman"/>
          <w:vertAlign w:val="superscript"/>
        </w:rPr>
        <w:t>th</w:t>
      </w:r>
      <w:r w:rsidR="00BF139D" w:rsidRPr="00BF5BEC">
        <w:rPr>
          <w:rFonts w:ascii="Verdana" w:hAnsi="Verdana" w:cs="Times New Roman"/>
        </w:rPr>
        <w:t xml:space="preserve"> floor,</w:t>
      </w:r>
      <w:r w:rsidRPr="00BF5BEC">
        <w:rPr>
          <w:rFonts w:ascii="Verdana" w:hAnsi="Verdana" w:cs="Times New Roman"/>
        </w:rPr>
        <w:t xml:space="preserve"> of the </w:t>
      </w:r>
      <w:r w:rsidR="002F4A27" w:rsidRPr="00BF5BEC">
        <w:rPr>
          <w:rFonts w:ascii="Verdana" w:hAnsi="Verdana" w:cs="Times New Roman"/>
        </w:rPr>
        <w:t>Keystone Building.</w:t>
      </w:r>
    </w:p>
    <w:p w14:paraId="4F7FA80B" w14:textId="5535B05D" w:rsidR="00BF139D" w:rsidRPr="000C393A" w:rsidRDefault="00BF139D" w:rsidP="000A16F0">
      <w:pPr>
        <w:spacing w:after="0" w:line="240" w:lineRule="auto"/>
        <w:contextualSpacing/>
        <w:rPr>
          <w:rFonts w:ascii="Verdana" w:hAnsi="Verdana" w:cs="Times New Roman"/>
          <w:b/>
          <w:sz w:val="24"/>
          <w:szCs w:val="24"/>
          <w:u w:val="single"/>
        </w:rPr>
      </w:pPr>
    </w:p>
    <w:p w14:paraId="43D7F72C" w14:textId="32E8DDCD" w:rsidR="007E6D17" w:rsidRPr="000C393A" w:rsidRDefault="006C47C4" w:rsidP="000A16F0">
      <w:pPr>
        <w:spacing w:after="0" w:line="240" w:lineRule="auto"/>
        <w:contextualSpacing/>
        <w:rPr>
          <w:rFonts w:ascii="Verdana" w:hAnsi="Verdana" w:cs="Times New Roman"/>
          <w:sz w:val="24"/>
          <w:szCs w:val="24"/>
        </w:rPr>
      </w:pPr>
      <w:r w:rsidRPr="000C393A">
        <w:rPr>
          <w:rFonts w:ascii="Verdana" w:hAnsi="Verdana" w:cs="Times New Roman"/>
          <w:b/>
          <w:sz w:val="24"/>
          <w:szCs w:val="24"/>
        </w:rPr>
        <w:t>BIDDER</w:t>
      </w:r>
      <w:r w:rsidR="00461ADB" w:rsidRPr="000C393A">
        <w:rPr>
          <w:rFonts w:ascii="Verdana" w:hAnsi="Verdana" w:cs="Times New Roman"/>
          <w:b/>
          <w:sz w:val="24"/>
          <w:szCs w:val="24"/>
        </w:rPr>
        <w:t xml:space="preserve"> RESPONSIBILITIES – </w:t>
      </w:r>
      <w:r w:rsidR="00E33961" w:rsidRPr="000C393A">
        <w:rPr>
          <w:rFonts w:ascii="Verdana" w:hAnsi="Verdana" w:cs="Times New Roman"/>
          <w:b/>
          <w:sz w:val="24"/>
          <w:szCs w:val="24"/>
        </w:rPr>
        <w:t xml:space="preserve"> </w:t>
      </w:r>
    </w:p>
    <w:p w14:paraId="4F3235D0" w14:textId="77777777" w:rsidR="00E33961" w:rsidRPr="000C393A" w:rsidRDefault="00E33961" w:rsidP="000A16F0">
      <w:pPr>
        <w:spacing w:after="0" w:line="240" w:lineRule="auto"/>
        <w:contextualSpacing/>
        <w:rPr>
          <w:rFonts w:ascii="Verdana" w:hAnsi="Verdana" w:cs="Times New Roman"/>
          <w:sz w:val="24"/>
          <w:szCs w:val="24"/>
        </w:rPr>
      </w:pPr>
    </w:p>
    <w:p w14:paraId="6E60317C" w14:textId="7D95A36C" w:rsidR="002F4A27" w:rsidRPr="00BF5BEC" w:rsidRDefault="008432CC" w:rsidP="000A16F0">
      <w:pPr>
        <w:spacing w:after="0" w:line="240" w:lineRule="auto"/>
        <w:contextualSpacing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 xml:space="preserve">The </w:t>
      </w:r>
      <w:r w:rsidR="006C47C4" w:rsidRPr="00BF5BEC">
        <w:rPr>
          <w:rFonts w:ascii="Verdana" w:hAnsi="Verdana" w:cs="Times New Roman"/>
        </w:rPr>
        <w:t>bidder</w:t>
      </w:r>
      <w:r w:rsidRPr="00BF5BEC">
        <w:rPr>
          <w:rFonts w:ascii="Verdana" w:hAnsi="Verdana" w:cs="Times New Roman"/>
        </w:rPr>
        <w:t xml:space="preserve"> shall:</w:t>
      </w:r>
    </w:p>
    <w:p w14:paraId="5FDD1FF7" w14:textId="1C98CC57" w:rsidR="002F4A27" w:rsidRPr="00BF5BEC" w:rsidRDefault="002F4A27" w:rsidP="000A16F0">
      <w:pPr>
        <w:pStyle w:val="ListParagraph"/>
        <w:numPr>
          <w:ilvl w:val="0"/>
          <w:numId w:val="6"/>
        </w:numPr>
        <w:spacing w:after="0" w:line="240" w:lineRule="auto"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 xml:space="preserve">Supply the Whisper Room and </w:t>
      </w:r>
      <w:r w:rsidR="00B71960" w:rsidRPr="00BF5BEC">
        <w:rPr>
          <w:rFonts w:ascii="Verdana" w:hAnsi="Verdana" w:cs="Times New Roman"/>
        </w:rPr>
        <w:t xml:space="preserve">all </w:t>
      </w:r>
      <w:r w:rsidRPr="00BF5BEC">
        <w:rPr>
          <w:rFonts w:ascii="Verdana" w:hAnsi="Verdana" w:cs="Times New Roman"/>
        </w:rPr>
        <w:t>associated hardware.</w:t>
      </w:r>
    </w:p>
    <w:p w14:paraId="07C64505" w14:textId="67FF924C" w:rsidR="00BD37F2" w:rsidRPr="00BF5BEC" w:rsidRDefault="00BD37F2" w:rsidP="000A16F0">
      <w:pPr>
        <w:pStyle w:val="ListParagraph"/>
        <w:numPr>
          <w:ilvl w:val="0"/>
          <w:numId w:val="6"/>
        </w:numPr>
        <w:spacing w:after="0" w:line="240" w:lineRule="auto"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 xml:space="preserve">Transport the </w:t>
      </w:r>
      <w:r w:rsidR="000E1F68" w:rsidRPr="00BF5BEC">
        <w:rPr>
          <w:rFonts w:ascii="Verdana" w:hAnsi="Verdana" w:cs="Times New Roman"/>
        </w:rPr>
        <w:t>Whisper Room</w:t>
      </w:r>
      <w:r w:rsidRPr="00BF5BEC">
        <w:rPr>
          <w:rFonts w:ascii="Verdana" w:hAnsi="Verdana" w:cs="Times New Roman"/>
        </w:rPr>
        <w:t xml:space="preserve"> </w:t>
      </w:r>
      <w:r w:rsidR="000E1F68" w:rsidRPr="00BF5BEC">
        <w:rPr>
          <w:rFonts w:ascii="Verdana" w:hAnsi="Verdana" w:cs="Times New Roman"/>
        </w:rPr>
        <w:t xml:space="preserve">building </w:t>
      </w:r>
      <w:r w:rsidRPr="00BF5BEC">
        <w:rPr>
          <w:rFonts w:ascii="Verdana" w:hAnsi="Verdana" w:cs="Times New Roman"/>
        </w:rPr>
        <w:t>materials</w:t>
      </w:r>
      <w:r w:rsidR="002F4A27" w:rsidRPr="00BF5BEC">
        <w:rPr>
          <w:rFonts w:ascii="Verdana" w:hAnsi="Verdana" w:cs="Times New Roman"/>
        </w:rPr>
        <w:t xml:space="preserve"> to the Keystone Building. </w:t>
      </w:r>
    </w:p>
    <w:p w14:paraId="3CA21C59" w14:textId="5CCB9DBF" w:rsidR="00BD37F2" w:rsidRPr="00BF5BEC" w:rsidRDefault="00617EF7" w:rsidP="000A16F0">
      <w:pPr>
        <w:pStyle w:val="ListParagraph"/>
        <w:numPr>
          <w:ilvl w:val="0"/>
          <w:numId w:val="6"/>
        </w:numPr>
        <w:spacing w:after="0" w:line="240" w:lineRule="auto"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 xml:space="preserve">Relocate all materials from loading dock to </w:t>
      </w:r>
      <w:r w:rsidR="00B71960" w:rsidRPr="00BF5BEC">
        <w:rPr>
          <w:rFonts w:ascii="Verdana" w:hAnsi="Verdana" w:cs="Times New Roman"/>
        </w:rPr>
        <w:t xml:space="preserve">the </w:t>
      </w:r>
      <w:r w:rsidRPr="00BF5BEC">
        <w:rPr>
          <w:rFonts w:ascii="Verdana" w:hAnsi="Verdana" w:cs="Times New Roman"/>
        </w:rPr>
        <w:t xml:space="preserve">installation location </w:t>
      </w:r>
    </w:p>
    <w:p w14:paraId="4FB66722" w14:textId="1D03E0A5" w:rsidR="00691AC6" w:rsidRPr="00BF5BEC" w:rsidRDefault="00617EF7" w:rsidP="000A16F0">
      <w:pPr>
        <w:pStyle w:val="ListParagraph"/>
        <w:numPr>
          <w:ilvl w:val="0"/>
          <w:numId w:val="6"/>
        </w:numPr>
        <w:spacing w:after="0" w:line="240" w:lineRule="auto"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 xml:space="preserve">Assemble </w:t>
      </w:r>
      <w:r w:rsidR="000E1F68" w:rsidRPr="00BF5BEC">
        <w:rPr>
          <w:rFonts w:ascii="Verdana" w:hAnsi="Verdana" w:cs="Times New Roman"/>
        </w:rPr>
        <w:t>Whisper Room</w:t>
      </w:r>
      <w:r w:rsidRPr="00BF5BEC">
        <w:rPr>
          <w:rFonts w:ascii="Verdana" w:hAnsi="Verdana" w:cs="Times New Roman"/>
        </w:rPr>
        <w:t xml:space="preserve"> system </w:t>
      </w:r>
      <w:r w:rsidR="00BD37F2" w:rsidRPr="00BF5BEC">
        <w:rPr>
          <w:rFonts w:ascii="Verdana" w:hAnsi="Verdana" w:cs="Times New Roman"/>
        </w:rPr>
        <w:t xml:space="preserve">bringing </w:t>
      </w:r>
      <w:r w:rsidR="006038FD">
        <w:rPr>
          <w:rFonts w:ascii="Verdana" w:hAnsi="Verdana" w:cs="Times New Roman"/>
        </w:rPr>
        <w:t>bidder</w:t>
      </w:r>
      <w:r w:rsidR="00BD37F2" w:rsidRPr="00BF5BEC">
        <w:rPr>
          <w:rFonts w:ascii="Verdana" w:hAnsi="Verdana" w:cs="Times New Roman"/>
        </w:rPr>
        <w:t>’s tools to complete installation</w:t>
      </w:r>
    </w:p>
    <w:p w14:paraId="5EECC4B6" w14:textId="445CE4C5" w:rsidR="00EC4CFF" w:rsidRPr="000C393A" w:rsidRDefault="00EC4CFF" w:rsidP="00EC4CFF">
      <w:pPr>
        <w:pStyle w:val="ListParagraph"/>
        <w:numPr>
          <w:ilvl w:val="0"/>
          <w:numId w:val="6"/>
        </w:numPr>
        <w:spacing w:after="0" w:line="240" w:lineRule="auto"/>
        <w:rPr>
          <w:rFonts w:ascii="Verdana" w:hAnsi="Verdana" w:cs="Times New Roman"/>
          <w:sz w:val="24"/>
          <w:szCs w:val="24"/>
        </w:rPr>
      </w:pPr>
      <w:r w:rsidRPr="00BF5BEC">
        <w:rPr>
          <w:rFonts w:ascii="Verdana" w:hAnsi="Verdana" w:cs="Times New Roman"/>
        </w:rPr>
        <w:t>Breakdown</w:t>
      </w:r>
      <w:r w:rsidR="00BD37F2" w:rsidRPr="00BF5BEC">
        <w:rPr>
          <w:rFonts w:ascii="Verdana" w:hAnsi="Verdana" w:cs="Times New Roman"/>
        </w:rPr>
        <w:t xml:space="preserve"> and remove</w:t>
      </w:r>
      <w:r w:rsidRPr="00BF5BEC">
        <w:rPr>
          <w:rFonts w:ascii="Verdana" w:hAnsi="Verdana" w:cs="Times New Roman"/>
        </w:rPr>
        <w:t xml:space="preserve"> all garbage </w:t>
      </w:r>
      <w:r w:rsidR="00BD37F2" w:rsidRPr="00BF5BEC">
        <w:rPr>
          <w:rFonts w:ascii="Verdana" w:hAnsi="Verdana" w:cs="Times New Roman"/>
        </w:rPr>
        <w:t xml:space="preserve">generated from the installation and place it </w:t>
      </w:r>
      <w:r w:rsidRPr="00BF5BEC">
        <w:rPr>
          <w:rFonts w:ascii="Verdana" w:hAnsi="Verdana" w:cs="Times New Roman"/>
        </w:rPr>
        <w:t>into Commonwealth dumpsters</w:t>
      </w:r>
      <w:r w:rsidRPr="000C393A">
        <w:rPr>
          <w:rFonts w:ascii="Verdana" w:hAnsi="Verdana" w:cs="Times New Roman"/>
          <w:sz w:val="24"/>
          <w:szCs w:val="24"/>
        </w:rPr>
        <w:t>.</w:t>
      </w:r>
    </w:p>
    <w:p w14:paraId="191CF686" w14:textId="5D308C39" w:rsidR="001B4FD9" w:rsidRPr="000C393A" w:rsidRDefault="001B4FD9" w:rsidP="00EC4CFF">
      <w:pPr>
        <w:pStyle w:val="ListParagraph"/>
        <w:spacing w:after="0" w:line="240" w:lineRule="auto"/>
        <w:rPr>
          <w:rFonts w:ascii="Verdana" w:hAnsi="Verdana" w:cs="Times New Roman"/>
          <w:sz w:val="24"/>
          <w:szCs w:val="24"/>
        </w:rPr>
      </w:pPr>
    </w:p>
    <w:p w14:paraId="7ADB4980" w14:textId="426D4ACE" w:rsidR="002466E7" w:rsidRPr="000C393A" w:rsidRDefault="00CF556F" w:rsidP="000A16F0">
      <w:pPr>
        <w:spacing w:after="0" w:line="240" w:lineRule="auto"/>
        <w:contextualSpacing/>
        <w:rPr>
          <w:rFonts w:ascii="Verdana" w:hAnsi="Verdana" w:cs="Times New Roman"/>
          <w:b/>
          <w:sz w:val="24"/>
          <w:szCs w:val="24"/>
        </w:rPr>
      </w:pPr>
      <w:r w:rsidRPr="000C393A">
        <w:rPr>
          <w:rFonts w:ascii="Verdana" w:hAnsi="Verdana" w:cs="Times New Roman"/>
          <w:b/>
          <w:sz w:val="24"/>
          <w:szCs w:val="24"/>
          <w:u w:val="single"/>
        </w:rPr>
        <w:t>TASKS AND DELIVERABLES COST</w:t>
      </w:r>
    </w:p>
    <w:p w14:paraId="0CBB4937" w14:textId="77777777" w:rsidR="002466E7" w:rsidRPr="000C393A" w:rsidRDefault="002466E7" w:rsidP="000A16F0">
      <w:pPr>
        <w:spacing w:after="0" w:line="240" w:lineRule="auto"/>
        <w:contextualSpacing/>
        <w:rPr>
          <w:rFonts w:ascii="Verdana" w:hAnsi="Verdana" w:cs="Times New Roman"/>
          <w:b/>
          <w:sz w:val="24"/>
          <w:szCs w:val="24"/>
        </w:rPr>
      </w:pPr>
    </w:p>
    <w:p w14:paraId="5B40FA88" w14:textId="1982EE6A" w:rsidR="004F2A52" w:rsidRPr="00BF5BEC" w:rsidRDefault="00CF556F" w:rsidP="000A16F0">
      <w:pPr>
        <w:spacing w:after="0" w:line="240" w:lineRule="auto"/>
        <w:contextualSpacing/>
        <w:rPr>
          <w:rFonts w:ascii="Verdana" w:hAnsi="Verdana" w:cs="Times New Roman"/>
          <w:b/>
        </w:rPr>
      </w:pPr>
      <w:r w:rsidRPr="00BF5BEC">
        <w:rPr>
          <w:rFonts w:ascii="Verdana" w:hAnsi="Verdana" w:cs="Times New Roman"/>
          <w:b/>
        </w:rPr>
        <w:t>Equipment and Services</w:t>
      </w:r>
    </w:p>
    <w:p w14:paraId="0252F1A1" w14:textId="430C62B0" w:rsidR="00EC4CFF" w:rsidRPr="00BF5BEC" w:rsidRDefault="00EC4CFF" w:rsidP="000A16F0">
      <w:pPr>
        <w:spacing w:after="0" w:line="240" w:lineRule="auto"/>
        <w:contextualSpacing/>
        <w:rPr>
          <w:rFonts w:ascii="Verdana" w:hAnsi="Verdana" w:cs="Times New Roman"/>
        </w:rPr>
      </w:pPr>
    </w:p>
    <w:p w14:paraId="5BD79ED1" w14:textId="77777777" w:rsidR="00BF5BEC" w:rsidRDefault="000E1F68" w:rsidP="00BF139D">
      <w:pPr>
        <w:spacing w:after="0" w:line="240" w:lineRule="auto"/>
        <w:contextualSpacing/>
        <w:rPr>
          <w:rFonts w:ascii="Verdana" w:hAnsi="Verdana" w:cs="Times New Roman"/>
          <w:b/>
        </w:rPr>
      </w:pPr>
      <w:r w:rsidRPr="00BF5BEC">
        <w:rPr>
          <w:rFonts w:ascii="Verdana" w:hAnsi="Verdana" w:cs="Times New Roman"/>
          <w:b/>
        </w:rPr>
        <w:t>Whisper Room</w:t>
      </w:r>
      <w:r w:rsidR="00EC4CFF" w:rsidRPr="00BF5BEC">
        <w:rPr>
          <w:rFonts w:ascii="Verdana" w:hAnsi="Verdana" w:cs="Times New Roman"/>
        </w:rPr>
        <w:t xml:space="preserve">: </w:t>
      </w:r>
      <w:r w:rsidR="00BF5BEC">
        <w:rPr>
          <w:rFonts w:ascii="Verdana" w:hAnsi="Verdana" w:cs="Times New Roman"/>
        </w:rPr>
        <w:t>Deliverable</w:t>
      </w:r>
      <w:r w:rsidR="00CF556F" w:rsidRPr="00BF5BEC">
        <w:rPr>
          <w:rFonts w:ascii="Verdana" w:hAnsi="Verdana" w:cs="Times New Roman"/>
          <w:b/>
        </w:rPr>
        <w:t xml:space="preserve"> </w:t>
      </w:r>
      <w:r w:rsidR="00CF556F" w:rsidRPr="00BF5BEC">
        <w:rPr>
          <w:rFonts w:ascii="Verdana" w:hAnsi="Verdana" w:cs="Times New Roman"/>
          <w:b/>
        </w:rPr>
        <w:tab/>
      </w:r>
    </w:p>
    <w:p w14:paraId="2B8D653F" w14:textId="1FA01879" w:rsidR="00EC4CFF" w:rsidRPr="00BF5BEC" w:rsidRDefault="00EC4CFF" w:rsidP="00BF139D">
      <w:pPr>
        <w:spacing w:after="0" w:line="240" w:lineRule="auto"/>
        <w:contextualSpacing/>
        <w:rPr>
          <w:rFonts w:ascii="Verdana" w:hAnsi="Verdana" w:cs="Times New Roman"/>
        </w:rPr>
      </w:pPr>
      <w:r w:rsidRPr="00BF5BEC">
        <w:rPr>
          <w:rFonts w:ascii="Verdana" w:hAnsi="Verdana" w:cs="Times New Roman"/>
          <w:b/>
        </w:rPr>
        <w:t xml:space="preserve">Notice to proceed to July 31, 2019  </w:t>
      </w:r>
    </w:p>
    <w:p w14:paraId="6F264FFE" w14:textId="685D03EA" w:rsidR="00CF556F" w:rsidRPr="000C393A" w:rsidRDefault="00CF556F" w:rsidP="000A16F0">
      <w:pPr>
        <w:spacing w:after="0" w:line="240" w:lineRule="auto"/>
        <w:contextualSpacing/>
        <w:rPr>
          <w:rFonts w:ascii="Verdana" w:hAnsi="Verdana" w:cs="Times New Roman"/>
          <w:b/>
          <w:sz w:val="24"/>
          <w:szCs w:val="24"/>
        </w:rPr>
      </w:pPr>
    </w:p>
    <w:p w14:paraId="7505B879" w14:textId="64503378" w:rsidR="00EC4CFF" w:rsidRPr="00BF5BEC" w:rsidRDefault="00EC4CFF" w:rsidP="00BF139D">
      <w:pPr>
        <w:spacing w:after="0" w:line="240" w:lineRule="auto"/>
        <w:ind w:firstLine="360"/>
        <w:contextualSpacing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 xml:space="preserve">The </w:t>
      </w:r>
      <w:r w:rsidR="000E1F68" w:rsidRPr="00BF5BEC">
        <w:rPr>
          <w:rFonts w:ascii="Verdana" w:hAnsi="Verdana" w:cs="Times New Roman"/>
        </w:rPr>
        <w:t>Whisper Room</w:t>
      </w:r>
      <w:r w:rsidRPr="00BF5BEC">
        <w:rPr>
          <w:rFonts w:ascii="Verdana" w:hAnsi="Verdana" w:cs="Times New Roman"/>
        </w:rPr>
        <w:t xml:space="preserve"> will have the following </w:t>
      </w:r>
      <w:r w:rsidR="00CF556F" w:rsidRPr="00BF5BEC">
        <w:rPr>
          <w:rFonts w:ascii="Verdana" w:hAnsi="Verdana" w:cs="Times New Roman"/>
        </w:rPr>
        <w:t>specifications</w:t>
      </w:r>
      <w:r w:rsidRPr="00BF5BEC">
        <w:rPr>
          <w:rFonts w:ascii="Verdana" w:hAnsi="Verdana" w:cs="Times New Roman"/>
        </w:rPr>
        <w:t>:</w:t>
      </w:r>
    </w:p>
    <w:p w14:paraId="2A53A156" w14:textId="5E96322B" w:rsidR="00EC4CFF" w:rsidRPr="00BF5BEC" w:rsidRDefault="00EC4CFF" w:rsidP="00CF556F">
      <w:pPr>
        <w:pStyle w:val="ListParagraph"/>
        <w:numPr>
          <w:ilvl w:val="0"/>
          <w:numId w:val="41"/>
        </w:numPr>
        <w:spacing w:after="0" w:line="240" w:lineRule="auto"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>MDL 96120 -</w:t>
      </w:r>
      <w:r w:rsidR="000E1F68" w:rsidRPr="00BF5BEC">
        <w:rPr>
          <w:rFonts w:ascii="Verdana" w:hAnsi="Verdana" w:cs="Times New Roman"/>
        </w:rPr>
        <w:t xml:space="preserve"> </w:t>
      </w:r>
      <w:r w:rsidR="00E34D60" w:rsidRPr="00BF5BEC">
        <w:rPr>
          <w:rFonts w:ascii="Verdana" w:hAnsi="Verdana" w:cs="Times New Roman"/>
        </w:rPr>
        <w:t>Model S or equivalent</w:t>
      </w:r>
    </w:p>
    <w:p w14:paraId="5C491CF5" w14:textId="531250A5" w:rsidR="00EC4CFF" w:rsidRPr="00BF5BEC" w:rsidRDefault="00EC4CFF" w:rsidP="00CF556F">
      <w:pPr>
        <w:pStyle w:val="ListParagraph"/>
        <w:numPr>
          <w:ilvl w:val="0"/>
          <w:numId w:val="41"/>
        </w:numPr>
        <w:spacing w:after="0" w:line="240" w:lineRule="auto"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>Approx</w:t>
      </w:r>
      <w:r w:rsidR="00CF556F" w:rsidRPr="00BF5BEC">
        <w:rPr>
          <w:rFonts w:ascii="Verdana" w:hAnsi="Verdana" w:cs="Times New Roman"/>
        </w:rPr>
        <w:t>.</w:t>
      </w:r>
      <w:r w:rsidRPr="00BF5BEC">
        <w:rPr>
          <w:rFonts w:ascii="Verdana" w:hAnsi="Verdana" w:cs="Times New Roman"/>
        </w:rPr>
        <w:t xml:space="preserve"> Ex</w:t>
      </w:r>
      <w:r w:rsidR="00E34D60" w:rsidRPr="00BF5BEC">
        <w:rPr>
          <w:rFonts w:ascii="Verdana" w:hAnsi="Verdana" w:cs="Times New Roman"/>
        </w:rPr>
        <w:t>terior Size - 8' X 10' x 6'11"</w:t>
      </w:r>
    </w:p>
    <w:p w14:paraId="2C732731" w14:textId="6A20746A" w:rsidR="00EC4CFF" w:rsidRPr="00BF5BEC" w:rsidRDefault="00CF556F" w:rsidP="00CF556F">
      <w:pPr>
        <w:pStyle w:val="ListParagraph"/>
        <w:numPr>
          <w:ilvl w:val="0"/>
          <w:numId w:val="41"/>
        </w:numPr>
        <w:spacing w:after="0" w:line="240" w:lineRule="auto"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 xml:space="preserve">Approx. Interior Size 7'10" x 9'10" x </w:t>
      </w:r>
      <w:r w:rsidR="00E34D60" w:rsidRPr="00BF5BEC">
        <w:rPr>
          <w:rFonts w:ascii="Verdana" w:hAnsi="Verdana" w:cs="Times New Roman"/>
        </w:rPr>
        <w:t>6'8"</w:t>
      </w:r>
    </w:p>
    <w:p w14:paraId="71946CAA" w14:textId="0EA57B98" w:rsidR="00EC4CFF" w:rsidRPr="00BF5BEC" w:rsidRDefault="00CF556F" w:rsidP="00CF556F">
      <w:pPr>
        <w:pStyle w:val="ListParagraph"/>
        <w:numPr>
          <w:ilvl w:val="0"/>
          <w:numId w:val="41"/>
        </w:numPr>
        <w:spacing w:after="0" w:line="240" w:lineRule="auto"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>W</w:t>
      </w:r>
      <w:r w:rsidR="00E34D60" w:rsidRPr="00BF5BEC">
        <w:rPr>
          <w:rFonts w:ascii="Verdana" w:hAnsi="Verdana" w:cs="Times New Roman"/>
        </w:rPr>
        <w:t>eight -1798 lbs.</w:t>
      </w:r>
      <w:r w:rsidR="00EC4CFF" w:rsidRPr="00BF5BEC">
        <w:rPr>
          <w:rFonts w:ascii="Verdana" w:hAnsi="Verdana" w:cs="Times New Roman"/>
        </w:rPr>
        <w:t xml:space="preserve"> </w:t>
      </w:r>
    </w:p>
    <w:p w14:paraId="0207BFE5" w14:textId="284ADDB7" w:rsidR="00EC4CFF" w:rsidRPr="00BF5BEC" w:rsidRDefault="00EC4CFF" w:rsidP="00CF556F">
      <w:pPr>
        <w:pStyle w:val="ListParagraph"/>
        <w:numPr>
          <w:ilvl w:val="0"/>
          <w:numId w:val="41"/>
        </w:numPr>
        <w:spacing w:after="0" w:line="240" w:lineRule="auto"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>Do</w:t>
      </w:r>
      <w:r w:rsidR="00E34D60" w:rsidRPr="00BF5BEC">
        <w:rPr>
          <w:rFonts w:ascii="Verdana" w:hAnsi="Verdana" w:cs="Times New Roman"/>
        </w:rPr>
        <w:t>or Window - 16' x 30"</w:t>
      </w:r>
    </w:p>
    <w:p w14:paraId="48802A8F" w14:textId="4D81DD22" w:rsidR="00EC4CFF" w:rsidRPr="00BF5BEC" w:rsidRDefault="00EC4CFF" w:rsidP="00CF556F">
      <w:pPr>
        <w:pStyle w:val="ListParagraph"/>
        <w:numPr>
          <w:ilvl w:val="0"/>
          <w:numId w:val="41"/>
        </w:numPr>
        <w:spacing w:after="0" w:line="240" w:lineRule="auto"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>3 Ventilation</w:t>
      </w:r>
      <w:r w:rsidR="00542F67" w:rsidRPr="00BF5BEC">
        <w:rPr>
          <w:rFonts w:ascii="Verdana" w:hAnsi="Verdana" w:cs="Times New Roman"/>
        </w:rPr>
        <w:t xml:space="preserve"> </w:t>
      </w:r>
      <w:r w:rsidR="00DE6632" w:rsidRPr="00BF5BEC">
        <w:rPr>
          <w:rFonts w:ascii="Verdana" w:hAnsi="Verdana" w:cs="Times New Roman"/>
        </w:rPr>
        <w:t>&amp; Silencing</w:t>
      </w:r>
      <w:r w:rsidR="00E34D60" w:rsidRPr="00BF5BEC">
        <w:rPr>
          <w:rFonts w:ascii="Verdana" w:hAnsi="Verdana" w:cs="Times New Roman"/>
        </w:rPr>
        <w:t xml:space="preserve"> Systems</w:t>
      </w:r>
    </w:p>
    <w:p w14:paraId="5094A9E6" w14:textId="77777777" w:rsidR="00542F67" w:rsidRPr="00BF5BEC" w:rsidRDefault="00EC4CFF" w:rsidP="00CF556F">
      <w:pPr>
        <w:pStyle w:val="ListParagraph"/>
        <w:numPr>
          <w:ilvl w:val="0"/>
          <w:numId w:val="41"/>
        </w:numPr>
        <w:spacing w:after="0" w:line="240" w:lineRule="auto"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>11 Acoustical Foam Sheets</w:t>
      </w:r>
      <w:r w:rsidR="00DE6632" w:rsidRPr="00BF5BEC">
        <w:rPr>
          <w:rFonts w:ascii="Verdana" w:hAnsi="Verdana" w:cs="Times New Roman"/>
        </w:rPr>
        <w:t xml:space="preserve"> (Blue)</w:t>
      </w:r>
      <w:r w:rsidRPr="00BF5BEC">
        <w:rPr>
          <w:rFonts w:ascii="Verdana" w:hAnsi="Verdana" w:cs="Times New Roman"/>
        </w:rPr>
        <w:t xml:space="preserve"> - 2</w:t>
      </w:r>
      <w:r w:rsidR="00E34D60" w:rsidRPr="00BF5BEC">
        <w:rPr>
          <w:rFonts w:ascii="Verdana" w:hAnsi="Verdana" w:cs="Times New Roman"/>
        </w:rPr>
        <w:t xml:space="preserve">' x 4' x </w:t>
      </w:r>
      <w:r w:rsidR="00542F67" w:rsidRPr="00BF5BEC">
        <w:rPr>
          <w:rFonts w:ascii="Verdana" w:hAnsi="Verdana" w:cs="Times New Roman"/>
        </w:rPr>
        <w:t>2"</w:t>
      </w:r>
      <w:r w:rsidR="00E34D60" w:rsidRPr="00BF5BEC">
        <w:rPr>
          <w:rFonts w:ascii="Verdana" w:hAnsi="Verdana" w:cs="Times New Roman"/>
        </w:rPr>
        <w:t xml:space="preserve"> </w:t>
      </w:r>
    </w:p>
    <w:p w14:paraId="71557ED3" w14:textId="1BD18980" w:rsidR="00EC4CFF" w:rsidRPr="00BF5BEC" w:rsidRDefault="00E34D60" w:rsidP="00CF556F">
      <w:pPr>
        <w:pStyle w:val="ListParagraph"/>
        <w:numPr>
          <w:ilvl w:val="0"/>
          <w:numId w:val="41"/>
        </w:numPr>
        <w:spacing w:after="0" w:line="240" w:lineRule="auto"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>2 LED lights - 18"</w:t>
      </w:r>
    </w:p>
    <w:p w14:paraId="03BA3EA0" w14:textId="76F0E801" w:rsidR="00812E28" w:rsidRPr="00BF5BEC" w:rsidRDefault="00EC4CFF" w:rsidP="00542F67">
      <w:pPr>
        <w:pStyle w:val="ListParagraph"/>
        <w:numPr>
          <w:ilvl w:val="0"/>
          <w:numId w:val="41"/>
        </w:numPr>
        <w:spacing w:after="0" w:line="240" w:lineRule="auto"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>6 cable passages, wireless switch</w:t>
      </w:r>
    </w:p>
    <w:p w14:paraId="2CD2283F" w14:textId="77777777" w:rsidR="00774A84" w:rsidRPr="00BF5BEC" w:rsidRDefault="00774A84" w:rsidP="00774A84">
      <w:pPr>
        <w:pStyle w:val="ListParagraph"/>
        <w:spacing w:after="0" w:line="240" w:lineRule="auto"/>
        <w:rPr>
          <w:rFonts w:ascii="Verdana" w:hAnsi="Verdana" w:cs="Times New Roman"/>
        </w:rPr>
      </w:pPr>
    </w:p>
    <w:p w14:paraId="2895D5D7" w14:textId="691FF485" w:rsidR="00945ABC" w:rsidRPr="00BF5BEC" w:rsidRDefault="00945ABC" w:rsidP="009F1A67">
      <w:pPr>
        <w:spacing w:after="0" w:line="10" w:lineRule="atLeast"/>
        <w:ind w:firstLine="720"/>
        <w:jc w:val="both"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>All costs including shipping/handling shall be included in the contract unit price bid per item.</w:t>
      </w:r>
      <w:r w:rsidR="009F1A67">
        <w:rPr>
          <w:rFonts w:ascii="Verdana" w:hAnsi="Verdana" w:cs="Times New Roman"/>
        </w:rPr>
        <w:t xml:space="preserve"> </w:t>
      </w:r>
      <w:r w:rsidRPr="00BF5BEC">
        <w:rPr>
          <w:rFonts w:ascii="Verdana" w:hAnsi="Verdana" w:cs="Times New Roman"/>
        </w:rPr>
        <w:t xml:space="preserve">All deliveries shall be Freight on Board (FOB) destination.  No additional costs shall be permitted. </w:t>
      </w:r>
    </w:p>
    <w:p w14:paraId="31B6FEE8" w14:textId="1BD61265" w:rsidR="007D71AF" w:rsidRPr="00BF5BEC" w:rsidRDefault="007D71AF" w:rsidP="007D71AF">
      <w:pPr>
        <w:pStyle w:val="ListParagraph"/>
        <w:spacing w:after="0" w:line="240" w:lineRule="auto"/>
        <w:ind w:left="0"/>
        <w:rPr>
          <w:rFonts w:ascii="Verdana" w:hAnsi="Verdana" w:cs="Times New Roman"/>
        </w:rPr>
      </w:pPr>
    </w:p>
    <w:p w14:paraId="038F1004" w14:textId="3BA860CD" w:rsidR="00F05994" w:rsidRPr="00BF5BEC" w:rsidRDefault="0004105C" w:rsidP="00BF5BEC">
      <w:pPr>
        <w:ind w:firstLine="720"/>
        <w:rPr>
          <w:rFonts w:ascii="Verdana" w:hAnsi="Verdana" w:cs="Times New Roman"/>
        </w:rPr>
      </w:pPr>
      <w:proofErr w:type="spellStart"/>
      <w:r w:rsidRPr="00BF5BEC">
        <w:rPr>
          <w:rFonts w:ascii="Verdana" w:hAnsi="Verdana" w:cs="Times New Roman"/>
        </w:rPr>
        <w:t>WhisperRoom</w:t>
      </w:r>
      <w:proofErr w:type="spellEnd"/>
      <w:r w:rsidRPr="00BF5BEC">
        <w:rPr>
          <w:rFonts w:ascii="Verdana" w:hAnsi="Verdana" w:cs="Times New Roman"/>
        </w:rPr>
        <w:t xml:space="preserve"> Inc.</w:t>
      </w:r>
      <w:r w:rsidR="00F05994" w:rsidRPr="00BF5BEC">
        <w:rPr>
          <w:rFonts w:ascii="Verdana" w:hAnsi="Verdana" w:cs="Times New Roman"/>
        </w:rPr>
        <w:t xml:space="preserve"> Model </w:t>
      </w:r>
      <w:bookmarkStart w:id="0" w:name="_Hlk10814293"/>
      <w:r w:rsidR="00F05994" w:rsidRPr="00BF5BEC">
        <w:rPr>
          <w:rFonts w:ascii="Verdana" w:hAnsi="Verdana" w:cs="Times New Roman"/>
        </w:rPr>
        <w:t xml:space="preserve">MDL-96120-S </w:t>
      </w:r>
      <w:bookmarkEnd w:id="0"/>
      <w:r w:rsidR="00F05994" w:rsidRPr="00BF5BEC">
        <w:rPr>
          <w:rFonts w:ascii="Verdana" w:hAnsi="Verdana" w:cs="Times New Roman"/>
        </w:rPr>
        <w:t>Whisper Room is used for reference,</w:t>
      </w:r>
      <w:r w:rsidR="006B03E8" w:rsidRPr="00BF5BEC">
        <w:rPr>
          <w:rFonts w:ascii="Verdana" w:hAnsi="Verdana" w:cs="Times New Roman"/>
        </w:rPr>
        <w:t xml:space="preserve"> an</w:t>
      </w:r>
      <w:r w:rsidR="00F05994" w:rsidRPr="00BF5BEC">
        <w:rPr>
          <w:rFonts w:ascii="Verdana" w:hAnsi="Verdana" w:cs="Times New Roman"/>
        </w:rPr>
        <w:t xml:space="preserve"> equivalent Whisper Room from </w:t>
      </w:r>
      <w:r w:rsidRPr="00BF5BEC">
        <w:rPr>
          <w:rFonts w:ascii="Verdana" w:hAnsi="Verdana" w:cs="Times New Roman"/>
        </w:rPr>
        <w:t>other sources is</w:t>
      </w:r>
      <w:r w:rsidR="00F05994" w:rsidRPr="00BF5BEC">
        <w:rPr>
          <w:rFonts w:ascii="Verdana" w:hAnsi="Verdana" w:cs="Times New Roman"/>
        </w:rPr>
        <w:t xml:space="preserve"> acceptable. </w:t>
      </w:r>
      <w:r w:rsidR="00954F6F">
        <w:rPr>
          <w:rFonts w:ascii="Verdana" w:hAnsi="Verdana" w:cs="Times New Roman"/>
        </w:rPr>
        <w:t xml:space="preserve">See </w:t>
      </w:r>
      <w:r w:rsidR="00D3180F">
        <w:rPr>
          <w:rFonts w:ascii="Verdana" w:hAnsi="Verdana" w:cs="Times New Roman"/>
        </w:rPr>
        <w:t>attachment</w:t>
      </w:r>
      <w:bookmarkStart w:id="1" w:name="_GoBack"/>
      <w:bookmarkEnd w:id="1"/>
      <w:r w:rsidR="00954F6F">
        <w:rPr>
          <w:rFonts w:ascii="Verdana" w:hAnsi="Verdana" w:cs="Times New Roman"/>
        </w:rPr>
        <w:t xml:space="preserve"> A for specifications.</w:t>
      </w:r>
    </w:p>
    <w:p w14:paraId="3796E038" w14:textId="16E357DC" w:rsidR="00AC0340" w:rsidRPr="000C393A" w:rsidRDefault="00AC0340" w:rsidP="000A16F0">
      <w:pPr>
        <w:spacing w:after="0" w:line="240" w:lineRule="auto"/>
        <w:contextualSpacing/>
        <w:rPr>
          <w:rFonts w:ascii="Verdana" w:hAnsi="Verdana" w:cs="Times New Roman"/>
          <w:b/>
          <w:sz w:val="24"/>
          <w:szCs w:val="24"/>
        </w:rPr>
      </w:pPr>
      <w:r w:rsidRPr="000C393A">
        <w:rPr>
          <w:rFonts w:ascii="Verdana" w:hAnsi="Verdana" w:cs="Times New Roman"/>
          <w:b/>
          <w:sz w:val="24"/>
          <w:szCs w:val="24"/>
        </w:rPr>
        <w:t xml:space="preserve">SITE </w:t>
      </w:r>
      <w:r w:rsidR="00C44454" w:rsidRPr="000C393A">
        <w:rPr>
          <w:rFonts w:ascii="Verdana" w:hAnsi="Verdana" w:cs="Times New Roman"/>
          <w:b/>
          <w:sz w:val="24"/>
          <w:szCs w:val="24"/>
        </w:rPr>
        <w:t>PHYSICAL LIMITATIONS</w:t>
      </w:r>
      <w:r w:rsidRPr="000C393A">
        <w:rPr>
          <w:rFonts w:ascii="Verdana" w:hAnsi="Verdana" w:cs="Times New Roman"/>
          <w:b/>
          <w:sz w:val="24"/>
          <w:szCs w:val="24"/>
        </w:rPr>
        <w:t>-</w:t>
      </w:r>
    </w:p>
    <w:p w14:paraId="096211FA" w14:textId="1258586C" w:rsidR="00627A3B" w:rsidRPr="000C393A" w:rsidRDefault="00627A3B" w:rsidP="000A16F0">
      <w:pPr>
        <w:spacing w:after="0" w:line="240" w:lineRule="auto"/>
        <w:contextualSpacing/>
        <w:rPr>
          <w:rFonts w:ascii="Verdana" w:hAnsi="Verdana" w:cs="Times New Roman"/>
          <w:b/>
          <w:sz w:val="24"/>
          <w:szCs w:val="24"/>
        </w:rPr>
      </w:pPr>
    </w:p>
    <w:p w14:paraId="5B81E751" w14:textId="4ECC6F6E" w:rsidR="007448B8" w:rsidRPr="00BF5BEC" w:rsidRDefault="00627A3B" w:rsidP="00BF5BEC">
      <w:pPr>
        <w:spacing w:after="0" w:line="240" w:lineRule="auto"/>
        <w:ind w:firstLine="720"/>
        <w:contextualSpacing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 xml:space="preserve">There are physical limitations that </w:t>
      </w:r>
      <w:r w:rsidR="006038FD">
        <w:rPr>
          <w:rFonts w:ascii="Verdana" w:hAnsi="Verdana" w:cs="Times New Roman"/>
        </w:rPr>
        <w:t>perspective bidders</w:t>
      </w:r>
      <w:r w:rsidRPr="00BF5BEC">
        <w:rPr>
          <w:rFonts w:ascii="Verdana" w:hAnsi="Verdana" w:cs="Times New Roman"/>
        </w:rPr>
        <w:t xml:space="preserve"> need to be aware of, and plan for ac</w:t>
      </w:r>
      <w:r w:rsidR="00005E9F" w:rsidRPr="00BF5BEC">
        <w:rPr>
          <w:rFonts w:ascii="Verdana" w:hAnsi="Verdana" w:cs="Times New Roman"/>
        </w:rPr>
        <w:t>cordingly.</w:t>
      </w:r>
      <w:r w:rsidR="000E73EC" w:rsidRPr="00BF5BEC">
        <w:rPr>
          <w:rFonts w:ascii="Verdana" w:hAnsi="Verdana" w:cs="Times New Roman"/>
        </w:rPr>
        <w:t xml:space="preserve"> The building loading dock</w:t>
      </w:r>
      <w:r w:rsidR="0084349B" w:rsidRPr="00BF5BEC">
        <w:rPr>
          <w:rFonts w:ascii="Verdana" w:hAnsi="Verdana" w:cs="Times New Roman"/>
        </w:rPr>
        <w:t>, located</w:t>
      </w:r>
      <w:r w:rsidR="000E73EC" w:rsidRPr="00BF5BEC">
        <w:rPr>
          <w:rFonts w:ascii="Verdana" w:hAnsi="Verdana" w:cs="Times New Roman"/>
        </w:rPr>
        <w:t xml:space="preserve"> </w:t>
      </w:r>
      <w:r w:rsidR="0084349B" w:rsidRPr="00BF5BEC">
        <w:rPr>
          <w:rFonts w:ascii="Verdana" w:hAnsi="Verdana" w:cs="Times New Roman"/>
        </w:rPr>
        <w:t xml:space="preserve">in the building garage </w:t>
      </w:r>
      <w:r w:rsidR="0084349B" w:rsidRPr="00BF5BEC">
        <w:rPr>
          <w:rFonts w:ascii="Verdana" w:hAnsi="Verdana" w:cs="Times New Roman"/>
        </w:rPr>
        <w:lastRenderedPageBreak/>
        <w:t>has a m</w:t>
      </w:r>
      <w:r w:rsidR="000E73EC" w:rsidRPr="00BF5BEC">
        <w:rPr>
          <w:rFonts w:ascii="Verdana" w:hAnsi="Verdana" w:cs="Times New Roman"/>
        </w:rPr>
        <w:t xml:space="preserve">aximum vehicle clearance </w:t>
      </w:r>
      <w:r w:rsidR="0084349B" w:rsidRPr="00BF5BEC">
        <w:rPr>
          <w:rFonts w:ascii="Verdana" w:hAnsi="Verdana" w:cs="Times New Roman"/>
        </w:rPr>
        <w:t>of</w:t>
      </w:r>
      <w:r w:rsidR="000E73EC" w:rsidRPr="00BF5BEC">
        <w:rPr>
          <w:rFonts w:ascii="Verdana" w:hAnsi="Verdana" w:cs="Times New Roman"/>
        </w:rPr>
        <w:t xml:space="preserve"> 12’6”. The dimensions of the freig</w:t>
      </w:r>
      <w:r w:rsidR="00302CD8" w:rsidRPr="00BF5BEC">
        <w:rPr>
          <w:rFonts w:ascii="Verdana" w:hAnsi="Verdana" w:cs="Times New Roman"/>
        </w:rPr>
        <w:t>ht elevator can be found below</w:t>
      </w:r>
      <w:r w:rsidR="007448B8" w:rsidRPr="00BF5BEC">
        <w:rPr>
          <w:rFonts w:ascii="Verdana" w:hAnsi="Verdana" w:cs="Times New Roman"/>
        </w:rPr>
        <w:t>:</w:t>
      </w:r>
    </w:p>
    <w:p w14:paraId="297130A1" w14:textId="77777777" w:rsidR="002D0398" w:rsidRPr="00BF5BEC" w:rsidRDefault="002D0398" w:rsidP="000A16F0">
      <w:pPr>
        <w:spacing w:after="0" w:line="240" w:lineRule="auto"/>
        <w:contextualSpacing/>
        <w:rPr>
          <w:rFonts w:ascii="Verdana" w:hAnsi="Verdana" w:cs="Times New Roman"/>
        </w:rPr>
      </w:pPr>
    </w:p>
    <w:p w14:paraId="1F10001A" w14:textId="77777777" w:rsidR="002D0398" w:rsidRPr="00BF5BEC" w:rsidRDefault="002D0398" w:rsidP="002D0398">
      <w:pPr>
        <w:pStyle w:val="ListParagraph"/>
        <w:numPr>
          <w:ilvl w:val="0"/>
          <w:numId w:val="46"/>
        </w:numPr>
        <w:spacing w:after="0" w:line="240" w:lineRule="auto"/>
        <w:rPr>
          <w:rFonts w:ascii="Verdana" w:hAnsi="Verdana" w:cs="Times New Roman"/>
        </w:rPr>
      </w:pPr>
      <w:r w:rsidRPr="00BF5BEC">
        <w:rPr>
          <w:rFonts w:ascii="Verdana" w:hAnsi="Verdana" w:cs="Times New Roman"/>
          <w:color w:val="000000"/>
        </w:rPr>
        <w:t>Door 8’ W x 7’ H</w:t>
      </w:r>
    </w:p>
    <w:p w14:paraId="1679B569" w14:textId="77777777" w:rsidR="002D0398" w:rsidRPr="00BF5BEC" w:rsidRDefault="007448B8" w:rsidP="002D0398">
      <w:pPr>
        <w:pStyle w:val="ListParagraph"/>
        <w:numPr>
          <w:ilvl w:val="0"/>
          <w:numId w:val="46"/>
        </w:numPr>
        <w:spacing w:after="0" w:line="240" w:lineRule="auto"/>
        <w:rPr>
          <w:rFonts w:ascii="Verdana" w:hAnsi="Verdana" w:cs="Times New Roman"/>
        </w:rPr>
      </w:pPr>
      <w:r w:rsidRPr="00BF5BEC">
        <w:rPr>
          <w:rFonts w:ascii="Verdana" w:hAnsi="Verdana" w:cs="Times New Roman"/>
          <w:color w:val="000000"/>
        </w:rPr>
        <w:t>I</w:t>
      </w:r>
      <w:r w:rsidR="002D0398" w:rsidRPr="00BF5BEC">
        <w:rPr>
          <w:rFonts w:ascii="Verdana" w:hAnsi="Verdana" w:cs="Times New Roman"/>
          <w:color w:val="000000"/>
        </w:rPr>
        <w:t xml:space="preserve">nterior 8’W x 9’8” D x 8’H  </w:t>
      </w:r>
    </w:p>
    <w:p w14:paraId="355ED1B1" w14:textId="77777777" w:rsidR="002D0398" w:rsidRPr="00BF5BEC" w:rsidRDefault="007448B8" w:rsidP="002D0398">
      <w:pPr>
        <w:pStyle w:val="ListParagraph"/>
        <w:numPr>
          <w:ilvl w:val="0"/>
          <w:numId w:val="46"/>
        </w:numPr>
        <w:spacing w:after="0" w:line="240" w:lineRule="auto"/>
        <w:rPr>
          <w:rFonts w:ascii="Verdana" w:hAnsi="Verdana" w:cs="Times New Roman"/>
        </w:rPr>
      </w:pPr>
      <w:r w:rsidRPr="00BF5BEC">
        <w:rPr>
          <w:rFonts w:ascii="Verdana" w:hAnsi="Verdana" w:cs="Times New Roman"/>
          <w:color w:val="000000"/>
        </w:rPr>
        <w:t>Ceiling height of the floors are 8’11”</w:t>
      </w:r>
    </w:p>
    <w:p w14:paraId="4D06ED75" w14:textId="0749CD8A" w:rsidR="007448B8" w:rsidRPr="00BF5BEC" w:rsidRDefault="007448B8" w:rsidP="002D0398">
      <w:pPr>
        <w:pStyle w:val="ListParagraph"/>
        <w:numPr>
          <w:ilvl w:val="0"/>
          <w:numId w:val="46"/>
        </w:numPr>
        <w:spacing w:after="0" w:line="240" w:lineRule="auto"/>
        <w:rPr>
          <w:rFonts w:ascii="Verdana" w:hAnsi="Verdana" w:cs="Times New Roman"/>
        </w:rPr>
      </w:pPr>
      <w:r w:rsidRPr="00BF5BEC">
        <w:rPr>
          <w:rFonts w:ascii="Verdana" w:hAnsi="Verdana" w:cs="Times New Roman"/>
          <w:color w:val="000000"/>
        </w:rPr>
        <w:t>Maximum capacity is 6000 Lbs.</w:t>
      </w:r>
    </w:p>
    <w:p w14:paraId="3DEA0FE2" w14:textId="77777777" w:rsidR="00AC0340" w:rsidRPr="000C393A" w:rsidRDefault="00AC0340" w:rsidP="000A16F0">
      <w:pPr>
        <w:spacing w:after="0" w:line="240" w:lineRule="auto"/>
        <w:contextualSpacing/>
        <w:rPr>
          <w:rFonts w:ascii="Verdana" w:hAnsi="Verdana" w:cs="Times New Roman"/>
          <w:b/>
          <w:sz w:val="24"/>
          <w:szCs w:val="24"/>
        </w:rPr>
      </w:pPr>
    </w:p>
    <w:p w14:paraId="6789C1FD" w14:textId="70F2F804" w:rsidR="0031296C" w:rsidRPr="000C393A" w:rsidRDefault="0031296C" w:rsidP="0031296C">
      <w:pPr>
        <w:pStyle w:val="Default"/>
        <w:rPr>
          <w:rFonts w:ascii="Verdana" w:hAnsi="Verdana" w:cs="Times New Roman"/>
          <w:b/>
          <w:bCs/>
          <w:color w:val="auto"/>
          <w:szCs w:val="22"/>
        </w:rPr>
      </w:pPr>
      <w:r w:rsidRPr="000C393A">
        <w:rPr>
          <w:rFonts w:ascii="Verdana" w:hAnsi="Verdana" w:cs="Times New Roman"/>
          <w:b/>
          <w:bCs/>
          <w:color w:val="auto"/>
          <w:szCs w:val="22"/>
        </w:rPr>
        <w:t>SUBCONTRACTING-</w:t>
      </w:r>
    </w:p>
    <w:p w14:paraId="2AE3E9E4" w14:textId="77777777" w:rsidR="0031296C" w:rsidRPr="000C393A" w:rsidRDefault="0031296C" w:rsidP="0031296C">
      <w:pPr>
        <w:pStyle w:val="Default"/>
        <w:rPr>
          <w:rFonts w:ascii="Verdana" w:hAnsi="Verdana"/>
          <w:color w:val="auto"/>
          <w:sz w:val="22"/>
          <w:szCs w:val="22"/>
        </w:rPr>
      </w:pPr>
    </w:p>
    <w:p w14:paraId="3127C9D9" w14:textId="7E5365FF" w:rsidR="0031296C" w:rsidRPr="00BF5BEC" w:rsidRDefault="0031296C" w:rsidP="00BF5BEC">
      <w:pPr>
        <w:ind w:firstLine="720"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 xml:space="preserve">If applicable, </w:t>
      </w:r>
      <w:r w:rsidR="006038FD">
        <w:rPr>
          <w:rFonts w:ascii="Verdana" w:hAnsi="Verdana" w:cs="Times New Roman"/>
        </w:rPr>
        <w:t>bidders</w:t>
      </w:r>
      <w:r w:rsidRPr="00BF5BEC">
        <w:rPr>
          <w:rFonts w:ascii="Verdana" w:hAnsi="Verdana" w:cs="Times New Roman"/>
        </w:rPr>
        <w:t xml:space="preserve"> shall provide a subcontracting plan for all subcontractors, including small and small diverse business subcontractors, who will be assigned to the Project. A </w:t>
      </w:r>
      <w:r w:rsidR="006038FD">
        <w:rPr>
          <w:rFonts w:ascii="Verdana" w:hAnsi="Verdana" w:cs="Times New Roman"/>
        </w:rPr>
        <w:t>bidder</w:t>
      </w:r>
      <w:r w:rsidRPr="00BF5BEC">
        <w:rPr>
          <w:rFonts w:ascii="Verdana" w:hAnsi="Verdana" w:cs="Times New Roman"/>
        </w:rPr>
        <w:t xml:space="preserve"> cannot subcontract more than 49% of the services. Upon award of the purchase order resulting from this IFB, subcontractors included in the quote submission are deemed approved. For each position to be subcontracted provide: subcontractor name, primary contact name, and email, subcontractor address, description of services to be provided, and the number of employees to be assigned to the project.</w:t>
      </w:r>
    </w:p>
    <w:p w14:paraId="21A8885D" w14:textId="16EA2C29" w:rsidR="001D2FEE" w:rsidRPr="000C393A" w:rsidRDefault="002D0398" w:rsidP="001D2FEE">
      <w:pPr>
        <w:rPr>
          <w:rFonts w:ascii="Verdana" w:hAnsi="Verdana" w:cs="Times New Roman"/>
          <w:b/>
          <w:sz w:val="24"/>
          <w:szCs w:val="24"/>
        </w:rPr>
      </w:pPr>
      <w:r w:rsidRPr="000C393A">
        <w:rPr>
          <w:rFonts w:ascii="Verdana" w:hAnsi="Verdana" w:cs="Times New Roman"/>
          <w:b/>
          <w:sz w:val="24"/>
          <w:szCs w:val="24"/>
        </w:rPr>
        <w:t>BASIS OF AWARD</w:t>
      </w:r>
      <w:r w:rsidR="001D2FEE" w:rsidRPr="000C393A">
        <w:rPr>
          <w:rFonts w:ascii="Verdana" w:hAnsi="Verdana" w:cs="Times New Roman"/>
          <w:b/>
          <w:sz w:val="24"/>
          <w:szCs w:val="24"/>
        </w:rPr>
        <w:t>-</w:t>
      </w:r>
    </w:p>
    <w:p w14:paraId="3D0C5458" w14:textId="0CBBBA05" w:rsidR="001D2FEE" w:rsidRPr="00BF5BEC" w:rsidRDefault="001D2FEE" w:rsidP="00BF5BEC">
      <w:pPr>
        <w:ind w:firstLine="360"/>
        <w:rPr>
          <w:rFonts w:ascii="Verdana" w:hAnsi="Verdana" w:cs="Times New Roman"/>
        </w:rPr>
      </w:pPr>
      <w:r w:rsidRPr="00BF5BEC">
        <w:rPr>
          <w:rFonts w:ascii="Verdana" w:hAnsi="Verdana" w:cs="Times New Roman"/>
        </w:rPr>
        <w:t xml:space="preserve">This IFB shall </w:t>
      </w:r>
      <w:r w:rsidR="00A336F6" w:rsidRPr="00BF5BEC">
        <w:rPr>
          <w:rFonts w:ascii="Verdana" w:hAnsi="Verdana" w:cs="Times New Roman"/>
        </w:rPr>
        <w:t>be awarded based on Best Value.</w:t>
      </w:r>
      <w:r w:rsidRPr="00BF5BEC">
        <w:rPr>
          <w:rFonts w:ascii="Verdana" w:hAnsi="Verdana" w:cs="Times New Roman"/>
        </w:rPr>
        <w:t xml:space="preserve"> The Best Value Criteria specified below shall be used to determine the select</w:t>
      </w:r>
      <w:r w:rsidR="00A336F6" w:rsidRPr="00BF5BEC">
        <w:rPr>
          <w:rFonts w:ascii="Verdana" w:hAnsi="Verdana" w:cs="Times New Roman"/>
        </w:rPr>
        <w:t xml:space="preserve">ed </w:t>
      </w:r>
      <w:r w:rsidR="006038FD">
        <w:rPr>
          <w:rFonts w:ascii="Verdana" w:hAnsi="Verdana" w:cs="Times New Roman"/>
        </w:rPr>
        <w:t>bidder</w:t>
      </w:r>
      <w:r w:rsidR="00A336F6" w:rsidRPr="00BF5BEC">
        <w:rPr>
          <w:rFonts w:ascii="Verdana" w:hAnsi="Verdana" w:cs="Times New Roman"/>
        </w:rPr>
        <w:t xml:space="preserve"> to be awarded the PO.</w:t>
      </w:r>
      <w:r w:rsidRPr="00BF5BEC">
        <w:rPr>
          <w:rFonts w:ascii="Verdana" w:hAnsi="Verdana" w:cs="Times New Roman"/>
        </w:rPr>
        <w:t xml:space="preserve"> It is imperative that </w:t>
      </w:r>
      <w:r w:rsidR="006038FD">
        <w:rPr>
          <w:rFonts w:ascii="Verdana" w:hAnsi="Verdana" w:cs="Times New Roman"/>
        </w:rPr>
        <w:t>bidders</w:t>
      </w:r>
      <w:r w:rsidRPr="00BF5BEC">
        <w:rPr>
          <w:rFonts w:ascii="Verdana" w:hAnsi="Verdana" w:cs="Times New Roman"/>
        </w:rPr>
        <w:t xml:space="preserve"> provide the information requested below for items 1-4 in a narrative format in their response a</w:t>
      </w:r>
      <w:r w:rsidR="00651C1E" w:rsidRPr="00BF5BEC">
        <w:rPr>
          <w:rFonts w:ascii="Verdana" w:hAnsi="Verdana" w:cs="Times New Roman"/>
        </w:rPr>
        <w:t xml:space="preserve">nd by providing the Cost Sheet </w:t>
      </w:r>
      <w:r w:rsidRPr="00BF5BEC">
        <w:rPr>
          <w:rFonts w:ascii="Verdana" w:hAnsi="Verdana" w:cs="Times New Roman"/>
        </w:rPr>
        <w:t>for item 5:</w:t>
      </w:r>
    </w:p>
    <w:p w14:paraId="1D0C88CA" w14:textId="7E51A97C" w:rsidR="001D2FEE" w:rsidRPr="00BF5BEC" w:rsidRDefault="001D2FEE" w:rsidP="001D2FEE">
      <w:pPr>
        <w:numPr>
          <w:ilvl w:val="0"/>
          <w:numId w:val="44"/>
        </w:numPr>
        <w:spacing w:after="0" w:line="240" w:lineRule="auto"/>
        <w:rPr>
          <w:rFonts w:ascii="Verdana" w:eastAsia="Times New Roman" w:hAnsi="Verdana" w:cs="Times New Roman"/>
        </w:rPr>
      </w:pPr>
      <w:r w:rsidRPr="00BF5BEC">
        <w:rPr>
          <w:rFonts w:ascii="Verdana" w:eastAsia="Times New Roman" w:hAnsi="Verdana" w:cs="Times New Roman"/>
        </w:rPr>
        <w:t xml:space="preserve">Past record of performance in </w:t>
      </w:r>
      <w:r w:rsidR="008E6799" w:rsidRPr="00BF5BEC">
        <w:rPr>
          <w:rFonts w:ascii="Verdana" w:eastAsia="Times New Roman" w:hAnsi="Verdana" w:cs="Times New Roman"/>
          <w:color w:val="000000"/>
        </w:rPr>
        <w:t>the installation of whisper rooms, or similar facilities</w:t>
      </w:r>
      <w:r w:rsidR="008363F5" w:rsidRPr="00BF5BEC">
        <w:rPr>
          <w:rFonts w:ascii="Verdana" w:eastAsia="Times New Roman" w:hAnsi="Verdana" w:cs="Times New Roman"/>
          <w:color w:val="000000"/>
        </w:rPr>
        <w:t>.</w:t>
      </w:r>
    </w:p>
    <w:p w14:paraId="04E8788A" w14:textId="77777777" w:rsidR="001D2FEE" w:rsidRPr="00BF5BEC" w:rsidRDefault="001D2FEE" w:rsidP="001D2FEE">
      <w:pPr>
        <w:numPr>
          <w:ilvl w:val="0"/>
          <w:numId w:val="44"/>
        </w:numPr>
        <w:spacing w:after="0" w:line="240" w:lineRule="auto"/>
        <w:rPr>
          <w:rFonts w:ascii="Verdana" w:eastAsia="Times New Roman" w:hAnsi="Verdana" w:cs="Times New Roman"/>
        </w:rPr>
      </w:pPr>
      <w:r w:rsidRPr="00BF5BEC">
        <w:rPr>
          <w:rFonts w:ascii="Verdana" w:eastAsia="Times New Roman" w:hAnsi="Verdana" w:cs="Times New Roman"/>
          <w:color w:val="000000"/>
        </w:rPr>
        <w:t xml:space="preserve">Past record of meeting </w:t>
      </w:r>
      <w:r w:rsidRPr="00BF5BEC">
        <w:rPr>
          <w:rFonts w:ascii="Verdana" w:eastAsia="Times New Roman" w:hAnsi="Verdana" w:cs="Times New Roman"/>
        </w:rPr>
        <w:t xml:space="preserve">demanding schedules </w:t>
      </w:r>
      <w:r w:rsidRPr="00BF5BEC">
        <w:rPr>
          <w:rFonts w:ascii="Verdana" w:eastAsia="Times New Roman" w:hAnsi="Verdana" w:cs="Times New Roman"/>
          <w:color w:val="000000"/>
        </w:rPr>
        <w:t xml:space="preserve">and completing this type of work during regular building hours (such as 6:00 AM to 6:00 PM, Monday through Friday) </w:t>
      </w:r>
      <w:r w:rsidRPr="00BF5BEC">
        <w:rPr>
          <w:rFonts w:ascii="Verdana" w:eastAsia="Times New Roman" w:hAnsi="Verdana" w:cs="Times New Roman"/>
        </w:rPr>
        <w:t xml:space="preserve">including relevant examples. </w:t>
      </w:r>
    </w:p>
    <w:p w14:paraId="656500BA" w14:textId="77777777" w:rsidR="001D2FEE" w:rsidRPr="00BF5BEC" w:rsidRDefault="001D2FEE" w:rsidP="001D2FEE">
      <w:pPr>
        <w:numPr>
          <w:ilvl w:val="0"/>
          <w:numId w:val="44"/>
        </w:numPr>
        <w:spacing w:after="0" w:line="240" w:lineRule="auto"/>
        <w:rPr>
          <w:rFonts w:ascii="Verdana" w:eastAsia="Times New Roman" w:hAnsi="Verdana" w:cs="Times New Roman"/>
        </w:rPr>
      </w:pPr>
      <w:r w:rsidRPr="00BF5BEC">
        <w:rPr>
          <w:rFonts w:ascii="Verdana" w:eastAsia="Times New Roman" w:hAnsi="Verdana" w:cs="Times New Roman"/>
        </w:rPr>
        <w:t>Proposed project plan including QC/QA and the names of key personnel devoted to the project including their resumes and reporting structure.  Key personnel will include the Project Manager.</w:t>
      </w:r>
    </w:p>
    <w:p w14:paraId="6ED9BB0E" w14:textId="77777777" w:rsidR="001D2FEE" w:rsidRPr="00BF5BEC" w:rsidRDefault="001D2FEE" w:rsidP="001D2FEE">
      <w:pPr>
        <w:numPr>
          <w:ilvl w:val="0"/>
          <w:numId w:val="44"/>
        </w:numPr>
        <w:spacing w:after="0" w:line="240" w:lineRule="auto"/>
        <w:rPr>
          <w:rFonts w:ascii="Verdana" w:eastAsia="Times New Roman" w:hAnsi="Verdana" w:cs="Times New Roman"/>
        </w:rPr>
      </w:pPr>
      <w:r w:rsidRPr="00BF5BEC">
        <w:rPr>
          <w:rFonts w:ascii="Verdana" w:eastAsia="Times New Roman" w:hAnsi="Verdana" w:cs="Times New Roman"/>
        </w:rPr>
        <w:t>Subcontracting Plan, if applicable.</w:t>
      </w:r>
    </w:p>
    <w:p w14:paraId="31E9FFF9" w14:textId="216DDDBE" w:rsidR="001D2FEE" w:rsidRPr="00BF5BEC" w:rsidRDefault="001D2FEE" w:rsidP="001D2FEE">
      <w:pPr>
        <w:numPr>
          <w:ilvl w:val="0"/>
          <w:numId w:val="44"/>
        </w:numPr>
        <w:spacing w:after="0" w:line="240" w:lineRule="auto"/>
        <w:rPr>
          <w:rFonts w:ascii="Verdana" w:eastAsia="Times New Roman" w:hAnsi="Verdana" w:cs="Times New Roman"/>
        </w:rPr>
      </w:pPr>
      <w:r w:rsidRPr="00BF5BEC">
        <w:rPr>
          <w:rFonts w:ascii="Verdana" w:eastAsia="Times New Roman" w:hAnsi="Verdana" w:cs="Times New Roman"/>
        </w:rPr>
        <w:t xml:space="preserve">Cost shall be considered in awarding this bid. </w:t>
      </w:r>
    </w:p>
    <w:p w14:paraId="56086ED8" w14:textId="635DDCB8" w:rsidR="003D5E84" w:rsidRDefault="003D5E84" w:rsidP="001D2FEE">
      <w:pPr>
        <w:spacing w:after="0" w:line="240" w:lineRule="auto"/>
        <w:contextualSpacing/>
        <w:rPr>
          <w:rFonts w:ascii="Verdana" w:hAnsi="Verdana" w:cs="Times New Roman"/>
          <w:sz w:val="24"/>
          <w:szCs w:val="24"/>
        </w:rPr>
      </w:pPr>
    </w:p>
    <w:p w14:paraId="22E961D3" w14:textId="5740D42D" w:rsidR="00071A97" w:rsidRPr="00360BD2" w:rsidRDefault="00071A97" w:rsidP="00360BD2">
      <w:pPr>
        <w:rPr>
          <w:rFonts w:ascii="Verdana" w:hAnsi="Verdana" w:cs="Times New Roman"/>
          <w:b/>
          <w:sz w:val="24"/>
          <w:szCs w:val="24"/>
        </w:rPr>
      </w:pPr>
    </w:p>
    <w:sectPr w:rsidR="00071A97" w:rsidRPr="00360BD2" w:rsidSect="006501B3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7F930E" w14:textId="77777777" w:rsidR="00A13211" w:rsidRDefault="00A13211" w:rsidP="001E2848">
      <w:pPr>
        <w:spacing w:after="0" w:line="240" w:lineRule="auto"/>
      </w:pPr>
      <w:r>
        <w:separator/>
      </w:r>
    </w:p>
  </w:endnote>
  <w:endnote w:type="continuationSeparator" w:id="0">
    <w:p w14:paraId="6442188D" w14:textId="77777777" w:rsidR="00A13211" w:rsidRDefault="00A13211" w:rsidP="001E28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1569513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000CBD1" w14:textId="7D094F10" w:rsidR="000D5165" w:rsidRDefault="000D516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2246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997E359" w14:textId="77777777" w:rsidR="001E2848" w:rsidRDefault="001E28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4FE497" w14:textId="77777777" w:rsidR="00A13211" w:rsidRDefault="00A13211" w:rsidP="001E2848">
      <w:pPr>
        <w:spacing w:after="0" w:line="240" w:lineRule="auto"/>
      </w:pPr>
      <w:r>
        <w:separator/>
      </w:r>
    </w:p>
  </w:footnote>
  <w:footnote w:type="continuationSeparator" w:id="0">
    <w:p w14:paraId="296DCF5F" w14:textId="77777777" w:rsidR="00A13211" w:rsidRDefault="00A13211" w:rsidP="001E28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D329A9"/>
    <w:multiLevelType w:val="hybridMultilevel"/>
    <w:tmpl w:val="BFF6E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1643E"/>
    <w:multiLevelType w:val="hybridMultilevel"/>
    <w:tmpl w:val="CFA45470"/>
    <w:lvl w:ilvl="0" w:tplc="CC0ED3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94CCFA8">
      <w:start w:val="34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1F2EE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064CD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24CDE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502D2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AE32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11AB8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FF876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CA019A7"/>
    <w:multiLevelType w:val="hybridMultilevel"/>
    <w:tmpl w:val="9544D0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DF4951"/>
    <w:multiLevelType w:val="hybridMultilevel"/>
    <w:tmpl w:val="FC526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9963D5"/>
    <w:multiLevelType w:val="hybridMultilevel"/>
    <w:tmpl w:val="9F54C8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138347D"/>
    <w:multiLevelType w:val="hybridMultilevel"/>
    <w:tmpl w:val="AF5038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4643FE"/>
    <w:multiLevelType w:val="hybridMultilevel"/>
    <w:tmpl w:val="3F1A53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F34356"/>
    <w:multiLevelType w:val="hybridMultilevel"/>
    <w:tmpl w:val="DD7EE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5A1F64"/>
    <w:multiLevelType w:val="hybridMultilevel"/>
    <w:tmpl w:val="F34C4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747B44"/>
    <w:multiLevelType w:val="hybridMultilevel"/>
    <w:tmpl w:val="5BD8C7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4427AA">
      <w:start w:val="2"/>
      <w:numFmt w:val="bullet"/>
      <w:lvlText w:val="•"/>
      <w:lvlJc w:val="left"/>
      <w:pPr>
        <w:ind w:left="1440" w:hanging="360"/>
      </w:pPr>
      <w:rPr>
        <w:rFonts w:ascii="Times New Roman" w:eastAsia="Cambria" w:hAnsi="Times New Roman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BA69C9"/>
    <w:multiLevelType w:val="hybridMultilevel"/>
    <w:tmpl w:val="1402CD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7F37335"/>
    <w:multiLevelType w:val="hybridMultilevel"/>
    <w:tmpl w:val="5866D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6305B5"/>
    <w:multiLevelType w:val="hybridMultilevel"/>
    <w:tmpl w:val="33687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61BBE"/>
    <w:multiLevelType w:val="hybridMultilevel"/>
    <w:tmpl w:val="EA681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A07FA1"/>
    <w:multiLevelType w:val="hybridMultilevel"/>
    <w:tmpl w:val="2708AB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8B6D1D"/>
    <w:multiLevelType w:val="hybridMultilevel"/>
    <w:tmpl w:val="5D447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A0520F"/>
    <w:multiLevelType w:val="hybridMultilevel"/>
    <w:tmpl w:val="94F067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EE25E4"/>
    <w:multiLevelType w:val="hybridMultilevel"/>
    <w:tmpl w:val="B3FEC9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F8472D9"/>
    <w:multiLevelType w:val="hybridMultilevel"/>
    <w:tmpl w:val="59AA2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031A4C"/>
    <w:multiLevelType w:val="hybridMultilevel"/>
    <w:tmpl w:val="13D66B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183664"/>
    <w:multiLevelType w:val="hybridMultilevel"/>
    <w:tmpl w:val="A7AAC9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499492D"/>
    <w:multiLevelType w:val="hybridMultilevel"/>
    <w:tmpl w:val="17440E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5D1753D"/>
    <w:multiLevelType w:val="hybridMultilevel"/>
    <w:tmpl w:val="DA688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D47492"/>
    <w:multiLevelType w:val="hybridMultilevel"/>
    <w:tmpl w:val="A5AE8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F1015A"/>
    <w:multiLevelType w:val="hybridMultilevel"/>
    <w:tmpl w:val="2E4210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B14B49"/>
    <w:multiLevelType w:val="hybridMultilevel"/>
    <w:tmpl w:val="FA263B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B7C7BB2"/>
    <w:multiLevelType w:val="hybridMultilevel"/>
    <w:tmpl w:val="4C4A4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D17B5A"/>
    <w:multiLevelType w:val="hybridMultilevel"/>
    <w:tmpl w:val="D8AE37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39751E"/>
    <w:multiLevelType w:val="hybridMultilevel"/>
    <w:tmpl w:val="A2C63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16C2FDE"/>
    <w:multiLevelType w:val="hybridMultilevel"/>
    <w:tmpl w:val="C062FD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2A779E7"/>
    <w:multiLevelType w:val="hybridMultilevel"/>
    <w:tmpl w:val="C0482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54F5B35"/>
    <w:multiLevelType w:val="hybridMultilevel"/>
    <w:tmpl w:val="E8AA5626"/>
    <w:lvl w:ilvl="0" w:tplc="04090015">
      <w:start w:val="1"/>
      <w:numFmt w:val="upperLetter"/>
      <w:lvlText w:val="%1."/>
      <w:lvlJc w:val="left"/>
      <w:pPr>
        <w:ind w:left="1540" w:hanging="360"/>
      </w:pPr>
    </w:lvl>
    <w:lvl w:ilvl="1" w:tplc="7B04A7A8">
      <w:start w:val="1"/>
      <w:numFmt w:val="upperLetter"/>
      <w:lvlText w:val="%2."/>
      <w:lvlJc w:val="left"/>
      <w:pPr>
        <w:ind w:left="2260" w:hanging="360"/>
      </w:pPr>
      <w:rPr>
        <w:b/>
        <w:sz w:val="24"/>
        <w:szCs w:val="24"/>
      </w:rPr>
    </w:lvl>
    <w:lvl w:ilvl="2" w:tplc="0409001B">
      <w:start w:val="1"/>
      <w:numFmt w:val="lowerRoman"/>
      <w:lvlText w:val="%3."/>
      <w:lvlJc w:val="right"/>
      <w:pPr>
        <w:ind w:left="2980" w:hanging="180"/>
      </w:pPr>
    </w:lvl>
    <w:lvl w:ilvl="3" w:tplc="0409000F">
      <w:start w:val="1"/>
      <w:numFmt w:val="decimal"/>
      <w:lvlText w:val="%4."/>
      <w:lvlJc w:val="left"/>
      <w:pPr>
        <w:ind w:left="3700" w:hanging="360"/>
      </w:pPr>
    </w:lvl>
    <w:lvl w:ilvl="4" w:tplc="04090019">
      <w:start w:val="1"/>
      <w:numFmt w:val="lowerLetter"/>
      <w:lvlText w:val="%5."/>
      <w:lvlJc w:val="left"/>
      <w:pPr>
        <w:ind w:left="4420" w:hanging="360"/>
      </w:pPr>
    </w:lvl>
    <w:lvl w:ilvl="5" w:tplc="0409001B">
      <w:start w:val="1"/>
      <w:numFmt w:val="lowerRoman"/>
      <w:lvlText w:val="%6."/>
      <w:lvlJc w:val="right"/>
      <w:pPr>
        <w:ind w:left="5140" w:hanging="180"/>
      </w:pPr>
    </w:lvl>
    <w:lvl w:ilvl="6" w:tplc="0409000F">
      <w:start w:val="1"/>
      <w:numFmt w:val="decimal"/>
      <w:lvlText w:val="%7."/>
      <w:lvlJc w:val="left"/>
      <w:pPr>
        <w:ind w:left="5860" w:hanging="360"/>
      </w:pPr>
    </w:lvl>
    <w:lvl w:ilvl="7" w:tplc="04090019">
      <w:start w:val="1"/>
      <w:numFmt w:val="lowerLetter"/>
      <w:lvlText w:val="%8."/>
      <w:lvlJc w:val="left"/>
      <w:pPr>
        <w:ind w:left="6580" w:hanging="360"/>
      </w:pPr>
    </w:lvl>
    <w:lvl w:ilvl="8" w:tplc="0409001B">
      <w:start w:val="1"/>
      <w:numFmt w:val="lowerRoman"/>
      <w:lvlText w:val="%9."/>
      <w:lvlJc w:val="right"/>
      <w:pPr>
        <w:ind w:left="7300" w:hanging="180"/>
      </w:pPr>
    </w:lvl>
  </w:abstractNum>
  <w:abstractNum w:abstractNumId="32" w15:restartNumberingAfterBreak="0">
    <w:nsid w:val="65610F39"/>
    <w:multiLevelType w:val="hybridMultilevel"/>
    <w:tmpl w:val="493E5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8DB6284"/>
    <w:multiLevelType w:val="hybridMultilevel"/>
    <w:tmpl w:val="DA44F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D1B0478"/>
    <w:multiLevelType w:val="hybridMultilevel"/>
    <w:tmpl w:val="4C0A7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AB11F1"/>
    <w:multiLevelType w:val="hybridMultilevel"/>
    <w:tmpl w:val="EF60D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CB37D6"/>
    <w:multiLevelType w:val="hybridMultilevel"/>
    <w:tmpl w:val="A420E6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2F61ED2"/>
    <w:multiLevelType w:val="hybridMultilevel"/>
    <w:tmpl w:val="8E224592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8" w15:restartNumberingAfterBreak="0">
    <w:nsid w:val="74BA5111"/>
    <w:multiLevelType w:val="hybridMultilevel"/>
    <w:tmpl w:val="5BAA11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6625F06"/>
    <w:multiLevelType w:val="hybridMultilevel"/>
    <w:tmpl w:val="57F6F7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670793C"/>
    <w:multiLevelType w:val="hybridMultilevel"/>
    <w:tmpl w:val="72242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FA1C4D"/>
    <w:multiLevelType w:val="hybridMultilevel"/>
    <w:tmpl w:val="CC429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2363A6"/>
    <w:multiLevelType w:val="hybridMultilevel"/>
    <w:tmpl w:val="5A78FF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CB0A2F"/>
    <w:multiLevelType w:val="hybridMultilevel"/>
    <w:tmpl w:val="337A221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F832438"/>
    <w:multiLevelType w:val="hybridMultilevel"/>
    <w:tmpl w:val="70E68E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3"/>
  </w:num>
  <w:num w:numId="2">
    <w:abstractNumId w:val="25"/>
  </w:num>
  <w:num w:numId="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23"/>
  </w:num>
  <w:num w:numId="6">
    <w:abstractNumId w:val="33"/>
  </w:num>
  <w:num w:numId="7">
    <w:abstractNumId w:val="9"/>
  </w:num>
  <w:num w:numId="8">
    <w:abstractNumId w:val="19"/>
  </w:num>
  <w:num w:numId="9">
    <w:abstractNumId w:val="8"/>
  </w:num>
  <w:num w:numId="10">
    <w:abstractNumId w:val="32"/>
  </w:num>
  <w:num w:numId="11">
    <w:abstractNumId w:val="24"/>
  </w:num>
  <w:num w:numId="12">
    <w:abstractNumId w:val="28"/>
  </w:num>
  <w:num w:numId="13">
    <w:abstractNumId w:val="12"/>
  </w:num>
  <w:num w:numId="14">
    <w:abstractNumId w:val="7"/>
  </w:num>
  <w:num w:numId="15">
    <w:abstractNumId w:val="42"/>
  </w:num>
  <w:num w:numId="16">
    <w:abstractNumId w:val="16"/>
  </w:num>
  <w:num w:numId="17">
    <w:abstractNumId w:val="18"/>
  </w:num>
  <w:num w:numId="18">
    <w:abstractNumId w:val="27"/>
  </w:num>
  <w:num w:numId="19">
    <w:abstractNumId w:val="20"/>
  </w:num>
  <w:num w:numId="20">
    <w:abstractNumId w:val="1"/>
  </w:num>
  <w:num w:numId="21">
    <w:abstractNumId w:val="13"/>
  </w:num>
  <w:num w:numId="22">
    <w:abstractNumId w:val="4"/>
  </w:num>
  <w:num w:numId="23">
    <w:abstractNumId w:val="11"/>
  </w:num>
  <w:num w:numId="24">
    <w:abstractNumId w:val="6"/>
  </w:num>
  <w:num w:numId="25">
    <w:abstractNumId w:val="40"/>
  </w:num>
  <w:num w:numId="26">
    <w:abstractNumId w:val="26"/>
  </w:num>
  <w:num w:numId="27">
    <w:abstractNumId w:val="10"/>
  </w:num>
  <w:num w:numId="28">
    <w:abstractNumId w:val="30"/>
  </w:num>
  <w:num w:numId="29">
    <w:abstractNumId w:val="36"/>
  </w:num>
  <w:num w:numId="30">
    <w:abstractNumId w:val="38"/>
  </w:num>
  <w:num w:numId="31">
    <w:abstractNumId w:val="29"/>
  </w:num>
  <w:num w:numId="32">
    <w:abstractNumId w:val="37"/>
  </w:num>
  <w:num w:numId="33">
    <w:abstractNumId w:val="2"/>
  </w:num>
  <w:num w:numId="34">
    <w:abstractNumId w:val="14"/>
  </w:num>
  <w:num w:numId="35">
    <w:abstractNumId w:val="0"/>
  </w:num>
  <w:num w:numId="36">
    <w:abstractNumId w:val="5"/>
  </w:num>
  <w:num w:numId="37">
    <w:abstractNumId w:val="35"/>
  </w:num>
  <w:num w:numId="38">
    <w:abstractNumId w:val="41"/>
  </w:num>
  <w:num w:numId="39">
    <w:abstractNumId w:val="22"/>
  </w:num>
  <w:num w:numId="40">
    <w:abstractNumId w:val="34"/>
  </w:num>
  <w:num w:numId="41">
    <w:abstractNumId w:val="17"/>
  </w:num>
  <w:num w:numId="42">
    <w:abstractNumId w:val="15"/>
  </w:num>
  <w:num w:numId="4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31"/>
  </w:num>
  <w:num w:numId="46">
    <w:abstractNumId w:val="39"/>
  </w:num>
  <w:num w:numId="47">
    <w:abstractNumId w:val="4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1171"/>
    <w:rsid w:val="00000C3C"/>
    <w:rsid w:val="00001FBD"/>
    <w:rsid w:val="000039D4"/>
    <w:rsid w:val="00005E9F"/>
    <w:rsid w:val="00005F09"/>
    <w:rsid w:val="000116FD"/>
    <w:rsid w:val="00017E73"/>
    <w:rsid w:val="00020F4E"/>
    <w:rsid w:val="00026776"/>
    <w:rsid w:val="00026A0F"/>
    <w:rsid w:val="00027012"/>
    <w:rsid w:val="00030F4D"/>
    <w:rsid w:val="00034A9C"/>
    <w:rsid w:val="00037FF2"/>
    <w:rsid w:val="000408E2"/>
    <w:rsid w:val="00040E2C"/>
    <w:rsid w:val="0004105C"/>
    <w:rsid w:val="00041B57"/>
    <w:rsid w:val="0004209F"/>
    <w:rsid w:val="000469D1"/>
    <w:rsid w:val="00050A0F"/>
    <w:rsid w:val="00055B97"/>
    <w:rsid w:val="00056C3B"/>
    <w:rsid w:val="0006158F"/>
    <w:rsid w:val="0006166E"/>
    <w:rsid w:val="000627C0"/>
    <w:rsid w:val="00064AAB"/>
    <w:rsid w:val="00066980"/>
    <w:rsid w:val="00067A88"/>
    <w:rsid w:val="00070580"/>
    <w:rsid w:val="00070C9A"/>
    <w:rsid w:val="00071A97"/>
    <w:rsid w:val="00071DAA"/>
    <w:rsid w:val="00072790"/>
    <w:rsid w:val="00073E78"/>
    <w:rsid w:val="00074E50"/>
    <w:rsid w:val="00076348"/>
    <w:rsid w:val="000805A4"/>
    <w:rsid w:val="00080DB1"/>
    <w:rsid w:val="00081208"/>
    <w:rsid w:val="0008410C"/>
    <w:rsid w:val="00091B09"/>
    <w:rsid w:val="00096DA2"/>
    <w:rsid w:val="00097BCB"/>
    <w:rsid w:val="000A16F0"/>
    <w:rsid w:val="000A3D8F"/>
    <w:rsid w:val="000A7E06"/>
    <w:rsid w:val="000B2BC2"/>
    <w:rsid w:val="000B5463"/>
    <w:rsid w:val="000C393A"/>
    <w:rsid w:val="000C6635"/>
    <w:rsid w:val="000C761F"/>
    <w:rsid w:val="000D5165"/>
    <w:rsid w:val="000E1A1E"/>
    <w:rsid w:val="000E1F68"/>
    <w:rsid w:val="000E4496"/>
    <w:rsid w:val="000E732E"/>
    <w:rsid w:val="000E73EC"/>
    <w:rsid w:val="000F167E"/>
    <w:rsid w:val="000F4FF8"/>
    <w:rsid w:val="000F50DD"/>
    <w:rsid w:val="001049C5"/>
    <w:rsid w:val="00107E91"/>
    <w:rsid w:val="00115D14"/>
    <w:rsid w:val="001221C6"/>
    <w:rsid w:val="0012246F"/>
    <w:rsid w:val="00122481"/>
    <w:rsid w:val="00126C40"/>
    <w:rsid w:val="0012758A"/>
    <w:rsid w:val="00127768"/>
    <w:rsid w:val="0013004E"/>
    <w:rsid w:val="00130424"/>
    <w:rsid w:val="00131A4D"/>
    <w:rsid w:val="00132B52"/>
    <w:rsid w:val="00136CB4"/>
    <w:rsid w:val="001379C8"/>
    <w:rsid w:val="00140836"/>
    <w:rsid w:val="0014198F"/>
    <w:rsid w:val="0014526C"/>
    <w:rsid w:val="00146C7F"/>
    <w:rsid w:val="00147FF6"/>
    <w:rsid w:val="001504AD"/>
    <w:rsid w:val="00150751"/>
    <w:rsid w:val="001509CA"/>
    <w:rsid w:val="00156323"/>
    <w:rsid w:val="00157432"/>
    <w:rsid w:val="00161874"/>
    <w:rsid w:val="00161FCF"/>
    <w:rsid w:val="0016519E"/>
    <w:rsid w:val="00166D83"/>
    <w:rsid w:val="00172359"/>
    <w:rsid w:val="001813E3"/>
    <w:rsid w:val="00186AAC"/>
    <w:rsid w:val="00191FFF"/>
    <w:rsid w:val="00195D1C"/>
    <w:rsid w:val="00196645"/>
    <w:rsid w:val="001969CD"/>
    <w:rsid w:val="00197ABA"/>
    <w:rsid w:val="001A0695"/>
    <w:rsid w:val="001A2167"/>
    <w:rsid w:val="001A7C00"/>
    <w:rsid w:val="001B174F"/>
    <w:rsid w:val="001B27B5"/>
    <w:rsid w:val="001B3D7A"/>
    <w:rsid w:val="001B4FD9"/>
    <w:rsid w:val="001B7469"/>
    <w:rsid w:val="001C2BB0"/>
    <w:rsid w:val="001C3BE9"/>
    <w:rsid w:val="001C4027"/>
    <w:rsid w:val="001C5366"/>
    <w:rsid w:val="001C6BED"/>
    <w:rsid w:val="001D2230"/>
    <w:rsid w:val="001D2FEE"/>
    <w:rsid w:val="001D42B4"/>
    <w:rsid w:val="001D6A88"/>
    <w:rsid w:val="001D7EC4"/>
    <w:rsid w:val="001E2848"/>
    <w:rsid w:val="001E3FD1"/>
    <w:rsid w:val="001E745F"/>
    <w:rsid w:val="001E7B10"/>
    <w:rsid w:val="001F0663"/>
    <w:rsid w:val="001F09B9"/>
    <w:rsid w:val="001F1A03"/>
    <w:rsid w:val="001F2721"/>
    <w:rsid w:val="001F449C"/>
    <w:rsid w:val="001F56D6"/>
    <w:rsid w:val="00202F4B"/>
    <w:rsid w:val="00203730"/>
    <w:rsid w:val="00204EC3"/>
    <w:rsid w:val="00204F81"/>
    <w:rsid w:val="00206800"/>
    <w:rsid w:val="00210043"/>
    <w:rsid w:val="00211687"/>
    <w:rsid w:val="002125D4"/>
    <w:rsid w:val="00212FAE"/>
    <w:rsid w:val="002173C5"/>
    <w:rsid w:val="00217826"/>
    <w:rsid w:val="00222981"/>
    <w:rsid w:val="002229F6"/>
    <w:rsid w:val="00224AD8"/>
    <w:rsid w:val="00226D8C"/>
    <w:rsid w:val="0023298A"/>
    <w:rsid w:val="00240E7F"/>
    <w:rsid w:val="002416B0"/>
    <w:rsid w:val="00243018"/>
    <w:rsid w:val="00243586"/>
    <w:rsid w:val="002438D8"/>
    <w:rsid w:val="002447C6"/>
    <w:rsid w:val="0024510C"/>
    <w:rsid w:val="0024555A"/>
    <w:rsid w:val="002455A3"/>
    <w:rsid w:val="0024620A"/>
    <w:rsid w:val="002462CD"/>
    <w:rsid w:val="002466E7"/>
    <w:rsid w:val="00253B3E"/>
    <w:rsid w:val="00256CB3"/>
    <w:rsid w:val="00263C3E"/>
    <w:rsid w:val="00264303"/>
    <w:rsid w:val="002647B5"/>
    <w:rsid w:val="00265E4C"/>
    <w:rsid w:val="00266060"/>
    <w:rsid w:val="0026645B"/>
    <w:rsid w:val="0026694B"/>
    <w:rsid w:val="00267005"/>
    <w:rsid w:val="0026766A"/>
    <w:rsid w:val="00267ADE"/>
    <w:rsid w:val="00272439"/>
    <w:rsid w:val="00272A6D"/>
    <w:rsid w:val="00275D8C"/>
    <w:rsid w:val="00281238"/>
    <w:rsid w:val="00282BC8"/>
    <w:rsid w:val="002857A7"/>
    <w:rsid w:val="00287C87"/>
    <w:rsid w:val="002904E3"/>
    <w:rsid w:val="00292F18"/>
    <w:rsid w:val="002A0127"/>
    <w:rsid w:val="002A23F6"/>
    <w:rsid w:val="002A381D"/>
    <w:rsid w:val="002A3F06"/>
    <w:rsid w:val="002A47D0"/>
    <w:rsid w:val="002A76C1"/>
    <w:rsid w:val="002B23BF"/>
    <w:rsid w:val="002B2A9F"/>
    <w:rsid w:val="002B3385"/>
    <w:rsid w:val="002B4738"/>
    <w:rsid w:val="002B4F28"/>
    <w:rsid w:val="002B7527"/>
    <w:rsid w:val="002C6017"/>
    <w:rsid w:val="002C6781"/>
    <w:rsid w:val="002C7A11"/>
    <w:rsid w:val="002D0398"/>
    <w:rsid w:val="002D2F39"/>
    <w:rsid w:val="002D78AB"/>
    <w:rsid w:val="002E05DF"/>
    <w:rsid w:val="002E2153"/>
    <w:rsid w:val="002E4530"/>
    <w:rsid w:val="002E6BC3"/>
    <w:rsid w:val="002E7F2E"/>
    <w:rsid w:val="002F1132"/>
    <w:rsid w:val="002F2640"/>
    <w:rsid w:val="002F3223"/>
    <w:rsid w:val="002F4A27"/>
    <w:rsid w:val="00302049"/>
    <w:rsid w:val="00302CD8"/>
    <w:rsid w:val="0030421F"/>
    <w:rsid w:val="003048F0"/>
    <w:rsid w:val="00307717"/>
    <w:rsid w:val="00307F44"/>
    <w:rsid w:val="003100CB"/>
    <w:rsid w:val="00311CB4"/>
    <w:rsid w:val="0031296C"/>
    <w:rsid w:val="00313975"/>
    <w:rsid w:val="00313DC7"/>
    <w:rsid w:val="003172FF"/>
    <w:rsid w:val="00327BBF"/>
    <w:rsid w:val="00336260"/>
    <w:rsid w:val="00336B85"/>
    <w:rsid w:val="00344F5F"/>
    <w:rsid w:val="00346D59"/>
    <w:rsid w:val="003514BB"/>
    <w:rsid w:val="00352F5B"/>
    <w:rsid w:val="0035319D"/>
    <w:rsid w:val="00355873"/>
    <w:rsid w:val="00356A1C"/>
    <w:rsid w:val="00360700"/>
    <w:rsid w:val="00360BD2"/>
    <w:rsid w:val="003653B0"/>
    <w:rsid w:val="00371245"/>
    <w:rsid w:val="003724BA"/>
    <w:rsid w:val="0037307E"/>
    <w:rsid w:val="00373879"/>
    <w:rsid w:val="003774D7"/>
    <w:rsid w:val="00381A75"/>
    <w:rsid w:val="0038465E"/>
    <w:rsid w:val="00386FDC"/>
    <w:rsid w:val="003961F2"/>
    <w:rsid w:val="00397882"/>
    <w:rsid w:val="003A0F49"/>
    <w:rsid w:val="003A4603"/>
    <w:rsid w:val="003A73A2"/>
    <w:rsid w:val="003B3E41"/>
    <w:rsid w:val="003B4432"/>
    <w:rsid w:val="003B4705"/>
    <w:rsid w:val="003B5110"/>
    <w:rsid w:val="003C024A"/>
    <w:rsid w:val="003C3567"/>
    <w:rsid w:val="003C3C87"/>
    <w:rsid w:val="003C5A79"/>
    <w:rsid w:val="003C5D33"/>
    <w:rsid w:val="003C66B9"/>
    <w:rsid w:val="003C7B13"/>
    <w:rsid w:val="003D0F39"/>
    <w:rsid w:val="003D0FD0"/>
    <w:rsid w:val="003D39FF"/>
    <w:rsid w:val="003D5E84"/>
    <w:rsid w:val="003D7CC7"/>
    <w:rsid w:val="003E0C21"/>
    <w:rsid w:val="003E11EB"/>
    <w:rsid w:val="003E278D"/>
    <w:rsid w:val="003E4ACD"/>
    <w:rsid w:val="003E60CB"/>
    <w:rsid w:val="003E665A"/>
    <w:rsid w:val="003E716B"/>
    <w:rsid w:val="003F1698"/>
    <w:rsid w:val="003F3F06"/>
    <w:rsid w:val="003F3F43"/>
    <w:rsid w:val="003F48DE"/>
    <w:rsid w:val="003F5F1A"/>
    <w:rsid w:val="003F6A68"/>
    <w:rsid w:val="004006A8"/>
    <w:rsid w:val="004039DB"/>
    <w:rsid w:val="004060AA"/>
    <w:rsid w:val="00407757"/>
    <w:rsid w:val="004100C2"/>
    <w:rsid w:val="004137D0"/>
    <w:rsid w:val="00416575"/>
    <w:rsid w:val="00420593"/>
    <w:rsid w:val="00420F0C"/>
    <w:rsid w:val="00423C8A"/>
    <w:rsid w:val="004248EA"/>
    <w:rsid w:val="00424F71"/>
    <w:rsid w:val="00425C4E"/>
    <w:rsid w:val="0042685D"/>
    <w:rsid w:val="00426B13"/>
    <w:rsid w:val="00431FFD"/>
    <w:rsid w:val="004362A8"/>
    <w:rsid w:val="0043764B"/>
    <w:rsid w:val="00437B53"/>
    <w:rsid w:val="00437C46"/>
    <w:rsid w:val="00450F5C"/>
    <w:rsid w:val="004513A5"/>
    <w:rsid w:val="00451AD0"/>
    <w:rsid w:val="00452C89"/>
    <w:rsid w:val="00452E00"/>
    <w:rsid w:val="0045358F"/>
    <w:rsid w:val="0045457D"/>
    <w:rsid w:val="00454E0A"/>
    <w:rsid w:val="00455FC5"/>
    <w:rsid w:val="00461ADB"/>
    <w:rsid w:val="00465B3B"/>
    <w:rsid w:val="00467672"/>
    <w:rsid w:val="004705AD"/>
    <w:rsid w:val="0047299C"/>
    <w:rsid w:val="00472C66"/>
    <w:rsid w:val="004819C8"/>
    <w:rsid w:val="00484D53"/>
    <w:rsid w:val="0048641E"/>
    <w:rsid w:val="00492B2E"/>
    <w:rsid w:val="00493290"/>
    <w:rsid w:val="00493C44"/>
    <w:rsid w:val="004942ED"/>
    <w:rsid w:val="00494471"/>
    <w:rsid w:val="004A1EBB"/>
    <w:rsid w:val="004A21AC"/>
    <w:rsid w:val="004A38F2"/>
    <w:rsid w:val="004B0572"/>
    <w:rsid w:val="004B170C"/>
    <w:rsid w:val="004B190E"/>
    <w:rsid w:val="004B251C"/>
    <w:rsid w:val="004B3B77"/>
    <w:rsid w:val="004B4D64"/>
    <w:rsid w:val="004C1CEC"/>
    <w:rsid w:val="004C49B0"/>
    <w:rsid w:val="004C7317"/>
    <w:rsid w:val="004D5C65"/>
    <w:rsid w:val="004D7B19"/>
    <w:rsid w:val="004E11DD"/>
    <w:rsid w:val="004E3460"/>
    <w:rsid w:val="004E6443"/>
    <w:rsid w:val="004F2A52"/>
    <w:rsid w:val="004F4CAE"/>
    <w:rsid w:val="0050051E"/>
    <w:rsid w:val="00505596"/>
    <w:rsid w:val="0051199F"/>
    <w:rsid w:val="00512086"/>
    <w:rsid w:val="00513A50"/>
    <w:rsid w:val="005175F5"/>
    <w:rsid w:val="0052102E"/>
    <w:rsid w:val="00523AF2"/>
    <w:rsid w:val="00523BF5"/>
    <w:rsid w:val="00531254"/>
    <w:rsid w:val="0053313F"/>
    <w:rsid w:val="00533266"/>
    <w:rsid w:val="00537EDF"/>
    <w:rsid w:val="00541A38"/>
    <w:rsid w:val="00541C13"/>
    <w:rsid w:val="0054207F"/>
    <w:rsid w:val="00542F67"/>
    <w:rsid w:val="00544237"/>
    <w:rsid w:val="00546D70"/>
    <w:rsid w:val="0054735D"/>
    <w:rsid w:val="00551574"/>
    <w:rsid w:val="005559E5"/>
    <w:rsid w:val="00556587"/>
    <w:rsid w:val="00556F8C"/>
    <w:rsid w:val="00557957"/>
    <w:rsid w:val="00561085"/>
    <w:rsid w:val="0056224E"/>
    <w:rsid w:val="0057214C"/>
    <w:rsid w:val="00573E6E"/>
    <w:rsid w:val="00577A96"/>
    <w:rsid w:val="00580470"/>
    <w:rsid w:val="00586452"/>
    <w:rsid w:val="005864EC"/>
    <w:rsid w:val="00587E2A"/>
    <w:rsid w:val="00592864"/>
    <w:rsid w:val="005945DD"/>
    <w:rsid w:val="005959C2"/>
    <w:rsid w:val="005963FF"/>
    <w:rsid w:val="005A0E02"/>
    <w:rsid w:val="005A12C6"/>
    <w:rsid w:val="005A5B92"/>
    <w:rsid w:val="005A5F95"/>
    <w:rsid w:val="005B5F8C"/>
    <w:rsid w:val="005C10E6"/>
    <w:rsid w:val="005C1DAF"/>
    <w:rsid w:val="005C2CB1"/>
    <w:rsid w:val="005C3E48"/>
    <w:rsid w:val="005C4370"/>
    <w:rsid w:val="005D4185"/>
    <w:rsid w:val="005D41B2"/>
    <w:rsid w:val="005D56FC"/>
    <w:rsid w:val="005E5465"/>
    <w:rsid w:val="005E5AEB"/>
    <w:rsid w:val="005F1645"/>
    <w:rsid w:val="005F4038"/>
    <w:rsid w:val="005F5826"/>
    <w:rsid w:val="005F760F"/>
    <w:rsid w:val="00600B91"/>
    <w:rsid w:val="0060115D"/>
    <w:rsid w:val="00602D7A"/>
    <w:rsid w:val="006038A2"/>
    <w:rsid w:val="006038FD"/>
    <w:rsid w:val="00603C63"/>
    <w:rsid w:val="006114B3"/>
    <w:rsid w:val="006156CF"/>
    <w:rsid w:val="00616FEC"/>
    <w:rsid w:val="00617EF7"/>
    <w:rsid w:val="00621A7C"/>
    <w:rsid w:val="00624304"/>
    <w:rsid w:val="0062595D"/>
    <w:rsid w:val="006271E7"/>
    <w:rsid w:val="00627A3B"/>
    <w:rsid w:val="00627E29"/>
    <w:rsid w:val="006301BE"/>
    <w:rsid w:val="0063064E"/>
    <w:rsid w:val="00630E31"/>
    <w:rsid w:val="006329E4"/>
    <w:rsid w:val="006353BB"/>
    <w:rsid w:val="006378C7"/>
    <w:rsid w:val="00640898"/>
    <w:rsid w:val="00640D24"/>
    <w:rsid w:val="00640E44"/>
    <w:rsid w:val="006414F2"/>
    <w:rsid w:val="006501B3"/>
    <w:rsid w:val="006503CF"/>
    <w:rsid w:val="00651C1E"/>
    <w:rsid w:val="00660515"/>
    <w:rsid w:val="00667CEC"/>
    <w:rsid w:val="00671B40"/>
    <w:rsid w:val="00671DDB"/>
    <w:rsid w:val="00673C8E"/>
    <w:rsid w:val="00677E1C"/>
    <w:rsid w:val="00681851"/>
    <w:rsid w:val="00682AFE"/>
    <w:rsid w:val="00682D8D"/>
    <w:rsid w:val="0068489F"/>
    <w:rsid w:val="00684B58"/>
    <w:rsid w:val="00684BF6"/>
    <w:rsid w:val="00685431"/>
    <w:rsid w:val="006873A8"/>
    <w:rsid w:val="00691493"/>
    <w:rsid w:val="00691AC6"/>
    <w:rsid w:val="00692093"/>
    <w:rsid w:val="00692112"/>
    <w:rsid w:val="00696EC0"/>
    <w:rsid w:val="006A2D4A"/>
    <w:rsid w:val="006A3235"/>
    <w:rsid w:val="006A55F6"/>
    <w:rsid w:val="006B03E8"/>
    <w:rsid w:val="006B4F17"/>
    <w:rsid w:val="006B60B4"/>
    <w:rsid w:val="006B7B35"/>
    <w:rsid w:val="006C0811"/>
    <w:rsid w:val="006C1B1D"/>
    <w:rsid w:val="006C47C4"/>
    <w:rsid w:val="006D26CF"/>
    <w:rsid w:val="006D3249"/>
    <w:rsid w:val="006D3AD7"/>
    <w:rsid w:val="006D584A"/>
    <w:rsid w:val="006D72F8"/>
    <w:rsid w:val="006E17AC"/>
    <w:rsid w:val="006E3575"/>
    <w:rsid w:val="006E43F7"/>
    <w:rsid w:val="006E6F8D"/>
    <w:rsid w:val="006F337F"/>
    <w:rsid w:val="006F52B3"/>
    <w:rsid w:val="006F605D"/>
    <w:rsid w:val="006F7789"/>
    <w:rsid w:val="00700120"/>
    <w:rsid w:val="00700A0C"/>
    <w:rsid w:val="00701FA0"/>
    <w:rsid w:val="00703482"/>
    <w:rsid w:val="00704C5E"/>
    <w:rsid w:val="007115A0"/>
    <w:rsid w:val="00713239"/>
    <w:rsid w:val="00714CCA"/>
    <w:rsid w:val="0072044D"/>
    <w:rsid w:val="0072083F"/>
    <w:rsid w:val="007224EE"/>
    <w:rsid w:val="00722C7F"/>
    <w:rsid w:val="007238B6"/>
    <w:rsid w:val="007243B1"/>
    <w:rsid w:val="0072697F"/>
    <w:rsid w:val="007333E3"/>
    <w:rsid w:val="007339EC"/>
    <w:rsid w:val="00734EC6"/>
    <w:rsid w:val="00737459"/>
    <w:rsid w:val="007448B8"/>
    <w:rsid w:val="00751246"/>
    <w:rsid w:val="007549B4"/>
    <w:rsid w:val="00755779"/>
    <w:rsid w:val="00760618"/>
    <w:rsid w:val="007609E0"/>
    <w:rsid w:val="00760B01"/>
    <w:rsid w:val="00761C52"/>
    <w:rsid w:val="007628A5"/>
    <w:rsid w:val="00765028"/>
    <w:rsid w:val="00773131"/>
    <w:rsid w:val="00773996"/>
    <w:rsid w:val="00773F2B"/>
    <w:rsid w:val="00773FD8"/>
    <w:rsid w:val="00774A84"/>
    <w:rsid w:val="00777C77"/>
    <w:rsid w:val="00781488"/>
    <w:rsid w:val="007856B7"/>
    <w:rsid w:val="00785FD8"/>
    <w:rsid w:val="00786A4E"/>
    <w:rsid w:val="007879DD"/>
    <w:rsid w:val="007901A1"/>
    <w:rsid w:val="00791F39"/>
    <w:rsid w:val="00792B4C"/>
    <w:rsid w:val="00795DDF"/>
    <w:rsid w:val="007A0D22"/>
    <w:rsid w:val="007A13C6"/>
    <w:rsid w:val="007A1BAF"/>
    <w:rsid w:val="007B251C"/>
    <w:rsid w:val="007B465B"/>
    <w:rsid w:val="007B47EC"/>
    <w:rsid w:val="007B7AD5"/>
    <w:rsid w:val="007C042A"/>
    <w:rsid w:val="007C07B1"/>
    <w:rsid w:val="007C0B12"/>
    <w:rsid w:val="007C1172"/>
    <w:rsid w:val="007C4948"/>
    <w:rsid w:val="007C73BE"/>
    <w:rsid w:val="007D1EC0"/>
    <w:rsid w:val="007D2CC1"/>
    <w:rsid w:val="007D6497"/>
    <w:rsid w:val="007D69C9"/>
    <w:rsid w:val="007D71AF"/>
    <w:rsid w:val="007D7E3C"/>
    <w:rsid w:val="007E047C"/>
    <w:rsid w:val="007E4238"/>
    <w:rsid w:val="007E45CC"/>
    <w:rsid w:val="007E4683"/>
    <w:rsid w:val="007E4AB2"/>
    <w:rsid w:val="007E5648"/>
    <w:rsid w:val="007E6299"/>
    <w:rsid w:val="007E6D17"/>
    <w:rsid w:val="007E7D37"/>
    <w:rsid w:val="007E7E54"/>
    <w:rsid w:val="007F1BE1"/>
    <w:rsid w:val="007F7F2B"/>
    <w:rsid w:val="00800391"/>
    <w:rsid w:val="00802673"/>
    <w:rsid w:val="00803C98"/>
    <w:rsid w:val="00805641"/>
    <w:rsid w:val="00807F90"/>
    <w:rsid w:val="00812E28"/>
    <w:rsid w:val="008135B6"/>
    <w:rsid w:val="00814495"/>
    <w:rsid w:val="008163AB"/>
    <w:rsid w:val="008165D8"/>
    <w:rsid w:val="0082181E"/>
    <w:rsid w:val="00824B48"/>
    <w:rsid w:val="00825D2C"/>
    <w:rsid w:val="008262E4"/>
    <w:rsid w:val="0083116B"/>
    <w:rsid w:val="008316CD"/>
    <w:rsid w:val="00831995"/>
    <w:rsid w:val="00832D07"/>
    <w:rsid w:val="0083327A"/>
    <w:rsid w:val="008342C3"/>
    <w:rsid w:val="008363F5"/>
    <w:rsid w:val="00840231"/>
    <w:rsid w:val="00840A17"/>
    <w:rsid w:val="00840CE4"/>
    <w:rsid w:val="008427FB"/>
    <w:rsid w:val="00842830"/>
    <w:rsid w:val="008432CC"/>
    <w:rsid w:val="0084349B"/>
    <w:rsid w:val="00844EC1"/>
    <w:rsid w:val="00854152"/>
    <w:rsid w:val="00854E13"/>
    <w:rsid w:val="00864C71"/>
    <w:rsid w:val="00865B4E"/>
    <w:rsid w:val="008667A6"/>
    <w:rsid w:val="0087039A"/>
    <w:rsid w:val="00870A18"/>
    <w:rsid w:val="0087167E"/>
    <w:rsid w:val="00874496"/>
    <w:rsid w:val="008749A3"/>
    <w:rsid w:val="00874B8F"/>
    <w:rsid w:val="00874F4C"/>
    <w:rsid w:val="008763A2"/>
    <w:rsid w:val="00880695"/>
    <w:rsid w:val="00881A4F"/>
    <w:rsid w:val="00881BEC"/>
    <w:rsid w:val="00883094"/>
    <w:rsid w:val="00884EB9"/>
    <w:rsid w:val="00887E63"/>
    <w:rsid w:val="0089171B"/>
    <w:rsid w:val="008923BA"/>
    <w:rsid w:val="00892D30"/>
    <w:rsid w:val="008A29A2"/>
    <w:rsid w:val="008A4986"/>
    <w:rsid w:val="008B32C6"/>
    <w:rsid w:val="008B7ADC"/>
    <w:rsid w:val="008C0E04"/>
    <w:rsid w:val="008C1835"/>
    <w:rsid w:val="008C1C13"/>
    <w:rsid w:val="008C2E7A"/>
    <w:rsid w:val="008C3004"/>
    <w:rsid w:val="008C404A"/>
    <w:rsid w:val="008C4682"/>
    <w:rsid w:val="008C5DF2"/>
    <w:rsid w:val="008D09B4"/>
    <w:rsid w:val="008D1EFA"/>
    <w:rsid w:val="008D1F97"/>
    <w:rsid w:val="008D2ED0"/>
    <w:rsid w:val="008D405D"/>
    <w:rsid w:val="008D7A22"/>
    <w:rsid w:val="008E3EEF"/>
    <w:rsid w:val="008E422B"/>
    <w:rsid w:val="008E6799"/>
    <w:rsid w:val="008E7133"/>
    <w:rsid w:val="008F2B0A"/>
    <w:rsid w:val="008F785C"/>
    <w:rsid w:val="00903AFD"/>
    <w:rsid w:val="0090548F"/>
    <w:rsid w:val="009215E9"/>
    <w:rsid w:val="0092312A"/>
    <w:rsid w:val="00924516"/>
    <w:rsid w:val="009247FA"/>
    <w:rsid w:val="009304F4"/>
    <w:rsid w:val="0093130F"/>
    <w:rsid w:val="00932F88"/>
    <w:rsid w:val="0093326C"/>
    <w:rsid w:val="00933B63"/>
    <w:rsid w:val="00937DD9"/>
    <w:rsid w:val="00942DC3"/>
    <w:rsid w:val="00943FE2"/>
    <w:rsid w:val="00945ABC"/>
    <w:rsid w:val="00947098"/>
    <w:rsid w:val="009472F5"/>
    <w:rsid w:val="00947460"/>
    <w:rsid w:val="00951D0C"/>
    <w:rsid w:val="009533F2"/>
    <w:rsid w:val="00953E1F"/>
    <w:rsid w:val="00954F6F"/>
    <w:rsid w:val="009556B8"/>
    <w:rsid w:val="0095723F"/>
    <w:rsid w:val="009611FB"/>
    <w:rsid w:val="00962323"/>
    <w:rsid w:val="009702EB"/>
    <w:rsid w:val="00970498"/>
    <w:rsid w:val="00973D18"/>
    <w:rsid w:val="00977127"/>
    <w:rsid w:val="00980BD4"/>
    <w:rsid w:val="00982631"/>
    <w:rsid w:val="0098343C"/>
    <w:rsid w:val="00987796"/>
    <w:rsid w:val="00991018"/>
    <w:rsid w:val="009927A0"/>
    <w:rsid w:val="00992983"/>
    <w:rsid w:val="0099334C"/>
    <w:rsid w:val="009936B4"/>
    <w:rsid w:val="00997A59"/>
    <w:rsid w:val="009A0D42"/>
    <w:rsid w:val="009A4AEA"/>
    <w:rsid w:val="009A513A"/>
    <w:rsid w:val="009A7D15"/>
    <w:rsid w:val="009B4333"/>
    <w:rsid w:val="009B53EE"/>
    <w:rsid w:val="009B652D"/>
    <w:rsid w:val="009C30AD"/>
    <w:rsid w:val="009C6353"/>
    <w:rsid w:val="009C67F7"/>
    <w:rsid w:val="009C7AF8"/>
    <w:rsid w:val="009D05D4"/>
    <w:rsid w:val="009D1F8C"/>
    <w:rsid w:val="009D340A"/>
    <w:rsid w:val="009E236E"/>
    <w:rsid w:val="009E3390"/>
    <w:rsid w:val="009F1A67"/>
    <w:rsid w:val="009F3145"/>
    <w:rsid w:val="009F40E2"/>
    <w:rsid w:val="009F52AF"/>
    <w:rsid w:val="00A026FB"/>
    <w:rsid w:val="00A035EB"/>
    <w:rsid w:val="00A13211"/>
    <w:rsid w:val="00A14829"/>
    <w:rsid w:val="00A170CE"/>
    <w:rsid w:val="00A211C3"/>
    <w:rsid w:val="00A21346"/>
    <w:rsid w:val="00A22AD0"/>
    <w:rsid w:val="00A23273"/>
    <w:rsid w:val="00A2482A"/>
    <w:rsid w:val="00A264DF"/>
    <w:rsid w:val="00A2753B"/>
    <w:rsid w:val="00A278A6"/>
    <w:rsid w:val="00A336F6"/>
    <w:rsid w:val="00A33997"/>
    <w:rsid w:val="00A33BC1"/>
    <w:rsid w:val="00A363D6"/>
    <w:rsid w:val="00A3682C"/>
    <w:rsid w:val="00A378E9"/>
    <w:rsid w:val="00A40064"/>
    <w:rsid w:val="00A402D8"/>
    <w:rsid w:val="00A41144"/>
    <w:rsid w:val="00A42259"/>
    <w:rsid w:val="00A4383F"/>
    <w:rsid w:val="00A44B92"/>
    <w:rsid w:val="00A44CB9"/>
    <w:rsid w:val="00A50801"/>
    <w:rsid w:val="00A51DCC"/>
    <w:rsid w:val="00A55CB3"/>
    <w:rsid w:val="00A55DEC"/>
    <w:rsid w:val="00A602C4"/>
    <w:rsid w:val="00A61995"/>
    <w:rsid w:val="00A62CC9"/>
    <w:rsid w:val="00A63E98"/>
    <w:rsid w:val="00A67884"/>
    <w:rsid w:val="00A70C1A"/>
    <w:rsid w:val="00A726BF"/>
    <w:rsid w:val="00A73ECD"/>
    <w:rsid w:val="00A75843"/>
    <w:rsid w:val="00A76BE0"/>
    <w:rsid w:val="00A77479"/>
    <w:rsid w:val="00A80EF0"/>
    <w:rsid w:val="00A92FA9"/>
    <w:rsid w:val="00A9309E"/>
    <w:rsid w:val="00A9387D"/>
    <w:rsid w:val="00A94732"/>
    <w:rsid w:val="00A969C6"/>
    <w:rsid w:val="00AA10A7"/>
    <w:rsid w:val="00AA579C"/>
    <w:rsid w:val="00AA5C5E"/>
    <w:rsid w:val="00AA7DF0"/>
    <w:rsid w:val="00AB2478"/>
    <w:rsid w:val="00AB2975"/>
    <w:rsid w:val="00AB2E2C"/>
    <w:rsid w:val="00AC0340"/>
    <w:rsid w:val="00AC0345"/>
    <w:rsid w:val="00AC4A16"/>
    <w:rsid w:val="00AC50FA"/>
    <w:rsid w:val="00AC52CF"/>
    <w:rsid w:val="00AC58C3"/>
    <w:rsid w:val="00AC5E6F"/>
    <w:rsid w:val="00AC5FD8"/>
    <w:rsid w:val="00AD2904"/>
    <w:rsid w:val="00AD3DA0"/>
    <w:rsid w:val="00AD4B6C"/>
    <w:rsid w:val="00AD778E"/>
    <w:rsid w:val="00AE2789"/>
    <w:rsid w:val="00AE51B5"/>
    <w:rsid w:val="00AE73F0"/>
    <w:rsid w:val="00AF05AF"/>
    <w:rsid w:val="00AF1A15"/>
    <w:rsid w:val="00B009C9"/>
    <w:rsid w:val="00B052E5"/>
    <w:rsid w:val="00B06A8B"/>
    <w:rsid w:val="00B072A1"/>
    <w:rsid w:val="00B11402"/>
    <w:rsid w:val="00B14020"/>
    <w:rsid w:val="00B1666A"/>
    <w:rsid w:val="00B203DA"/>
    <w:rsid w:val="00B24100"/>
    <w:rsid w:val="00B2481B"/>
    <w:rsid w:val="00B249C2"/>
    <w:rsid w:val="00B24D62"/>
    <w:rsid w:val="00B32109"/>
    <w:rsid w:val="00B33C4C"/>
    <w:rsid w:val="00B34E3F"/>
    <w:rsid w:val="00B3542A"/>
    <w:rsid w:val="00B36C8B"/>
    <w:rsid w:val="00B36D15"/>
    <w:rsid w:val="00B36F57"/>
    <w:rsid w:val="00B407C2"/>
    <w:rsid w:val="00B411B8"/>
    <w:rsid w:val="00B41BE7"/>
    <w:rsid w:val="00B43208"/>
    <w:rsid w:val="00B4395A"/>
    <w:rsid w:val="00B448C3"/>
    <w:rsid w:val="00B47987"/>
    <w:rsid w:val="00B54555"/>
    <w:rsid w:val="00B605DD"/>
    <w:rsid w:val="00B61B91"/>
    <w:rsid w:val="00B638F4"/>
    <w:rsid w:val="00B63B5E"/>
    <w:rsid w:val="00B64072"/>
    <w:rsid w:val="00B6414E"/>
    <w:rsid w:val="00B648DF"/>
    <w:rsid w:val="00B71960"/>
    <w:rsid w:val="00B72AEF"/>
    <w:rsid w:val="00B74AC7"/>
    <w:rsid w:val="00B8055D"/>
    <w:rsid w:val="00B81486"/>
    <w:rsid w:val="00B85EBC"/>
    <w:rsid w:val="00B86F8B"/>
    <w:rsid w:val="00B93AA5"/>
    <w:rsid w:val="00B93E5E"/>
    <w:rsid w:val="00B93EC6"/>
    <w:rsid w:val="00B96C99"/>
    <w:rsid w:val="00BB0190"/>
    <w:rsid w:val="00BB335B"/>
    <w:rsid w:val="00BB42DB"/>
    <w:rsid w:val="00BD0EB6"/>
    <w:rsid w:val="00BD1171"/>
    <w:rsid w:val="00BD28BE"/>
    <w:rsid w:val="00BD310B"/>
    <w:rsid w:val="00BD37F2"/>
    <w:rsid w:val="00BD4581"/>
    <w:rsid w:val="00BD4EAC"/>
    <w:rsid w:val="00BE0C93"/>
    <w:rsid w:val="00BE1B4D"/>
    <w:rsid w:val="00BE1F15"/>
    <w:rsid w:val="00BE215C"/>
    <w:rsid w:val="00BE3720"/>
    <w:rsid w:val="00BE648A"/>
    <w:rsid w:val="00BE6E76"/>
    <w:rsid w:val="00BE7FB9"/>
    <w:rsid w:val="00BF139D"/>
    <w:rsid w:val="00BF166C"/>
    <w:rsid w:val="00BF1797"/>
    <w:rsid w:val="00BF3D09"/>
    <w:rsid w:val="00BF487A"/>
    <w:rsid w:val="00BF5BEC"/>
    <w:rsid w:val="00BF6F0F"/>
    <w:rsid w:val="00C00952"/>
    <w:rsid w:val="00C00A20"/>
    <w:rsid w:val="00C010BB"/>
    <w:rsid w:val="00C01468"/>
    <w:rsid w:val="00C02CD3"/>
    <w:rsid w:val="00C03B7A"/>
    <w:rsid w:val="00C03CED"/>
    <w:rsid w:val="00C055D1"/>
    <w:rsid w:val="00C10161"/>
    <w:rsid w:val="00C10A25"/>
    <w:rsid w:val="00C1219C"/>
    <w:rsid w:val="00C12B42"/>
    <w:rsid w:val="00C1411F"/>
    <w:rsid w:val="00C15E75"/>
    <w:rsid w:val="00C16100"/>
    <w:rsid w:val="00C2076A"/>
    <w:rsid w:val="00C20DF2"/>
    <w:rsid w:val="00C212DB"/>
    <w:rsid w:val="00C212E0"/>
    <w:rsid w:val="00C215E3"/>
    <w:rsid w:val="00C224CC"/>
    <w:rsid w:val="00C23804"/>
    <w:rsid w:val="00C239FF"/>
    <w:rsid w:val="00C2723E"/>
    <w:rsid w:val="00C3110E"/>
    <w:rsid w:val="00C339AF"/>
    <w:rsid w:val="00C3717B"/>
    <w:rsid w:val="00C4170C"/>
    <w:rsid w:val="00C440AF"/>
    <w:rsid w:val="00C44454"/>
    <w:rsid w:val="00C473D1"/>
    <w:rsid w:val="00C576FF"/>
    <w:rsid w:val="00C57AC1"/>
    <w:rsid w:val="00C60704"/>
    <w:rsid w:val="00C641BA"/>
    <w:rsid w:val="00C651C0"/>
    <w:rsid w:val="00C6538E"/>
    <w:rsid w:val="00C658D9"/>
    <w:rsid w:val="00C704F1"/>
    <w:rsid w:val="00C73C07"/>
    <w:rsid w:val="00C7706B"/>
    <w:rsid w:val="00C77BA1"/>
    <w:rsid w:val="00C811AF"/>
    <w:rsid w:val="00C81F7D"/>
    <w:rsid w:val="00C82379"/>
    <w:rsid w:val="00C82ACF"/>
    <w:rsid w:val="00C84027"/>
    <w:rsid w:val="00C84FA0"/>
    <w:rsid w:val="00C87646"/>
    <w:rsid w:val="00C91EA7"/>
    <w:rsid w:val="00C922A2"/>
    <w:rsid w:val="00C92BE7"/>
    <w:rsid w:val="00C968D5"/>
    <w:rsid w:val="00CA33C1"/>
    <w:rsid w:val="00CA54D7"/>
    <w:rsid w:val="00CA7467"/>
    <w:rsid w:val="00CB3964"/>
    <w:rsid w:val="00CB737C"/>
    <w:rsid w:val="00CC0A01"/>
    <w:rsid w:val="00CC2A06"/>
    <w:rsid w:val="00CC5700"/>
    <w:rsid w:val="00CD12DE"/>
    <w:rsid w:val="00CD1BA5"/>
    <w:rsid w:val="00CD373D"/>
    <w:rsid w:val="00CD4159"/>
    <w:rsid w:val="00CE057B"/>
    <w:rsid w:val="00CE2749"/>
    <w:rsid w:val="00CE5DD1"/>
    <w:rsid w:val="00CF1FC9"/>
    <w:rsid w:val="00CF556F"/>
    <w:rsid w:val="00CF5ADF"/>
    <w:rsid w:val="00D01253"/>
    <w:rsid w:val="00D022E1"/>
    <w:rsid w:val="00D03D56"/>
    <w:rsid w:val="00D03EFB"/>
    <w:rsid w:val="00D05C87"/>
    <w:rsid w:val="00D069DF"/>
    <w:rsid w:val="00D11040"/>
    <w:rsid w:val="00D14336"/>
    <w:rsid w:val="00D16FEC"/>
    <w:rsid w:val="00D177C4"/>
    <w:rsid w:val="00D221FA"/>
    <w:rsid w:val="00D22550"/>
    <w:rsid w:val="00D22FBD"/>
    <w:rsid w:val="00D23DA8"/>
    <w:rsid w:val="00D24075"/>
    <w:rsid w:val="00D25E9D"/>
    <w:rsid w:val="00D304D7"/>
    <w:rsid w:val="00D30F56"/>
    <w:rsid w:val="00D3180F"/>
    <w:rsid w:val="00D323B9"/>
    <w:rsid w:val="00D3337C"/>
    <w:rsid w:val="00D363C1"/>
    <w:rsid w:val="00D3689E"/>
    <w:rsid w:val="00D37403"/>
    <w:rsid w:val="00D411BD"/>
    <w:rsid w:val="00D4241A"/>
    <w:rsid w:val="00D45618"/>
    <w:rsid w:val="00D55B37"/>
    <w:rsid w:val="00D60476"/>
    <w:rsid w:val="00D60B06"/>
    <w:rsid w:val="00D613A2"/>
    <w:rsid w:val="00D62915"/>
    <w:rsid w:val="00D636DA"/>
    <w:rsid w:val="00D642B3"/>
    <w:rsid w:val="00D65BAC"/>
    <w:rsid w:val="00D6798C"/>
    <w:rsid w:val="00D7416C"/>
    <w:rsid w:val="00D77754"/>
    <w:rsid w:val="00D8145F"/>
    <w:rsid w:val="00D824D1"/>
    <w:rsid w:val="00D86F4E"/>
    <w:rsid w:val="00D870C2"/>
    <w:rsid w:val="00D91606"/>
    <w:rsid w:val="00D91BE7"/>
    <w:rsid w:val="00D93161"/>
    <w:rsid w:val="00D96A27"/>
    <w:rsid w:val="00DA2226"/>
    <w:rsid w:val="00DA396B"/>
    <w:rsid w:val="00DA47C3"/>
    <w:rsid w:val="00DA497B"/>
    <w:rsid w:val="00DB03DB"/>
    <w:rsid w:val="00DB17BF"/>
    <w:rsid w:val="00DB37A7"/>
    <w:rsid w:val="00DB4944"/>
    <w:rsid w:val="00DB55EC"/>
    <w:rsid w:val="00DC1622"/>
    <w:rsid w:val="00DC3AF5"/>
    <w:rsid w:val="00DC4D0D"/>
    <w:rsid w:val="00DC5DCF"/>
    <w:rsid w:val="00DC6980"/>
    <w:rsid w:val="00DD133D"/>
    <w:rsid w:val="00DD3FDC"/>
    <w:rsid w:val="00DD48DB"/>
    <w:rsid w:val="00DE0AB0"/>
    <w:rsid w:val="00DE0C14"/>
    <w:rsid w:val="00DE1369"/>
    <w:rsid w:val="00DE243D"/>
    <w:rsid w:val="00DE2F3A"/>
    <w:rsid w:val="00DE437D"/>
    <w:rsid w:val="00DE4E8A"/>
    <w:rsid w:val="00DE6632"/>
    <w:rsid w:val="00DF0534"/>
    <w:rsid w:val="00DF4429"/>
    <w:rsid w:val="00DF44CD"/>
    <w:rsid w:val="00DF5C89"/>
    <w:rsid w:val="00DF69EF"/>
    <w:rsid w:val="00DF7A56"/>
    <w:rsid w:val="00E03395"/>
    <w:rsid w:val="00E0455A"/>
    <w:rsid w:val="00E0594D"/>
    <w:rsid w:val="00E05C00"/>
    <w:rsid w:val="00E06035"/>
    <w:rsid w:val="00E06AAB"/>
    <w:rsid w:val="00E106EE"/>
    <w:rsid w:val="00E14CDD"/>
    <w:rsid w:val="00E14FBE"/>
    <w:rsid w:val="00E1555F"/>
    <w:rsid w:val="00E1795D"/>
    <w:rsid w:val="00E23096"/>
    <w:rsid w:val="00E23694"/>
    <w:rsid w:val="00E24A35"/>
    <w:rsid w:val="00E30015"/>
    <w:rsid w:val="00E30F8F"/>
    <w:rsid w:val="00E33961"/>
    <w:rsid w:val="00E34627"/>
    <w:rsid w:val="00E34D60"/>
    <w:rsid w:val="00E358E9"/>
    <w:rsid w:val="00E35DC2"/>
    <w:rsid w:val="00E35E88"/>
    <w:rsid w:val="00E36880"/>
    <w:rsid w:val="00E37870"/>
    <w:rsid w:val="00E40540"/>
    <w:rsid w:val="00E41519"/>
    <w:rsid w:val="00E45237"/>
    <w:rsid w:val="00E46730"/>
    <w:rsid w:val="00E5187B"/>
    <w:rsid w:val="00E52CA9"/>
    <w:rsid w:val="00E5619F"/>
    <w:rsid w:val="00E56356"/>
    <w:rsid w:val="00E56CA5"/>
    <w:rsid w:val="00E579CC"/>
    <w:rsid w:val="00E60D6A"/>
    <w:rsid w:val="00E613AB"/>
    <w:rsid w:val="00E6271D"/>
    <w:rsid w:val="00E63479"/>
    <w:rsid w:val="00E64FD1"/>
    <w:rsid w:val="00E66D99"/>
    <w:rsid w:val="00E679F2"/>
    <w:rsid w:val="00E7185F"/>
    <w:rsid w:val="00E72292"/>
    <w:rsid w:val="00E73DDF"/>
    <w:rsid w:val="00E83749"/>
    <w:rsid w:val="00E844ED"/>
    <w:rsid w:val="00E917EC"/>
    <w:rsid w:val="00E91F48"/>
    <w:rsid w:val="00E92275"/>
    <w:rsid w:val="00E9316D"/>
    <w:rsid w:val="00E95864"/>
    <w:rsid w:val="00EA1E1C"/>
    <w:rsid w:val="00EA3E3F"/>
    <w:rsid w:val="00EA6B21"/>
    <w:rsid w:val="00EB3056"/>
    <w:rsid w:val="00EB34FF"/>
    <w:rsid w:val="00EB476F"/>
    <w:rsid w:val="00EB5068"/>
    <w:rsid w:val="00EB6FAC"/>
    <w:rsid w:val="00EB7120"/>
    <w:rsid w:val="00EC4CFF"/>
    <w:rsid w:val="00ED08E8"/>
    <w:rsid w:val="00ED33A9"/>
    <w:rsid w:val="00ED50F4"/>
    <w:rsid w:val="00ED6511"/>
    <w:rsid w:val="00EE06AB"/>
    <w:rsid w:val="00EE0F5B"/>
    <w:rsid w:val="00EE1C77"/>
    <w:rsid w:val="00EE1E3B"/>
    <w:rsid w:val="00EE47F2"/>
    <w:rsid w:val="00EF1C05"/>
    <w:rsid w:val="00EF34F0"/>
    <w:rsid w:val="00EF50A2"/>
    <w:rsid w:val="00EF5C84"/>
    <w:rsid w:val="00EF5CA9"/>
    <w:rsid w:val="00EF64D0"/>
    <w:rsid w:val="00EF7F3A"/>
    <w:rsid w:val="00F01098"/>
    <w:rsid w:val="00F01EAB"/>
    <w:rsid w:val="00F03E14"/>
    <w:rsid w:val="00F05994"/>
    <w:rsid w:val="00F06D34"/>
    <w:rsid w:val="00F1175E"/>
    <w:rsid w:val="00F15449"/>
    <w:rsid w:val="00F161CB"/>
    <w:rsid w:val="00F16ACF"/>
    <w:rsid w:val="00F17159"/>
    <w:rsid w:val="00F20E32"/>
    <w:rsid w:val="00F21E0F"/>
    <w:rsid w:val="00F2210E"/>
    <w:rsid w:val="00F24F5F"/>
    <w:rsid w:val="00F25E18"/>
    <w:rsid w:val="00F30F5A"/>
    <w:rsid w:val="00F315C5"/>
    <w:rsid w:val="00F37A13"/>
    <w:rsid w:val="00F4115B"/>
    <w:rsid w:val="00F41EB1"/>
    <w:rsid w:val="00F4212E"/>
    <w:rsid w:val="00F432F6"/>
    <w:rsid w:val="00F43A43"/>
    <w:rsid w:val="00F43FF1"/>
    <w:rsid w:val="00F476C1"/>
    <w:rsid w:val="00F51226"/>
    <w:rsid w:val="00F531E0"/>
    <w:rsid w:val="00F56390"/>
    <w:rsid w:val="00F56A5D"/>
    <w:rsid w:val="00F57D68"/>
    <w:rsid w:val="00F6259A"/>
    <w:rsid w:val="00F62ADB"/>
    <w:rsid w:val="00F63D32"/>
    <w:rsid w:val="00F809E4"/>
    <w:rsid w:val="00F83124"/>
    <w:rsid w:val="00F83210"/>
    <w:rsid w:val="00F837E1"/>
    <w:rsid w:val="00F841D5"/>
    <w:rsid w:val="00F85125"/>
    <w:rsid w:val="00F85CE7"/>
    <w:rsid w:val="00F91793"/>
    <w:rsid w:val="00F925D8"/>
    <w:rsid w:val="00F94133"/>
    <w:rsid w:val="00F95E44"/>
    <w:rsid w:val="00FA1276"/>
    <w:rsid w:val="00FA1A52"/>
    <w:rsid w:val="00FA2F5C"/>
    <w:rsid w:val="00FA37F9"/>
    <w:rsid w:val="00FA4D42"/>
    <w:rsid w:val="00FA510D"/>
    <w:rsid w:val="00FA6F80"/>
    <w:rsid w:val="00FB0E67"/>
    <w:rsid w:val="00FB2089"/>
    <w:rsid w:val="00FB4E06"/>
    <w:rsid w:val="00FB4FDA"/>
    <w:rsid w:val="00FC0675"/>
    <w:rsid w:val="00FC1BF7"/>
    <w:rsid w:val="00FD1AEF"/>
    <w:rsid w:val="00FD3160"/>
    <w:rsid w:val="00FD4865"/>
    <w:rsid w:val="00FD5157"/>
    <w:rsid w:val="00FE0895"/>
    <w:rsid w:val="00FE41AE"/>
    <w:rsid w:val="00FE566C"/>
    <w:rsid w:val="00FE776E"/>
    <w:rsid w:val="00FF163D"/>
    <w:rsid w:val="00FF3A4E"/>
    <w:rsid w:val="00FF5543"/>
    <w:rsid w:val="00FF5DB0"/>
    <w:rsid w:val="00FF7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5F1C8B2E"/>
  <w15:docId w15:val="{14ADBE34-C56E-4ED2-B763-71D44DAB5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45CC"/>
  </w:style>
  <w:style w:type="paragraph" w:styleId="Heading1">
    <w:name w:val="heading 1"/>
    <w:basedOn w:val="Normal"/>
    <w:link w:val="Heading1Char"/>
    <w:uiPriority w:val="1"/>
    <w:qFormat/>
    <w:rsid w:val="007E7D37"/>
    <w:pPr>
      <w:widowControl w:val="0"/>
      <w:spacing w:after="0" w:line="240" w:lineRule="auto"/>
      <w:ind w:left="100"/>
      <w:outlineLvl w:val="0"/>
    </w:pPr>
    <w:rPr>
      <w:rFonts w:ascii="Cambria" w:eastAsia="Cambria" w:hAnsi="Cambria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00C3C"/>
    <w:rPr>
      <w:color w:val="0000FF" w:themeColor="hyperlink"/>
      <w:u w:val="single"/>
    </w:rPr>
  </w:style>
  <w:style w:type="paragraph" w:styleId="ListParagraph">
    <w:name w:val="List Paragraph"/>
    <w:basedOn w:val="Normal"/>
    <w:uiPriority w:val="1"/>
    <w:qFormat/>
    <w:rsid w:val="00DE2F3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A44C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4C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4CB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4C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4CB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4C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CB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E28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2848"/>
  </w:style>
  <w:style w:type="paragraph" w:styleId="Footer">
    <w:name w:val="footer"/>
    <w:basedOn w:val="Normal"/>
    <w:link w:val="FooterChar"/>
    <w:uiPriority w:val="99"/>
    <w:unhideWhenUsed/>
    <w:rsid w:val="001E28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2848"/>
  </w:style>
  <w:style w:type="character" w:styleId="FollowedHyperlink">
    <w:name w:val="FollowedHyperlink"/>
    <w:basedOn w:val="DefaultParagraphFont"/>
    <w:uiPriority w:val="99"/>
    <w:semiHidden/>
    <w:unhideWhenUsed/>
    <w:rsid w:val="00EA3E3F"/>
    <w:rPr>
      <w:color w:val="800080" w:themeColor="followed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BD1171"/>
    <w:pPr>
      <w:widowControl w:val="0"/>
      <w:spacing w:after="0" w:line="240" w:lineRule="auto"/>
      <w:ind w:left="820"/>
    </w:pPr>
    <w:rPr>
      <w:rFonts w:ascii="Cambria" w:eastAsia="Cambria" w:hAnsi="Cambria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D1171"/>
    <w:rPr>
      <w:rFonts w:ascii="Cambria" w:eastAsia="Cambria" w:hAnsi="Cambria"/>
      <w:sz w:val="24"/>
      <w:szCs w:val="24"/>
    </w:rPr>
  </w:style>
  <w:style w:type="paragraph" w:styleId="NoSpacing">
    <w:name w:val="No Spacing"/>
    <w:autoRedefine/>
    <w:uiPriority w:val="1"/>
    <w:qFormat/>
    <w:rsid w:val="00640D24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7E7D37"/>
    <w:rPr>
      <w:rFonts w:ascii="Cambria" w:eastAsia="Cambria" w:hAnsi="Cambria"/>
      <w:b/>
      <w:bCs/>
      <w:sz w:val="24"/>
      <w:szCs w:val="24"/>
    </w:rPr>
  </w:style>
  <w:style w:type="paragraph" w:styleId="TOC1">
    <w:name w:val="toc 1"/>
    <w:basedOn w:val="Normal"/>
    <w:uiPriority w:val="1"/>
    <w:qFormat/>
    <w:rsid w:val="007E7D37"/>
    <w:pPr>
      <w:widowControl w:val="0"/>
      <w:spacing w:before="280" w:after="0" w:line="240" w:lineRule="auto"/>
      <w:ind w:left="120"/>
    </w:pPr>
    <w:rPr>
      <w:rFonts w:ascii="Cambria" w:eastAsia="Cambria" w:hAnsi="Cambria"/>
      <w:b/>
      <w:bCs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7E7D37"/>
    <w:pPr>
      <w:widowControl w:val="0"/>
      <w:spacing w:after="0" w:line="240" w:lineRule="auto"/>
    </w:pPr>
  </w:style>
  <w:style w:type="paragraph" w:customStyle="1" w:styleId="Default">
    <w:name w:val="Default"/>
    <w:rsid w:val="009304F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145826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9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0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7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6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8594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1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23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9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8270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77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5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0571B3-0B14-481B-9D6B-9C81DDACA3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437</TotalTime>
  <Pages>3</Pages>
  <Words>824</Words>
  <Characters>4700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PennDOT</Company>
  <LinksUpToDate>false</LinksUpToDate>
  <CharactersWithSpaces>5513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kirice</dc:creator>
  <cp:lastModifiedBy>Keown, Philip</cp:lastModifiedBy>
  <cp:revision>12</cp:revision>
  <cp:lastPrinted>2019-06-10T12:22:00Z</cp:lastPrinted>
  <dcterms:created xsi:type="dcterms:W3CDTF">2019-06-07T15:06:00Z</dcterms:created>
  <dcterms:modified xsi:type="dcterms:W3CDTF">2019-06-11T18:18:00Z</dcterms:modified>
  <cp:contentStatus/>
</cp:coreProperties>
</file>