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A4A859" w14:textId="77777777" w:rsidR="00122E9D" w:rsidRPr="00122E9D" w:rsidRDefault="00122E9D" w:rsidP="00122E9D">
      <w:pPr>
        <w:spacing w:before="78"/>
        <w:ind w:left="2573" w:right="2701"/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122E9D">
        <w:rPr>
          <w:rFonts w:ascii="Times New Roman" w:hAnsi="Times New Roman" w:cs="Times New Roman"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78AB075" wp14:editId="4EA058F0">
                <wp:simplePos x="0" y="0"/>
                <wp:positionH relativeFrom="page">
                  <wp:posOffset>7685405</wp:posOffset>
                </wp:positionH>
                <wp:positionV relativeFrom="page">
                  <wp:posOffset>2656840</wp:posOffset>
                </wp:positionV>
                <wp:extent cx="0" cy="0"/>
                <wp:effectExtent l="0" t="0" r="0" b="0"/>
                <wp:wrapNone/>
                <wp:docPr id="2" name="Lin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4583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BD28EE2" id="Line 3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605.15pt,209.2pt" to="605.15pt,209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" strokeweight=".1273mm">
                <w10:wrap anchorx="page" anchory="page"/>
              </v:line>
            </w:pict>
          </mc:Fallback>
        </mc:AlternateContent>
      </w:r>
      <w:r w:rsidRPr="00122E9D">
        <w:rPr>
          <w:rFonts w:ascii="Times New Roman" w:hAnsi="Times New Roman" w:cs="Times New Roman"/>
          <w:bCs/>
          <w:spacing w:val="-2"/>
          <w:w w:val="105"/>
          <w:sz w:val="24"/>
          <w:szCs w:val="24"/>
          <w:u w:val="thick"/>
        </w:rPr>
        <w:t>SPECIFICATIONS</w:t>
      </w:r>
    </w:p>
    <w:p w14:paraId="19DB632F" w14:textId="77777777" w:rsidR="00122E9D" w:rsidRPr="00122E9D" w:rsidRDefault="00122E9D" w:rsidP="00122E9D">
      <w:pPr>
        <w:pStyle w:val="BodyText"/>
        <w:spacing w:before="7"/>
        <w:rPr>
          <w:rFonts w:ascii="Times New Roman" w:hAnsi="Times New Roman" w:cs="Times New Roman"/>
          <w:bCs/>
          <w:sz w:val="24"/>
          <w:szCs w:val="24"/>
        </w:rPr>
      </w:pPr>
    </w:p>
    <w:p w14:paraId="03DF1C9F" w14:textId="77777777" w:rsidR="00122E9D" w:rsidRPr="00122E9D" w:rsidRDefault="00122E9D" w:rsidP="00122E9D">
      <w:pPr>
        <w:pStyle w:val="BodyText"/>
        <w:rPr>
          <w:rFonts w:ascii="Times New Roman" w:hAnsi="Times New Roman" w:cs="Times New Roman"/>
          <w:b/>
          <w:sz w:val="24"/>
          <w:szCs w:val="24"/>
        </w:rPr>
      </w:pPr>
    </w:p>
    <w:p w14:paraId="2159A5E7" w14:textId="77777777" w:rsidR="00122E9D" w:rsidRPr="00122E9D" w:rsidRDefault="00122E9D" w:rsidP="00122E9D">
      <w:pPr>
        <w:pStyle w:val="BodyText"/>
        <w:spacing w:before="7"/>
        <w:rPr>
          <w:rFonts w:ascii="Times New Roman" w:hAnsi="Times New Roman" w:cs="Times New Roman"/>
          <w:b/>
          <w:sz w:val="24"/>
          <w:szCs w:val="24"/>
        </w:rPr>
      </w:pPr>
    </w:p>
    <w:p w14:paraId="073E53DB" w14:textId="77777777" w:rsidR="00122E9D" w:rsidRPr="00122E9D" w:rsidRDefault="00122E9D" w:rsidP="00122E9D">
      <w:pPr>
        <w:pStyle w:val="ListParagraph"/>
        <w:numPr>
          <w:ilvl w:val="0"/>
          <w:numId w:val="3"/>
        </w:numPr>
        <w:tabs>
          <w:tab w:val="left" w:pos="860"/>
          <w:tab w:val="left" w:pos="861"/>
        </w:tabs>
        <w:spacing w:before="90"/>
        <w:ind w:hanging="733"/>
        <w:rPr>
          <w:rFonts w:ascii="Times New Roman" w:hAnsi="Times New Roman" w:cs="Times New Roman"/>
          <w:sz w:val="24"/>
          <w:szCs w:val="24"/>
        </w:rPr>
      </w:pPr>
      <w:r w:rsidRPr="00122E9D">
        <w:rPr>
          <w:rFonts w:ascii="Times New Roman" w:hAnsi="Times New Roman" w:cs="Times New Roman"/>
          <w:b/>
          <w:spacing w:val="-2"/>
          <w:w w:val="105"/>
          <w:sz w:val="24"/>
          <w:szCs w:val="24"/>
          <w:u w:val="thick"/>
        </w:rPr>
        <w:t>General:</w:t>
      </w:r>
    </w:p>
    <w:p w14:paraId="7D23B03A" w14:textId="77777777" w:rsidR="00122E9D" w:rsidRPr="00122E9D" w:rsidRDefault="00122E9D" w:rsidP="00122E9D">
      <w:pPr>
        <w:pStyle w:val="BodyText"/>
        <w:rPr>
          <w:rFonts w:ascii="Times New Roman" w:hAnsi="Times New Roman" w:cs="Times New Roman"/>
          <w:b/>
          <w:sz w:val="24"/>
          <w:szCs w:val="24"/>
        </w:rPr>
      </w:pPr>
    </w:p>
    <w:p w14:paraId="06D81A7F" w14:textId="5EF5140B" w:rsidR="00521AA4" w:rsidRPr="00521AA4" w:rsidRDefault="00122E9D" w:rsidP="00521AA4">
      <w:pPr>
        <w:tabs>
          <w:tab w:val="left" w:pos="1071"/>
          <w:tab w:val="left" w:pos="1072"/>
        </w:tabs>
        <w:spacing w:before="1"/>
        <w:ind w:left="712" w:right="103"/>
        <w:rPr>
          <w:rFonts w:ascii="Times New Roman" w:hAnsi="Times New Roman" w:cs="Times New Roman"/>
          <w:sz w:val="24"/>
          <w:szCs w:val="24"/>
        </w:rPr>
      </w:pPr>
      <w:r w:rsidRPr="00521AA4">
        <w:rPr>
          <w:rFonts w:ascii="Times New Roman" w:hAnsi="Times New Roman" w:cs="Times New Roman"/>
          <w:w w:val="105"/>
          <w:sz w:val="24"/>
          <w:szCs w:val="24"/>
        </w:rPr>
        <w:t>The Department of</w:t>
      </w:r>
      <w:r w:rsidRPr="00521AA4">
        <w:rPr>
          <w:rFonts w:ascii="Times New Roman" w:hAnsi="Times New Roman" w:cs="Times New Roman"/>
          <w:spacing w:val="-5"/>
          <w:w w:val="105"/>
          <w:sz w:val="24"/>
          <w:szCs w:val="24"/>
        </w:rPr>
        <w:t xml:space="preserve"> </w:t>
      </w:r>
      <w:r w:rsidRPr="00521AA4">
        <w:rPr>
          <w:rFonts w:ascii="Times New Roman" w:hAnsi="Times New Roman" w:cs="Times New Roman"/>
          <w:w w:val="105"/>
          <w:sz w:val="24"/>
          <w:szCs w:val="24"/>
        </w:rPr>
        <w:t>Environmental Protection</w:t>
      </w:r>
      <w:r w:rsidRPr="00521AA4">
        <w:rPr>
          <w:rFonts w:ascii="Times New Roman" w:hAnsi="Times New Roman" w:cs="Times New Roman"/>
          <w:spacing w:val="-2"/>
          <w:w w:val="105"/>
          <w:sz w:val="24"/>
          <w:szCs w:val="24"/>
        </w:rPr>
        <w:t xml:space="preserve"> </w:t>
      </w:r>
      <w:r w:rsidRPr="00521AA4">
        <w:rPr>
          <w:rFonts w:ascii="Times New Roman" w:hAnsi="Times New Roman" w:cs="Times New Roman"/>
          <w:w w:val="105"/>
          <w:sz w:val="24"/>
          <w:szCs w:val="24"/>
        </w:rPr>
        <w:t>(DEP), Bureau</w:t>
      </w:r>
      <w:r w:rsidRPr="00521AA4">
        <w:rPr>
          <w:rFonts w:ascii="Times New Roman" w:hAnsi="Times New Roman" w:cs="Times New Roman"/>
          <w:spacing w:val="-5"/>
          <w:w w:val="105"/>
          <w:sz w:val="24"/>
          <w:szCs w:val="24"/>
        </w:rPr>
        <w:t xml:space="preserve"> </w:t>
      </w:r>
      <w:r w:rsidRPr="00521AA4">
        <w:rPr>
          <w:rFonts w:ascii="Times New Roman" w:hAnsi="Times New Roman" w:cs="Times New Roman"/>
          <w:w w:val="105"/>
          <w:sz w:val="24"/>
          <w:szCs w:val="24"/>
        </w:rPr>
        <w:t>of</w:t>
      </w:r>
      <w:r w:rsidRPr="00521AA4">
        <w:rPr>
          <w:rFonts w:ascii="Times New Roman" w:hAnsi="Times New Roman" w:cs="Times New Roman"/>
          <w:spacing w:val="-5"/>
          <w:w w:val="105"/>
          <w:sz w:val="24"/>
          <w:szCs w:val="24"/>
        </w:rPr>
        <w:t xml:space="preserve"> </w:t>
      </w:r>
      <w:r w:rsidRPr="00521AA4">
        <w:rPr>
          <w:rFonts w:ascii="Times New Roman" w:hAnsi="Times New Roman" w:cs="Times New Roman"/>
          <w:w w:val="105"/>
          <w:sz w:val="24"/>
          <w:szCs w:val="24"/>
        </w:rPr>
        <w:t>Laboratories requests</w:t>
      </w:r>
      <w:r w:rsidRPr="00521AA4">
        <w:rPr>
          <w:rFonts w:ascii="Times New Roman" w:hAnsi="Times New Roman" w:cs="Times New Roman"/>
          <w:spacing w:val="-1"/>
          <w:w w:val="105"/>
          <w:sz w:val="24"/>
          <w:szCs w:val="24"/>
        </w:rPr>
        <w:t xml:space="preserve"> </w:t>
      </w:r>
      <w:r w:rsidRPr="00521AA4">
        <w:rPr>
          <w:rFonts w:ascii="Times New Roman" w:hAnsi="Times New Roman" w:cs="Times New Roman"/>
          <w:w w:val="105"/>
          <w:sz w:val="24"/>
          <w:szCs w:val="24"/>
        </w:rPr>
        <w:t>bid submissions for</w:t>
      </w:r>
      <w:r w:rsidRPr="00521AA4">
        <w:rPr>
          <w:rFonts w:ascii="Times New Roman" w:hAnsi="Times New Roman" w:cs="Times New Roman"/>
          <w:spacing w:val="-10"/>
          <w:w w:val="105"/>
          <w:sz w:val="24"/>
          <w:szCs w:val="24"/>
        </w:rPr>
        <w:t xml:space="preserve"> </w:t>
      </w:r>
      <w:r w:rsidRPr="00521AA4">
        <w:rPr>
          <w:rFonts w:ascii="Times New Roman" w:hAnsi="Times New Roman" w:cs="Times New Roman"/>
          <w:w w:val="105"/>
          <w:sz w:val="24"/>
          <w:szCs w:val="24"/>
        </w:rPr>
        <w:t xml:space="preserve">a </w:t>
      </w:r>
      <w:r w:rsidR="004C1FAC">
        <w:rPr>
          <w:rFonts w:ascii="Times New Roman" w:hAnsi="Times New Roman" w:cs="Times New Roman"/>
          <w:w w:val="105"/>
          <w:sz w:val="24"/>
          <w:szCs w:val="24"/>
        </w:rPr>
        <w:t>four</w:t>
      </w:r>
      <w:r w:rsidRPr="00521AA4">
        <w:rPr>
          <w:rFonts w:ascii="Times New Roman" w:hAnsi="Times New Roman" w:cs="Times New Roman"/>
          <w:w w:val="105"/>
          <w:sz w:val="24"/>
          <w:szCs w:val="24"/>
        </w:rPr>
        <w:t xml:space="preserve"> (</w:t>
      </w:r>
      <w:r w:rsidR="004C1FAC">
        <w:rPr>
          <w:rFonts w:ascii="Times New Roman" w:hAnsi="Times New Roman" w:cs="Times New Roman"/>
          <w:w w:val="105"/>
          <w:sz w:val="24"/>
          <w:szCs w:val="24"/>
        </w:rPr>
        <w:t>4</w:t>
      </w:r>
      <w:r w:rsidRPr="00521AA4">
        <w:rPr>
          <w:rFonts w:ascii="Times New Roman" w:hAnsi="Times New Roman" w:cs="Times New Roman"/>
          <w:w w:val="105"/>
          <w:sz w:val="24"/>
          <w:szCs w:val="24"/>
        </w:rPr>
        <w:t xml:space="preserve">) year service agreement for a Shimadzu LC/MS instrument used to conduct comprehensive analysis of </w:t>
      </w:r>
      <w:r w:rsidRPr="00521AA4">
        <w:rPr>
          <w:rFonts w:ascii="Times New Roman" w:hAnsi="Times New Roman" w:cs="Times New Roman"/>
          <w:sz w:val="24"/>
          <w:szCs w:val="24"/>
        </w:rPr>
        <w:t>Perfluoroalkyl and Polyfluoroalkyl Substances (PFAS)</w:t>
      </w:r>
      <w:r w:rsidRPr="00521AA4">
        <w:rPr>
          <w:rFonts w:ascii="Times New Roman" w:hAnsi="Times New Roman" w:cs="Times New Roman"/>
          <w:w w:val="105"/>
          <w:sz w:val="24"/>
          <w:szCs w:val="24"/>
        </w:rPr>
        <w:t>.</w:t>
      </w:r>
      <w:r w:rsidRPr="00521AA4">
        <w:rPr>
          <w:rFonts w:ascii="Times New Roman" w:hAnsi="Times New Roman" w:cs="Times New Roman"/>
          <w:spacing w:val="40"/>
          <w:w w:val="105"/>
          <w:sz w:val="24"/>
          <w:szCs w:val="24"/>
        </w:rPr>
        <w:t xml:space="preserve"> </w:t>
      </w:r>
      <w:r w:rsidRPr="00521AA4">
        <w:rPr>
          <w:rFonts w:ascii="Times New Roman" w:hAnsi="Times New Roman" w:cs="Times New Roman"/>
          <w:w w:val="105"/>
          <w:sz w:val="24"/>
          <w:szCs w:val="24"/>
        </w:rPr>
        <w:t>The</w:t>
      </w:r>
      <w:r w:rsidRPr="00521AA4">
        <w:rPr>
          <w:rFonts w:ascii="Times New Roman" w:hAnsi="Times New Roman" w:cs="Times New Roman"/>
          <w:spacing w:val="-9"/>
          <w:w w:val="105"/>
          <w:sz w:val="24"/>
          <w:szCs w:val="24"/>
        </w:rPr>
        <w:t xml:space="preserve"> </w:t>
      </w:r>
      <w:r w:rsidRPr="00521AA4">
        <w:rPr>
          <w:rFonts w:ascii="Times New Roman" w:hAnsi="Times New Roman" w:cs="Times New Roman"/>
          <w:w w:val="105"/>
          <w:sz w:val="24"/>
          <w:szCs w:val="24"/>
        </w:rPr>
        <w:t>contract shall be</w:t>
      </w:r>
      <w:r w:rsidRPr="00521AA4">
        <w:rPr>
          <w:rFonts w:ascii="Times New Roman" w:hAnsi="Times New Roman" w:cs="Times New Roman"/>
          <w:spacing w:val="-17"/>
          <w:w w:val="105"/>
          <w:sz w:val="24"/>
          <w:szCs w:val="24"/>
        </w:rPr>
        <w:t xml:space="preserve"> </w:t>
      </w:r>
      <w:r w:rsidRPr="00521AA4">
        <w:rPr>
          <w:rFonts w:ascii="Times New Roman" w:hAnsi="Times New Roman" w:cs="Times New Roman"/>
          <w:w w:val="105"/>
          <w:sz w:val="24"/>
          <w:szCs w:val="24"/>
        </w:rPr>
        <w:t>awarded</w:t>
      </w:r>
      <w:r w:rsidRPr="00521AA4">
        <w:rPr>
          <w:rFonts w:ascii="Times New Roman" w:hAnsi="Times New Roman" w:cs="Times New Roman"/>
          <w:spacing w:val="-17"/>
          <w:w w:val="105"/>
          <w:sz w:val="24"/>
          <w:szCs w:val="24"/>
        </w:rPr>
        <w:t xml:space="preserve"> </w:t>
      </w:r>
      <w:r w:rsidRPr="00521AA4">
        <w:rPr>
          <w:rFonts w:ascii="Times New Roman" w:hAnsi="Times New Roman" w:cs="Times New Roman"/>
          <w:w w:val="105"/>
          <w:sz w:val="24"/>
          <w:szCs w:val="24"/>
        </w:rPr>
        <w:t>to</w:t>
      </w:r>
      <w:r w:rsidRPr="00521AA4">
        <w:rPr>
          <w:rFonts w:ascii="Times New Roman" w:hAnsi="Times New Roman" w:cs="Times New Roman"/>
          <w:spacing w:val="-17"/>
          <w:w w:val="105"/>
          <w:sz w:val="24"/>
          <w:szCs w:val="24"/>
        </w:rPr>
        <w:t xml:space="preserve"> </w:t>
      </w:r>
      <w:r w:rsidRPr="00521AA4">
        <w:rPr>
          <w:rFonts w:ascii="Times New Roman" w:hAnsi="Times New Roman" w:cs="Times New Roman"/>
          <w:w w:val="105"/>
          <w:sz w:val="24"/>
          <w:szCs w:val="24"/>
        </w:rPr>
        <w:t>the</w:t>
      </w:r>
      <w:r w:rsidRPr="00521AA4">
        <w:rPr>
          <w:rFonts w:ascii="Times New Roman" w:hAnsi="Times New Roman" w:cs="Times New Roman"/>
          <w:spacing w:val="-17"/>
          <w:w w:val="105"/>
          <w:sz w:val="24"/>
          <w:szCs w:val="24"/>
        </w:rPr>
        <w:t xml:space="preserve"> </w:t>
      </w:r>
      <w:r w:rsidRPr="00521AA4">
        <w:rPr>
          <w:rFonts w:ascii="Times New Roman" w:hAnsi="Times New Roman" w:cs="Times New Roman"/>
          <w:w w:val="105"/>
          <w:sz w:val="24"/>
          <w:szCs w:val="24"/>
        </w:rPr>
        <w:t>vendor that can meet all requirements as identified in II. Requirements.</w:t>
      </w:r>
      <w:r w:rsidR="00521AA4" w:rsidRPr="00521AA4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r w:rsidR="00521AA4" w:rsidRPr="00521AA4">
        <w:rPr>
          <w:rFonts w:ascii="Times New Roman" w:hAnsi="Times New Roman" w:cs="Times New Roman"/>
          <w:b/>
          <w:sz w:val="24"/>
          <w:szCs w:val="24"/>
          <w:u w:val="single"/>
        </w:rPr>
        <w:t>The</w:t>
      </w:r>
      <w:r w:rsidR="00521AA4" w:rsidRPr="00521AA4">
        <w:rPr>
          <w:rFonts w:ascii="Times New Roman" w:hAnsi="Times New Roman" w:cs="Times New Roman"/>
          <w:b/>
          <w:spacing w:val="2"/>
          <w:sz w:val="24"/>
          <w:szCs w:val="24"/>
          <w:u w:val="single"/>
        </w:rPr>
        <w:t xml:space="preserve"> </w:t>
      </w:r>
      <w:r w:rsidR="00521AA4" w:rsidRPr="00521AA4">
        <w:rPr>
          <w:rFonts w:ascii="Times New Roman" w:hAnsi="Times New Roman" w:cs="Times New Roman"/>
          <w:b/>
          <w:sz w:val="24"/>
          <w:szCs w:val="24"/>
          <w:u w:val="single"/>
        </w:rPr>
        <w:t>bidder</w:t>
      </w:r>
      <w:r w:rsidR="00521AA4" w:rsidRPr="00521AA4">
        <w:rPr>
          <w:rFonts w:ascii="Times New Roman" w:hAnsi="Times New Roman" w:cs="Times New Roman"/>
          <w:b/>
          <w:spacing w:val="3"/>
          <w:sz w:val="24"/>
          <w:szCs w:val="24"/>
          <w:u w:val="single"/>
        </w:rPr>
        <w:t xml:space="preserve"> </w:t>
      </w:r>
      <w:r w:rsidR="00521AA4" w:rsidRPr="00521AA4">
        <w:rPr>
          <w:rFonts w:ascii="Times New Roman" w:hAnsi="Times New Roman" w:cs="Times New Roman"/>
          <w:b/>
          <w:sz w:val="24"/>
          <w:szCs w:val="24"/>
          <w:u w:val="single"/>
        </w:rPr>
        <w:t>must</w:t>
      </w:r>
      <w:r w:rsidR="00521AA4" w:rsidRPr="00521AA4">
        <w:rPr>
          <w:rFonts w:ascii="Times New Roman" w:hAnsi="Times New Roman" w:cs="Times New Roman"/>
          <w:b/>
          <w:spacing w:val="3"/>
          <w:sz w:val="24"/>
          <w:szCs w:val="24"/>
          <w:u w:val="single"/>
        </w:rPr>
        <w:t xml:space="preserve"> </w:t>
      </w:r>
      <w:r w:rsidR="00521AA4" w:rsidRPr="00521AA4">
        <w:rPr>
          <w:rFonts w:ascii="Times New Roman" w:hAnsi="Times New Roman" w:cs="Times New Roman"/>
          <w:b/>
          <w:sz w:val="24"/>
          <w:szCs w:val="24"/>
          <w:u w:val="single"/>
        </w:rPr>
        <w:t>supply</w:t>
      </w:r>
      <w:r w:rsidR="00521AA4" w:rsidRPr="00521AA4">
        <w:rPr>
          <w:rFonts w:ascii="Times New Roman" w:hAnsi="Times New Roman" w:cs="Times New Roman"/>
          <w:b/>
          <w:spacing w:val="2"/>
          <w:sz w:val="24"/>
          <w:szCs w:val="24"/>
          <w:u w:val="single"/>
        </w:rPr>
        <w:t xml:space="preserve"> </w:t>
      </w:r>
      <w:r w:rsidR="00521AA4" w:rsidRPr="00521AA4">
        <w:rPr>
          <w:rFonts w:ascii="Times New Roman" w:hAnsi="Times New Roman" w:cs="Times New Roman"/>
          <w:b/>
          <w:sz w:val="24"/>
          <w:szCs w:val="24"/>
          <w:u w:val="single"/>
        </w:rPr>
        <w:t>a</w:t>
      </w:r>
      <w:r w:rsidR="00521AA4" w:rsidRPr="00521AA4">
        <w:rPr>
          <w:rFonts w:ascii="Times New Roman" w:hAnsi="Times New Roman" w:cs="Times New Roman"/>
          <w:b/>
          <w:spacing w:val="4"/>
          <w:sz w:val="24"/>
          <w:szCs w:val="24"/>
          <w:u w:val="single"/>
        </w:rPr>
        <w:t xml:space="preserve"> </w:t>
      </w:r>
      <w:r w:rsidR="00521AA4" w:rsidRPr="00521AA4">
        <w:rPr>
          <w:rFonts w:ascii="Times New Roman" w:hAnsi="Times New Roman" w:cs="Times New Roman"/>
          <w:b/>
          <w:sz w:val="24"/>
          <w:szCs w:val="24"/>
          <w:u w:val="single"/>
        </w:rPr>
        <w:t>price</w:t>
      </w:r>
      <w:r w:rsidR="00521AA4" w:rsidRPr="00521AA4">
        <w:rPr>
          <w:rFonts w:ascii="Times New Roman" w:hAnsi="Times New Roman" w:cs="Times New Roman"/>
          <w:b/>
          <w:spacing w:val="4"/>
          <w:sz w:val="24"/>
          <w:szCs w:val="24"/>
          <w:u w:val="single"/>
        </w:rPr>
        <w:t xml:space="preserve"> </w:t>
      </w:r>
      <w:r w:rsidR="00521AA4" w:rsidRPr="00521AA4">
        <w:rPr>
          <w:rFonts w:ascii="Times New Roman" w:hAnsi="Times New Roman" w:cs="Times New Roman"/>
          <w:b/>
          <w:sz w:val="24"/>
          <w:szCs w:val="24"/>
          <w:u w:val="single"/>
        </w:rPr>
        <w:t>for</w:t>
      </w:r>
      <w:r w:rsidR="00521AA4" w:rsidRPr="00521AA4">
        <w:rPr>
          <w:rFonts w:ascii="Times New Roman" w:hAnsi="Times New Roman" w:cs="Times New Roman"/>
          <w:b/>
          <w:spacing w:val="1"/>
          <w:sz w:val="24"/>
          <w:szCs w:val="24"/>
        </w:rPr>
        <w:t xml:space="preserve"> </w:t>
      </w:r>
      <w:r w:rsidR="00521AA4" w:rsidRPr="00521AA4">
        <w:rPr>
          <w:rFonts w:ascii="Times New Roman" w:hAnsi="Times New Roman" w:cs="Times New Roman"/>
          <w:b/>
          <w:sz w:val="24"/>
          <w:szCs w:val="24"/>
          <w:u w:val="single"/>
        </w:rPr>
        <w:t>all</w:t>
      </w:r>
      <w:r w:rsidR="00521AA4" w:rsidRPr="00521AA4">
        <w:rPr>
          <w:rFonts w:ascii="Times New Roman" w:hAnsi="Times New Roman" w:cs="Times New Roman"/>
          <w:b/>
          <w:spacing w:val="-3"/>
          <w:sz w:val="24"/>
          <w:szCs w:val="24"/>
          <w:u w:val="single"/>
        </w:rPr>
        <w:t xml:space="preserve"> </w:t>
      </w:r>
      <w:r w:rsidR="00521AA4" w:rsidRPr="00521AA4">
        <w:rPr>
          <w:rFonts w:ascii="Times New Roman" w:hAnsi="Times New Roman" w:cs="Times New Roman"/>
          <w:b/>
          <w:sz w:val="24"/>
          <w:szCs w:val="24"/>
          <w:u w:val="single"/>
        </w:rPr>
        <w:t>items.</w:t>
      </w:r>
      <w:r w:rsidR="00521AA4" w:rsidRPr="00521AA4">
        <w:rPr>
          <w:rFonts w:ascii="Times New Roman" w:hAnsi="Times New Roman" w:cs="Times New Roman"/>
          <w:b/>
          <w:spacing w:val="5"/>
          <w:sz w:val="24"/>
          <w:szCs w:val="24"/>
        </w:rPr>
        <w:t xml:space="preserve"> </w:t>
      </w:r>
      <w:r w:rsidR="00521AA4" w:rsidRPr="00521AA4">
        <w:rPr>
          <w:rFonts w:ascii="Times New Roman" w:hAnsi="Times New Roman" w:cs="Times New Roman"/>
          <w:sz w:val="24"/>
          <w:szCs w:val="24"/>
        </w:rPr>
        <w:t>Award</w:t>
      </w:r>
      <w:r w:rsidR="00521AA4" w:rsidRPr="00521AA4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 w:rsidR="00521AA4" w:rsidRPr="00521AA4">
        <w:rPr>
          <w:rFonts w:ascii="Times New Roman" w:hAnsi="Times New Roman" w:cs="Times New Roman"/>
          <w:sz w:val="24"/>
          <w:szCs w:val="24"/>
        </w:rPr>
        <w:t>will be</w:t>
      </w:r>
      <w:r w:rsidR="00521AA4" w:rsidRPr="00521AA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="00521AA4" w:rsidRPr="00521AA4">
        <w:rPr>
          <w:rFonts w:ascii="Times New Roman" w:hAnsi="Times New Roman" w:cs="Times New Roman"/>
          <w:sz w:val="24"/>
          <w:szCs w:val="24"/>
        </w:rPr>
        <w:t>made</w:t>
      </w:r>
      <w:r w:rsidR="00521AA4" w:rsidRPr="00521AA4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="00521AA4" w:rsidRPr="00521AA4">
        <w:rPr>
          <w:rFonts w:ascii="Times New Roman" w:hAnsi="Times New Roman" w:cs="Times New Roman"/>
          <w:sz w:val="24"/>
          <w:szCs w:val="24"/>
        </w:rPr>
        <w:t>based</w:t>
      </w:r>
      <w:r w:rsidR="00521AA4" w:rsidRPr="00521AA4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="00521AA4" w:rsidRPr="00521AA4">
        <w:rPr>
          <w:rFonts w:ascii="Times New Roman" w:hAnsi="Times New Roman" w:cs="Times New Roman"/>
          <w:sz w:val="24"/>
          <w:szCs w:val="24"/>
        </w:rPr>
        <w:t>on</w:t>
      </w:r>
      <w:r w:rsidR="00521AA4" w:rsidRPr="00521AA4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="00521AA4" w:rsidRPr="00521AA4">
        <w:rPr>
          <w:rFonts w:ascii="Times New Roman" w:hAnsi="Times New Roman" w:cs="Times New Roman"/>
          <w:sz w:val="24"/>
          <w:szCs w:val="24"/>
        </w:rPr>
        <w:t>the</w:t>
      </w:r>
      <w:r w:rsidR="00521AA4" w:rsidRPr="00521AA4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="00521AA4" w:rsidRPr="00521AA4">
        <w:rPr>
          <w:rFonts w:ascii="Times New Roman" w:hAnsi="Times New Roman" w:cs="Times New Roman"/>
          <w:sz w:val="24"/>
          <w:szCs w:val="24"/>
        </w:rPr>
        <w:t>lowest grand total</w:t>
      </w:r>
      <w:r w:rsidR="00521AA4" w:rsidRPr="00521AA4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="00521AA4" w:rsidRPr="00521AA4">
        <w:rPr>
          <w:rFonts w:ascii="Times New Roman" w:hAnsi="Times New Roman" w:cs="Times New Roman"/>
          <w:sz w:val="24"/>
          <w:szCs w:val="24"/>
        </w:rPr>
        <w:t>price.</w:t>
      </w:r>
    </w:p>
    <w:p w14:paraId="5D2C9FB3" w14:textId="2B7D2E2C" w:rsidR="00122E9D" w:rsidRPr="00122E9D" w:rsidRDefault="00122E9D" w:rsidP="00122E9D">
      <w:pPr>
        <w:pStyle w:val="BodyText"/>
        <w:spacing w:line="254" w:lineRule="auto"/>
        <w:ind w:left="863" w:right="199" w:hanging="5"/>
        <w:rPr>
          <w:rFonts w:ascii="Times New Roman" w:hAnsi="Times New Roman" w:cs="Times New Roman"/>
          <w:sz w:val="24"/>
          <w:szCs w:val="24"/>
        </w:rPr>
      </w:pPr>
    </w:p>
    <w:p w14:paraId="13F76EF8" w14:textId="77777777" w:rsidR="00122E9D" w:rsidRPr="00122E9D" w:rsidRDefault="00122E9D" w:rsidP="00122E9D">
      <w:pPr>
        <w:pStyle w:val="BodyText"/>
        <w:spacing w:before="4"/>
        <w:rPr>
          <w:rFonts w:ascii="Times New Roman" w:hAnsi="Times New Roman" w:cs="Times New Roman"/>
          <w:sz w:val="24"/>
          <w:szCs w:val="24"/>
        </w:rPr>
      </w:pPr>
    </w:p>
    <w:p w14:paraId="1668EAE0" w14:textId="77777777" w:rsidR="00122E9D" w:rsidRPr="00122E9D" w:rsidRDefault="00122E9D" w:rsidP="00122E9D">
      <w:pPr>
        <w:pStyle w:val="ListParagraph"/>
        <w:numPr>
          <w:ilvl w:val="0"/>
          <w:numId w:val="3"/>
        </w:numPr>
        <w:tabs>
          <w:tab w:val="left" w:pos="867"/>
          <w:tab w:val="left" w:pos="868"/>
        </w:tabs>
        <w:ind w:left="867" w:hanging="749"/>
        <w:rPr>
          <w:rFonts w:ascii="Times New Roman" w:hAnsi="Times New Roman" w:cs="Times New Roman"/>
          <w:sz w:val="24"/>
          <w:szCs w:val="24"/>
        </w:rPr>
      </w:pPr>
      <w:r w:rsidRPr="00122E9D">
        <w:rPr>
          <w:rFonts w:ascii="Times New Roman" w:hAnsi="Times New Roman" w:cs="Times New Roman"/>
          <w:b/>
          <w:spacing w:val="-2"/>
          <w:w w:val="105"/>
          <w:sz w:val="24"/>
          <w:szCs w:val="24"/>
          <w:u w:val="thick"/>
        </w:rPr>
        <w:t>Mandatory Requirements:</w:t>
      </w:r>
    </w:p>
    <w:p w14:paraId="5207517D" w14:textId="77777777" w:rsidR="00122E9D" w:rsidRPr="00122E9D" w:rsidRDefault="00122E9D" w:rsidP="00122E9D">
      <w:pPr>
        <w:pStyle w:val="BodyText"/>
        <w:spacing w:before="10"/>
        <w:rPr>
          <w:rFonts w:ascii="Times New Roman" w:hAnsi="Times New Roman" w:cs="Times New Roman"/>
          <w:b/>
          <w:sz w:val="24"/>
          <w:szCs w:val="24"/>
        </w:rPr>
      </w:pPr>
    </w:p>
    <w:p w14:paraId="7DCE1880" w14:textId="77777777" w:rsidR="00122E9D" w:rsidRPr="00122E9D" w:rsidRDefault="00122E9D" w:rsidP="00122E9D">
      <w:pPr>
        <w:pStyle w:val="BodyText"/>
        <w:spacing w:before="10"/>
        <w:rPr>
          <w:rFonts w:ascii="Times New Roman" w:hAnsi="Times New Roman" w:cs="Times New Roman"/>
          <w:sz w:val="24"/>
          <w:szCs w:val="24"/>
        </w:rPr>
      </w:pPr>
    </w:p>
    <w:p w14:paraId="668EDC83" w14:textId="77777777" w:rsidR="00122E9D" w:rsidRPr="00122E9D" w:rsidRDefault="00122E9D" w:rsidP="00122E9D">
      <w:pPr>
        <w:pStyle w:val="ListParagraph"/>
        <w:numPr>
          <w:ilvl w:val="0"/>
          <w:numId w:val="4"/>
        </w:numPr>
        <w:rPr>
          <w:rFonts w:ascii="Times New Roman" w:eastAsiaTheme="minorHAnsi" w:hAnsi="Times New Roman" w:cs="Times New Roman"/>
          <w:b/>
          <w:bCs/>
          <w:sz w:val="24"/>
          <w:szCs w:val="24"/>
        </w:rPr>
      </w:pPr>
      <w:r w:rsidRPr="00122E9D">
        <w:rPr>
          <w:rFonts w:ascii="Times New Roman" w:hAnsi="Times New Roman" w:cs="Times New Roman"/>
          <w:b/>
          <w:bCs/>
          <w:sz w:val="24"/>
          <w:szCs w:val="24"/>
        </w:rPr>
        <w:t>72-hour response time for onsite service</w:t>
      </w:r>
    </w:p>
    <w:p w14:paraId="11AE6ABB" w14:textId="77777777" w:rsidR="00122E9D" w:rsidRPr="00122E9D" w:rsidRDefault="00122E9D" w:rsidP="00122E9D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122E9D">
        <w:rPr>
          <w:rFonts w:ascii="Times New Roman" w:hAnsi="Times New Roman" w:cs="Times New Roman"/>
          <w:sz w:val="24"/>
          <w:szCs w:val="24"/>
        </w:rPr>
        <w:t xml:space="preserve">Troubleshooting phone support </w:t>
      </w:r>
      <w:r w:rsidRPr="00122E9D">
        <w:rPr>
          <w:rFonts w:ascii="Times New Roman" w:hAnsi="Times New Roman" w:cs="Times New Roman"/>
          <w:b/>
          <w:bCs/>
          <w:sz w:val="24"/>
          <w:szCs w:val="24"/>
        </w:rPr>
        <w:t>included</w:t>
      </w:r>
      <w:r w:rsidRPr="00122E9D">
        <w:rPr>
          <w:rFonts w:ascii="Times New Roman" w:hAnsi="Times New Roman" w:cs="Times New Roman"/>
          <w:sz w:val="24"/>
          <w:szCs w:val="24"/>
        </w:rPr>
        <w:t xml:space="preserve"> at no cost</w:t>
      </w:r>
    </w:p>
    <w:p w14:paraId="6B4132F1" w14:textId="77777777" w:rsidR="00122E9D" w:rsidRPr="00122E9D" w:rsidRDefault="00122E9D" w:rsidP="00122E9D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00122E9D">
        <w:rPr>
          <w:rFonts w:ascii="Times New Roman" w:hAnsi="Times New Roman" w:cs="Times New Roman"/>
          <w:b/>
          <w:bCs/>
          <w:sz w:val="24"/>
          <w:szCs w:val="24"/>
        </w:rPr>
        <w:t>OEM Parts</w:t>
      </w:r>
      <w:r w:rsidRPr="00122E9D">
        <w:rPr>
          <w:rFonts w:ascii="Times New Roman" w:eastAsiaTheme="minorHAnsi" w:hAnsi="Times New Roman" w:cs="Times New Roman"/>
          <w:b/>
          <w:bCs/>
          <w:sz w:val="24"/>
          <w:szCs w:val="24"/>
        </w:rPr>
        <w:t>, labor and travel included during coverage</w:t>
      </w:r>
    </w:p>
    <w:p w14:paraId="3F4C2B6E" w14:textId="77777777" w:rsidR="00122E9D" w:rsidRPr="00122E9D" w:rsidRDefault="00122E9D" w:rsidP="00122E9D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00122E9D">
        <w:rPr>
          <w:rFonts w:ascii="Times New Roman" w:eastAsiaTheme="minorHAnsi" w:hAnsi="Times New Roman" w:cs="Times New Roman"/>
          <w:b/>
          <w:bCs/>
          <w:sz w:val="24"/>
          <w:szCs w:val="24"/>
        </w:rPr>
        <w:t>Turbo and Rotary pump coverage in event of failure</w:t>
      </w:r>
    </w:p>
    <w:p w14:paraId="682AF9BE" w14:textId="77777777" w:rsidR="00122E9D" w:rsidRPr="00122E9D" w:rsidRDefault="00122E9D" w:rsidP="00122E9D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122E9D">
        <w:rPr>
          <w:rFonts w:ascii="Times New Roman" w:hAnsi="Times New Roman" w:cs="Times New Roman"/>
          <w:sz w:val="24"/>
          <w:szCs w:val="24"/>
        </w:rPr>
        <w:t>Onsite Technical Support when needed</w:t>
      </w:r>
    </w:p>
    <w:p w14:paraId="53BBE59C" w14:textId="77777777" w:rsidR="00122E9D" w:rsidRPr="00122E9D" w:rsidRDefault="00122E9D" w:rsidP="00122E9D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00122E9D">
        <w:rPr>
          <w:rFonts w:ascii="Times New Roman" w:eastAsiaTheme="minorHAnsi" w:hAnsi="Times New Roman" w:cs="Times New Roman"/>
          <w:b/>
          <w:bCs/>
          <w:sz w:val="24"/>
          <w:szCs w:val="24"/>
        </w:rPr>
        <w:t>One PPM (full maintenance service) per year</w:t>
      </w:r>
    </w:p>
    <w:p w14:paraId="6A64679D" w14:textId="77777777" w:rsidR="00122E9D" w:rsidRPr="00122E9D" w:rsidRDefault="00122E9D" w:rsidP="00122E9D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122E9D">
        <w:rPr>
          <w:rFonts w:ascii="Times New Roman" w:hAnsi="Times New Roman" w:cs="Times New Roman"/>
          <w:sz w:val="24"/>
          <w:szCs w:val="24"/>
        </w:rPr>
        <w:t>Firmware and ROM updates as necessary for optimal instrument performance</w:t>
      </w:r>
    </w:p>
    <w:p w14:paraId="28E7D8FD" w14:textId="17D970A3" w:rsidR="00122E9D" w:rsidRPr="00122E9D" w:rsidRDefault="00122E9D" w:rsidP="00122E9D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122E9D">
        <w:rPr>
          <w:rFonts w:ascii="Times New Roman" w:hAnsi="Times New Roman" w:cs="Times New Roman"/>
          <w:sz w:val="24"/>
          <w:szCs w:val="24"/>
        </w:rPr>
        <w:t>Minor software updates</w:t>
      </w:r>
      <w:r w:rsidR="000D1073">
        <w:rPr>
          <w:rFonts w:ascii="Times New Roman" w:hAnsi="Times New Roman" w:cs="Times New Roman"/>
          <w:sz w:val="24"/>
          <w:szCs w:val="24"/>
        </w:rPr>
        <w:t xml:space="preserve"> necessary for continued operation of instrument</w:t>
      </w:r>
    </w:p>
    <w:p w14:paraId="617C2B6A" w14:textId="77777777" w:rsidR="00122E9D" w:rsidRPr="00122E9D" w:rsidRDefault="00122E9D" w:rsidP="00122E9D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122E9D">
        <w:rPr>
          <w:rFonts w:ascii="Times New Roman" w:hAnsi="Times New Roman" w:cs="Times New Roman"/>
          <w:sz w:val="24"/>
          <w:szCs w:val="24"/>
        </w:rPr>
        <w:t>Shimadzu software troubleshooting</w:t>
      </w:r>
    </w:p>
    <w:p w14:paraId="739A629D" w14:textId="77777777" w:rsidR="00122E9D" w:rsidRPr="00122E9D" w:rsidRDefault="00122E9D" w:rsidP="00122E9D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122E9D">
        <w:rPr>
          <w:rFonts w:ascii="Times New Roman" w:hAnsi="Times New Roman" w:cs="Times New Roman"/>
          <w:sz w:val="24"/>
          <w:szCs w:val="24"/>
        </w:rPr>
        <w:t>Factory trained and certified Service Engineers and Technical Scientists</w:t>
      </w:r>
    </w:p>
    <w:p w14:paraId="04C60A77" w14:textId="77777777" w:rsidR="00122E9D" w:rsidRPr="00122E9D" w:rsidRDefault="00122E9D" w:rsidP="00122E9D">
      <w:pPr>
        <w:pStyle w:val="ListParagraph"/>
        <w:numPr>
          <w:ilvl w:val="1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122E9D">
        <w:rPr>
          <w:rFonts w:ascii="Times New Roman" w:hAnsi="Times New Roman" w:cs="Times New Roman"/>
          <w:sz w:val="24"/>
          <w:szCs w:val="24"/>
        </w:rPr>
        <w:t>Certificates of training must be made available if requested.</w:t>
      </w:r>
    </w:p>
    <w:p w14:paraId="3C8C1A39" w14:textId="77777777" w:rsidR="00122E9D" w:rsidRPr="00122E9D" w:rsidRDefault="00122E9D" w:rsidP="00122E9D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122E9D">
        <w:rPr>
          <w:rFonts w:ascii="Times New Roman" w:hAnsi="Times New Roman" w:cs="Times New Roman"/>
          <w:sz w:val="24"/>
          <w:szCs w:val="24"/>
        </w:rPr>
        <w:t>Training on hardware and software</w:t>
      </w:r>
    </w:p>
    <w:p w14:paraId="65D6CFE0" w14:textId="77777777" w:rsidR="00122E9D" w:rsidRPr="00122E9D" w:rsidRDefault="00122E9D" w:rsidP="00122E9D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122E9D">
        <w:rPr>
          <w:rFonts w:ascii="Times New Roman" w:hAnsi="Times New Roman" w:cs="Times New Roman"/>
          <w:sz w:val="24"/>
          <w:szCs w:val="24"/>
        </w:rPr>
        <w:t>Access to technical bulletins and documentation</w:t>
      </w:r>
    </w:p>
    <w:p w14:paraId="7CF1B60A" w14:textId="77777777" w:rsidR="00122E9D" w:rsidRPr="00122E9D" w:rsidRDefault="00122E9D" w:rsidP="00122E9D">
      <w:pPr>
        <w:rPr>
          <w:rFonts w:ascii="Times New Roman" w:hAnsi="Times New Roman" w:cs="Times New Roman"/>
          <w:sz w:val="24"/>
          <w:szCs w:val="24"/>
        </w:rPr>
      </w:pPr>
    </w:p>
    <w:p w14:paraId="5FE18C86" w14:textId="77777777" w:rsidR="00122E9D" w:rsidRPr="00122E9D" w:rsidRDefault="00122E9D" w:rsidP="00122E9D">
      <w:pPr>
        <w:pStyle w:val="BodyText"/>
        <w:spacing w:before="10"/>
        <w:rPr>
          <w:rFonts w:ascii="Times New Roman" w:hAnsi="Times New Roman" w:cs="Times New Roman"/>
          <w:sz w:val="24"/>
          <w:szCs w:val="24"/>
        </w:rPr>
      </w:pPr>
    </w:p>
    <w:p w14:paraId="6AD8EA49" w14:textId="77777777" w:rsidR="00122E9D" w:rsidRPr="00122E9D" w:rsidRDefault="00122E9D" w:rsidP="00122E9D">
      <w:pPr>
        <w:tabs>
          <w:tab w:val="left" w:pos="899"/>
        </w:tabs>
        <w:ind w:left="169"/>
        <w:rPr>
          <w:rFonts w:ascii="Times New Roman" w:hAnsi="Times New Roman" w:cs="Times New Roman"/>
          <w:b/>
          <w:sz w:val="24"/>
          <w:szCs w:val="24"/>
        </w:rPr>
      </w:pPr>
      <w:r w:rsidRPr="00122E9D">
        <w:rPr>
          <w:rFonts w:ascii="Times New Roman" w:hAnsi="Times New Roman" w:cs="Times New Roman"/>
          <w:b/>
          <w:spacing w:val="-4"/>
          <w:w w:val="105"/>
          <w:sz w:val="24"/>
          <w:szCs w:val="24"/>
        </w:rPr>
        <w:t>Ill.</w:t>
      </w:r>
      <w:r w:rsidRPr="00122E9D">
        <w:rPr>
          <w:rFonts w:ascii="Times New Roman" w:hAnsi="Times New Roman" w:cs="Times New Roman"/>
          <w:b/>
          <w:sz w:val="24"/>
          <w:szCs w:val="24"/>
        </w:rPr>
        <w:tab/>
      </w:r>
      <w:r w:rsidRPr="00ED7485">
        <w:rPr>
          <w:rFonts w:ascii="Times New Roman" w:hAnsi="Times New Roman" w:cs="Times New Roman"/>
          <w:b/>
          <w:w w:val="105"/>
          <w:sz w:val="24"/>
          <w:szCs w:val="24"/>
          <w:u w:val="single"/>
        </w:rPr>
        <w:t>Ship</w:t>
      </w:r>
      <w:r w:rsidRPr="00ED7485">
        <w:rPr>
          <w:rFonts w:ascii="Times New Roman" w:hAnsi="Times New Roman" w:cs="Times New Roman"/>
          <w:b/>
          <w:spacing w:val="-17"/>
          <w:w w:val="105"/>
          <w:sz w:val="24"/>
          <w:szCs w:val="24"/>
          <w:u w:val="single"/>
        </w:rPr>
        <w:t xml:space="preserve"> </w:t>
      </w:r>
      <w:r w:rsidRPr="00ED7485">
        <w:rPr>
          <w:rFonts w:ascii="Times New Roman" w:hAnsi="Times New Roman" w:cs="Times New Roman"/>
          <w:b/>
          <w:w w:val="105"/>
          <w:sz w:val="24"/>
          <w:szCs w:val="24"/>
          <w:u w:val="single"/>
        </w:rPr>
        <w:t>To/Delivery</w:t>
      </w:r>
      <w:r w:rsidRPr="00ED7485">
        <w:rPr>
          <w:rFonts w:ascii="Times New Roman" w:hAnsi="Times New Roman" w:cs="Times New Roman"/>
          <w:b/>
          <w:spacing w:val="-13"/>
          <w:w w:val="105"/>
          <w:sz w:val="24"/>
          <w:szCs w:val="24"/>
          <w:u w:val="single"/>
        </w:rPr>
        <w:t xml:space="preserve"> </w:t>
      </w:r>
      <w:r w:rsidRPr="00ED7485">
        <w:rPr>
          <w:rFonts w:ascii="Times New Roman" w:hAnsi="Times New Roman" w:cs="Times New Roman"/>
          <w:b/>
          <w:spacing w:val="-2"/>
          <w:w w:val="105"/>
          <w:sz w:val="24"/>
          <w:szCs w:val="24"/>
          <w:u w:val="single"/>
        </w:rPr>
        <w:t>Location:</w:t>
      </w:r>
    </w:p>
    <w:p w14:paraId="1EA0EB28" w14:textId="77777777" w:rsidR="00122E9D" w:rsidRPr="00122E9D" w:rsidRDefault="00122E9D" w:rsidP="00122E9D">
      <w:pPr>
        <w:pStyle w:val="BodyText"/>
        <w:spacing w:before="4"/>
        <w:rPr>
          <w:rFonts w:ascii="Times New Roman" w:hAnsi="Times New Roman" w:cs="Times New Roman"/>
          <w:b/>
          <w:sz w:val="24"/>
          <w:szCs w:val="24"/>
        </w:rPr>
      </w:pPr>
    </w:p>
    <w:p w14:paraId="1E6A2218" w14:textId="6C6091BB" w:rsidR="00122E9D" w:rsidRPr="00711FAC" w:rsidRDefault="00ED7485" w:rsidP="00711FAC">
      <w:pPr>
        <w:tabs>
          <w:tab w:val="left" w:pos="1625"/>
          <w:tab w:val="left" w:pos="1626"/>
        </w:tabs>
        <w:spacing w:before="1" w:line="252" w:lineRule="auto"/>
        <w:ind w:right="10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w w:val="105"/>
          <w:sz w:val="24"/>
          <w:szCs w:val="24"/>
        </w:rPr>
        <w:t xml:space="preserve">              </w:t>
      </w:r>
      <w:r w:rsidR="00122E9D" w:rsidRPr="00711FAC">
        <w:rPr>
          <w:rFonts w:ascii="Times New Roman" w:hAnsi="Times New Roman" w:cs="Times New Roman"/>
          <w:w w:val="105"/>
          <w:sz w:val="24"/>
          <w:szCs w:val="24"/>
        </w:rPr>
        <w:t>DEP,</w:t>
      </w:r>
      <w:r w:rsidR="00122E9D" w:rsidRPr="00711FAC">
        <w:rPr>
          <w:rFonts w:ascii="Times New Roman" w:hAnsi="Times New Roman" w:cs="Times New Roman"/>
          <w:spacing w:val="-16"/>
          <w:w w:val="105"/>
          <w:sz w:val="24"/>
          <w:szCs w:val="24"/>
        </w:rPr>
        <w:t xml:space="preserve"> </w:t>
      </w:r>
      <w:r w:rsidR="00122E9D" w:rsidRPr="00711FAC">
        <w:rPr>
          <w:rFonts w:ascii="Times New Roman" w:hAnsi="Times New Roman" w:cs="Times New Roman"/>
          <w:w w:val="105"/>
          <w:sz w:val="24"/>
          <w:szCs w:val="24"/>
        </w:rPr>
        <w:t>Bureau</w:t>
      </w:r>
      <w:r w:rsidR="00122E9D" w:rsidRPr="00711FAC">
        <w:rPr>
          <w:rFonts w:ascii="Times New Roman" w:hAnsi="Times New Roman" w:cs="Times New Roman"/>
          <w:spacing w:val="-17"/>
          <w:w w:val="105"/>
          <w:sz w:val="24"/>
          <w:szCs w:val="24"/>
        </w:rPr>
        <w:t xml:space="preserve"> </w:t>
      </w:r>
      <w:r w:rsidR="00122E9D" w:rsidRPr="00711FAC">
        <w:rPr>
          <w:rFonts w:ascii="Times New Roman" w:hAnsi="Times New Roman" w:cs="Times New Roman"/>
          <w:w w:val="105"/>
          <w:sz w:val="24"/>
          <w:szCs w:val="24"/>
        </w:rPr>
        <w:t>of</w:t>
      </w:r>
      <w:r w:rsidR="00122E9D" w:rsidRPr="00711FAC">
        <w:rPr>
          <w:rFonts w:ascii="Times New Roman" w:hAnsi="Times New Roman" w:cs="Times New Roman"/>
          <w:spacing w:val="-17"/>
          <w:w w:val="105"/>
          <w:sz w:val="24"/>
          <w:szCs w:val="24"/>
        </w:rPr>
        <w:t xml:space="preserve"> </w:t>
      </w:r>
      <w:r w:rsidR="00122E9D" w:rsidRPr="00711FAC">
        <w:rPr>
          <w:rFonts w:ascii="Times New Roman" w:hAnsi="Times New Roman" w:cs="Times New Roman"/>
          <w:w w:val="105"/>
          <w:sz w:val="24"/>
          <w:szCs w:val="24"/>
        </w:rPr>
        <w:t>Laboratories,</w:t>
      </w:r>
      <w:r w:rsidR="00122E9D" w:rsidRPr="00711FAC">
        <w:rPr>
          <w:rFonts w:ascii="Times New Roman" w:hAnsi="Times New Roman" w:cs="Times New Roman"/>
          <w:spacing w:val="-5"/>
          <w:w w:val="105"/>
          <w:sz w:val="24"/>
          <w:szCs w:val="24"/>
        </w:rPr>
        <w:t xml:space="preserve"> </w:t>
      </w:r>
      <w:r w:rsidR="00122E9D" w:rsidRPr="00711FAC">
        <w:rPr>
          <w:rFonts w:ascii="Times New Roman" w:hAnsi="Times New Roman" w:cs="Times New Roman"/>
          <w:w w:val="105"/>
          <w:sz w:val="24"/>
          <w:szCs w:val="24"/>
        </w:rPr>
        <w:t>2575</w:t>
      </w:r>
      <w:r w:rsidR="00122E9D" w:rsidRPr="00711FAC">
        <w:rPr>
          <w:rFonts w:ascii="Times New Roman" w:hAnsi="Times New Roman" w:cs="Times New Roman"/>
          <w:spacing w:val="-14"/>
          <w:w w:val="105"/>
          <w:sz w:val="24"/>
          <w:szCs w:val="24"/>
        </w:rPr>
        <w:t xml:space="preserve"> </w:t>
      </w:r>
      <w:r w:rsidR="00122E9D" w:rsidRPr="00711FAC">
        <w:rPr>
          <w:rFonts w:ascii="Times New Roman" w:hAnsi="Times New Roman" w:cs="Times New Roman"/>
          <w:w w:val="105"/>
          <w:sz w:val="24"/>
          <w:szCs w:val="24"/>
        </w:rPr>
        <w:t>Interstate</w:t>
      </w:r>
      <w:r w:rsidR="00122E9D" w:rsidRPr="00711FAC">
        <w:rPr>
          <w:rFonts w:ascii="Times New Roman" w:hAnsi="Times New Roman" w:cs="Times New Roman"/>
          <w:spacing w:val="-4"/>
          <w:w w:val="105"/>
          <w:sz w:val="24"/>
          <w:szCs w:val="24"/>
        </w:rPr>
        <w:t xml:space="preserve"> </w:t>
      </w:r>
      <w:r w:rsidR="00122E9D" w:rsidRPr="00711FAC">
        <w:rPr>
          <w:rFonts w:ascii="Times New Roman" w:hAnsi="Times New Roman" w:cs="Times New Roman"/>
          <w:w w:val="105"/>
          <w:sz w:val="24"/>
          <w:szCs w:val="24"/>
        </w:rPr>
        <w:t>Drive,</w:t>
      </w:r>
      <w:r w:rsidR="00122E9D" w:rsidRPr="00711FAC">
        <w:rPr>
          <w:rFonts w:ascii="Times New Roman" w:hAnsi="Times New Roman" w:cs="Times New Roman"/>
          <w:spacing w:val="-14"/>
          <w:w w:val="105"/>
          <w:sz w:val="24"/>
          <w:szCs w:val="24"/>
        </w:rPr>
        <w:t xml:space="preserve"> </w:t>
      </w:r>
      <w:r w:rsidR="00122E9D" w:rsidRPr="00711FAC">
        <w:rPr>
          <w:rFonts w:ascii="Times New Roman" w:hAnsi="Times New Roman" w:cs="Times New Roman"/>
          <w:w w:val="105"/>
          <w:sz w:val="24"/>
          <w:szCs w:val="24"/>
        </w:rPr>
        <w:t>Harrisburg,</w:t>
      </w:r>
      <w:r w:rsidR="00122E9D" w:rsidRPr="00711FAC">
        <w:rPr>
          <w:rFonts w:ascii="Times New Roman" w:hAnsi="Times New Roman" w:cs="Times New Roman"/>
          <w:spacing w:val="-9"/>
          <w:w w:val="105"/>
          <w:sz w:val="24"/>
          <w:szCs w:val="24"/>
        </w:rPr>
        <w:t xml:space="preserve"> </w:t>
      </w:r>
      <w:r w:rsidR="00122E9D" w:rsidRPr="00711FAC">
        <w:rPr>
          <w:rFonts w:ascii="Times New Roman" w:hAnsi="Times New Roman" w:cs="Times New Roman"/>
          <w:w w:val="105"/>
          <w:sz w:val="24"/>
          <w:szCs w:val="24"/>
        </w:rPr>
        <w:t>PA</w:t>
      </w:r>
      <w:r w:rsidR="00122E9D" w:rsidRPr="00711FAC">
        <w:rPr>
          <w:rFonts w:ascii="Times New Roman" w:hAnsi="Times New Roman" w:cs="Times New Roman"/>
          <w:spacing w:val="40"/>
          <w:w w:val="105"/>
          <w:sz w:val="24"/>
          <w:szCs w:val="24"/>
        </w:rPr>
        <w:t xml:space="preserve"> </w:t>
      </w:r>
      <w:r w:rsidR="00122E9D" w:rsidRPr="00711FAC">
        <w:rPr>
          <w:rFonts w:ascii="Times New Roman" w:hAnsi="Times New Roman" w:cs="Times New Roman"/>
          <w:w w:val="105"/>
          <w:sz w:val="24"/>
          <w:szCs w:val="24"/>
        </w:rPr>
        <w:t>17110- 9332.</w:t>
      </w:r>
      <w:r w:rsidR="00122E9D" w:rsidRPr="00711FAC">
        <w:rPr>
          <w:rFonts w:ascii="Times New Roman" w:hAnsi="Times New Roman" w:cs="Times New Roman"/>
          <w:spacing w:val="40"/>
          <w:w w:val="105"/>
          <w:sz w:val="24"/>
          <w:szCs w:val="24"/>
        </w:rPr>
        <w:t xml:space="preserve"> </w:t>
      </w:r>
    </w:p>
    <w:p w14:paraId="68AAADE9" w14:textId="77777777" w:rsidR="00122E9D" w:rsidRPr="00122E9D" w:rsidRDefault="00122E9D" w:rsidP="00122E9D">
      <w:pPr>
        <w:pStyle w:val="ListParagraph"/>
        <w:tabs>
          <w:tab w:val="left" w:pos="1625"/>
          <w:tab w:val="left" w:pos="1626"/>
        </w:tabs>
        <w:spacing w:before="1" w:line="252" w:lineRule="auto"/>
        <w:ind w:left="1626" w:right="107" w:firstLine="0"/>
        <w:rPr>
          <w:rFonts w:ascii="Times New Roman" w:hAnsi="Times New Roman" w:cs="Times New Roman"/>
          <w:w w:val="105"/>
          <w:sz w:val="24"/>
          <w:szCs w:val="24"/>
        </w:rPr>
      </w:pPr>
    </w:p>
    <w:p w14:paraId="76DEB083" w14:textId="77777777" w:rsidR="00122E9D" w:rsidRPr="00122E9D" w:rsidRDefault="00122E9D" w:rsidP="00122E9D">
      <w:pPr>
        <w:pStyle w:val="ListParagraph"/>
        <w:tabs>
          <w:tab w:val="left" w:pos="1625"/>
          <w:tab w:val="left" w:pos="1626"/>
        </w:tabs>
        <w:spacing w:before="1" w:line="252" w:lineRule="auto"/>
        <w:ind w:left="1626" w:right="107" w:firstLine="0"/>
        <w:rPr>
          <w:rFonts w:ascii="Times New Roman" w:hAnsi="Times New Roman" w:cs="Times New Roman"/>
          <w:sz w:val="24"/>
          <w:szCs w:val="24"/>
        </w:rPr>
      </w:pPr>
    </w:p>
    <w:p w14:paraId="58268EDE" w14:textId="77777777" w:rsidR="00122E9D" w:rsidRPr="00122E9D" w:rsidRDefault="00122E9D" w:rsidP="00122E9D">
      <w:pPr>
        <w:pStyle w:val="ListParagraph"/>
        <w:numPr>
          <w:ilvl w:val="0"/>
          <w:numId w:val="1"/>
        </w:numPr>
        <w:tabs>
          <w:tab w:val="left" w:pos="907"/>
          <w:tab w:val="left" w:pos="908"/>
        </w:tabs>
        <w:ind w:hanging="724"/>
        <w:rPr>
          <w:rFonts w:ascii="Times New Roman" w:hAnsi="Times New Roman" w:cs="Times New Roman"/>
          <w:b/>
          <w:sz w:val="24"/>
          <w:szCs w:val="24"/>
        </w:rPr>
      </w:pPr>
      <w:r w:rsidRPr="00122E9D">
        <w:rPr>
          <w:rFonts w:ascii="Times New Roman" w:hAnsi="Times New Roman" w:cs="Times New Roman"/>
          <w:b/>
          <w:w w:val="105"/>
          <w:sz w:val="24"/>
          <w:szCs w:val="24"/>
          <w:u w:val="thick"/>
        </w:rPr>
        <w:t>Agency</w:t>
      </w:r>
      <w:r w:rsidRPr="00122E9D">
        <w:rPr>
          <w:rFonts w:ascii="Times New Roman" w:hAnsi="Times New Roman" w:cs="Times New Roman"/>
          <w:b/>
          <w:spacing w:val="-2"/>
          <w:w w:val="105"/>
          <w:sz w:val="24"/>
          <w:szCs w:val="24"/>
          <w:u w:val="thick"/>
        </w:rPr>
        <w:t xml:space="preserve"> Contacts:</w:t>
      </w:r>
    </w:p>
    <w:p w14:paraId="5A43CF76" w14:textId="77777777" w:rsidR="00122E9D" w:rsidRPr="00122E9D" w:rsidRDefault="00122E9D" w:rsidP="00122E9D">
      <w:pPr>
        <w:pStyle w:val="BodyText"/>
        <w:spacing w:before="8"/>
        <w:rPr>
          <w:rFonts w:ascii="Times New Roman" w:hAnsi="Times New Roman" w:cs="Times New Roman"/>
          <w:b/>
          <w:sz w:val="24"/>
          <w:szCs w:val="24"/>
        </w:rPr>
      </w:pPr>
    </w:p>
    <w:p w14:paraId="767AC286" w14:textId="2D4F1DE2" w:rsidR="00122E9D" w:rsidRDefault="00122E9D" w:rsidP="00122E9D">
      <w:pPr>
        <w:pStyle w:val="BodyText"/>
        <w:spacing w:line="254" w:lineRule="auto"/>
        <w:ind w:left="906" w:right="199" w:firstLine="1"/>
        <w:rPr>
          <w:rFonts w:ascii="Times New Roman" w:hAnsi="Times New Roman" w:cs="Times New Roman"/>
          <w:strike/>
          <w:w w:val="105"/>
          <w:sz w:val="24"/>
          <w:szCs w:val="24"/>
        </w:rPr>
      </w:pPr>
      <w:r w:rsidRPr="00122E9D">
        <w:rPr>
          <w:rFonts w:ascii="Times New Roman" w:hAnsi="Times New Roman" w:cs="Times New Roman"/>
          <w:w w:val="105"/>
          <w:sz w:val="24"/>
          <w:szCs w:val="24"/>
        </w:rPr>
        <w:t xml:space="preserve">Any questions regarding </w:t>
      </w:r>
      <w:r w:rsidR="002539DE">
        <w:rPr>
          <w:rFonts w:ascii="Times New Roman" w:hAnsi="Times New Roman" w:cs="Times New Roman"/>
          <w:w w:val="105"/>
          <w:sz w:val="24"/>
          <w:szCs w:val="24"/>
        </w:rPr>
        <w:t>the requirements</w:t>
      </w:r>
      <w:r w:rsidRPr="00122E9D">
        <w:rPr>
          <w:rFonts w:ascii="Times New Roman" w:hAnsi="Times New Roman" w:cs="Times New Roman"/>
          <w:spacing w:val="-8"/>
          <w:w w:val="105"/>
          <w:sz w:val="24"/>
          <w:szCs w:val="24"/>
        </w:rPr>
        <w:t xml:space="preserve"> </w:t>
      </w:r>
      <w:r w:rsidRPr="00122E9D">
        <w:rPr>
          <w:rFonts w:ascii="Times New Roman" w:hAnsi="Times New Roman" w:cs="Times New Roman"/>
          <w:w w:val="105"/>
          <w:sz w:val="24"/>
          <w:szCs w:val="24"/>
        </w:rPr>
        <w:t>shall</w:t>
      </w:r>
      <w:r w:rsidRPr="00122E9D">
        <w:rPr>
          <w:rFonts w:ascii="Times New Roman" w:hAnsi="Times New Roman" w:cs="Times New Roman"/>
          <w:spacing w:val="-1"/>
          <w:w w:val="105"/>
          <w:sz w:val="24"/>
          <w:szCs w:val="24"/>
        </w:rPr>
        <w:t xml:space="preserve"> </w:t>
      </w:r>
      <w:r w:rsidRPr="00122E9D">
        <w:rPr>
          <w:rFonts w:ascii="Times New Roman" w:hAnsi="Times New Roman" w:cs="Times New Roman"/>
          <w:w w:val="105"/>
          <w:sz w:val="24"/>
          <w:szCs w:val="24"/>
        </w:rPr>
        <w:t xml:space="preserve">be directed to </w:t>
      </w:r>
      <w:r w:rsidR="005F300F">
        <w:rPr>
          <w:rFonts w:ascii="Times New Roman" w:hAnsi="Times New Roman" w:cs="Times New Roman"/>
          <w:w w:val="105"/>
          <w:sz w:val="24"/>
          <w:szCs w:val="24"/>
        </w:rPr>
        <w:t>Jennifer</w:t>
      </w:r>
      <w:r w:rsidR="002539DE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r w:rsidR="005F300F">
        <w:rPr>
          <w:rFonts w:ascii="Times New Roman" w:hAnsi="Times New Roman" w:cs="Times New Roman"/>
          <w:w w:val="105"/>
          <w:sz w:val="24"/>
          <w:szCs w:val="24"/>
        </w:rPr>
        <w:t>Fesler</w:t>
      </w:r>
      <w:r w:rsidRPr="00122E9D">
        <w:rPr>
          <w:rFonts w:ascii="Times New Roman" w:hAnsi="Times New Roman" w:cs="Times New Roman"/>
          <w:w w:val="105"/>
          <w:sz w:val="24"/>
          <w:szCs w:val="24"/>
        </w:rPr>
        <w:t xml:space="preserve"> at 717-346-</w:t>
      </w:r>
      <w:r w:rsidR="002539DE">
        <w:rPr>
          <w:rFonts w:ascii="Times New Roman" w:hAnsi="Times New Roman" w:cs="Times New Roman"/>
          <w:w w:val="105"/>
          <w:sz w:val="24"/>
          <w:szCs w:val="24"/>
        </w:rPr>
        <w:t>82</w:t>
      </w:r>
      <w:r w:rsidR="00435149">
        <w:rPr>
          <w:rFonts w:ascii="Times New Roman" w:hAnsi="Times New Roman" w:cs="Times New Roman"/>
          <w:w w:val="105"/>
          <w:sz w:val="24"/>
          <w:szCs w:val="24"/>
        </w:rPr>
        <w:t>03</w:t>
      </w:r>
      <w:r w:rsidRPr="00122E9D">
        <w:rPr>
          <w:rFonts w:ascii="Times New Roman" w:hAnsi="Times New Roman" w:cs="Times New Roman"/>
          <w:w w:val="105"/>
          <w:sz w:val="24"/>
          <w:szCs w:val="24"/>
        </w:rPr>
        <w:t xml:space="preserve"> or</w:t>
      </w:r>
      <w:r w:rsidRPr="00122E9D">
        <w:rPr>
          <w:rFonts w:ascii="Times New Roman" w:hAnsi="Times New Roman" w:cs="Times New Roman"/>
          <w:spacing w:val="-1"/>
          <w:w w:val="105"/>
          <w:sz w:val="24"/>
          <w:szCs w:val="24"/>
        </w:rPr>
        <w:t xml:space="preserve"> </w:t>
      </w:r>
      <w:r w:rsidRPr="00122E9D">
        <w:rPr>
          <w:rFonts w:ascii="Times New Roman" w:hAnsi="Times New Roman" w:cs="Times New Roman"/>
          <w:w w:val="105"/>
          <w:sz w:val="24"/>
          <w:szCs w:val="24"/>
        </w:rPr>
        <w:t xml:space="preserve">via email at </w:t>
      </w:r>
      <w:hyperlink r:id="rId7" w:history="1">
        <w:r w:rsidRPr="00122E9D">
          <w:rPr>
            <w:rStyle w:val="Hyperlink"/>
            <w:rFonts w:ascii="Times New Roman" w:hAnsi="Times New Roman" w:cs="Times New Roman"/>
            <w:sz w:val="24"/>
            <w:szCs w:val="24"/>
          </w:rPr>
          <w:t>jenfesler@pa.gov</w:t>
        </w:r>
      </w:hyperlink>
      <w:r w:rsidRPr="00122E9D">
        <w:rPr>
          <w:rFonts w:ascii="Times New Roman" w:hAnsi="Times New Roman" w:cs="Times New Roman"/>
          <w:sz w:val="24"/>
          <w:szCs w:val="24"/>
        </w:rPr>
        <w:t xml:space="preserve">. </w:t>
      </w:r>
      <w:r w:rsidRPr="00122E9D">
        <w:rPr>
          <w:rFonts w:ascii="Times New Roman" w:hAnsi="Times New Roman" w:cs="Times New Roman"/>
          <w:w w:val="105"/>
          <w:sz w:val="24"/>
          <w:szCs w:val="24"/>
        </w:rPr>
        <w:t>Questions</w:t>
      </w:r>
      <w:r w:rsidRPr="00122E9D">
        <w:rPr>
          <w:rFonts w:ascii="Times New Roman" w:hAnsi="Times New Roman" w:cs="Times New Roman"/>
          <w:spacing w:val="-17"/>
          <w:w w:val="105"/>
          <w:sz w:val="24"/>
          <w:szCs w:val="24"/>
        </w:rPr>
        <w:t xml:space="preserve"> </w:t>
      </w:r>
      <w:r w:rsidRPr="00122E9D">
        <w:rPr>
          <w:rFonts w:ascii="Times New Roman" w:hAnsi="Times New Roman" w:cs="Times New Roman"/>
          <w:w w:val="105"/>
          <w:sz w:val="24"/>
          <w:szCs w:val="24"/>
        </w:rPr>
        <w:t>regarding</w:t>
      </w:r>
      <w:r w:rsidRPr="00122E9D">
        <w:rPr>
          <w:rFonts w:ascii="Times New Roman" w:hAnsi="Times New Roman" w:cs="Times New Roman"/>
          <w:spacing w:val="-17"/>
          <w:w w:val="105"/>
          <w:sz w:val="24"/>
          <w:szCs w:val="24"/>
        </w:rPr>
        <w:t xml:space="preserve"> </w:t>
      </w:r>
      <w:r w:rsidR="009D7F0C" w:rsidRPr="00122E9D">
        <w:rPr>
          <w:rFonts w:ascii="Times New Roman" w:hAnsi="Times New Roman" w:cs="Times New Roman"/>
          <w:w w:val="105"/>
          <w:sz w:val="24"/>
          <w:szCs w:val="24"/>
        </w:rPr>
        <w:t>contractin</w:t>
      </w:r>
      <w:r w:rsidR="009D7F0C">
        <w:rPr>
          <w:rFonts w:ascii="Times New Roman" w:hAnsi="Times New Roman" w:cs="Times New Roman"/>
          <w:w w:val="105"/>
          <w:sz w:val="24"/>
          <w:szCs w:val="24"/>
        </w:rPr>
        <w:t>g and</w:t>
      </w:r>
      <w:r w:rsidR="00AB47A7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r w:rsidRPr="00122E9D">
        <w:rPr>
          <w:rFonts w:ascii="Times New Roman" w:hAnsi="Times New Roman" w:cs="Times New Roman"/>
          <w:w w:val="105"/>
          <w:sz w:val="24"/>
          <w:szCs w:val="24"/>
        </w:rPr>
        <w:t>bidding</w:t>
      </w:r>
      <w:r w:rsidRPr="00122E9D">
        <w:rPr>
          <w:rFonts w:ascii="Times New Roman" w:hAnsi="Times New Roman" w:cs="Times New Roman"/>
          <w:spacing w:val="-17"/>
          <w:w w:val="105"/>
          <w:sz w:val="24"/>
          <w:szCs w:val="24"/>
        </w:rPr>
        <w:t xml:space="preserve"> </w:t>
      </w:r>
      <w:r w:rsidRPr="00122E9D">
        <w:rPr>
          <w:rFonts w:ascii="Times New Roman" w:hAnsi="Times New Roman" w:cs="Times New Roman"/>
          <w:w w:val="105"/>
          <w:sz w:val="24"/>
          <w:szCs w:val="24"/>
        </w:rPr>
        <w:t>procedures</w:t>
      </w:r>
      <w:r w:rsidRPr="00122E9D">
        <w:rPr>
          <w:rFonts w:ascii="Times New Roman" w:hAnsi="Times New Roman" w:cs="Times New Roman"/>
          <w:spacing w:val="-13"/>
          <w:w w:val="105"/>
          <w:sz w:val="24"/>
          <w:szCs w:val="24"/>
        </w:rPr>
        <w:t xml:space="preserve"> </w:t>
      </w:r>
      <w:r w:rsidRPr="00122E9D">
        <w:rPr>
          <w:rFonts w:ascii="Times New Roman" w:hAnsi="Times New Roman" w:cs="Times New Roman"/>
          <w:w w:val="105"/>
          <w:sz w:val="24"/>
          <w:szCs w:val="24"/>
        </w:rPr>
        <w:t>shall</w:t>
      </w:r>
      <w:r w:rsidRPr="00122E9D">
        <w:rPr>
          <w:rFonts w:ascii="Times New Roman" w:hAnsi="Times New Roman" w:cs="Times New Roman"/>
          <w:spacing w:val="-17"/>
          <w:w w:val="105"/>
          <w:sz w:val="24"/>
          <w:szCs w:val="24"/>
        </w:rPr>
        <w:t xml:space="preserve"> </w:t>
      </w:r>
      <w:r w:rsidRPr="00122E9D">
        <w:rPr>
          <w:rFonts w:ascii="Times New Roman" w:hAnsi="Times New Roman" w:cs="Times New Roman"/>
          <w:w w:val="105"/>
          <w:sz w:val="24"/>
          <w:szCs w:val="24"/>
        </w:rPr>
        <w:t>be directed to</w:t>
      </w:r>
      <w:r w:rsidR="00FD7A17">
        <w:rPr>
          <w:rFonts w:ascii="Times New Roman" w:hAnsi="Times New Roman" w:cs="Times New Roman"/>
          <w:w w:val="105"/>
          <w:sz w:val="24"/>
          <w:szCs w:val="24"/>
        </w:rPr>
        <w:t xml:space="preserve"> Brian Franklin via email at</w:t>
      </w:r>
      <w:r w:rsidR="007E5B45">
        <w:rPr>
          <w:rFonts w:ascii="Times New Roman" w:hAnsi="Times New Roman" w:cs="Times New Roman"/>
          <w:w w:val="105"/>
          <w:sz w:val="24"/>
          <w:szCs w:val="24"/>
        </w:rPr>
        <w:t xml:space="preserve"> </w:t>
      </w:r>
      <w:hyperlink r:id="rId8" w:history="1">
        <w:r w:rsidR="00AB47A7" w:rsidRPr="009E5E89">
          <w:rPr>
            <w:rStyle w:val="Hyperlink"/>
            <w:rFonts w:ascii="Times New Roman" w:hAnsi="Times New Roman" w:cs="Times New Roman"/>
            <w:w w:val="105"/>
            <w:sz w:val="24"/>
            <w:szCs w:val="24"/>
          </w:rPr>
          <w:t>brfranklin@pa.gov</w:t>
        </w:r>
      </w:hyperlink>
      <w:r w:rsidR="00AB47A7">
        <w:rPr>
          <w:rFonts w:ascii="Times New Roman" w:hAnsi="Times New Roman" w:cs="Times New Roman"/>
          <w:w w:val="105"/>
          <w:sz w:val="24"/>
          <w:szCs w:val="24"/>
        </w:rPr>
        <w:t xml:space="preserve"> or by phone 717-787-2471</w:t>
      </w:r>
      <w:r w:rsidR="0039723C">
        <w:rPr>
          <w:rFonts w:ascii="Times New Roman" w:hAnsi="Times New Roman" w:cs="Times New Roman"/>
          <w:w w:val="105"/>
          <w:sz w:val="24"/>
          <w:szCs w:val="24"/>
        </w:rPr>
        <w:t>.</w:t>
      </w:r>
    </w:p>
    <w:p w14:paraId="15997390" w14:textId="3AF31DC6" w:rsidR="002539DE" w:rsidRDefault="002539DE" w:rsidP="00122E9D">
      <w:pPr>
        <w:pStyle w:val="BodyText"/>
        <w:spacing w:line="254" w:lineRule="auto"/>
        <w:ind w:left="906" w:right="199" w:firstLine="1"/>
        <w:rPr>
          <w:rFonts w:ascii="Times New Roman" w:hAnsi="Times New Roman" w:cs="Times New Roman"/>
          <w:strike/>
          <w:w w:val="105"/>
          <w:sz w:val="24"/>
          <w:szCs w:val="24"/>
        </w:rPr>
      </w:pPr>
    </w:p>
    <w:p w14:paraId="1BCA1331" w14:textId="77777777" w:rsidR="002539DE" w:rsidRPr="00122E9D" w:rsidRDefault="002539DE" w:rsidP="00122E9D">
      <w:pPr>
        <w:pStyle w:val="BodyText"/>
        <w:spacing w:line="254" w:lineRule="auto"/>
        <w:ind w:left="906" w:right="199" w:firstLine="1"/>
        <w:rPr>
          <w:rFonts w:ascii="Times New Roman" w:hAnsi="Times New Roman" w:cs="Times New Roman"/>
          <w:strike/>
          <w:w w:val="105"/>
          <w:sz w:val="24"/>
          <w:szCs w:val="24"/>
        </w:rPr>
      </w:pPr>
    </w:p>
    <w:p w14:paraId="48F68E8D" w14:textId="77777777" w:rsidR="00122E9D" w:rsidRPr="00122E9D" w:rsidRDefault="00122E9D" w:rsidP="00122E9D">
      <w:pPr>
        <w:pStyle w:val="ListParagraph"/>
        <w:numPr>
          <w:ilvl w:val="0"/>
          <w:numId w:val="1"/>
        </w:numPr>
        <w:tabs>
          <w:tab w:val="left" w:pos="904"/>
          <w:tab w:val="left" w:pos="905"/>
        </w:tabs>
        <w:spacing w:before="1"/>
        <w:ind w:left="904" w:hanging="720"/>
        <w:rPr>
          <w:rFonts w:ascii="Times New Roman" w:hAnsi="Times New Roman" w:cs="Times New Roman"/>
          <w:b/>
          <w:sz w:val="24"/>
          <w:szCs w:val="24"/>
        </w:rPr>
      </w:pPr>
      <w:r w:rsidRPr="00122E9D">
        <w:rPr>
          <w:rFonts w:ascii="Times New Roman" w:hAnsi="Times New Roman" w:cs="Times New Roman"/>
          <w:b/>
          <w:w w:val="105"/>
          <w:sz w:val="24"/>
          <w:szCs w:val="24"/>
          <w:u w:val="thick"/>
        </w:rPr>
        <w:lastRenderedPageBreak/>
        <w:t>Bid</w:t>
      </w:r>
      <w:r w:rsidRPr="00122E9D">
        <w:rPr>
          <w:rFonts w:ascii="Times New Roman" w:hAnsi="Times New Roman" w:cs="Times New Roman"/>
          <w:b/>
          <w:spacing w:val="9"/>
          <w:w w:val="105"/>
          <w:sz w:val="24"/>
          <w:szCs w:val="24"/>
          <w:u w:val="thick"/>
        </w:rPr>
        <w:t xml:space="preserve"> </w:t>
      </w:r>
      <w:r w:rsidRPr="00122E9D">
        <w:rPr>
          <w:rFonts w:ascii="Times New Roman" w:hAnsi="Times New Roman" w:cs="Times New Roman"/>
          <w:b/>
          <w:spacing w:val="-2"/>
          <w:w w:val="105"/>
          <w:sz w:val="24"/>
          <w:szCs w:val="24"/>
          <w:u w:val="thick"/>
        </w:rPr>
        <w:t>Award:</w:t>
      </w:r>
    </w:p>
    <w:p w14:paraId="35C792C9" w14:textId="77777777" w:rsidR="00122E9D" w:rsidRPr="00122E9D" w:rsidRDefault="00122E9D" w:rsidP="00122E9D">
      <w:pPr>
        <w:pStyle w:val="BodyText"/>
        <w:spacing w:before="7"/>
        <w:rPr>
          <w:rFonts w:ascii="Times New Roman" w:hAnsi="Times New Roman" w:cs="Times New Roman"/>
          <w:b/>
          <w:sz w:val="24"/>
          <w:szCs w:val="24"/>
        </w:rPr>
      </w:pPr>
    </w:p>
    <w:p w14:paraId="34600FC1" w14:textId="77777777" w:rsidR="00122E9D" w:rsidRPr="00122E9D" w:rsidRDefault="00122E9D" w:rsidP="00122E9D">
      <w:pPr>
        <w:spacing w:line="254" w:lineRule="auto"/>
        <w:ind w:left="906" w:right="116" w:firstLine="2"/>
        <w:rPr>
          <w:rFonts w:ascii="Times New Roman" w:hAnsi="Times New Roman" w:cs="Times New Roman"/>
          <w:spacing w:val="-2"/>
          <w:w w:val="105"/>
          <w:sz w:val="24"/>
          <w:szCs w:val="24"/>
        </w:rPr>
      </w:pPr>
      <w:r w:rsidRPr="00122E9D">
        <w:rPr>
          <w:rFonts w:ascii="Times New Roman" w:hAnsi="Times New Roman" w:cs="Times New Roman"/>
          <w:w w:val="105"/>
          <w:sz w:val="24"/>
          <w:szCs w:val="24"/>
        </w:rPr>
        <w:t>The</w:t>
      </w:r>
      <w:r w:rsidRPr="00122E9D">
        <w:rPr>
          <w:rFonts w:ascii="Times New Roman" w:hAnsi="Times New Roman" w:cs="Times New Roman"/>
          <w:spacing w:val="-9"/>
          <w:w w:val="105"/>
          <w:sz w:val="24"/>
          <w:szCs w:val="24"/>
        </w:rPr>
        <w:t xml:space="preserve"> </w:t>
      </w:r>
      <w:r w:rsidRPr="00122E9D">
        <w:rPr>
          <w:rFonts w:ascii="Times New Roman" w:hAnsi="Times New Roman" w:cs="Times New Roman"/>
          <w:w w:val="105"/>
          <w:sz w:val="24"/>
          <w:szCs w:val="24"/>
        </w:rPr>
        <w:t>contract shall be</w:t>
      </w:r>
      <w:r w:rsidRPr="00122E9D">
        <w:rPr>
          <w:rFonts w:ascii="Times New Roman" w:hAnsi="Times New Roman" w:cs="Times New Roman"/>
          <w:spacing w:val="-17"/>
          <w:w w:val="105"/>
          <w:sz w:val="24"/>
          <w:szCs w:val="24"/>
        </w:rPr>
        <w:t xml:space="preserve"> </w:t>
      </w:r>
      <w:r w:rsidRPr="00122E9D">
        <w:rPr>
          <w:rFonts w:ascii="Times New Roman" w:hAnsi="Times New Roman" w:cs="Times New Roman"/>
          <w:w w:val="105"/>
          <w:sz w:val="24"/>
          <w:szCs w:val="24"/>
        </w:rPr>
        <w:t>awarded</w:t>
      </w:r>
      <w:r w:rsidRPr="00122E9D">
        <w:rPr>
          <w:rFonts w:ascii="Times New Roman" w:hAnsi="Times New Roman" w:cs="Times New Roman"/>
          <w:spacing w:val="-17"/>
          <w:w w:val="105"/>
          <w:sz w:val="24"/>
          <w:szCs w:val="24"/>
        </w:rPr>
        <w:t xml:space="preserve"> </w:t>
      </w:r>
      <w:r w:rsidRPr="00122E9D">
        <w:rPr>
          <w:rFonts w:ascii="Times New Roman" w:hAnsi="Times New Roman" w:cs="Times New Roman"/>
          <w:w w:val="105"/>
          <w:sz w:val="24"/>
          <w:szCs w:val="24"/>
        </w:rPr>
        <w:t>to</w:t>
      </w:r>
      <w:r w:rsidRPr="00122E9D">
        <w:rPr>
          <w:rFonts w:ascii="Times New Roman" w:hAnsi="Times New Roman" w:cs="Times New Roman"/>
          <w:spacing w:val="-17"/>
          <w:w w:val="105"/>
          <w:sz w:val="24"/>
          <w:szCs w:val="24"/>
        </w:rPr>
        <w:t xml:space="preserve"> </w:t>
      </w:r>
      <w:r w:rsidRPr="00122E9D">
        <w:rPr>
          <w:rFonts w:ascii="Times New Roman" w:hAnsi="Times New Roman" w:cs="Times New Roman"/>
          <w:w w:val="105"/>
          <w:sz w:val="24"/>
          <w:szCs w:val="24"/>
        </w:rPr>
        <w:t>the</w:t>
      </w:r>
      <w:r w:rsidRPr="00122E9D">
        <w:rPr>
          <w:rFonts w:ascii="Times New Roman" w:hAnsi="Times New Roman" w:cs="Times New Roman"/>
          <w:spacing w:val="-17"/>
          <w:w w:val="105"/>
          <w:sz w:val="24"/>
          <w:szCs w:val="24"/>
        </w:rPr>
        <w:t xml:space="preserve"> </w:t>
      </w:r>
      <w:r w:rsidRPr="00122E9D">
        <w:rPr>
          <w:rFonts w:ascii="Times New Roman" w:hAnsi="Times New Roman" w:cs="Times New Roman"/>
          <w:w w:val="105"/>
          <w:sz w:val="24"/>
          <w:szCs w:val="24"/>
        </w:rPr>
        <w:t xml:space="preserve">vendor that can meet all requirements as identified in II. Requirements. </w:t>
      </w:r>
      <w:r w:rsidRPr="00122E9D">
        <w:rPr>
          <w:rFonts w:ascii="Times New Roman" w:hAnsi="Times New Roman" w:cs="Times New Roman"/>
          <w:b/>
          <w:w w:val="105"/>
          <w:sz w:val="24"/>
          <w:szCs w:val="24"/>
        </w:rPr>
        <w:t>Attachment</w:t>
      </w:r>
      <w:r w:rsidRPr="00122E9D">
        <w:rPr>
          <w:rFonts w:ascii="Times New Roman" w:hAnsi="Times New Roman" w:cs="Times New Roman"/>
          <w:b/>
          <w:spacing w:val="-2"/>
          <w:w w:val="105"/>
          <w:sz w:val="24"/>
          <w:szCs w:val="24"/>
        </w:rPr>
        <w:t xml:space="preserve"> </w:t>
      </w:r>
      <w:r w:rsidRPr="00122E9D">
        <w:rPr>
          <w:rFonts w:ascii="Times New Roman" w:hAnsi="Times New Roman" w:cs="Times New Roman"/>
          <w:b/>
          <w:w w:val="105"/>
          <w:sz w:val="24"/>
          <w:szCs w:val="24"/>
        </w:rPr>
        <w:t>A</w:t>
      </w:r>
      <w:r w:rsidRPr="00122E9D">
        <w:rPr>
          <w:rFonts w:ascii="Times New Roman" w:hAnsi="Times New Roman" w:cs="Times New Roman"/>
          <w:b/>
          <w:spacing w:val="-22"/>
          <w:w w:val="105"/>
          <w:sz w:val="24"/>
          <w:szCs w:val="24"/>
        </w:rPr>
        <w:t xml:space="preserve"> </w:t>
      </w:r>
      <w:r w:rsidRPr="00122E9D">
        <w:rPr>
          <w:rFonts w:ascii="Times New Roman" w:hAnsi="Times New Roman" w:cs="Times New Roman"/>
          <w:b/>
          <w:w w:val="105"/>
          <w:sz w:val="24"/>
          <w:szCs w:val="24"/>
        </w:rPr>
        <w:t>-</w:t>
      </w:r>
      <w:r w:rsidRPr="00122E9D">
        <w:rPr>
          <w:rFonts w:ascii="Times New Roman" w:hAnsi="Times New Roman" w:cs="Times New Roman"/>
          <w:b/>
          <w:spacing w:val="40"/>
          <w:w w:val="105"/>
          <w:sz w:val="24"/>
          <w:szCs w:val="24"/>
        </w:rPr>
        <w:t xml:space="preserve"> </w:t>
      </w:r>
      <w:r w:rsidRPr="00122E9D">
        <w:rPr>
          <w:rFonts w:ascii="Times New Roman" w:hAnsi="Times New Roman" w:cs="Times New Roman"/>
          <w:b/>
          <w:w w:val="105"/>
          <w:sz w:val="24"/>
          <w:szCs w:val="24"/>
        </w:rPr>
        <w:t>Bid</w:t>
      </w:r>
      <w:r w:rsidRPr="00122E9D">
        <w:rPr>
          <w:rFonts w:ascii="Times New Roman" w:hAnsi="Times New Roman" w:cs="Times New Roman"/>
          <w:b/>
          <w:spacing w:val="-11"/>
          <w:w w:val="105"/>
          <w:sz w:val="24"/>
          <w:szCs w:val="24"/>
        </w:rPr>
        <w:t xml:space="preserve"> </w:t>
      </w:r>
      <w:r w:rsidRPr="00122E9D">
        <w:rPr>
          <w:rFonts w:ascii="Times New Roman" w:hAnsi="Times New Roman" w:cs="Times New Roman"/>
          <w:b/>
          <w:w w:val="105"/>
          <w:sz w:val="24"/>
          <w:szCs w:val="24"/>
        </w:rPr>
        <w:t>Award,</w:t>
      </w:r>
      <w:r w:rsidRPr="00122E9D">
        <w:rPr>
          <w:rFonts w:ascii="Times New Roman" w:hAnsi="Times New Roman" w:cs="Times New Roman"/>
          <w:b/>
          <w:spacing w:val="-2"/>
          <w:w w:val="105"/>
          <w:sz w:val="24"/>
          <w:szCs w:val="24"/>
        </w:rPr>
        <w:t xml:space="preserve"> </w:t>
      </w:r>
      <w:r w:rsidRPr="00122E9D">
        <w:rPr>
          <w:rFonts w:ascii="Times New Roman" w:hAnsi="Times New Roman" w:cs="Times New Roman"/>
          <w:w w:val="105"/>
          <w:sz w:val="24"/>
          <w:szCs w:val="24"/>
        </w:rPr>
        <w:t>upload</w:t>
      </w:r>
      <w:r w:rsidRPr="00122E9D">
        <w:rPr>
          <w:rFonts w:ascii="Times New Roman" w:hAnsi="Times New Roman" w:cs="Times New Roman"/>
          <w:spacing w:val="-4"/>
          <w:w w:val="105"/>
          <w:sz w:val="24"/>
          <w:szCs w:val="24"/>
        </w:rPr>
        <w:t xml:space="preserve"> </w:t>
      </w:r>
      <w:r w:rsidRPr="00122E9D">
        <w:rPr>
          <w:rFonts w:ascii="Times New Roman" w:hAnsi="Times New Roman" w:cs="Times New Roman"/>
          <w:w w:val="105"/>
          <w:sz w:val="24"/>
          <w:szCs w:val="24"/>
        </w:rPr>
        <w:t>and</w:t>
      </w:r>
      <w:r w:rsidRPr="00122E9D">
        <w:rPr>
          <w:rFonts w:ascii="Times New Roman" w:hAnsi="Times New Roman" w:cs="Times New Roman"/>
          <w:spacing w:val="-13"/>
          <w:w w:val="105"/>
          <w:sz w:val="24"/>
          <w:szCs w:val="24"/>
        </w:rPr>
        <w:t xml:space="preserve"> </w:t>
      </w:r>
      <w:r w:rsidRPr="00122E9D">
        <w:rPr>
          <w:rFonts w:ascii="Times New Roman" w:hAnsi="Times New Roman" w:cs="Times New Roman"/>
          <w:w w:val="105"/>
          <w:sz w:val="24"/>
          <w:szCs w:val="24"/>
        </w:rPr>
        <w:t>attach</w:t>
      </w:r>
      <w:r w:rsidRPr="00122E9D">
        <w:rPr>
          <w:rFonts w:ascii="Times New Roman" w:hAnsi="Times New Roman" w:cs="Times New Roman"/>
          <w:spacing w:val="-9"/>
          <w:w w:val="105"/>
          <w:sz w:val="24"/>
          <w:szCs w:val="24"/>
        </w:rPr>
        <w:t xml:space="preserve"> </w:t>
      </w:r>
      <w:r w:rsidRPr="00122E9D">
        <w:rPr>
          <w:rFonts w:ascii="Times New Roman" w:hAnsi="Times New Roman" w:cs="Times New Roman"/>
          <w:w w:val="105"/>
          <w:sz w:val="24"/>
          <w:szCs w:val="24"/>
        </w:rPr>
        <w:t>to</w:t>
      </w:r>
      <w:r w:rsidRPr="00122E9D">
        <w:rPr>
          <w:rFonts w:ascii="Times New Roman" w:hAnsi="Times New Roman" w:cs="Times New Roman"/>
          <w:spacing w:val="-12"/>
          <w:w w:val="105"/>
          <w:sz w:val="24"/>
          <w:szCs w:val="24"/>
        </w:rPr>
        <w:t xml:space="preserve"> </w:t>
      </w:r>
      <w:r w:rsidRPr="00122E9D">
        <w:rPr>
          <w:rFonts w:ascii="Times New Roman" w:hAnsi="Times New Roman" w:cs="Times New Roman"/>
          <w:w w:val="105"/>
          <w:sz w:val="24"/>
          <w:szCs w:val="24"/>
        </w:rPr>
        <w:t>your</w:t>
      </w:r>
      <w:r w:rsidRPr="00122E9D">
        <w:rPr>
          <w:rFonts w:ascii="Times New Roman" w:hAnsi="Times New Roman" w:cs="Times New Roman"/>
          <w:spacing w:val="-15"/>
          <w:w w:val="105"/>
          <w:sz w:val="24"/>
          <w:szCs w:val="24"/>
        </w:rPr>
        <w:t xml:space="preserve"> </w:t>
      </w:r>
      <w:r w:rsidRPr="00122E9D">
        <w:rPr>
          <w:rFonts w:ascii="Times New Roman" w:hAnsi="Times New Roman" w:cs="Times New Roman"/>
          <w:w w:val="105"/>
          <w:sz w:val="24"/>
          <w:szCs w:val="24"/>
        </w:rPr>
        <w:t>bid</w:t>
      </w:r>
      <w:r w:rsidRPr="00122E9D">
        <w:rPr>
          <w:rFonts w:ascii="Times New Roman" w:hAnsi="Times New Roman" w:cs="Times New Roman"/>
          <w:spacing w:val="-9"/>
          <w:w w:val="105"/>
          <w:sz w:val="24"/>
          <w:szCs w:val="24"/>
        </w:rPr>
        <w:t xml:space="preserve"> </w:t>
      </w:r>
      <w:r w:rsidRPr="00122E9D">
        <w:rPr>
          <w:rFonts w:ascii="Times New Roman" w:hAnsi="Times New Roman" w:cs="Times New Roman"/>
          <w:w w:val="105"/>
          <w:sz w:val="24"/>
          <w:szCs w:val="24"/>
        </w:rPr>
        <w:t>submission.</w:t>
      </w:r>
      <w:r w:rsidRPr="00122E9D">
        <w:rPr>
          <w:rFonts w:ascii="Times New Roman" w:hAnsi="Times New Roman" w:cs="Times New Roman"/>
          <w:spacing w:val="63"/>
          <w:w w:val="105"/>
          <w:sz w:val="24"/>
          <w:szCs w:val="24"/>
        </w:rPr>
        <w:t xml:space="preserve"> </w:t>
      </w:r>
      <w:r w:rsidRPr="00122E9D">
        <w:rPr>
          <w:rFonts w:ascii="Times New Roman" w:hAnsi="Times New Roman" w:cs="Times New Roman"/>
          <w:w w:val="105"/>
          <w:sz w:val="24"/>
          <w:szCs w:val="24"/>
        </w:rPr>
        <w:t>Failure</w:t>
      </w:r>
      <w:r w:rsidRPr="00122E9D">
        <w:rPr>
          <w:rFonts w:ascii="Times New Roman" w:hAnsi="Times New Roman" w:cs="Times New Roman"/>
          <w:spacing w:val="-6"/>
          <w:w w:val="105"/>
          <w:sz w:val="24"/>
          <w:szCs w:val="24"/>
        </w:rPr>
        <w:t xml:space="preserve"> </w:t>
      </w:r>
      <w:r w:rsidRPr="00122E9D">
        <w:rPr>
          <w:rFonts w:ascii="Times New Roman" w:hAnsi="Times New Roman" w:cs="Times New Roman"/>
          <w:w w:val="105"/>
          <w:sz w:val="24"/>
          <w:szCs w:val="24"/>
        </w:rPr>
        <w:t xml:space="preserve">to complete </w:t>
      </w:r>
      <w:r w:rsidRPr="00122E9D">
        <w:rPr>
          <w:rFonts w:ascii="Times New Roman" w:hAnsi="Times New Roman" w:cs="Times New Roman"/>
          <w:b/>
          <w:w w:val="105"/>
          <w:sz w:val="24"/>
          <w:szCs w:val="24"/>
        </w:rPr>
        <w:t>Attachment A</w:t>
      </w:r>
      <w:r w:rsidRPr="00122E9D">
        <w:rPr>
          <w:rFonts w:ascii="Times New Roman" w:hAnsi="Times New Roman" w:cs="Times New Roman"/>
          <w:b/>
          <w:spacing w:val="-18"/>
          <w:w w:val="105"/>
          <w:sz w:val="24"/>
          <w:szCs w:val="24"/>
        </w:rPr>
        <w:t xml:space="preserve"> </w:t>
      </w:r>
      <w:r w:rsidRPr="00122E9D">
        <w:rPr>
          <w:rFonts w:ascii="Times New Roman" w:hAnsi="Times New Roman" w:cs="Times New Roman"/>
          <w:b/>
          <w:w w:val="105"/>
          <w:sz w:val="24"/>
          <w:szCs w:val="24"/>
        </w:rPr>
        <w:t>-</w:t>
      </w:r>
      <w:r w:rsidRPr="00122E9D">
        <w:rPr>
          <w:rFonts w:ascii="Times New Roman" w:hAnsi="Times New Roman" w:cs="Times New Roman"/>
          <w:b/>
          <w:spacing w:val="40"/>
          <w:w w:val="105"/>
          <w:sz w:val="24"/>
          <w:szCs w:val="24"/>
        </w:rPr>
        <w:t xml:space="preserve"> </w:t>
      </w:r>
      <w:r w:rsidRPr="00122E9D">
        <w:rPr>
          <w:rFonts w:ascii="Times New Roman" w:hAnsi="Times New Roman" w:cs="Times New Roman"/>
          <w:b/>
          <w:w w:val="105"/>
          <w:sz w:val="24"/>
          <w:szCs w:val="24"/>
        </w:rPr>
        <w:t xml:space="preserve">Bid Award </w:t>
      </w:r>
      <w:r w:rsidRPr="00122E9D">
        <w:rPr>
          <w:rFonts w:ascii="Times New Roman" w:hAnsi="Times New Roman" w:cs="Times New Roman"/>
          <w:w w:val="105"/>
          <w:sz w:val="24"/>
          <w:szCs w:val="24"/>
        </w:rPr>
        <w:t>shall</w:t>
      </w:r>
      <w:r w:rsidRPr="00122E9D">
        <w:rPr>
          <w:rFonts w:ascii="Times New Roman" w:hAnsi="Times New Roman" w:cs="Times New Roman"/>
          <w:spacing w:val="-3"/>
          <w:w w:val="105"/>
          <w:sz w:val="24"/>
          <w:szCs w:val="24"/>
        </w:rPr>
        <w:t xml:space="preserve"> </w:t>
      </w:r>
      <w:r w:rsidRPr="00122E9D">
        <w:rPr>
          <w:rFonts w:ascii="Times New Roman" w:hAnsi="Times New Roman" w:cs="Times New Roman"/>
          <w:w w:val="105"/>
          <w:sz w:val="24"/>
          <w:szCs w:val="24"/>
        </w:rPr>
        <w:t>result</w:t>
      </w:r>
      <w:r w:rsidRPr="00122E9D">
        <w:rPr>
          <w:rFonts w:ascii="Times New Roman" w:hAnsi="Times New Roman" w:cs="Times New Roman"/>
          <w:spacing w:val="-2"/>
          <w:w w:val="105"/>
          <w:sz w:val="24"/>
          <w:szCs w:val="24"/>
        </w:rPr>
        <w:t xml:space="preserve"> </w:t>
      </w:r>
      <w:r w:rsidRPr="00122E9D">
        <w:rPr>
          <w:rFonts w:ascii="Times New Roman" w:hAnsi="Times New Roman" w:cs="Times New Roman"/>
          <w:w w:val="105"/>
          <w:sz w:val="24"/>
          <w:szCs w:val="24"/>
        </w:rPr>
        <w:t>in</w:t>
      </w:r>
      <w:r w:rsidRPr="00122E9D">
        <w:rPr>
          <w:rFonts w:ascii="Times New Roman" w:hAnsi="Times New Roman" w:cs="Times New Roman"/>
          <w:spacing w:val="-6"/>
          <w:w w:val="105"/>
          <w:sz w:val="24"/>
          <w:szCs w:val="24"/>
        </w:rPr>
        <w:t xml:space="preserve"> </w:t>
      </w:r>
      <w:r w:rsidRPr="00122E9D">
        <w:rPr>
          <w:rFonts w:ascii="Times New Roman" w:hAnsi="Times New Roman" w:cs="Times New Roman"/>
          <w:w w:val="105"/>
          <w:sz w:val="24"/>
          <w:szCs w:val="24"/>
        </w:rPr>
        <w:t>your</w:t>
      </w:r>
      <w:r w:rsidRPr="00122E9D">
        <w:rPr>
          <w:rFonts w:ascii="Times New Roman" w:hAnsi="Times New Roman" w:cs="Times New Roman"/>
          <w:spacing w:val="-5"/>
          <w:w w:val="105"/>
          <w:sz w:val="24"/>
          <w:szCs w:val="24"/>
        </w:rPr>
        <w:t xml:space="preserve"> </w:t>
      </w:r>
      <w:r w:rsidRPr="00122E9D">
        <w:rPr>
          <w:rFonts w:ascii="Times New Roman" w:hAnsi="Times New Roman" w:cs="Times New Roman"/>
          <w:w w:val="105"/>
          <w:sz w:val="24"/>
          <w:szCs w:val="24"/>
        </w:rPr>
        <w:t xml:space="preserve">bid being rejected as </w:t>
      </w:r>
      <w:r w:rsidRPr="00122E9D">
        <w:rPr>
          <w:rFonts w:ascii="Times New Roman" w:hAnsi="Times New Roman" w:cs="Times New Roman"/>
          <w:spacing w:val="-2"/>
          <w:w w:val="105"/>
          <w:sz w:val="24"/>
          <w:szCs w:val="24"/>
        </w:rPr>
        <w:t>non-responsive.</w:t>
      </w:r>
    </w:p>
    <w:p w14:paraId="526832FE" w14:textId="77777777" w:rsidR="00122E9D" w:rsidRPr="00122E9D" w:rsidRDefault="00122E9D" w:rsidP="00122E9D">
      <w:pPr>
        <w:spacing w:line="254" w:lineRule="auto"/>
        <w:ind w:right="116"/>
        <w:rPr>
          <w:rFonts w:ascii="Times New Roman" w:hAnsi="Times New Roman" w:cs="Times New Roman"/>
          <w:spacing w:val="-2"/>
          <w:w w:val="105"/>
          <w:sz w:val="24"/>
          <w:szCs w:val="24"/>
        </w:rPr>
      </w:pPr>
    </w:p>
    <w:p w14:paraId="695B4784" w14:textId="77777777" w:rsidR="00122E9D" w:rsidRPr="00122E9D" w:rsidRDefault="00122E9D" w:rsidP="00122E9D">
      <w:pPr>
        <w:spacing w:line="254" w:lineRule="auto"/>
        <w:ind w:right="116"/>
        <w:rPr>
          <w:rFonts w:ascii="Times New Roman" w:hAnsi="Times New Roman" w:cs="Times New Roman"/>
          <w:spacing w:val="-2"/>
          <w:w w:val="105"/>
          <w:sz w:val="24"/>
          <w:szCs w:val="24"/>
        </w:rPr>
      </w:pPr>
    </w:p>
    <w:p w14:paraId="7A12553D" w14:textId="77777777" w:rsidR="00122E9D" w:rsidRPr="00122E9D" w:rsidRDefault="00122E9D" w:rsidP="00122E9D">
      <w:pPr>
        <w:pStyle w:val="Heading1"/>
        <w:numPr>
          <w:ilvl w:val="0"/>
          <w:numId w:val="1"/>
        </w:numPr>
        <w:tabs>
          <w:tab w:val="left" w:pos="875"/>
          <w:tab w:val="left" w:pos="876"/>
        </w:tabs>
        <w:ind w:left="875" w:hanging="720"/>
        <w:rPr>
          <w:rFonts w:ascii="Times New Roman" w:hAnsi="Times New Roman" w:cs="Times New Roman"/>
          <w:u w:val="none"/>
        </w:rPr>
      </w:pPr>
      <w:r w:rsidRPr="00122E9D">
        <w:rPr>
          <w:rFonts w:ascii="Times New Roman" w:hAnsi="Times New Roman" w:cs="Times New Roman"/>
          <w:u w:val="thick"/>
        </w:rPr>
        <w:t>Payment</w:t>
      </w:r>
      <w:r w:rsidRPr="00122E9D">
        <w:rPr>
          <w:rFonts w:ascii="Times New Roman" w:hAnsi="Times New Roman" w:cs="Times New Roman"/>
          <w:spacing w:val="14"/>
          <w:u w:val="thick"/>
        </w:rPr>
        <w:t xml:space="preserve"> </w:t>
      </w:r>
      <w:r w:rsidRPr="00122E9D">
        <w:rPr>
          <w:rFonts w:ascii="Times New Roman" w:hAnsi="Times New Roman" w:cs="Times New Roman"/>
          <w:spacing w:val="-2"/>
          <w:u w:val="thick"/>
        </w:rPr>
        <w:t>Terms:</w:t>
      </w:r>
    </w:p>
    <w:p w14:paraId="2C5CFA33" w14:textId="77777777" w:rsidR="00122E9D" w:rsidRPr="00122E9D" w:rsidRDefault="00122E9D" w:rsidP="00122E9D">
      <w:pPr>
        <w:pStyle w:val="BodyText"/>
        <w:spacing w:before="6"/>
        <w:rPr>
          <w:rFonts w:ascii="Times New Roman" w:hAnsi="Times New Roman" w:cs="Times New Roman"/>
          <w:b/>
          <w:sz w:val="24"/>
          <w:szCs w:val="24"/>
        </w:rPr>
      </w:pPr>
    </w:p>
    <w:p w14:paraId="05F745E1" w14:textId="31DB0D9B" w:rsidR="00122E9D" w:rsidRPr="00122E9D" w:rsidRDefault="00122E9D" w:rsidP="00122E9D">
      <w:pPr>
        <w:pStyle w:val="BodyText"/>
        <w:spacing w:line="261" w:lineRule="auto"/>
        <w:ind w:left="885" w:right="199" w:hanging="4"/>
        <w:rPr>
          <w:rFonts w:ascii="Times New Roman" w:hAnsi="Times New Roman" w:cs="Times New Roman"/>
          <w:sz w:val="24"/>
          <w:szCs w:val="24"/>
        </w:rPr>
      </w:pPr>
      <w:r w:rsidRPr="00122E9D">
        <w:rPr>
          <w:rFonts w:ascii="Times New Roman" w:hAnsi="Times New Roman" w:cs="Times New Roman"/>
          <w:w w:val="105"/>
          <w:sz w:val="24"/>
          <w:szCs w:val="24"/>
        </w:rPr>
        <w:t>Payment</w:t>
      </w:r>
      <w:r w:rsidRPr="00122E9D">
        <w:rPr>
          <w:rFonts w:ascii="Times New Roman" w:hAnsi="Times New Roman" w:cs="Times New Roman"/>
          <w:spacing w:val="-6"/>
          <w:w w:val="105"/>
          <w:sz w:val="24"/>
          <w:szCs w:val="24"/>
        </w:rPr>
        <w:t xml:space="preserve"> </w:t>
      </w:r>
      <w:r w:rsidRPr="00122E9D">
        <w:rPr>
          <w:rFonts w:ascii="Times New Roman" w:hAnsi="Times New Roman" w:cs="Times New Roman"/>
          <w:w w:val="105"/>
          <w:sz w:val="24"/>
          <w:szCs w:val="24"/>
        </w:rPr>
        <w:t>shall</w:t>
      </w:r>
      <w:r w:rsidRPr="00122E9D">
        <w:rPr>
          <w:rFonts w:ascii="Times New Roman" w:hAnsi="Times New Roman" w:cs="Times New Roman"/>
          <w:spacing w:val="-12"/>
          <w:w w:val="105"/>
          <w:sz w:val="24"/>
          <w:szCs w:val="24"/>
        </w:rPr>
        <w:t xml:space="preserve"> </w:t>
      </w:r>
      <w:r w:rsidRPr="00122E9D">
        <w:rPr>
          <w:rFonts w:ascii="Times New Roman" w:hAnsi="Times New Roman" w:cs="Times New Roman"/>
          <w:w w:val="105"/>
          <w:sz w:val="24"/>
          <w:szCs w:val="24"/>
        </w:rPr>
        <w:t>be</w:t>
      </w:r>
      <w:r w:rsidRPr="00122E9D">
        <w:rPr>
          <w:rFonts w:ascii="Times New Roman" w:hAnsi="Times New Roman" w:cs="Times New Roman"/>
          <w:spacing w:val="-17"/>
          <w:w w:val="105"/>
          <w:sz w:val="24"/>
          <w:szCs w:val="24"/>
        </w:rPr>
        <w:t xml:space="preserve"> </w:t>
      </w:r>
      <w:r w:rsidRPr="00122E9D">
        <w:rPr>
          <w:rFonts w:ascii="Times New Roman" w:hAnsi="Times New Roman" w:cs="Times New Roman"/>
          <w:w w:val="105"/>
          <w:sz w:val="24"/>
          <w:szCs w:val="24"/>
        </w:rPr>
        <w:t>made</w:t>
      </w:r>
      <w:r w:rsidRPr="00122E9D">
        <w:rPr>
          <w:rFonts w:ascii="Times New Roman" w:hAnsi="Times New Roman" w:cs="Times New Roman"/>
          <w:spacing w:val="-13"/>
          <w:w w:val="105"/>
          <w:sz w:val="24"/>
          <w:szCs w:val="24"/>
        </w:rPr>
        <w:t xml:space="preserve"> </w:t>
      </w:r>
      <w:r w:rsidRPr="00122E9D">
        <w:rPr>
          <w:rFonts w:ascii="Times New Roman" w:hAnsi="Times New Roman" w:cs="Times New Roman"/>
          <w:w w:val="105"/>
          <w:sz w:val="24"/>
          <w:szCs w:val="24"/>
        </w:rPr>
        <w:t>upon</w:t>
      </w:r>
      <w:r w:rsidRPr="00122E9D">
        <w:rPr>
          <w:rFonts w:ascii="Times New Roman" w:hAnsi="Times New Roman" w:cs="Times New Roman"/>
          <w:spacing w:val="-13"/>
          <w:w w:val="105"/>
          <w:sz w:val="24"/>
          <w:szCs w:val="24"/>
        </w:rPr>
        <w:t xml:space="preserve"> </w:t>
      </w:r>
      <w:r w:rsidRPr="00122E9D">
        <w:rPr>
          <w:rFonts w:ascii="Times New Roman" w:hAnsi="Times New Roman" w:cs="Times New Roman"/>
          <w:w w:val="105"/>
          <w:sz w:val="24"/>
          <w:szCs w:val="24"/>
        </w:rPr>
        <w:t>satisfactory</w:t>
      </w:r>
      <w:r w:rsidRPr="00122E9D">
        <w:rPr>
          <w:rFonts w:ascii="Times New Roman" w:hAnsi="Times New Roman" w:cs="Times New Roman"/>
          <w:spacing w:val="-4"/>
          <w:w w:val="105"/>
          <w:sz w:val="24"/>
          <w:szCs w:val="24"/>
        </w:rPr>
        <w:t xml:space="preserve"> </w:t>
      </w:r>
      <w:r w:rsidRPr="00122E9D">
        <w:rPr>
          <w:rFonts w:ascii="Times New Roman" w:hAnsi="Times New Roman" w:cs="Times New Roman"/>
          <w:w w:val="105"/>
          <w:sz w:val="24"/>
          <w:szCs w:val="24"/>
        </w:rPr>
        <w:t>receipt</w:t>
      </w:r>
      <w:r w:rsidRPr="00122E9D">
        <w:rPr>
          <w:rFonts w:ascii="Times New Roman" w:hAnsi="Times New Roman" w:cs="Times New Roman"/>
          <w:spacing w:val="-10"/>
          <w:w w:val="105"/>
          <w:sz w:val="24"/>
          <w:szCs w:val="24"/>
        </w:rPr>
        <w:t xml:space="preserve"> </w:t>
      </w:r>
      <w:r w:rsidRPr="00122E9D">
        <w:rPr>
          <w:rFonts w:ascii="Times New Roman" w:hAnsi="Times New Roman" w:cs="Times New Roman"/>
          <w:w w:val="105"/>
          <w:sz w:val="24"/>
          <w:szCs w:val="24"/>
        </w:rPr>
        <w:t>of</w:t>
      </w:r>
      <w:r w:rsidRPr="00122E9D">
        <w:rPr>
          <w:rFonts w:ascii="Times New Roman" w:hAnsi="Times New Roman" w:cs="Times New Roman"/>
          <w:spacing w:val="-15"/>
          <w:w w:val="105"/>
          <w:sz w:val="24"/>
          <w:szCs w:val="24"/>
        </w:rPr>
        <w:t xml:space="preserve"> </w:t>
      </w:r>
      <w:r w:rsidR="00AB47A7">
        <w:rPr>
          <w:rFonts w:ascii="Times New Roman" w:hAnsi="Times New Roman" w:cs="Times New Roman"/>
          <w:w w:val="105"/>
          <w:sz w:val="24"/>
          <w:szCs w:val="24"/>
        </w:rPr>
        <w:t>services</w:t>
      </w:r>
      <w:r w:rsidRPr="00122E9D">
        <w:rPr>
          <w:rFonts w:ascii="Times New Roman" w:hAnsi="Times New Roman" w:cs="Times New Roman"/>
          <w:spacing w:val="-9"/>
          <w:w w:val="105"/>
          <w:sz w:val="24"/>
          <w:szCs w:val="24"/>
        </w:rPr>
        <w:t xml:space="preserve"> </w:t>
      </w:r>
      <w:r w:rsidRPr="00122E9D">
        <w:rPr>
          <w:rFonts w:ascii="Times New Roman" w:hAnsi="Times New Roman" w:cs="Times New Roman"/>
          <w:w w:val="105"/>
          <w:sz w:val="24"/>
          <w:szCs w:val="24"/>
        </w:rPr>
        <w:t>and</w:t>
      </w:r>
      <w:r w:rsidRPr="00122E9D">
        <w:rPr>
          <w:rFonts w:ascii="Times New Roman" w:hAnsi="Times New Roman" w:cs="Times New Roman"/>
          <w:spacing w:val="-7"/>
          <w:w w:val="105"/>
          <w:sz w:val="24"/>
          <w:szCs w:val="24"/>
        </w:rPr>
        <w:t xml:space="preserve"> </w:t>
      </w:r>
      <w:r w:rsidRPr="00122E9D">
        <w:rPr>
          <w:rFonts w:ascii="Times New Roman" w:hAnsi="Times New Roman" w:cs="Times New Roman"/>
          <w:w w:val="105"/>
          <w:sz w:val="24"/>
          <w:szCs w:val="24"/>
        </w:rPr>
        <w:t xml:space="preserve">invoice </w:t>
      </w:r>
      <w:r w:rsidRPr="00122E9D">
        <w:rPr>
          <w:rFonts w:ascii="Times New Roman" w:hAnsi="Times New Roman" w:cs="Times New Roman"/>
          <w:spacing w:val="-2"/>
          <w:w w:val="105"/>
          <w:sz w:val="24"/>
          <w:szCs w:val="24"/>
        </w:rPr>
        <w:t>submitted.</w:t>
      </w:r>
    </w:p>
    <w:p w14:paraId="7A4089EC" w14:textId="77777777" w:rsidR="00122E9D" w:rsidRPr="00122E9D" w:rsidRDefault="00122E9D" w:rsidP="00122E9D">
      <w:pPr>
        <w:pStyle w:val="BodyText"/>
        <w:spacing w:before="5"/>
        <w:rPr>
          <w:rFonts w:ascii="Times New Roman" w:hAnsi="Times New Roman" w:cs="Times New Roman"/>
          <w:sz w:val="24"/>
          <w:szCs w:val="24"/>
        </w:rPr>
      </w:pPr>
    </w:p>
    <w:p w14:paraId="18F823FD" w14:textId="77777777" w:rsidR="00122E9D" w:rsidRPr="00122E9D" w:rsidRDefault="00122E9D" w:rsidP="00122E9D">
      <w:pPr>
        <w:pStyle w:val="Heading1"/>
        <w:numPr>
          <w:ilvl w:val="0"/>
          <w:numId w:val="1"/>
        </w:numPr>
        <w:tabs>
          <w:tab w:val="left" w:pos="881"/>
          <w:tab w:val="left" w:pos="882"/>
        </w:tabs>
        <w:ind w:left="881" w:hanging="726"/>
        <w:rPr>
          <w:rFonts w:ascii="Times New Roman" w:hAnsi="Times New Roman" w:cs="Times New Roman"/>
          <w:u w:val="none"/>
        </w:rPr>
      </w:pPr>
      <w:r w:rsidRPr="00122E9D">
        <w:rPr>
          <w:rFonts w:ascii="Times New Roman" w:hAnsi="Times New Roman" w:cs="Times New Roman"/>
          <w:u w:val="thick"/>
        </w:rPr>
        <w:t>Contract</w:t>
      </w:r>
      <w:r w:rsidRPr="00122E9D">
        <w:rPr>
          <w:rFonts w:ascii="Times New Roman" w:hAnsi="Times New Roman" w:cs="Times New Roman"/>
          <w:spacing w:val="12"/>
          <w:u w:val="thick"/>
        </w:rPr>
        <w:t xml:space="preserve"> </w:t>
      </w:r>
      <w:r w:rsidRPr="00122E9D">
        <w:rPr>
          <w:rFonts w:ascii="Times New Roman" w:hAnsi="Times New Roman" w:cs="Times New Roman"/>
          <w:spacing w:val="-2"/>
          <w:u w:val="thick"/>
        </w:rPr>
        <w:t>Term:</w:t>
      </w:r>
    </w:p>
    <w:p w14:paraId="02896121" w14:textId="77777777" w:rsidR="00122E9D" w:rsidRPr="00122E9D" w:rsidRDefault="00122E9D" w:rsidP="00122E9D">
      <w:pPr>
        <w:pStyle w:val="BodyText"/>
        <w:spacing w:before="10"/>
        <w:rPr>
          <w:rFonts w:ascii="Times New Roman" w:hAnsi="Times New Roman" w:cs="Times New Roman"/>
          <w:b/>
          <w:sz w:val="24"/>
          <w:szCs w:val="24"/>
        </w:rPr>
      </w:pPr>
    </w:p>
    <w:p w14:paraId="45072A83" w14:textId="69287B59" w:rsidR="00711FAC" w:rsidRPr="00AB47A7" w:rsidRDefault="00122E9D" w:rsidP="000D1073">
      <w:pPr>
        <w:pStyle w:val="BodyText"/>
        <w:spacing w:line="252" w:lineRule="auto"/>
        <w:ind w:left="884" w:right="199" w:firstLine="3"/>
        <w:rPr>
          <w:rFonts w:ascii="Times New Roman" w:hAnsi="Times New Roman" w:cs="Times New Roman"/>
          <w:strike/>
          <w:w w:val="105"/>
          <w:sz w:val="24"/>
          <w:szCs w:val="24"/>
        </w:rPr>
      </w:pPr>
      <w:r w:rsidRPr="00AB47A7">
        <w:rPr>
          <w:rFonts w:ascii="Times New Roman" w:hAnsi="Times New Roman" w:cs="Times New Roman"/>
          <w:w w:val="105"/>
          <w:sz w:val="24"/>
          <w:szCs w:val="24"/>
        </w:rPr>
        <w:t>Contract shall</w:t>
      </w:r>
      <w:r w:rsidRPr="00AB47A7">
        <w:rPr>
          <w:rFonts w:ascii="Times New Roman" w:hAnsi="Times New Roman" w:cs="Times New Roman"/>
          <w:spacing w:val="-4"/>
          <w:w w:val="105"/>
          <w:sz w:val="24"/>
          <w:szCs w:val="24"/>
        </w:rPr>
        <w:t xml:space="preserve"> </w:t>
      </w:r>
      <w:r w:rsidRPr="00AB47A7">
        <w:rPr>
          <w:rFonts w:ascii="Times New Roman" w:hAnsi="Times New Roman" w:cs="Times New Roman"/>
          <w:w w:val="105"/>
          <w:sz w:val="24"/>
          <w:szCs w:val="24"/>
        </w:rPr>
        <w:t xml:space="preserve">commence </w:t>
      </w:r>
      <w:r w:rsidR="007C3B20">
        <w:rPr>
          <w:rFonts w:ascii="Times New Roman" w:hAnsi="Times New Roman" w:cs="Times New Roman"/>
          <w:w w:val="105"/>
          <w:sz w:val="24"/>
          <w:szCs w:val="24"/>
        </w:rPr>
        <w:t>January</w:t>
      </w:r>
      <w:r w:rsidRPr="00AB47A7">
        <w:rPr>
          <w:rFonts w:ascii="Times New Roman" w:hAnsi="Times New Roman" w:cs="Times New Roman"/>
          <w:w w:val="105"/>
          <w:sz w:val="24"/>
          <w:szCs w:val="24"/>
        </w:rPr>
        <w:t xml:space="preserve"> 1, </w:t>
      </w:r>
      <w:r w:rsidR="009D7F0C" w:rsidRPr="00AB47A7">
        <w:rPr>
          <w:rFonts w:ascii="Times New Roman" w:hAnsi="Times New Roman" w:cs="Times New Roman"/>
          <w:w w:val="105"/>
          <w:sz w:val="24"/>
          <w:szCs w:val="24"/>
        </w:rPr>
        <w:t>202</w:t>
      </w:r>
      <w:r w:rsidR="009D7F0C">
        <w:rPr>
          <w:rFonts w:ascii="Times New Roman" w:hAnsi="Times New Roman" w:cs="Times New Roman"/>
          <w:w w:val="105"/>
          <w:sz w:val="24"/>
          <w:szCs w:val="24"/>
        </w:rPr>
        <w:t>6,</w:t>
      </w:r>
      <w:r w:rsidRPr="00AB47A7">
        <w:rPr>
          <w:rFonts w:ascii="Times New Roman" w:hAnsi="Times New Roman" w:cs="Times New Roman"/>
          <w:spacing w:val="-2"/>
          <w:w w:val="105"/>
          <w:sz w:val="24"/>
          <w:szCs w:val="24"/>
        </w:rPr>
        <w:t xml:space="preserve"> </w:t>
      </w:r>
      <w:r w:rsidR="00AB47A7" w:rsidRPr="00AB47A7">
        <w:rPr>
          <w:rFonts w:ascii="Times New Roman" w:hAnsi="Times New Roman" w:cs="Times New Roman"/>
          <w:spacing w:val="-2"/>
          <w:w w:val="105"/>
          <w:sz w:val="24"/>
          <w:szCs w:val="24"/>
        </w:rPr>
        <w:t xml:space="preserve">or upon PO execution </w:t>
      </w:r>
      <w:r w:rsidRPr="00AB47A7">
        <w:rPr>
          <w:rFonts w:ascii="Times New Roman" w:hAnsi="Times New Roman" w:cs="Times New Roman"/>
          <w:w w:val="105"/>
          <w:sz w:val="24"/>
          <w:szCs w:val="24"/>
        </w:rPr>
        <w:t xml:space="preserve">and terminate </w:t>
      </w:r>
      <w:r w:rsidR="000823A5">
        <w:rPr>
          <w:rFonts w:ascii="Times New Roman" w:hAnsi="Times New Roman" w:cs="Times New Roman"/>
          <w:w w:val="105"/>
          <w:sz w:val="24"/>
          <w:szCs w:val="24"/>
        </w:rPr>
        <w:t>December</w:t>
      </w:r>
      <w:r w:rsidRPr="00AB47A7">
        <w:rPr>
          <w:rFonts w:ascii="Times New Roman" w:hAnsi="Times New Roman" w:cs="Times New Roman"/>
          <w:w w:val="105"/>
          <w:sz w:val="24"/>
          <w:szCs w:val="24"/>
        </w:rPr>
        <w:t xml:space="preserve"> 3</w:t>
      </w:r>
      <w:r w:rsidR="00170747">
        <w:rPr>
          <w:rFonts w:ascii="Times New Roman" w:hAnsi="Times New Roman" w:cs="Times New Roman"/>
          <w:w w:val="105"/>
          <w:sz w:val="24"/>
          <w:szCs w:val="24"/>
        </w:rPr>
        <w:t>1</w:t>
      </w:r>
      <w:r w:rsidRPr="00AB47A7">
        <w:rPr>
          <w:rFonts w:ascii="Times New Roman" w:hAnsi="Times New Roman" w:cs="Times New Roman"/>
          <w:w w:val="105"/>
          <w:sz w:val="24"/>
          <w:szCs w:val="24"/>
        </w:rPr>
        <w:t>, 202</w:t>
      </w:r>
      <w:r w:rsidR="000823A5">
        <w:rPr>
          <w:rFonts w:ascii="Times New Roman" w:hAnsi="Times New Roman" w:cs="Times New Roman"/>
          <w:w w:val="105"/>
          <w:sz w:val="24"/>
          <w:szCs w:val="24"/>
        </w:rPr>
        <w:t>9</w:t>
      </w:r>
      <w:r w:rsidR="00AB47A7" w:rsidRPr="00AB47A7">
        <w:rPr>
          <w:rFonts w:ascii="Times New Roman" w:hAnsi="Times New Roman" w:cs="Times New Roman"/>
          <w:w w:val="105"/>
          <w:sz w:val="24"/>
          <w:szCs w:val="24"/>
        </w:rPr>
        <w:t xml:space="preserve">. </w:t>
      </w:r>
    </w:p>
    <w:p w14:paraId="3EF6C6CC" w14:textId="77777777" w:rsidR="00711FAC" w:rsidRDefault="00711FAC" w:rsidP="00711FAC">
      <w:pPr>
        <w:pStyle w:val="BodyText"/>
        <w:rPr>
          <w:sz w:val="20"/>
        </w:rPr>
      </w:pPr>
    </w:p>
    <w:p w14:paraId="1C354678" w14:textId="77777777" w:rsidR="00711FAC" w:rsidRDefault="00711FAC" w:rsidP="00711FAC">
      <w:pPr>
        <w:pStyle w:val="BodyText"/>
        <w:spacing w:before="11"/>
        <w:rPr>
          <w:sz w:val="17"/>
        </w:rPr>
      </w:pPr>
    </w:p>
    <w:p w14:paraId="42DD3293" w14:textId="5BA59622" w:rsidR="00711FAC" w:rsidRPr="00711FAC" w:rsidRDefault="00711FAC" w:rsidP="00711FAC">
      <w:pPr>
        <w:pStyle w:val="Heading1"/>
        <w:numPr>
          <w:ilvl w:val="0"/>
          <w:numId w:val="1"/>
        </w:numPr>
        <w:tabs>
          <w:tab w:val="left" w:pos="532"/>
        </w:tabs>
        <w:rPr>
          <w:rFonts w:ascii="Times New Roman" w:hAnsi="Times New Roman" w:cs="Times New Roman"/>
          <w:u w:val="none"/>
        </w:rPr>
      </w:pPr>
      <w:bookmarkStart w:id="0" w:name="4._Bid_Submission"/>
      <w:bookmarkEnd w:id="0"/>
      <w:r w:rsidRPr="00711FAC">
        <w:rPr>
          <w:rFonts w:ascii="Times New Roman" w:hAnsi="Times New Roman" w:cs="Times New Roman"/>
          <w:u w:val="thick"/>
        </w:rPr>
        <w:t>Bid</w:t>
      </w:r>
      <w:r w:rsidRPr="00711FAC">
        <w:rPr>
          <w:rFonts w:ascii="Times New Roman" w:hAnsi="Times New Roman" w:cs="Times New Roman"/>
          <w:spacing w:val="-8"/>
          <w:u w:val="thick"/>
        </w:rPr>
        <w:t xml:space="preserve"> </w:t>
      </w:r>
      <w:r w:rsidRPr="00711FAC">
        <w:rPr>
          <w:rFonts w:ascii="Times New Roman" w:hAnsi="Times New Roman" w:cs="Times New Roman"/>
          <w:u w:val="thick"/>
        </w:rPr>
        <w:t>Submission</w:t>
      </w:r>
    </w:p>
    <w:p w14:paraId="3AEA0818" w14:textId="77777777" w:rsidR="00711FAC" w:rsidRPr="00711FAC" w:rsidRDefault="00711FAC" w:rsidP="00711FAC">
      <w:pPr>
        <w:pStyle w:val="ListParagraph"/>
        <w:numPr>
          <w:ilvl w:val="1"/>
          <w:numId w:val="5"/>
        </w:numPr>
        <w:tabs>
          <w:tab w:val="left" w:pos="1072"/>
        </w:tabs>
        <w:spacing w:before="211" w:line="266" w:lineRule="auto"/>
        <w:ind w:right="192" w:hanging="350"/>
        <w:jc w:val="both"/>
        <w:rPr>
          <w:rFonts w:ascii="Times New Roman" w:hAnsi="Times New Roman" w:cs="Times New Roman"/>
          <w:sz w:val="24"/>
          <w:szCs w:val="24"/>
        </w:rPr>
      </w:pPr>
      <w:r w:rsidRPr="00711FAC">
        <w:rPr>
          <w:rFonts w:ascii="Times New Roman" w:hAnsi="Times New Roman" w:cs="Times New Roman"/>
          <w:sz w:val="24"/>
          <w:szCs w:val="24"/>
        </w:rPr>
        <w:t xml:space="preserve">All Bids must be submitted electronically through the Department of General Services’ (DGS) </w:t>
      </w:r>
      <w:proofErr w:type="spellStart"/>
      <w:r w:rsidRPr="00711FAC">
        <w:rPr>
          <w:rFonts w:ascii="Times New Roman" w:hAnsi="Times New Roman" w:cs="Times New Roman"/>
          <w:sz w:val="24"/>
          <w:szCs w:val="24"/>
        </w:rPr>
        <w:t>eMarketplace</w:t>
      </w:r>
      <w:proofErr w:type="spellEnd"/>
      <w:r w:rsidRPr="00711FAC">
        <w:rPr>
          <w:rFonts w:ascii="Times New Roman" w:hAnsi="Times New Roman" w:cs="Times New Roman"/>
          <w:spacing w:val="-42"/>
          <w:sz w:val="24"/>
          <w:szCs w:val="24"/>
        </w:rPr>
        <w:t xml:space="preserve"> </w:t>
      </w:r>
      <w:r w:rsidRPr="00711FAC">
        <w:rPr>
          <w:rFonts w:ascii="Times New Roman" w:hAnsi="Times New Roman" w:cs="Times New Roman"/>
          <w:sz w:val="24"/>
          <w:szCs w:val="24"/>
        </w:rPr>
        <w:t xml:space="preserve">website. The </w:t>
      </w:r>
      <w:proofErr w:type="spellStart"/>
      <w:r w:rsidRPr="00711FAC">
        <w:rPr>
          <w:rFonts w:ascii="Times New Roman" w:hAnsi="Times New Roman" w:cs="Times New Roman"/>
          <w:sz w:val="24"/>
          <w:szCs w:val="24"/>
        </w:rPr>
        <w:t>eMarketplace</w:t>
      </w:r>
      <w:proofErr w:type="spellEnd"/>
      <w:r w:rsidRPr="00711FAC">
        <w:rPr>
          <w:rFonts w:ascii="Times New Roman" w:hAnsi="Times New Roman" w:cs="Times New Roman"/>
          <w:sz w:val="24"/>
          <w:szCs w:val="24"/>
        </w:rPr>
        <w:t xml:space="preserve"> website is located at</w:t>
      </w:r>
      <w:r w:rsidRPr="00711FAC">
        <w:rPr>
          <w:rFonts w:ascii="Times New Roman" w:hAnsi="Times New Roman" w:cs="Times New Roman"/>
          <w:color w:val="0000FF"/>
          <w:sz w:val="24"/>
          <w:szCs w:val="24"/>
        </w:rPr>
        <w:t xml:space="preserve"> </w:t>
      </w:r>
      <w:hyperlink r:id="rId9">
        <w:r w:rsidRPr="00711FAC">
          <w:rPr>
            <w:rFonts w:ascii="Times New Roman" w:hAnsi="Times New Roman" w:cs="Times New Roman"/>
            <w:color w:val="0000FF"/>
            <w:sz w:val="24"/>
            <w:szCs w:val="24"/>
            <w:u w:val="single" w:color="0000FF"/>
          </w:rPr>
          <w:t>http://www.emarketplace.state.pa.us</w:t>
        </w:r>
        <w:r w:rsidRPr="00711FAC">
          <w:rPr>
            <w:rFonts w:ascii="Times New Roman" w:hAnsi="Times New Roman" w:cs="Times New Roman"/>
            <w:sz w:val="24"/>
            <w:szCs w:val="24"/>
          </w:rPr>
          <w:t>.</w:t>
        </w:r>
      </w:hyperlink>
      <w:r w:rsidRPr="00711FAC">
        <w:rPr>
          <w:rFonts w:ascii="Times New Roman" w:hAnsi="Times New Roman" w:cs="Times New Roman"/>
          <w:sz w:val="24"/>
          <w:szCs w:val="24"/>
        </w:rPr>
        <w:t xml:space="preserve"> DEP is not responsible</w:t>
      </w:r>
      <w:r w:rsidRPr="00711FAC">
        <w:rPr>
          <w:rFonts w:ascii="Times New Roman" w:hAnsi="Times New Roman" w:cs="Times New Roman"/>
          <w:spacing w:val="-42"/>
          <w:sz w:val="24"/>
          <w:szCs w:val="24"/>
        </w:rPr>
        <w:t xml:space="preserve"> </w:t>
      </w:r>
      <w:r w:rsidRPr="00711FAC">
        <w:rPr>
          <w:rFonts w:ascii="Times New Roman" w:hAnsi="Times New Roman" w:cs="Times New Roman"/>
          <w:sz w:val="24"/>
          <w:szCs w:val="24"/>
        </w:rPr>
        <w:t>for</w:t>
      </w:r>
      <w:r w:rsidRPr="00711FAC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11FAC">
        <w:rPr>
          <w:rFonts w:ascii="Times New Roman" w:hAnsi="Times New Roman" w:cs="Times New Roman"/>
          <w:sz w:val="24"/>
          <w:szCs w:val="24"/>
        </w:rPr>
        <w:t>the</w:t>
      </w:r>
      <w:r w:rsidRPr="00711FAC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11FAC">
        <w:rPr>
          <w:rFonts w:ascii="Times New Roman" w:hAnsi="Times New Roman" w:cs="Times New Roman"/>
          <w:sz w:val="24"/>
          <w:szCs w:val="24"/>
        </w:rPr>
        <w:t>maintenance</w:t>
      </w:r>
      <w:r w:rsidRPr="00711FAC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11FAC">
        <w:rPr>
          <w:rFonts w:ascii="Times New Roman" w:hAnsi="Times New Roman" w:cs="Times New Roman"/>
          <w:sz w:val="24"/>
          <w:szCs w:val="24"/>
        </w:rPr>
        <w:t>of</w:t>
      </w:r>
      <w:r w:rsidRPr="00711FAC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711FAC">
        <w:rPr>
          <w:rFonts w:ascii="Times New Roman" w:hAnsi="Times New Roman" w:cs="Times New Roman"/>
          <w:sz w:val="24"/>
          <w:szCs w:val="24"/>
        </w:rPr>
        <w:t>the</w:t>
      </w:r>
      <w:r w:rsidRPr="00711FAC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 w:rsidRPr="00711FAC">
        <w:rPr>
          <w:rFonts w:ascii="Times New Roman" w:hAnsi="Times New Roman" w:cs="Times New Roman"/>
          <w:sz w:val="24"/>
          <w:szCs w:val="24"/>
        </w:rPr>
        <w:t>eMarketplace</w:t>
      </w:r>
      <w:proofErr w:type="spellEnd"/>
      <w:r w:rsidRPr="00711FAC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11FAC">
        <w:rPr>
          <w:rFonts w:ascii="Times New Roman" w:hAnsi="Times New Roman" w:cs="Times New Roman"/>
          <w:sz w:val="24"/>
          <w:szCs w:val="24"/>
        </w:rPr>
        <w:t>website.</w:t>
      </w:r>
    </w:p>
    <w:p w14:paraId="3F4560A1" w14:textId="77777777" w:rsidR="00711FAC" w:rsidRPr="00711FAC" w:rsidRDefault="00711FAC" w:rsidP="00711FAC">
      <w:pPr>
        <w:pStyle w:val="ListParagraph"/>
        <w:numPr>
          <w:ilvl w:val="1"/>
          <w:numId w:val="5"/>
        </w:numPr>
        <w:tabs>
          <w:tab w:val="left" w:pos="1071"/>
          <w:tab w:val="left" w:pos="1072"/>
        </w:tabs>
        <w:spacing w:before="127" w:line="276" w:lineRule="auto"/>
        <w:ind w:right="362" w:hanging="360"/>
        <w:rPr>
          <w:rFonts w:ascii="Times New Roman" w:hAnsi="Times New Roman" w:cs="Times New Roman"/>
          <w:sz w:val="24"/>
          <w:szCs w:val="24"/>
        </w:rPr>
      </w:pPr>
      <w:r w:rsidRPr="00711FAC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 wp14:anchorId="49A6EB68" wp14:editId="23A1DAB0">
                <wp:simplePos x="0" y="0"/>
                <wp:positionH relativeFrom="page">
                  <wp:posOffset>3225800</wp:posOffset>
                </wp:positionH>
                <wp:positionV relativeFrom="paragraph">
                  <wp:posOffset>207010</wp:posOffset>
                </wp:positionV>
                <wp:extent cx="32385" cy="4445"/>
                <wp:effectExtent l="0" t="0" r="0" b="0"/>
                <wp:wrapNone/>
                <wp:docPr id="3" name="docshape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2385" cy="4445"/>
                        </a:xfrm>
                        <a:prstGeom prst="rect">
                          <a:avLst/>
                        </a:prstGeom>
                        <a:solidFill>
                          <a:srgbClr val="0000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BC7C904" id="docshape1" o:spid="_x0000_s1026" style="position:absolute;margin-left:254pt;margin-top:16.3pt;width:2.55pt;height:.35pt;z-index:-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" fillcolor="blue" stroked="f">
                <w10:wrap anchorx="page"/>
              </v:rect>
            </w:pict>
          </mc:Fallback>
        </mc:AlternateContent>
      </w:r>
      <w:r w:rsidRPr="00711FAC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2336" behindDoc="1" locked="0" layoutInCell="1" allowOverlap="1" wp14:anchorId="134F469D" wp14:editId="6354C31C">
                <wp:simplePos x="0" y="0"/>
                <wp:positionH relativeFrom="page">
                  <wp:posOffset>4246880</wp:posOffset>
                </wp:positionH>
                <wp:positionV relativeFrom="paragraph">
                  <wp:posOffset>205105</wp:posOffset>
                </wp:positionV>
                <wp:extent cx="30480" cy="4445"/>
                <wp:effectExtent l="0" t="0" r="0" b="0"/>
                <wp:wrapNone/>
                <wp:docPr id="4" name="docshape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0480" cy="4445"/>
                        </a:xfrm>
                        <a:prstGeom prst="rect">
                          <a:avLst/>
                        </a:prstGeom>
                        <a:solidFill>
                          <a:srgbClr val="0000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3054ADD" id="docshape2" o:spid="_x0000_s1026" style="position:absolute;margin-left:334.4pt;margin-top:16.15pt;width:2.4pt;height:.35pt;z-index:-2516541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" fillcolor="blue" stroked="f">
                <w10:wrap anchorx="page"/>
              </v:rect>
            </w:pict>
          </mc:Fallback>
        </mc:AlternateContent>
      </w:r>
      <w:r w:rsidRPr="00711FAC">
        <w:rPr>
          <w:rFonts w:ascii="Times New Roman" w:hAnsi="Times New Roman" w:cs="Times New Roman"/>
          <w:sz w:val="24"/>
          <w:szCs w:val="24"/>
        </w:rPr>
        <w:t>DGS’s Supplier</w:t>
      </w:r>
      <w:r w:rsidRPr="00711FA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11FAC">
        <w:rPr>
          <w:rFonts w:ascii="Times New Roman" w:hAnsi="Times New Roman" w:cs="Times New Roman"/>
          <w:sz w:val="24"/>
          <w:szCs w:val="24"/>
        </w:rPr>
        <w:t>Service Center</w:t>
      </w:r>
      <w:r w:rsidRPr="00711FA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hyperlink r:id="rId10">
        <w:r w:rsidRPr="00711FAC">
          <w:rPr>
            <w:rFonts w:ascii="Times New Roman" w:hAnsi="Times New Roman" w:cs="Times New Roman"/>
            <w:color w:val="0000FF"/>
            <w:sz w:val="24"/>
            <w:szCs w:val="24"/>
          </w:rPr>
          <w:t>(</w:t>
        </w:r>
      </w:hyperlink>
      <w:hyperlink r:id="rId11">
        <w:r w:rsidRPr="00711FAC">
          <w:rPr>
            <w:rFonts w:ascii="Times New Roman" w:hAnsi="Times New Roman" w:cs="Times New Roman"/>
            <w:color w:val="006EC0"/>
            <w:sz w:val="24"/>
            <w:szCs w:val="24"/>
            <w:u w:val="single" w:color="006EC0"/>
          </w:rPr>
          <w:t>https://www.dgs.pa.gov/Materials-Services-Procurement/Supp</w:t>
        </w:r>
      </w:hyperlink>
      <w:r w:rsidRPr="00711FAC">
        <w:rPr>
          <w:rFonts w:ascii="Times New Roman" w:hAnsi="Times New Roman" w:cs="Times New Roman"/>
          <w:color w:val="006EC0"/>
          <w:sz w:val="24"/>
          <w:szCs w:val="24"/>
          <w:u w:val="single" w:color="006EC0"/>
        </w:rPr>
        <w:t>lier-Service-Center</w:t>
      </w:r>
      <w:r w:rsidRPr="00711FAC">
        <w:rPr>
          <w:rFonts w:ascii="Times New Roman" w:hAnsi="Times New Roman" w:cs="Times New Roman"/>
          <w:color w:val="006EC0"/>
          <w:sz w:val="24"/>
          <w:szCs w:val="24"/>
        </w:rPr>
        <w:t>/</w:t>
      </w:r>
      <w:r w:rsidRPr="00711FAC">
        <w:rPr>
          <w:rFonts w:ascii="Times New Roman" w:hAnsi="Times New Roman" w:cs="Times New Roman"/>
          <w:color w:val="006EC0"/>
          <w:spacing w:val="1"/>
          <w:sz w:val="24"/>
          <w:szCs w:val="24"/>
        </w:rPr>
        <w:t xml:space="preserve"> </w:t>
      </w:r>
      <w:r w:rsidRPr="00711FAC">
        <w:rPr>
          <w:rFonts w:ascii="Times New Roman" w:hAnsi="Times New Roman" w:cs="Times New Roman"/>
          <w:color w:val="006EC0"/>
          <w:sz w:val="24"/>
          <w:szCs w:val="24"/>
          <w:u w:val="single" w:color="006EC0"/>
        </w:rPr>
        <w:t>Pages/default.aspx</w:t>
      </w:r>
      <w:r w:rsidRPr="00711FAC">
        <w:rPr>
          <w:rFonts w:ascii="Times New Roman" w:hAnsi="Times New Roman" w:cs="Times New Roman"/>
          <w:color w:val="0000FF"/>
          <w:sz w:val="24"/>
          <w:szCs w:val="24"/>
        </w:rPr>
        <w:t xml:space="preserve">) </w:t>
      </w:r>
      <w:r w:rsidRPr="00711FAC">
        <w:rPr>
          <w:rFonts w:ascii="Times New Roman" w:hAnsi="Times New Roman" w:cs="Times New Roman"/>
          <w:sz w:val="24"/>
          <w:szCs w:val="24"/>
        </w:rPr>
        <w:t>is</w:t>
      </w:r>
      <w:r w:rsidRPr="00711FAC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711FAC">
        <w:rPr>
          <w:rFonts w:ascii="Times New Roman" w:hAnsi="Times New Roman" w:cs="Times New Roman"/>
          <w:sz w:val="24"/>
          <w:szCs w:val="24"/>
        </w:rPr>
        <w:t>available to</w:t>
      </w:r>
      <w:r w:rsidRPr="00711FA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11FAC">
        <w:rPr>
          <w:rFonts w:ascii="Times New Roman" w:hAnsi="Times New Roman" w:cs="Times New Roman"/>
          <w:sz w:val="24"/>
          <w:szCs w:val="24"/>
        </w:rPr>
        <w:t>assist</w:t>
      </w:r>
      <w:r w:rsidRPr="00711FA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11FAC">
        <w:rPr>
          <w:rFonts w:ascii="Times New Roman" w:hAnsi="Times New Roman" w:cs="Times New Roman"/>
          <w:sz w:val="24"/>
          <w:szCs w:val="24"/>
        </w:rPr>
        <w:t>vendors with</w:t>
      </w:r>
      <w:r w:rsidRPr="00711FAC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711FAC">
        <w:rPr>
          <w:rFonts w:ascii="Times New Roman" w:hAnsi="Times New Roman" w:cs="Times New Roman"/>
          <w:sz w:val="24"/>
          <w:szCs w:val="24"/>
        </w:rPr>
        <w:t>registration,</w:t>
      </w:r>
      <w:r w:rsidRPr="00711FAC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711FAC">
        <w:rPr>
          <w:rFonts w:ascii="Times New Roman" w:hAnsi="Times New Roman" w:cs="Times New Roman"/>
          <w:sz w:val="24"/>
          <w:szCs w:val="24"/>
        </w:rPr>
        <w:t>bidding,</w:t>
      </w:r>
      <w:r w:rsidRPr="00711FAC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711FAC">
        <w:rPr>
          <w:rFonts w:ascii="Times New Roman" w:hAnsi="Times New Roman" w:cs="Times New Roman"/>
          <w:sz w:val="24"/>
          <w:szCs w:val="24"/>
        </w:rPr>
        <w:t>and</w:t>
      </w:r>
      <w:r w:rsidRPr="00711FA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11FAC">
        <w:rPr>
          <w:rFonts w:ascii="Times New Roman" w:hAnsi="Times New Roman" w:cs="Times New Roman"/>
          <w:sz w:val="24"/>
          <w:szCs w:val="24"/>
        </w:rPr>
        <w:t>account</w:t>
      </w:r>
      <w:r w:rsidRPr="00711FA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11FAC">
        <w:rPr>
          <w:rFonts w:ascii="Times New Roman" w:hAnsi="Times New Roman" w:cs="Times New Roman"/>
          <w:sz w:val="24"/>
          <w:szCs w:val="24"/>
        </w:rPr>
        <w:t>management.</w:t>
      </w:r>
      <w:r w:rsidRPr="00711FAC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711FAC">
        <w:rPr>
          <w:rFonts w:ascii="Times New Roman" w:hAnsi="Times New Roman" w:cs="Times New Roman"/>
          <w:sz w:val="24"/>
          <w:szCs w:val="24"/>
        </w:rPr>
        <w:t>For</w:t>
      </w:r>
      <w:r w:rsidRPr="00711FA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hyperlink r:id="rId12">
        <w:r w:rsidRPr="00711FAC">
          <w:rPr>
            <w:rFonts w:ascii="Times New Roman" w:hAnsi="Times New Roman" w:cs="Times New Roman"/>
            <w:sz w:val="24"/>
            <w:szCs w:val="24"/>
          </w:rPr>
          <w:t>questions</w:t>
        </w:r>
        <w:r w:rsidRPr="00711FAC">
          <w:rPr>
            <w:rFonts w:ascii="Times New Roman" w:hAnsi="Times New Roman" w:cs="Times New Roman"/>
            <w:spacing w:val="-1"/>
            <w:sz w:val="24"/>
            <w:szCs w:val="24"/>
          </w:rPr>
          <w:t xml:space="preserve"> </w:t>
        </w:r>
        <w:r w:rsidRPr="00711FAC">
          <w:rPr>
            <w:rFonts w:ascii="Times New Roman" w:hAnsi="Times New Roman" w:cs="Times New Roman"/>
            <w:sz w:val="24"/>
            <w:szCs w:val="24"/>
          </w:rPr>
          <w:t>regarding</w:t>
        </w:r>
        <w:r w:rsidRPr="00711FAC">
          <w:rPr>
            <w:rFonts w:ascii="Times New Roman" w:hAnsi="Times New Roman" w:cs="Times New Roman"/>
            <w:spacing w:val="1"/>
            <w:sz w:val="24"/>
            <w:szCs w:val="24"/>
          </w:rPr>
          <w:t xml:space="preserve"> </w:t>
        </w:r>
        <w:r w:rsidRPr="00711FAC">
          <w:rPr>
            <w:rFonts w:ascii="Times New Roman" w:hAnsi="Times New Roman" w:cs="Times New Roman"/>
            <w:sz w:val="24"/>
            <w:szCs w:val="24"/>
          </w:rPr>
          <w:t>registration</w:t>
        </w:r>
        <w:r w:rsidRPr="00711FAC">
          <w:rPr>
            <w:rFonts w:ascii="Times New Roman" w:hAnsi="Times New Roman" w:cs="Times New Roman"/>
            <w:spacing w:val="-2"/>
            <w:sz w:val="24"/>
            <w:szCs w:val="24"/>
          </w:rPr>
          <w:t xml:space="preserve"> </w:t>
        </w:r>
      </w:hyperlink>
      <w:r w:rsidRPr="00711FAC">
        <w:rPr>
          <w:rFonts w:ascii="Times New Roman" w:hAnsi="Times New Roman" w:cs="Times New Roman"/>
          <w:sz w:val="24"/>
          <w:szCs w:val="24"/>
        </w:rPr>
        <w:t>help,</w:t>
      </w:r>
      <w:r w:rsidRPr="00711FA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11FAC">
        <w:rPr>
          <w:rFonts w:ascii="Times New Roman" w:hAnsi="Times New Roman" w:cs="Times New Roman"/>
          <w:sz w:val="24"/>
          <w:szCs w:val="24"/>
        </w:rPr>
        <w:t>send an</w:t>
      </w:r>
      <w:r w:rsidRPr="00711FAC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11FAC">
        <w:rPr>
          <w:rFonts w:ascii="Times New Roman" w:hAnsi="Times New Roman" w:cs="Times New Roman"/>
          <w:sz w:val="24"/>
          <w:szCs w:val="24"/>
        </w:rPr>
        <w:t>email</w:t>
      </w:r>
      <w:r w:rsidRPr="00711FAC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11FAC">
        <w:rPr>
          <w:rFonts w:ascii="Times New Roman" w:hAnsi="Times New Roman" w:cs="Times New Roman"/>
          <w:sz w:val="24"/>
          <w:szCs w:val="24"/>
        </w:rPr>
        <w:t>to</w:t>
      </w:r>
      <w:r w:rsidRPr="00711FAC">
        <w:rPr>
          <w:rFonts w:ascii="Times New Roman" w:hAnsi="Times New Roman" w:cs="Times New Roman"/>
          <w:color w:val="0000FF"/>
          <w:spacing w:val="2"/>
          <w:sz w:val="24"/>
          <w:szCs w:val="24"/>
        </w:rPr>
        <w:t xml:space="preserve"> </w:t>
      </w:r>
      <w:hyperlink r:id="rId13">
        <w:r w:rsidRPr="00711FAC">
          <w:rPr>
            <w:rFonts w:ascii="Times New Roman" w:hAnsi="Times New Roman" w:cs="Times New Roman"/>
            <w:color w:val="0000FF"/>
            <w:sz w:val="24"/>
            <w:szCs w:val="24"/>
            <w:u w:val="single" w:color="0000FF"/>
          </w:rPr>
          <w:t>RA-</w:t>
        </w:r>
      </w:hyperlink>
    </w:p>
    <w:p w14:paraId="6398C725" w14:textId="77777777" w:rsidR="00711FAC" w:rsidRPr="00711FAC" w:rsidRDefault="00711FAC" w:rsidP="00711FAC">
      <w:pPr>
        <w:pStyle w:val="BodyText"/>
        <w:spacing w:line="276" w:lineRule="auto"/>
        <w:ind w:left="1071"/>
        <w:rPr>
          <w:rFonts w:ascii="Times New Roman" w:hAnsi="Times New Roman" w:cs="Times New Roman"/>
          <w:sz w:val="24"/>
          <w:szCs w:val="24"/>
        </w:rPr>
      </w:pPr>
      <w:hyperlink r:id="rId14">
        <w:r w:rsidRPr="00711FAC">
          <w:rPr>
            <w:rFonts w:ascii="Times New Roman" w:hAnsi="Times New Roman" w:cs="Times New Roman"/>
            <w:color w:val="0000FF"/>
            <w:sz w:val="24"/>
            <w:szCs w:val="24"/>
            <w:u w:val="single" w:color="0000FF"/>
          </w:rPr>
          <w:t>PSC_Supplier_Requests@pa.gov</w:t>
        </w:r>
        <w:r w:rsidRPr="00711FAC">
          <w:rPr>
            <w:rFonts w:ascii="Times New Roman" w:hAnsi="Times New Roman" w:cs="Times New Roman"/>
            <w:color w:val="0000FF"/>
            <w:spacing w:val="1"/>
            <w:sz w:val="24"/>
            <w:szCs w:val="24"/>
          </w:rPr>
          <w:t xml:space="preserve"> </w:t>
        </w:r>
      </w:hyperlink>
      <w:r w:rsidRPr="00711FAC">
        <w:rPr>
          <w:rFonts w:ascii="Times New Roman" w:hAnsi="Times New Roman" w:cs="Times New Roman"/>
          <w:sz w:val="24"/>
          <w:szCs w:val="24"/>
        </w:rPr>
        <w:t>or</w:t>
      </w:r>
      <w:r w:rsidRPr="00711FAC">
        <w:rPr>
          <w:rFonts w:ascii="Times New Roman" w:hAnsi="Times New Roman" w:cs="Times New Roman"/>
          <w:spacing w:val="6"/>
          <w:sz w:val="24"/>
          <w:szCs w:val="24"/>
        </w:rPr>
        <w:t xml:space="preserve"> </w:t>
      </w:r>
      <w:r w:rsidRPr="00711FAC">
        <w:rPr>
          <w:rFonts w:ascii="Times New Roman" w:hAnsi="Times New Roman" w:cs="Times New Roman"/>
          <w:sz w:val="24"/>
          <w:szCs w:val="24"/>
        </w:rPr>
        <w:t>call</w:t>
      </w:r>
      <w:r w:rsidRPr="00711FAC">
        <w:rPr>
          <w:rFonts w:ascii="Times New Roman" w:hAnsi="Times New Roman" w:cs="Times New Roman"/>
          <w:spacing w:val="7"/>
          <w:sz w:val="24"/>
          <w:szCs w:val="24"/>
        </w:rPr>
        <w:t xml:space="preserve"> </w:t>
      </w:r>
      <w:r w:rsidRPr="00711FAC">
        <w:rPr>
          <w:rFonts w:ascii="Times New Roman" w:hAnsi="Times New Roman" w:cs="Times New Roman"/>
          <w:sz w:val="24"/>
          <w:szCs w:val="24"/>
        </w:rPr>
        <w:t>(877)</w:t>
      </w:r>
      <w:r w:rsidRPr="00711FAC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 w:rsidRPr="00711FAC">
        <w:rPr>
          <w:rFonts w:ascii="Times New Roman" w:hAnsi="Times New Roman" w:cs="Times New Roman"/>
          <w:sz w:val="24"/>
          <w:szCs w:val="24"/>
        </w:rPr>
        <w:t>435-7363,</w:t>
      </w:r>
      <w:r w:rsidRPr="00711FAC">
        <w:rPr>
          <w:rFonts w:ascii="Times New Roman" w:hAnsi="Times New Roman" w:cs="Times New Roman"/>
          <w:spacing w:val="5"/>
          <w:sz w:val="24"/>
          <w:szCs w:val="24"/>
        </w:rPr>
        <w:t xml:space="preserve"> </w:t>
      </w:r>
      <w:r w:rsidRPr="00711FAC">
        <w:rPr>
          <w:rFonts w:ascii="Times New Roman" w:hAnsi="Times New Roman" w:cs="Times New Roman"/>
          <w:sz w:val="24"/>
          <w:szCs w:val="24"/>
        </w:rPr>
        <w:t>choose</w:t>
      </w:r>
      <w:r w:rsidRPr="00711FAC">
        <w:rPr>
          <w:rFonts w:ascii="Times New Roman" w:hAnsi="Times New Roman" w:cs="Times New Roman"/>
          <w:spacing w:val="6"/>
          <w:sz w:val="24"/>
          <w:szCs w:val="24"/>
        </w:rPr>
        <w:t xml:space="preserve"> </w:t>
      </w:r>
      <w:r w:rsidRPr="00711FAC">
        <w:rPr>
          <w:rFonts w:ascii="Times New Roman" w:hAnsi="Times New Roman" w:cs="Times New Roman"/>
          <w:sz w:val="24"/>
          <w:szCs w:val="24"/>
        </w:rPr>
        <w:t>option</w:t>
      </w:r>
      <w:r w:rsidRPr="00711FAC">
        <w:rPr>
          <w:rFonts w:ascii="Times New Roman" w:hAnsi="Times New Roman" w:cs="Times New Roman"/>
          <w:spacing w:val="5"/>
          <w:sz w:val="24"/>
          <w:szCs w:val="24"/>
        </w:rPr>
        <w:t xml:space="preserve"> </w:t>
      </w:r>
      <w:r w:rsidRPr="00711FAC">
        <w:rPr>
          <w:rFonts w:ascii="Times New Roman" w:hAnsi="Times New Roman" w:cs="Times New Roman"/>
          <w:sz w:val="24"/>
          <w:szCs w:val="24"/>
        </w:rPr>
        <w:t>1.</w:t>
      </w:r>
      <w:r w:rsidRPr="00711FAC">
        <w:rPr>
          <w:rFonts w:ascii="Times New Roman" w:hAnsi="Times New Roman" w:cs="Times New Roman"/>
          <w:spacing w:val="5"/>
          <w:sz w:val="24"/>
          <w:szCs w:val="24"/>
        </w:rPr>
        <w:t xml:space="preserve"> </w:t>
      </w:r>
      <w:r w:rsidRPr="00711FAC">
        <w:rPr>
          <w:rFonts w:ascii="Times New Roman" w:hAnsi="Times New Roman" w:cs="Times New Roman"/>
          <w:sz w:val="24"/>
          <w:szCs w:val="24"/>
        </w:rPr>
        <w:t>For</w:t>
      </w:r>
      <w:r w:rsidRPr="00711FAC"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 w:rsidRPr="00711FAC">
        <w:rPr>
          <w:rFonts w:ascii="Times New Roman" w:hAnsi="Times New Roman" w:cs="Times New Roman"/>
          <w:sz w:val="24"/>
          <w:szCs w:val="24"/>
        </w:rPr>
        <w:t>questions</w:t>
      </w:r>
      <w:r w:rsidRPr="00711FAC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Pr="00711FAC">
        <w:rPr>
          <w:rFonts w:ascii="Times New Roman" w:hAnsi="Times New Roman" w:cs="Times New Roman"/>
          <w:sz w:val="24"/>
          <w:szCs w:val="24"/>
        </w:rPr>
        <w:t>regarding</w:t>
      </w:r>
      <w:r w:rsidRPr="00711FAC">
        <w:rPr>
          <w:rFonts w:ascii="Times New Roman" w:hAnsi="Times New Roman" w:cs="Times New Roman"/>
          <w:spacing w:val="6"/>
          <w:sz w:val="24"/>
          <w:szCs w:val="24"/>
        </w:rPr>
        <w:t xml:space="preserve"> </w:t>
      </w:r>
      <w:r w:rsidRPr="00711FAC">
        <w:rPr>
          <w:rFonts w:ascii="Times New Roman" w:hAnsi="Times New Roman" w:cs="Times New Roman"/>
          <w:sz w:val="24"/>
          <w:szCs w:val="24"/>
        </w:rPr>
        <w:t>bidding</w:t>
      </w:r>
      <w:r w:rsidRPr="00711FAC">
        <w:rPr>
          <w:rFonts w:ascii="Times New Roman" w:hAnsi="Times New Roman" w:cs="Times New Roman"/>
          <w:spacing w:val="-42"/>
          <w:sz w:val="24"/>
          <w:szCs w:val="24"/>
        </w:rPr>
        <w:t xml:space="preserve"> </w:t>
      </w:r>
      <w:r w:rsidRPr="00711FAC">
        <w:rPr>
          <w:rFonts w:ascii="Times New Roman" w:hAnsi="Times New Roman" w:cs="Times New Roman"/>
          <w:sz w:val="24"/>
          <w:szCs w:val="24"/>
        </w:rPr>
        <w:t>help, send</w:t>
      </w:r>
      <w:r w:rsidRPr="00711FA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11FAC">
        <w:rPr>
          <w:rFonts w:ascii="Times New Roman" w:hAnsi="Times New Roman" w:cs="Times New Roman"/>
          <w:sz w:val="24"/>
          <w:szCs w:val="24"/>
        </w:rPr>
        <w:t>an</w:t>
      </w:r>
      <w:r w:rsidRPr="00711FAC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11FAC">
        <w:rPr>
          <w:rFonts w:ascii="Times New Roman" w:hAnsi="Times New Roman" w:cs="Times New Roman"/>
          <w:sz w:val="24"/>
          <w:szCs w:val="24"/>
        </w:rPr>
        <w:t>email to</w:t>
      </w:r>
      <w:r w:rsidRPr="00711FAC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hyperlink r:id="rId15">
        <w:r w:rsidRPr="00711FAC">
          <w:rPr>
            <w:rFonts w:ascii="Times New Roman" w:hAnsi="Times New Roman" w:cs="Times New Roman"/>
            <w:color w:val="0000FF"/>
            <w:sz w:val="24"/>
            <w:szCs w:val="24"/>
            <w:u w:val="single" w:color="0000FF"/>
          </w:rPr>
          <w:t>srmhelp@pa.gov</w:t>
        </w:r>
        <w:r w:rsidRPr="00711FAC">
          <w:rPr>
            <w:rFonts w:ascii="Times New Roman" w:hAnsi="Times New Roman" w:cs="Times New Roman"/>
            <w:color w:val="0000FF"/>
            <w:spacing w:val="-5"/>
            <w:sz w:val="24"/>
            <w:szCs w:val="24"/>
          </w:rPr>
          <w:t xml:space="preserve"> </w:t>
        </w:r>
      </w:hyperlink>
      <w:r w:rsidRPr="00711FAC">
        <w:rPr>
          <w:rFonts w:ascii="Times New Roman" w:hAnsi="Times New Roman" w:cs="Times New Roman"/>
          <w:sz w:val="24"/>
          <w:szCs w:val="24"/>
        </w:rPr>
        <w:t>or</w:t>
      </w:r>
      <w:r w:rsidRPr="00711FAC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711FAC">
        <w:rPr>
          <w:rFonts w:ascii="Times New Roman" w:hAnsi="Times New Roman" w:cs="Times New Roman"/>
          <w:sz w:val="24"/>
          <w:szCs w:val="24"/>
        </w:rPr>
        <w:t>call (877)</w:t>
      </w:r>
      <w:r w:rsidRPr="00711FAC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711FAC">
        <w:rPr>
          <w:rFonts w:ascii="Times New Roman" w:hAnsi="Times New Roman" w:cs="Times New Roman"/>
          <w:sz w:val="24"/>
          <w:szCs w:val="24"/>
        </w:rPr>
        <w:t>435-7363, choose</w:t>
      </w:r>
      <w:r w:rsidRPr="00711FAC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711FAC">
        <w:rPr>
          <w:rFonts w:ascii="Times New Roman" w:hAnsi="Times New Roman" w:cs="Times New Roman"/>
          <w:sz w:val="24"/>
          <w:szCs w:val="24"/>
        </w:rPr>
        <w:t>option</w:t>
      </w:r>
      <w:r w:rsidRPr="00711FAC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11FAC">
        <w:rPr>
          <w:rFonts w:ascii="Times New Roman" w:hAnsi="Times New Roman" w:cs="Times New Roman"/>
          <w:sz w:val="24"/>
          <w:szCs w:val="24"/>
        </w:rPr>
        <w:t>2.</w:t>
      </w:r>
    </w:p>
    <w:p w14:paraId="771CBB4B" w14:textId="77777777" w:rsidR="00711FAC" w:rsidRPr="00711FAC" w:rsidRDefault="00711FAC" w:rsidP="00711FAC">
      <w:pPr>
        <w:pStyle w:val="BodyText"/>
        <w:spacing w:before="6"/>
        <w:rPr>
          <w:rFonts w:ascii="Times New Roman" w:hAnsi="Times New Roman" w:cs="Times New Roman"/>
          <w:sz w:val="24"/>
          <w:szCs w:val="24"/>
        </w:rPr>
      </w:pPr>
    </w:p>
    <w:p w14:paraId="244A18D2" w14:textId="77777777" w:rsidR="00711FAC" w:rsidRPr="00711FAC" w:rsidRDefault="00711FAC" w:rsidP="00711FAC">
      <w:pPr>
        <w:pStyle w:val="ListParagraph"/>
        <w:numPr>
          <w:ilvl w:val="1"/>
          <w:numId w:val="5"/>
        </w:numPr>
        <w:tabs>
          <w:tab w:val="left" w:pos="1071"/>
          <w:tab w:val="left" w:pos="1072"/>
        </w:tabs>
        <w:ind w:hanging="351"/>
        <w:rPr>
          <w:rFonts w:ascii="Times New Roman" w:hAnsi="Times New Roman" w:cs="Times New Roman"/>
          <w:sz w:val="24"/>
          <w:szCs w:val="24"/>
        </w:rPr>
      </w:pPr>
      <w:r w:rsidRPr="00711FAC">
        <w:rPr>
          <w:rFonts w:ascii="Times New Roman" w:hAnsi="Times New Roman" w:cs="Times New Roman"/>
          <w:sz w:val="24"/>
          <w:szCs w:val="24"/>
        </w:rPr>
        <w:t>DEP</w:t>
      </w:r>
      <w:r w:rsidRPr="00711FAC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711FAC">
        <w:rPr>
          <w:rFonts w:ascii="Times New Roman" w:hAnsi="Times New Roman" w:cs="Times New Roman"/>
          <w:sz w:val="24"/>
          <w:szCs w:val="24"/>
        </w:rPr>
        <w:t>is</w:t>
      </w:r>
      <w:r w:rsidRPr="00711FAC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711FAC">
        <w:rPr>
          <w:rFonts w:ascii="Times New Roman" w:hAnsi="Times New Roman" w:cs="Times New Roman"/>
          <w:sz w:val="24"/>
          <w:szCs w:val="24"/>
        </w:rPr>
        <w:t>not</w:t>
      </w:r>
      <w:r w:rsidRPr="00711FAC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711FAC">
        <w:rPr>
          <w:rFonts w:ascii="Times New Roman" w:hAnsi="Times New Roman" w:cs="Times New Roman"/>
          <w:sz w:val="24"/>
          <w:szCs w:val="24"/>
        </w:rPr>
        <w:t>responsible</w:t>
      </w:r>
      <w:r w:rsidRPr="00711FAC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711FAC">
        <w:rPr>
          <w:rFonts w:ascii="Times New Roman" w:hAnsi="Times New Roman" w:cs="Times New Roman"/>
          <w:sz w:val="24"/>
          <w:szCs w:val="24"/>
        </w:rPr>
        <w:t>for</w:t>
      </w:r>
      <w:r w:rsidRPr="00711FAC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711FAC">
        <w:rPr>
          <w:rFonts w:ascii="Times New Roman" w:hAnsi="Times New Roman" w:cs="Times New Roman"/>
          <w:sz w:val="24"/>
          <w:szCs w:val="24"/>
        </w:rPr>
        <w:t>the</w:t>
      </w:r>
      <w:r w:rsidRPr="00711FAC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711FAC">
        <w:rPr>
          <w:rFonts w:ascii="Times New Roman" w:hAnsi="Times New Roman" w:cs="Times New Roman"/>
          <w:sz w:val="24"/>
          <w:szCs w:val="24"/>
        </w:rPr>
        <w:t>support</w:t>
      </w:r>
      <w:r w:rsidRPr="00711FAC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711FAC">
        <w:rPr>
          <w:rFonts w:ascii="Times New Roman" w:hAnsi="Times New Roman" w:cs="Times New Roman"/>
          <w:sz w:val="24"/>
          <w:szCs w:val="24"/>
        </w:rPr>
        <w:t>or</w:t>
      </w:r>
      <w:r w:rsidRPr="00711FAC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711FAC">
        <w:rPr>
          <w:rFonts w:ascii="Times New Roman" w:hAnsi="Times New Roman" w:cs="Times New Roman"/>
          <w:sz w:val="24"/>
          <w:szCs w:val="24"/>
        </w:rPr>
        <w:t>functionality</w:t>
      </w:r>
      <w:r w:rsidRPr="00711FAC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711FAC">
        <w:rPr>
          <w:rFonts w:ascii="Times New Roman" w:hAnsi="Times New Roman" w:cs="Times New Roman"/>
          <w:sz w:val="24"/>
          <w:szCs w:val="24"/>
        </w:rPr>
        <w:t>of</w:t>
      </w:r>
      <w:r w:rsidRPr="00711FAC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711FAC">
        <w:rPr>
          <w:rFonts w:ascii="Times New Roman" w:hAnsi="Times New Roman" w:cs="Times New Roman"/>
          <w:sz w:val="24"/>
          <w:szCs w:val="24"/>
        </w:rPr>
        <w:t>any</w:t>
      </w:r>
      <w:r w:rsidRPr="00711FAC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711FAC">
        <w:rPr>
          <w:rFonts w:ascii="Times New Roman" w:hAnsi="Times New Roman" w:cs="Times New Roman"/>
          <w:sz w:val="24"/>
          <w:szCs w:val="24"/>
        </w:rPr>
        <w:t>Department</w:t>
      </w:r>
      <w:r w:rsidRPr="00711FAC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711FAC">
        <w:rPr>
          <w:rFonts w:ascii="Times New Roman" w:hAnsi="Times New Roman" w:cs="Times New Roman"/>
          <w:sz w:val="24"/>
          <w:szCs w:val="24"/>
        </w:rPr>
        <w:t>of</w:t>
      </w:r>
      <w:r w:rsidRPr="00711FAC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711FAC">
        <w:rPr>
          <w:rFonts w:ascii="Times New Roman" w:hAnsi="Times New Roman" w:cs="Times New Roman"/>
          <w:sz w:val="24"/>
          <w:szCs w:val="24"/>
        </w:rPr>
        <w:t>General</w:t>
      </w:r>
      <w:r w:rsidRPr="00711FAC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711FAC">
        <w:rPr>
          <w:rFonts w:ascii="Times New Roman" w:hAnsi="Times New Roman" w:cs="Times New Roman"/>
          <w:sz w:val="24"/>
          <w:szCs w:val="24"/>
        </w:rPr>
        <w:t>Services</w:t>
      </w:r>
      <w:r w:rsidRPr="00711FAC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711FAC">
        <w:rPr>
          <w:rFonts w:ascii="Times New Roman" w:hAnsi="Times New Roman" w:cs="Times New Roman"/>
          <w:sz w:val="24"/>
          <w:szCs w:val="24"/>
        </w:rPr>
        <w:t>website.</w:t>
      </w:r>
    </w:p>
    <w:p w14:paraId="7427F03C" w14:textId="77777777" w:rsidR="009E11EB" w:rsidRDefault="009E11EB" w:rsidP="002063ED"/>
    <w:sectPr w:rsidR="009E11EB">
      <w:footerReference w:type="default" r:id="rId1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C7F1800" w14:textId="77777777" w:rsidR="003753AC" w:rsidRDefault="003753AC">
      <w:r>
        <w:separator/>
      </w:r>
    </w:p>
  </w:endnote>
  <w:endnote w:type="continuationSeparator" w:id="0">
    <w:p w14:paraId="47BFE68A" w14:textId="77777777" w:rsidR="003753AC" w:rsidRDefault="003753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128640" w14:textId="77777777" w:rsidR="002E6302" w:rsidRDefault="00122E9D">
    <w:pPr>
      <w:pStyle w:val="BodyText"/>
      <w:spacing w:line="14" w:lineRule="auto"/>
      <w:rPr>
        <w:sz w:val="19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3E5A765C" wp14:editId="2F7B8CF3">
              <wp:simplePos x="0" y="0"/>
              <wp:positionH relativeFrom="page">
                <wp:posOffset>3754755</wp:posOffset>
              </wp:positionH>
              <wp:positionV relativeFrom="page">
                <wp:posOffset>9262745</wp:posOffset>
              </wp:positionV>
              <wp:extent cx="144780" cy="188595"/>
              <wp:effectExtent l="0" t="0" r="0" b="0"/>
              <wp:wrapNone/>
              <wp:docPr id="1" name="docshape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4780" cy="1885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8E1C5EC" w14:textId="77777777" w:rsidR="002E6302" w:rsidRDefault="00122E9D">
                          <w:pPr>
                            <w:spacing w:before="58"/>
                            <w:ind w:left="98"/>
                            <w:rPr>
                              <w:sz w:val="19"/>
                            </w:rPr>
                          </w:pPr>
                          <w:r>
                            <w:rPr>
                              <w:w w:val="103"/>
                              <w:sz w:val="19"/>
                            </w:rPr>
                            <w:fldChar w:fldCharType="begin"/>
                          </w:r>
                          <w:r>
                            <w:rPr>
                              <w:w w:val="103"/>
                              <w:sz w:val="19"/>
                            </w:rPr>
                            <w:instrText xml:space="preserve"> PAGE </w:instrText>
                          </w:r>
                          <w:r>
                            <w:rPr>
                              <w:w w:val="103"/>
                              <w:sz w:val="19"/>
                            </w:rPr>
                            <w:fldChar w:fldCharType="separate"/>
                          </w:r>
                          <w:r>
                            <w:rPr>
                              <w:w w:val="103"/>
                              <w:sz w:val="19"/>
                            </w:rPr>
                            <w:t>3</w:t>
                          </w:r>
                          <w:r>
                            <w:rPr>
                              <w:w w:val="103"/>
                              <w:sz w:val="19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E5A765C" id="_x0000_t202" coordsize="21600,21600" o:spt="202" path="m,l,21600r21600,l21600,xe">
              <v:stroke joinstyle="miter"/>
              <v:path gradientshapeok="t" o:connecttype="rect"/>
            </v:shapetype>
            <v:shape id="docshape1" o:spid="_x0000_s1026" type="#_x0000_t202" style="position:absolute;margin-left:295.65pt;margin-top:729.35pt;width:11.4pt;height:14.85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" filled="f" stroked="f">
              <v:textbox inset="0,0,0,0">
                <w:txbxContent>
                  <w:p w14:paraId="58E1C5EC" w14:textId="77777777" w:rsidR="002E6302" w:rsidRDefault="00122E9D">
                    <w:pPr>
                      <w:spacing w:before="58"/>
                      <w:ind w:left="98"/>
                      <w:rPr>
                        <w:sz w:val="19"/>
                      </w:rPr>
                    </w:pPr>
                    <w:r>
                      <w:rPr>
                        <w:w w:val="103"/>
                        <w:sz w:val="19"/>
                      </w:rPr>
                      <w:fldChar w:fldCharType="begin"/>
                    </w:r>
                    <w:r>
                      <w:rPr>
                        <w:w w:val="103"/>
                        <w:sz w:val="19"/>
                      </w:rPr>
                      <w:instrText xml:space="preserve"> PAGE </w:instrText>
                    </w:r>
                    <w:r>
                      <w:rPr>
                        <w:w w:val="103"/>
                        <w:sz w:val="19"/>
                      </w:rPr>
                      <w:fldChar w:fldCharType="separate"/>
                    </w:r>
                    <w:r>
                      <w:rPr>
                        <w:w w:val="103"/>
                        <w:sz w:val="19"/>
                      </w:rPr>
                      <w:t>3</w:t>
                    </w:r>
                    <w:r>
                      <w:rPr>
                        <w:w w:val="103"/>
                        <w:sz w:val="19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6E38239" w14:textId="77777777" w:rsidR="003753AC" w:rsidRDefault="003753AC">
      <w:r>
        <w:separator/>
      </w:r>
    </w:p>
  </w:footnote>
  <w:footnote w:type="continuationSeparator" w:id="0">
    <w:p w14:paraId="3D7105FD" w14:textId="77777777" w:rsidR="003753AC" w:rsidRDefault="003753A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7C54606"/>
    <w:multiLevelType w:val="hybridMultilevel"/>
    <w:tmpl w:val="328479E4"/>
    <w:lvl w:ilvl="0" w:tplc="AF2A786E">
      <w:start w:val="1"/>
      <w:numFmt w:val="decimal"/>
      <w:lvlText w:val="%1."/>
      <w:lvlJc w:val="left"/>
      <w:pPr>
        <w:ind w:left="531" w:hanging="363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w w:val="100"/>
        <w:sz w:val="22"/>
        <w:szCs w:val="22"/>
        <w:lang w:val="en-US" w:eastAsia="en-US" w:bidi="ar-SA"/>
      </w:rPr>
    </w:lvl>
    <w:lvl w:ilvl="1" w:tplc="A3ACAC40">
      <w:start w:val="1"/>
      <w:numFmt w:val="lowerLetter"/>
      <w:lvlText w:val="%2."/>
      <w:lvlJc w:val="left"/>
      <w:pPr>
        <w:ind w:left="1071" w:hanging="35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18"/>
        <w:szCs w:val="18"/>
        <w:lang w:val="en-US" w:eastAsia="en-US" w:bidi="ar-SA"/>
      </w:rPr>
    </w:lvl>
    <w:lvl w:ilvl="2" w:tplc="C4A43E40">
      <w:numFmt w:val="bullet"/>
      <w:lvlText w:val="•"/>
      <w:lvlJc w:val="left"/>
      <w:pPr>
        <w:ind w:left="1300" w:hanging="359"/>
      </w:pPr>
      <w:rPr>
        <w:rFonts w:hint="default"/>
        <w:lang w:val="en-US" w:eastAsia="en-US" w:bidi="ar-SA"/>
      </w:rPr>
    </w:lvl>
    <w:lvl w:ilvl="3" w:tplc="94CC024C">
      <w:numFmt w:val="bullet"/>
      <w:lvlText w:val="•"/>
      <w:lvlJc w:val="left"/>
      <w:pPr>
        <w:ind w:left="2280" w:hanging="359"/>
      </w:pPr>
      <w:rPr>
        <w:rFonts w:hint="default"/>
        <w:lang w:val="en-US" w:eastAsia="en-US" w:bidi="ar-SA"/>
      </w:rPr>
    </w:lvl>
    <w:lvl w:ilvl="4" w:tplc="8702B73A">
      <w:numFmt w:val="bullet"/>
      <w:lvlText w:val="•"/>
      <w:lvlJc w:val="left"/>
      <w:pPr>
        <w:ind w:left="3260" w:hanging="359"/>
      </w:pPr>
      <w:rPr>
        <w:rFonts w:hint="default"/>
        <w:lang w:val="en-US" w:eastAsia="en-US" w:bidi="ar-SA"/>
      </w:rPr>
    </w:lvl>
    <w:lvl w:ilvl="5" w:tplc="A8D8FDE2">
      <w:numFmt w:val="bullet"/>
      <w:lvlText w:val="•"/>
      <w:lvlJc w:val="left"/>
      <w:pPr>
        <w:ind w:left="4240" w:hanging="359"/>
      </w:pPr>
      <w:rPr>
        <w:rFonts w:hint="default"/>
        <w:lang w:val="en-US" w:eastAsia="en-US" w:bidi="ar-SA"/>
      </w:rPr>
    </w:lvl>
    <w:lvl w:ilvl="6" w:tplc="88D4A444">
      <w:numFmt w:val="bullet"/>
      <w:lvlText w:val="•"/>
      <w:lvlJc w:val="left"/>
      <w:pPr>
        <w:ind w:left="5220" w:hanging="359"/>
      </w:pPr>
      <w:rPr>
        <w:rFonts w:hint="default"/>
        <w:lang w:val="en-US" w:eastAsia="en-US" w:bidi="ar-SA"/>
      </w:rPr>
    </w:lvl>
    <w:lvl w:ilvl="7" w:tplc="2D625D66">
      <w:numFmt w:val="bullet"/>
      <w:lvlText w:val="•"/>
      <w:lvlJc w:val="left"/>
      <w:pPr>
        <w:ind w:left="6200" w:hanging="359"/>
      </w:pPr>
      <w:rPr>
        <w:rFonts w:hint="default"/>
        <w:lang w:val="en-US" w:eastAsia="en-US" w:bidi="ar-SA"/>
      </w:rPr>
    </w:lvl>
    <w:lvl w:ilvl="8" w:tplc="6AF4A088">
      <w:numFmt w:val="bullet"/>
      <w:lvlText w:val="•"/>
      <w:lvlJc w:val="left"/>
      <w:pPr>
        <w:ind w:left="7180" w:hanging="359"/>
      </w:pPr>
      <w:rPr>
        <w:rFonts w:hint="default"/>
        <w:lang w:val="en-US" w:eastAsia="en-US" w:bidi="ar-SA"/>
      </w:rPr>
    </w:lvl>
  </w:abstractNum>
  <w:abstractNum w:abstractNumId="1" w15:restartNumberingAfterBreak="0">
    <w:nsid w:val="40373C92"/>
    <w:multiLevelType w:val="hybridMultilevel"/>
    <w:tmpl w:val="D8F837B4"/>
    <w:lvl w:ilvl="0" w:tplc="6CEC18D0">
      <w:start w:val="1"/>
      <w:numFmt w:val="upperLetter"/>
      <w:lvlText w:val="%1."/>
      <w:lvlJc w:val="left"/>
      <w:pPr>
        <w:ind w:left="1626" w:hanging="726"/>
        <w:jc w:val="left"/>
      </w:pPr>
      <w:rPr>
        <w:rFonts w:hint="default"/>
        <w:spacing w:val="-1"/>
        <w:w w:val="95"/>
      </w:rPr>
    </w:lvl>
    <w:lvl w:ilvl="1" w:tplc="59908176">
      <w:numFmt w:val="bullet"/>
      <w:lvlText w:val="•"/>
      <w:lvlJc w:val="left"/>
      <w:pPr>
        <w:ind w:left="2430" w:hanging="726"/>
      </w:pPr>
      <w:rPr>
        <w:rFonts w:hint="default"/>
      </w:rPr>
    </w:lvl>
    <w:lvl w:ilvl="2" w:tplc="2136790E">
      <w:numFmt w:val="bullet"/>
      <w:lvlText w:val="•"/>
      <w:lvlJc w:val="left"/>
      <w:pPr>
        <w:ind w:left="3240" w:hanging="726"/>
      </w:pPr>
      <w:rPr>
        <w:rFonts w:hint="default"/>
      </w:rPr>
    </w:lvl>
    <w:lvl w:ilvl="3" w:tplc="B44EB10A">
      <w:numFmt w:val="bullet"/>
      <w:lvlText w:val="•"/>
      <w:lvlJc w:val="left"/>
      <w:pPr>
        <w:ind w:left="4050" w:hanging="726"/>
      </w:pPr>
      <w:rPr>
        <w:rFonts w:hint="default"/>
      </w:rPr>
    </w:lvl>
    <w:lvl w:ilvl="4" w:tplc="3FCCDA98">
      <w:numFmt w:val="bullet"/>
      <w:lvlText w:val="•"/>
      <w:lvlJc w:val="left"/>
      <w:pPr>
        <w:ind w:left="4860" w:hanging="726"/>
      </w:pPr>
      <w:rPr>
        <w:rFonts w:hint="default"/>
      </w:rPr>
    </w:lvl>
    <w:lvl w:ilvl="5" w:tplc="88E2CDA0">
      <w:numFmt w:val="bullet"/>
      <w:lvlText w:val="•"/>
      <w:lvlJc w:val="left"/>
      <w:pPr>
        <w:ind w:left="5670" w:hanging="726"/>
      </w:pPr>
      <w:rPr>
        <w:rFonts w:hint="default"/>
      </w:rPr>
    </w:lvl>
    <w:lvl w:ilvl="6" w:tplc="2D44EB7A">
      <w:numFmt w:val="bullet"/>
      <w:lvlText w:val="•"/>
      <w:lvlJc w:val="left"/>
      <w:pPr>
        <w:ind w:left="6480" w:hanging="726"/>
      </w:pPr>
      <w:rPr>
        <w:rFonts w:hint="default"/>
      </w:rPr>
    </w:lvl>
    <w:lvl w:ilvl="7" w:tplc="4D506826">
      <w:numFmt w:val="bullet"/>
      <w:lvlText w:val="•"/>
      <w:lvlJc w:val="left"/>
      <w:pPr>
        <w:ind w:left="7290" w:hanging="726"/>
      </w:pPr>
      <w:rPr>
        <w:rFonts w:hint="default"/>
      </w:rPr>
    </w:lvl>
    <w:lvl w:ilvl="8" w:tplc="0ABE946E">
      <w:numFmt w:val="bullet"/>
      <w:lvlText w:val="•"/>
      <w:lvlJc w:val="left"/>
      <w:pPr>
        <w:ind w:left="8100" w:hanging="726"/>
      </w:pPr>
      <w:rPr>
        <w:rFonts w:hint="default"/>
      </w:rPr>
    </w:lvl>
  </w:abstractNum>
  <w:abstractNum w:abstractNumId="2" w15:restartNumberingAfterBreak="0">
    <w:nsid w:val="410637BC"/>
    <w:multiLevelType w:val="hybridMultilevel"/>
    <w:tmpl w:val="CAD25E04"/>
    <w:lvl w:ilvl="0" w:tplc="3F041036">
      <w:start w:val="4"/>
      <w:numFmt w:val="upperRoman"/>
      <w:lvlText w:val="%1."/>
      <w:lvlJc w:val="left"/>
      <w:pPr>
        <w:ind w:left="907" w:hanging="723"/>
        <w:jc w:val="left"/>
      </w:pPr>
      <w:rPr>
        <w:rFonts w:hint="default"/>
        <w:spacing w:val="-1"/>
        <w:w w:val="103"/>
      </w:rPr>
    </w:lvl>
    <w:lvl w:ilvl="1" w:tplc="3858D3B4">
      <w:numFmt w:val="bullet"/>
      <w:lvlText w:val="•"/>
      <w:lvlJc w:val="left"/>
      <w:pPr>
        <w:ind w:left="1782" w:hanging="723"/>
      </w:pPr>
      <w:rPr>
        <w:rFonts w:hint="default"/>
      </w:rPr>
    </w:lvl>
    <w:lvl w:ilvl="2" w:tplc="27BE13F8">
      <w:numFmt w:val="bullet"/>
      <w:lvlText w:val="•"/>
      <w:lvlJc w:val="left"/>
      <w:pPr>
        <w:ind w:left="2664" w:hanging="723"/>
      </w:pPr>
      <w:rPr>
        <w:rFonts w:hint="default"/>
      </w:rPr>
    </w:lvl>
    <w:lvl w:ilvl="3" w:tplc="874603BC">
      <w:numFmt w:val="bullet"/>
      <w:lvlText w:val="•"/>
      <w:lvlJc w:val="left"/>
      <w:pPr>
        <w:ind w:left="3546" w:hanging="723"/>
      </w:pPr>
      <w:rPr>
        <w:rFonts w:hint="default"/>
      </w:rPr>
    </w:lvl>
    <w:lvl w:ilvl="4" w:tplc="7E924700">
      <w:numFmt w:val="bullet"/>
      <w:lvlText w:val="•"/>
      <w:lvlJc w:val="left"/>
      <w:pPr>
        <w:ind w:left="4428" w:hanging="723"/>
      </w:pPr>
      <w:rPr>
        <w:rFonts w:hint="default"/>
      </w:rPr>
    </w:lvl>
    <w:lvl w:ilvl="5" w:tplc="4DA088B6">
      <w:numFmt w:val="bullet"/>
      <w:lvlText w:val="•"/>
      <w:lvlJc w:val="left"/>
      <w:pPr>
        <w:ind w:left="5310" w:hanging="723"/>
      </w:pPr>
      <w:rPr>
        <w:rFonts w:hint="default"/>
      </w:rPr>
    </w:lvl>
    <w:lvl w:ilvl="6" w:tplc="37E4A7F0">
      <w:numFmt w:val="bullet"/>
      <w:lvlText w:val="•"/>
      <w:lvlJc w:val="left"/>
      <w:pPr>
        <w:ind w:left="6192" w:hanging="723"/>
      </w:pPr>
      <w:rPr>
        <w:rFonts w:hint="default"/>
      </w:rPr>
    </w:lvl>
    <w:lvl w:ilvl="7" w:tplc="247AD0FA">
      <w:numFmt w:val="bullet"/>
      <w:lvlText w:val="•"/>
      <w:lvlJc w:val="left"/>
      <w:pPr>
        <w:ind w:left="7074" w:hanging="723"/>
      </w:pPr>
      <w:rPr>
        <w:rFonts w:hint="default"/>
      </w:rPr>
    </w:lvl>
    <w:lvl w:ilvl="8" w:tplc="B3C62414">
      <w:numFmt w:val="bullet"/>
      <w:lvlText w:val="•"/>
      <w:lvlJc w:val="left"/>
      <w:pPr>
        <w:ind w:left="7956" w:hanging="723"/>
      </w:pPr>
      <w:rPr>
        <w:rFonts w:hint="default"/>
      </w:rPr>
    </w:lvl>
  </w:abstractNum>
  <w:abstractNum w:abstractNumId="3" w15:restartNumberingAfterBreak="0">
    <w:nsid w:val="644F0170"/>
    <w:multiLevelType w:val="hybridMultilevel"/>
    <w:tmpl w:val="1F7AD474"/>
    <w:lvl w:ilvl="0" w:tplc="F78671EE">
      <w:start w:val="1"/>
      <w:numFmt w:val="upperRoman"/>
      <w:lvlText w:val="%1."/>
      <w:lvlJc w:val="left"/>
      <w:pPr>
        <w:ind w:left="860" w:hanging="732"/>
        <w:jc w:val="left"/>
      </w:pPr>
      <w:rPr>
        <w:rFonts w:hint="default"/>
        <w:b/>
        <w:bCs/>
        <w:w w:val="93"/>
      </w:rPr>
    </w:lvl>
    <w:lvl w:ilvl="1" w:tplc="6100DA7C">
      <w:start w:val="1"/>
      <w:numFmt w:val="upperLetter"/>
      <w:lvlText w:val="%2."/>
      <w:lvlJc w:val="left"/>
      <w:pPr>
        <w:ind w:left="1589" w:hanging="716"/>
        <w:jc w:val="left"/>
      </w:pPr>
      <w:rPr>
        <w:rFonts w:hint="default"/>
        <w:spacing w:val="-1"/>
        <w:w w:val="99"/>
      </w:rPr>
    </w:lvl>
    <w:lvl w:ilvl="2" w:tplc="8AA681F2">
      <w:numFmt w:val="bullet"/>
      <w:lvlText w:val="•"/>
      <w:lvlJc w:val="left"/>
      <w:pPr>
        <w:ind w:left="2484" w:hanging="716"/>
      </w:pPr>
      <w:rPr>
        <w:rFonts w:hint="default"/>
      </w:rPr>
    </w:lvl>
    <w:lvl w:ilvl="3" w:tplc="C8AC1898">
      <w:numFmt w:val="bullet"/>
      <w:lvlText w:val="•"/>
      <w:lvlJc w:val="left"/>
      <w:pPr>
        <w:ind w:left="3388" w:hanging="716"/>
      </w:pPr>
      <w:rPr>
        <w:rFonts w:hint="default"/>
      </w:rPr>
    </w:lvl>
    <w:lvl w:ilvl="4" w:tplc="BCDCD160">
      <w:numFmt w:val="bullet"/>
      <w:lvlText w:val="•"/>
      <w:lvlJc w:val="left"/>
      <w:pPr>
        <w:ind w:left="4293" w:hanging="716"/>
      </w:pPr>
      <w:rPr>
        <w:rFonts w:hint="default"/>
      </w:rPr>
    </w:lvl>
    <w:lvl w:ilvl="5" w:tplc="076CF7CA">
      <w:numFmt w:val="bullet"/>
      <w:lvlText w:val="•"/>
      <w:lvlJc w:val="left"/>
      <w:pPr>
        <w:ind w:left="5197" w:hanging="716"/>
      </w:pPr>
      <w:rPr>
        <w:rFonts w:hint="default"/>
      </w:rPr>
    </w:lvl>
    <w:lvl w:ilvl="6" w:tplc="C0DA0CC0">
      <w:numFmt w:val="bullet"/>
      <w:lvlText w:val="•"/>
      <w:lvlJc w:val="left"/>
      <w:pPr>
        <w:ind w:left="6102" w:hanging="716"/>
      </w:pPr>
      <w:rPr>
        <w:rFonts w:hint="default"/>
      </w:rPr>
    </w:lvl>
    <w:lvl w:ilvl="7" w:tplc="6896BD62">
      <w:numFmt w:val="bullet"/>
      <w:lvlText w:val="•"/>
      <w:lvlJc w:val="left"/>
      <w:pPr>
        <w:ind w:left="7006" w:hanging="716"/>
      </w:pPr>
      <w:rPr>
        <w:rFonts w:hint="default"/>
      </w:rPr>
    </w:lvl>
    <w:lvl w:ilvl="8" w:tplc="0A188008">
      <w:numFmt w:val="bullet"/>
      <w:lvlText w:val="•"/>
      <w:lvlJc w:val="left"/>
      <w:pPr>
        <w:ind w:left="7911" w:hanging="716"/>
      </w:pPr>
      <w:rPr>
        <w:rFonts w:hint="default"/>
      </w:rPr>
    </w:lvl>
  </w:abstractNum>
  <w:abstractNum w:abstractNumId="4" w15:restartNumberingAfterBreak="0">
    <w:nsid w:val="71190A8E"/>
    <w:multiLevelType w:val="hybridMultilevel"/>
    <w:tmpl w:val="D3365324"/>
    <w:lvl w:ilvl="0" w:tplc="ED266BAE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57DADFCA">
      <w:start w:val="72"/>
      <w:numFmt w:val="bullet"/>
      <w:lvlText w:val=""/>
      <w:lvlJc w:val="left"/>
      <w:pPr>
        <w:ind w:left="1440" w:hanging="360"/>
      </w:pPr>
      <w:rPr>
        <w:rFonts w:ascii="Symbol" w:eastAsia="Arial" w:hAnsi="Symbol" w:cs="Aria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053169">
    <w:abstractNumId w:val="2"/>
  </w:num>
  <w:num w:numId="2" w16cid:durableId="1107311622">
    <w:abstractNumId w:val="1"/>
  </w:num>
  <w:num w:numId="3" w16cid:durableId="20059047">
    <w:abstractNumId w:val="3"/>
  </w:num>
  <w:num w:numId="4" w16cid:durableId="339545055">
    <w:abstractNumId w:val="4"/>
  </w:num>
  <w:num w:numId="5" w16cid:durableId="138814433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readOnly" w:enforcement="1" w:cryptProviderType="rsaAES" w:cryptAlgorithmClass="hash" w:cryptAlgorithmType="typeAny" w:cryptAlgorithmSid="14" w:cryptSpinCount="100000" w:hash="JcfnUxx8QvdWr6o/peArgoLA+KGgHVZ6/aDZlMbJDKQq7KrK90zflJFQjVAPKpkyLrYqPZtzd+g5dTRJr9fCyA==" w:salt="2R//86+JKH9UJAwBRAEa6w==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2E9D"/>
    <w:rsid w:val="00043E00"/>
    <w:rsid w:val="0004685E"/>
    <w:rsid w:val="000823A5"/>
    <w:rsid w:val="000D1073"/>
    <w:rsid w:val="00122E9D"/>
    <w:rsid w:val="00170747"/>
    <w:rsid w:val="002063ED"/>
    <w:rsid w:val="00233584"/>
    <w:rsid w:val="002539DE"/>
    <w:rsid w:val="002E6302"/>
    <w:rsid w:val="003753AC"/>
    <w:rsid w:val="0039723C"/>
    <w:rsid w:val="00435149"/>
    <w:rsid w:val="004C1FAC"/>
    <w:rsid w:val="005012D1"/>
    <w:rsid w:val="00521AA4"/>
    <w:rsid w:val="00551339"/>
    <w:rsid w:val="005F300F"/>
    <w:rsid w:val="006179FD"/>
    <w:rsid w:val="006D3BD5"/>
    <w:rsid w:val="00711FAC"/>
    <w:rsid w:val="007964F2"/>
    <w:rsid w:val="007A3786"/>
    <w:rsid w:val="007C3B20"/>
    <w:rsid w:val="007D3864"/>
    <w:rsid w:val="007E5B45"/>
    <w:rsid w:val="009D24D7"/>
    <w:rsid w:val="009D7F0C"/>
    <w:rsid w:val="009E11EB"/>
    <w:rsid w:val="00AA02DC"/>
    <w:rsid w:val="00AB47A7"/>
    <w:rsid w:val="00AE7E25"/>
    <w:rsid w:val="00BB14AF"/>
    <w:rsid w:val="00BB733E"/>
    <w:rsid w:val="00BC45DF"/>
    <w:rsid w:val="00ED7485"/>
    <w:rsid w:val="00FC5F9F"/>
    <w:rsid w:val="00FD7A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EB2E8B"/>
  <w15:chartTrackingRefBased/>
  <w15:docId w15:val="{617E58AB-228B-4A79-9633-68C4DCFCEA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22E9D"/>
    <w:pPr>
      <w:widowControl w:val="0"/>
      <w:autoSpaceDE w:val="0"/>
      <w:autoSpaceDN w:val="0"/>
    </w:pPr>
    <w:rPr>
      <w:rFonts w:ascii="Arial" w:eastAsia="Arial" w:hAnsi="Arial" w:cs="Arial"/>
    </w:rPr>
  </w:style>
  <w:style w:type="paragraph" w:styleId="Heading1">
    <w:name w:val="heading 1"/>
    <w:basedOn w:val="Normal"/>
    <w:link w:val="Heading1Char"/>
    <w:uiPriority w:val="9"/>
    <w:qFormat/>
    <w:rsid w:val="00122E9D"/>
    <w:pPr>
      <w:ind w:left="875" w:hanging="726"/>
      <w:outlineLvl w:val="0"/>
    </w:pPr>
    <w:rPr>
      <w:b/>
      <w:bCs/>
      <w:sz w:val="24"/>
      <w:szCs w:val="24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122E9D"/>
    <w:rPr>
      <w:sz w:val="23"/>
      <w:szCs w:val="23"/>
    </w:rPr>
  </w:style>
  <w:style w:type="character" w:customStyle="1" w:styleId="BodyTextChar">
    <w:name w:val="Body Text Char"/>
    <w:basedOn w:val="DefaultParagraphFont"/>
    <w:link w:val="BodyText"/>
    <w:uiPriority w:val="1"/>
    <w:rsid w:val="00122E9D"/>
    <w:rPr>
      <w:rFonts w:ascii="Arial" w:eastAsia="Arial" w:hAnsi="Arial" w:cs="Arial"/>
      <w:sz w:val="23"/>
      <w:szCs w:val="23"/>
    </w:rPr>
  </w:style>
  <w:style w:type="paragraph" w:styleId="ListParagraph">
    <w:name w:val="List Paragraph"/>
    <w:basedOn w:val="Normal"/>
    <w:uiPriority w:val="1"/>
    <w:qFormat/>
    <w:rsid w:val="00122E9D"/>
    <w:pPr>
      <w:ind w:left="860" w:hanging="726"/>
    </w:pPr>
  </w:style>
  <w:style w:type="character" w:styleId="Hyperlink">
    <w:name w:val="Hyperlink"/>
    <w:basedOn w:val="DefaultParagraphFont"/>
    <w:uiPriority w:val="99"/>
    <w:unhideWhenUsed/>
    <w:rsid w:val="00122E9D"/>
    <w:rPr>
      <w:color w:val="0563C1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122E9D"/>
    <w:rPr>
      <w:rFonts w:ascii="Arial" w:eastAsia="Arial" w:hAnsi="Arial" w:cs="Arial"/>
      <w:b/>
      <w:bCs/>
      <w:sz w:val="24"/>
      <w:szCs w:val="24"/>
      <w:u w:val="single" w:color="000000"/>
    </w:rPr>
  </w:style>
  <w:style w:type="paragraph" w:styleId="Header">
    <w:name w:val="header"/>
    <w:basedOn w:val="Normal"/>
    <w:link w:val="HeaderChar"/>
    <w:uiPriority w:val="99"/>
    <w:unhideWhenUsed/>
    <w:rsid w:val="002063E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063ED"/>
    <w:rPr>
      <w:rFonts w:ascii="Arial" w:eastAsia="Arial" w:hAnsi="Arial" w:cs="Arial"/>
    </w:rPr>
  </w:style>
  <w:style w:type="paragraph" w:styleId="Footer">
    <w:name w:val="footer"/>
    <w:basedOn w:val="Normal"/>
    <w:link w:val="FooterChar"/>
    <w:uiPriority w:val="99"/>
    <w:unhideWhenUsed/>
    <w:rsid w:val="002063E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063ED"/>
    <w:rPr>
      <w:rFonts w:ascii="Arial" w:eastAsia="Arial" w:hAnsi="Arial" w:cs="Arial"/>
    </w:rPr>
  </w:style>
  <w:style w:type="character" w:styleId="UnresolvedMention">
    <w:name w:val="Unresolved Mention"/>
    <w:basedOn w:val="DefaultParagraphFont"/>
    <w:uiPriority w:val="99"/>
    <w:semiHidden/>
    <w:unhideWhenUsed/>
    <w:rsid w:val="00AB47A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brfranklin@pa.gov" TargetMode="External"/><Relationship Id="rId13" Type="http://schemas.openxmlformats.org/officeDocument/2006/relationships/hyperlink" Target="mailto:RA-PSC_Supplier_Requests@pa.gov" TargetMode="Externa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jenfesler@pa.gov" TargetMode="External"/><Relationship Id="rId12" Type="http://schemas.openxmlformats.org/officeDocument/2006/relationships/hyperlink" Target="mailto:RA-PSC_Supplier_Requests@pa.gov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dgs.pa.gov/Businesses/Materials%20and%20Services%20Procurement/Supplier%20Service%20Center/Pages/default.aspx" TargetMode="External"/><Relationship Id="rId5" Type="http://schemas.openxmlformats.org/officeDocument/2006/relationships/footnotes" Target="footnotes.xml"/><Relationship Id="rId15" Type="http://schemas.openxmlformats.org/officeDocument/2006/relationships/hyperlink" Target="mailto:srmhelp@pa.gov" TargetMode="External"/><Relationship Id="rId10" Type="http://schemas.openxmlformats.org/officeDocument/2006/relationships/hyperlink" Target="http://www.dgs.pa.gov/Businesses/Materials%20and%20Services%20Procurement/Supplier%20Service%20Center/Pages/default.aspx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emarketplace.state.pa.us/" TargetMode="External"/><Relationship Id="rId14" Type="http://schemas.openxmlformats.org/officeDocument/2006/relationships/hyperlink" Target="mailto:PSC_Supplier_Requests@pa.gov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</TotalTime>
  <Pages>2</Pages>
  <Words>538</Words>
  <Characters>3068</Characters>
  <Application>Microsoft Office Word</Application>
  <DocSecurity>8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Nichols, Victor</dc:creator>
  <cp:keywords/>
  <dc:description/>
  <cp:lastModifiedBy>Franklin, Brian</cp:lastModifiedBy>
  <cp:revision>9</cp:revision>
  <cp:lastPrinted>2025-11-05T16:05:00Z</cp:lastPrinted>
  <dcterms:created xsi:type="dcterms:W3CDTF">2025-08-06T14:25:00Z</dcterms:created>
  <dcterms:modified xsi:type="dcterms:W3CDTF">2025-12-16T16:57:00Z</dcterms:modified>
</cp:coreProperties>
</file>