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F5BA8ED" w:rsidR="009D7176" w:rsidRPr="001E53BB" w:rsidRDefault="0003574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8/29/2025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D61C32C"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Guardianship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51ACA76"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6100064165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8F7B1FF"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9/4/2025 10:00AM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3BAD677" w:rsidR="009D7176" w:rsidRPr="001E53BB" w:rsidRDefault="0003574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527BB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2C019779"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35748">
        <w:rPr>
          <w:rFonts w:ascii="Times New Roman" w:hAnsi="Times New Roman"/>
          <w:color w:val="000000"/>
          <w:sz w:val="22"/>
          <w:szCs w:val="22"/>
        </w:rPr>
        <w:t>The due date has been extended to 9/12/25 at 3:00PM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963AE4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035748">
            <w:rPr>
              <w:rStyle w:val="Style2"/>
            </w:rPr>
            <w:t>Resource Account (RA) - Please include this Addendum with your response submission to the Resource Account provided, by the due date.</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FFD6AE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035748">
        <w:rPr>
          <w:rFonts w:ascii="Times New Roman" w:hAnsi="Times New Roman"/>
          <w:color w:val="000000"/>
          <w:sz w:val="22"/>
          <w:szCs w:val="22"/>
        </w:rPr>
        <w:t>Amanda Wasko</w:t>
      </w:r>
      <w:r w:rsidR="00035748">
        <w:rPr>
          <w:rFonts w:ascii="Times New Roman" w:hAnsi="Times New Roman"/>
          <w:color w:val="000000"/>
          <w:sz w:val="22"/>
          <w:szCs w:val="22"/>
        </w:rPr>
        <w:tab/>
      </w:r>
    </w:p>
    <w:p w14:paraId="36FB080D" w14:textId="7E5E5D7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035748">
        <w:rPr>
          <w:rFonts w:ascii="Times New Roman" w:hAnsi="Times New Roman"/>
          <w:color w:val="000000"/>
          <w:sz w:val="22"/>
          <w:szCs w:val="22"/>
        </w:rPr>
        <w:t>Division Chief</w:t>
      </w:r>
    </w:p>
    <w:p w14:paraId="1B165B1D" w14:textId="4112B1D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035748">
        <w:rPr>
          <w:rFonts w:ascii="Times New Roman" w:hAnsi="Times New Roman"/>
          <w:color w:val="000000"/>
          <w:sz w:val="22"/>
          <w:szCs w:val="22"/>
        </w:rPr>
        <w:t>amawasko@pa.gov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35748"/>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P557QZTMF6K3-1586673097-89709</_dlc_DocId>
    <_dlc_DocIdUrl xmlns="3bc240b3-9760-4c95-a069-1e9135722dce">
      <Url>https://fileshare.cor.pa.gov/sites/admin/_layouts/15/DocIdRedir.aspx?ID=P557QZTMF6K3-1586673097-89709</Url>
      <Description>P557QZTMF6K3-1586673097-89709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CB974CEE-A4B1-4CD9-8147-ED8E57EAFE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74A3E8D-D92F-4A47-868A-3D7CACF8178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813</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2025-08-29T17:09:00Z</dcterms:created>
  <dcterms:modified xsi:type="dcterms:W3CDTF">2025-08-29T17:09:00Z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fe42ca45-f143-44b1-b0b5-ffd702275fac</vt:lpwstr>
  </property>
</Properties>
</file>