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1D482450" w:rsidR="009D7176" w:rsidRPr="001E53BB" w:rsidRDefault="007124EE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04/30/2024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3E2EBD3B" w:rsidR="009D7176" w:rsidRPr="001E53BB" w:rsidRDefault="007124EE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15 CMS Satellite Transponder Services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221E4D16" w:rsidR="009D7176" w:rsidRPr="001E53BB" w:rsidRDefault="00644A9C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7124E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60945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70204F13" w:rsidR="009D7176" w:rsidRPr="001E53BB" w:rsidRDefault="00644A9C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</w:t>
            </w:r>
            <w:r w:rsidR="007124E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/1</w:t>
            </w:r>
            <w:r w:rsidR="007124E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/2024, 3:00 PM</w:t>
            </w:r>
            <w:r w:rsidR="007124E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ET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5BF2F92E" w:rsidR="009D7176" w:rsidRPr="001E53BB" w:rsidRDefault="00644A9C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D97A5D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CC51E63" w14:textId="180EE196" w:rsidR="00FC795F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 xml:space="preserve">List </w:t>
      </w:r>
      <w:proofErr w:type="gramStart"/>
      <w:r w:rsidRPr="001E53BB">
        <w:rPr>
          <w:rFonts w:ascii="Times New Roman" w:hAnsi="Times New Roman"/>
          <w:i/>
          <w:color w:val="000000"/>
          <w:sz w:val="22"/>
          <w:szCs w:val="22"/>
        </w:rPr>
        <w:t>any and all</w:t>
      </w:r>
      <w:proofErr w:type="gramEnd"/>
      <w:r w:rsidRPr="001E53BB">
        <w:rPr>
          <w:rFonts w:ascii="Times New Roman" w:hAnsi="Times New Roman"/>
          <w:i/>
          <w:color w:val="000000"/>
          <w:sz w:val="22"/>
          <w:szCs w:val="22"/>
        </w:rPr>
        <w:t xml:space="preserve"> changes:</w:t>
      </w:r>
    </w:p>
    <w:p w14:paraId="651B1829" w14:textId="77777777" w:rsidR="00FC795F" w:rsidRPr="001E53BB" w:rsidRDefault="00FC795F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</w:p>
    <w:p w14:paraId="5E59B7DF" w14:textId="1E9CFADA" w:rsidR="007124EE" w:rsidRDefault="007124EE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The following question has been posed for this solicitation:</w:t>
      </w:r>
    </w:p>
    <w:p w14:paraId="25BB588B" w14:textId="77777777" w:rsidR="007124EE" w:rsidRDefault="007124EE" w:rsidP="007124EE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Times New Roman" w:hAnsi="Times New Roman"/>
          <w:color w:val="000000"/>
          <w:sz w:val="24"/>
        </w:rPr>
      </w:pPr>
    </w:p>
    <w:p w14:paraId="5F59F889" w14:textId="73232124" w:rsidR="007124EE" w:rsidRDefault="007124EE" w:rsidP="007124EE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450" w:hanging="450"/>
      </w:pPr>
      <w:r>
        <w:rPr>
          <w:rFonts w:ascii="Times New Roman" w:hAnsi="Times New Roman"/>
          <w:color w:val="000000"/>
          <w:sz w:val="24"/>
        </w:rPr>
        <w:t xml:space="preserve">Q1.  </w:t>
      </w:r>
      <w:r>
        <w:t>The contract looks like an occasional space segment only it does not indicate if they want a rate card for KU or C-bands space segment or do they want both? For the subjected solicitation?</w:t>
      </w:r>
    </w:p>
    <w:p w14:paraId="3451514E" w14:textId="77777777" w:rsidR="007124EE" w:rsidRDefault="007124EE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4"/>
        </w:rPr>
      </w:pPr>
    </w:p>
    <w:p w14:paraId="08D499B3" w14:textId="3EE9ECEE" w:rsidR="007124EE" w:rsidRDefault="007124EE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A1.  The rate should be for Ku only.  </w:t>
      </w:r>
    </w:p>
    <w:p w14:paraId="4EC295E5" w14:textId="19FD4FEE" w:rsidR="00DA3550" w:rsidRDefault="00DA3550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4"/>
        </w:rPr>
      </w:pPr>
    </w:p>
    <w:p w14:paraId="25F019DB" w14:textId="77777777" w:rsidR="00DA3550" w:rsidRDefault="00DA3550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4"/>
        </w:rPr>
      </w:pPr>
    </w:p>
    <w:p w14:paraId="3CFFA8C9" w14:textId="5ECFBB5B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005EF2">
        <w:rPr>
          <w:rFonts w:ascii="Times New Roman" w:hAnsi="Times New Roman"/>
          <w:color w:val="000000"/>
          <w:sz w:val="22"/>
          <w:szCs w:val="22"/>
        </w:rPr>
        <w:t>Nicole Moyer</w:t>
      </w:r>
    </w:p>
    <w:p w14:paraId="36FB080D" w14:textId="3C8FB3F1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005EF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5770BD2D" w14:textId="54F6B77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005EF2">
        <w:rPr>
          <w:rFonts w:ascii="Times New Roman" w:hAnsi="Times New Roman"/>
          <w:color w:val="000000"/>
          <w:sz w:val="22"/>
          <w:szCs w:val="22"/>
        </w:rPr>
        <w:t>717</w:t>
      </w:r>
      <w:r w:rsidR="007124EE">
        <w:rPr>
          <w:rFonts w:ascii="Times New Roman" w:hAnsi="Times New Roman"/>
          <w:color w:val="000000"/>
          <w:sz w:val="22"/>
          <w:szCs w:val="22"/>
        </w:rPr>
        <w:t>-783-3056</w:t>
      </w:r>
    </w:p>
    <w:p w14:paraId="1B165B1D" w14:textId="2DCC36EB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005EF2">
        <w:rPr>
          <w:rFonts w:ascii="Times New Roman" w:hAnsi="Times New Roman"/>
          <w:color w:val="000000"/>
          <w:sz w:val="22"/>
          <w:szCs w:val="22"/>
        </w:rPr>
        <w:t>nicomoyer@pa.gov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4CF00" w14:textId="77777777" w:rsidR="00D24755" w:rsidRDefault="00D24755" w:rsidP="00CB0EB2">
      <w:r>
        <w:separator/>
      </w:r>
    </w:p>
  </w:endnote>
  <w:endnote w:type="continuationSeparator" w:id="0">
    <w:p w14:paraId="64DDD7CF" w14:textId="77777777" w:rsidR="00D24755" w:rsidRDefault="00D24755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8C43D" w14:textId="77777777" w:rsidR="00D24755" w:rsidRDefault="00D24755" w:rsidP="00CB0EB2">
      <w:r>
        <w:separator/>
      </w:r>
    </w:p>
  </w:footnote>
  <w:footnote w:type="continuationSeparator" w:id="0">
    <w:p w14:paraId="2E4B1598" w14:textId="77777777" w:rsidR="00D24755" w:rsidRDefault="00D24755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687307B7" w:rsidR="00F31859" w:rsidRDefault="007124EE">
    <w:pPr>
      <w:pStyle w:val="Header"/>
    </w:pPr>
    <w:r w:rsidRPr="00887057">
      <w:rPr>
        <w:noProof/>
      </w:rPr>
      <w:drawing>
        <wp:inline distT="0" distB="0" distL="0" distR="0" wp14:anchorId="62DE0721" wp14:editId="7AC46DC1">
          <wp:extent cx="2628900" cy="523875"/>
          <wp:effectExtent l="0" t="0" r="0" b="0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05EF2"/>
    <w:rsid w:val="00033322"/>
    <w:rsid w:val="000A6658"/>
    <w:rsid w:val="000D0571"/>
    <w:rsid w:val="00140742"/>
    <w:rsid w:val="00145DB9"/>
    <w:rsid w:val="001855C4"/>
    <w:rsid w:val="001B305F"/>
    <w:rsid w:val="001E4590"/>
    <w:rsid w:val="001E53BB"/>
    <w:rsid w:val="00297525"/>
    <w:rsid w:val="002A0105"/>
    <w:rsid w:val="002B35BB"/>
    <w:rsid w:val="00304A83"/>
    <w:rsid w:val="0035551D"/>
    <w:rsid w:val="00366C1E"/>
    <w:rsid w:val="00375920"/>
    <w:rsid w:val="003B4CC3"/>
    <w:rsid w:val="00466F3A"/>
    <w:rsid w:val="004731EB"/>
    <w:rsid w:val="00475664"/>
    <w:rsid w:val="004835D6"/>
    <w:rsid w:val="004A2EEB"/>
    <w:rsid w:val="004B68A2"/>
    <w:rsid w:val="005178C1"/>
    <w:rsid w:val="00541C3E"/>
    <w:rsid w:val="0055059F"/>
    <w:rsid w:val="006413B9"/>
    <w:rsid w:val="00644A9C"/>
    <w:rsid w:val="00681A72"/>
    <w:rsid w:val="007124EE"/>
    <w:rsid w:val="00744164"/>
    <w:rsid w:val="00784BD9"/>
    <w:rsid w:val="00814E2D"/>
    <w:rsid w:val="0082507F"/>
    <w:rsid w:val="00832865"/>
    <w:rsid w:val="00837243"/>
    <w:rsid w:val="00864227"/>
    <w:rsid w:val="00896AF2"/>
    <w:rsid w:val="008D1815"/>
    <w:rsid w:val="008F5504"/>
    <w:rsid w:val="00961B99"/>
    <w:rsid w:val="009A0AC6"/>
    <w:rsid w:val="009A67EE"/>
    <w:rsid w:val="009D7176"/>
    <w:rsid w:val="009F0D7D"/>
    <w:rsid w:val="00A03978"/>
    <w:rsid w:val="00A22BC5"/>
    <w:rsid w:val="00A64640"/>
    <w:rsid w:val="00A80BC9"/>
    <w:rsid w:val="00AB1321"/>
    <w:rsid w:val="00B24090"/>
    <w:rsid w:val="00B602F5"/>
    <w:rsid w:val="00B764FD"/>
    <w:rsid w:val="00B84007"/>
    <w:rsid w:val="00B8741B"/>
    <w:rsid w:val="00C83E09"/>
    <w:rsid w:val="00CB0EB2"/>
    <w:rsid w:val="00D06403"/>
    <w:rsid w:val="00D24755"/>
    <w:rsid w:val="00D3254F"/>
    <w:rsid w:val="00D57457"/>
    <w:rsid w:val="00D82C01"/>
    <w:rsid w:val="00DA3550"/>
    <w:rsid w:val="00E27A8E"/>
    <w:rsid w:val="00E72B24"/>
    <w:rsid w:val="00E7585B"/>
    <w:rsid w:val="00E87A11"/>
    <w:rsid w:val="00F16146"/>
    <w:rsid w:val="00F31859"/>
    <w:rsid w:val="00F4487E"/>
    <w:rsid w:val="00FC795F"/>
    <w:rsid w:val="00FD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4731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31E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1EB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1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1EB"/>
    <w:rPr>
      <w:rFonts w:ascii="Arial" w:eastAsia="Times New Roman" w:hAnsi="Arial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D0571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2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3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Moyer, Nicole</cp:lastModifiedBy>
  <cp:revision>2</cp:revision>
  <dcterms:created xsi:type="dcterms:W3CDTF">2024-04-30T12:19:00Z</dcterms:created>
  <dcterms:modified xsi:type="dcterms:W3CDTF">2024-04-30T12:19:00Z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