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28F09B5D" w:rsidR="009D7176" w:rsidRPr="001E53BB" w:rsidRDefault="005C7B69"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09/15/2023</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0E62551F" w:rsidR="009D7176" w:rsidRPr="001E53BB" w:rsidRDefault="0073301D"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Addendum 1</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195AAFA5" w:rsidR="009D7176" w:rsidRPr="0041588D" w:rsidRDefault="005C7B69" w:rsidP="0041588D">
            <w:pPr>
              <w:rPr>
                <w:rFonts w:ascii="Times New Roman" w:hAnsi="Times New Roman"/>
                <w:b/>
                <w:bCs/>
              </w:rPr>
            </w:pPr>
            <w:r>
              <w:rPr>
                <w:rFonts w:ascii="Times New Roman" w:hAnsi="Times New Roman"/>
                <w:b/>
                <w:bCs/>
                <w:sz w:val="22"/>
                <w:szCs w:val="28"/>
              </w:rPr>
              <w:t>6100059416</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0D79A499" w:rsidR="009D7176" w:rsidRPr="001E53BB" w:rsidRDefault="00BF69BD"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09/</w:t>
            </w:r>
            <w:r w:rsidR="000D10D3">
              <w:rPr>
                <w:rFonts w:ascii="Times New Roman" w:hAnsi="Times New Roman"/>
                <w:b/>
                <w:color w:val="000000"/>
                <w:sz w:val="22"/>
                <w:szCs w:val="22"/>
              </w:rPr>
              <w:t>21</w:t>
            </w:r>
            <w:r>
              <w:rPr>
                <w:rFonts w:ascii="Times New Roman" w:hAnsi="Times New Roman"/>
                <w:b/>
                <w:color w:val="000000"/>
                <w:sz w:val="22"/>
                <w:szCs w:val="22"/>
              </w:rPr>
              <w:t>/2023 – 9:00 AM</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69C93918" w:rsidR="009D7176" w:rsidRPr="001E53BB" w:rsidRDefault="0073301D"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663D7B"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 xml:space="preserve">List </w:t>
      </w:r>
      <w:proofErr w:type="gramStart"/>
      <w:r w:rsidRPr="001E53BB">
        <w:rPr>
          <w:rFonts w:ascii="Times New Roman" w:hAnsi="Times New Roman"/>
          <w:i/>
          <w:color w:val="000000"/>
          <w:sz w:val="22"/>
          <w:szCs w:val="22"/>
        </w:rPr>
        <w:t>any and all</w:t>
      </w:r>
      <w:proofErr w:type="gramEnd"/>
      <w:r w:rsidRPr="001E53BB">
        <w:rPr>
          <w:rFonts w:ascii="Times New Roman" w:hAnsi="Times New Roman"/>
          <w:i/>
          <w:color w:val="000000"/>
          <w:sz w:val="22"/>
          <w:szCs w:val="22"/>
        </w:rPr>
        <w:t xml:space="preserve"> changes:</w:t>
      </w:r>
    </w:p>
    <w:p w14:paraId="105D5A11" w14:textId="73621F27" w:rsidR="009D7176"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0A3DD6">
        <w:rPr>
          <w:rFonts w:ascii="Times New Roman" w:hAnsi="Times New Roman"/>
          <w:bCs/>
          <w:sz w:val="22"/>
          <w:szCs w:val="22"/>
        </w:rPr>
        <w:t xml:space="preserve">Addendum 1 </w:t>
      </w:r>
      <w:r w:rsidR="005C7B69">
        <w:rPr>
          <w:rFonts w:ascii="Times New Roman" w:hAnsi="Times New Roman"/>
          <w:bCs/>
          <w:sz w:val="22"/>
          <w:szCs w:val="22"/>
        </w:rPr>
        <w:t>includes an updated bid specification and cost matrix removing reference to Granular Deicing material to specify NACC ice melt.</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1468A434"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73301D">
            <w:rPr>
              <w:rStyle w:val="Style2"/>
            </w:rPr>
            <w:t xml:space="preserve">Electronic Bid (SRM) - Review the Questions section of your solicitation response to ensure you have responded, as required, to any questions relevant to solicitation addenda issued </w:t>
          </w:r>
          <w:proofErr w:type="gramStart"/>
          <w:r w:rsidR="0073301D">
            <w:rPr>
              <w:rStyle w:val="Style2"/>
            </w:rPr>
            <w:t>subsequent to</w:t>
          </w:r>
          <w:proofErr w:type="gramEnd"/>
          <w:r w:rsidR="0073301D">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163CA1B9"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5C7B69">
        <w:rPr>
          <w:rFonts w:ascii="Times New Roman" w:hAnsi="Times New Roman"/>
          <w:color w:val="000000"/>
          <w:sz w:val="22"/>
          <w:szCs w:val="22"/>
        </w:rPr>
        <w:t>Jason Hildebrandt</w:t>
      </w:r>
      <w:r w:rsidR="0073301D">
        <w:rPr>
          <w:rFonts w:ascii="Times New Roman" w:hAnsi="Times New Roman"/>
          <w:color w:val="000000"/>
          <w:sz w:val="22"/>
          <w:szCs w:val="22"/>
        </w:rPr>
        <w:tab/>
      </w:r>
      <w:r w:rsidR="0073301D">
        <w:rPr>
          <w:rFonts w:ascii="Times New Roman" w:hAnsi="Times New Roman"/>
          <w:color w:val="000000"/>
          <w:sz w:val="22"/>
          <w:szCs w:val="22"/>
        </w:rPr>
        <w:tab/>
      </w:r>
    </w:p>
    <w:p w14:paraId="5770BD2D" w14:textId="45F1FDFD" w:rsidR="009D7176" w:rsidRPr="001E53BB" w:rsidRDefault="009D7176" w:rsidP="0073301D">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5C7B69">
        <w:rPr>
          <w:rFonts w:ascii="Times New Roman" w:hAnsi="Times New Roman"/>
          <w:color w:val="000000"/>
          <w:sz w:val="22"/>
          <w:szCs w:val="22"/>
        </w:rPr>
        <w:t>Purchasing Agent</w:t>
      </w:r>
    </w:p>
    <w:p w14:paraId="1B165B1D" w14:textId="278F2FA2"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hyperlink r:id="rId10" w:history="1">
        <w:r w:rsidR="005C7B69" w:rsidRPr="006A6593">
          <w:rPr>
            <w:rStyle w:val="Hyperlink"/>
          </w:rPr>
          <w:t>jahildebra@pa.gov</w:t>
        </w:r>
      </w:hyperlink>
      <w:r w:rsidR="005C7B69">
        <w:tab/>
      </w:r>
    </w:p>
    <w:sectPr w:rsidR="009D7176" w:rsidRPr="001E53BB">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DF4941" w14:textId="77777777" w:rsidR="0073301D" w:rsidRPr="006B78A7" w:rsidRDefault="0073301D" w:rsidP="0073301D">
    <w:pPr>
      <w:spacing w:before="79"/>
      <w:ind w:left="2700" w:right="2430"/>
      <w:contextualSpacing/>
      <w:rPr>
        <w:rFonts w:ascii="Times New Roman" w:hAnsi="Times New Roman"/>
        <w:b/>
        <w:sz w:val="24"/>
      </w:rPr>
    </w:pPr>
    <w:r w:rsidRPr="006B78A7">
      <w:rPr>
        <w:rFonts w:ascii="Times New Roman" w:hAnsi="Times New Roman"/>
        <w:noProof/>
        <w:sz w:val="24"/>
      </w:rPr>
      <w:drawing>
        <wp:anchor distT="0" distB="0" distL="0" distR="0" simplePos="0" relativeHeight="251659264" behindDoc="0" locked="0" layoutInCell="1" allowOverlap="1" wp14:anchorId="1EE635F6" wp14:editId="00B0D6F1">
          <wp:simplePos x="0" y="0"/>
          <wp:positionH relativeFrom="page">
            <wp:posOffset>453223</wp:posOffset>
          </wp:positionH>
          <wp:positionV relativeFrom="paragraph">
            <wp:posOffset>-310598</wp:posOffset>
          </wp:positionV>
          <wp:extent cx="978011" cy="1301183"/>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6B78A7">
      <w:rPr>
        <w:rFonts w:ascii="Times New Roman" w:hAnsi="Times New Roman"/>
        <w:b/>
        <w:sz w:val="24"/>
      </w:rPr>
      <w:t>PENNSYLVANIA STATE POLICE</w:t>
    </w:r>
  </w:p>
  <w:p w14:paraId="0F0A0946" w14:textId="77777777" w:rsidR="0073301D" w:rsidRPr="006B78A7" w:rsidRDefault="0073301D" w:rsidP="0073301D">
    <w:pPr>
      <w:ind w:left="2610" w:right="900"/>
      <w:contextualSpacing/>
      <w:rPr>
        <w:rFonts w:ascii="Times New Roman" w:hAnsi="Times New Roman"/>
        <w:b/>
        <w:sz w:val="24"/>
      </w:rPr>
    </w:pPr>
    <w:r w:rsidRPr="006B78A7">
      <w:rPr>
        <w:rFonts w:ascii="Times New Roman" w:hAnsi="Times New Roman"/>
        <w:b/>
        <w:sz w:val="24"/>
      </w:rPr>
      <w:t xml:space="preserve">DEPARTMENT HEADQUARTERS </w:t>
    </w:r>
  </w:p>
  <w:p w14:paraId="0F1280EC" w14:textId="77777777" w:rsidR="0073301D" w:rsidRPr="006B78A7" w:rsidRDefault="0073301D" w:rsidP="0073301D">
    <w:pPr>
      <w:ind w:left="2430" w:right="2700"/>
      <w:contextualSpacing/>
      <w:jc w:val="center"/>
      <w:rPr>
        <w:rFonts w:ascii="Times New Roman" w:hAnsi="Times New Roman"/>
        <w:b/>
        <w:sz w:val="24"/>
      </w:rPr>
    </w:pPr>
    <w:r w:rsidRPr="006B78A7">
      <w:rPr>
        <w:rFonts w:ascii="Times New Roman" w:hAnsi="Times New Roman"/>
        <w:b/>
        <w:sz w:val="24"/>
      </w:rPr>
      <w:t>1800 ELMERTON AVENUE</w:t>
    </w:r>
  </w:p>
  <w:p w14:paraId="53E8A3F1" w14:textId="77777777" w:rsidR="0073301D" w:rsidRPr="006B78A7" w:rsidRDefault="0073301D" w:rsidP="0073301D">
    <w:pPr>
      <w:spacing w:before="1"/>
      <w:ind w:left="3163" w:right="3221"/>
      <w:contextualSpacing/>
      <w:jc w:val="center"/>
      <w:rPr>
        <w:rFonts w:ascii="Times New Roman" w:hAnsi="Times New Roman"/>
        <w:b/>
        <w:sz w:val="24"/>
      </w:rPr>
    </w:pPr>
    <w:r w:rsidRPr="006B78A7">
      <w:rPr>
        <w:rFonts w:ascii="Times New Roman" w:hAnsi="Times New Roman"/>
        <w:b/>
        <w:sz w:val="24"/>
      </w:rPr>
      <w:t>HARRISBURG, PA 17110</w:t>
    </w:r>
  </w:p>
  <w:p w14:paraId="268B8B2E" w14:textId="7D53E759" w:rsidR="00F31859" w:rsidRDefault="00F3185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3DD6"/>
    <w:rsid w:val="000A6658"/>
    <w:rsid w:val="000D10D3"/>
    <w:rsid w:val="00140742"/>
    <w:rsid w:val="001B305F"/>
    <w:rsid w:val="001E4590"/>
    <w:rsid w:val="001E53BB"/>
    <w:rsid w:val="00375920"/>
    <w:rsid w:val="0041588D"/>
    <w:rsid w:val="00466F3A"/>
    <w:rsid w:val="004835D6"/>
    <w:rsid w:val="004B68A2"/>
    <w:rsid w:val="005178C1"/>
    <w:rsid w:val="005C7B69"/>
    <w:rsid w:val="0073301D"/>
    <w:rsid w:val="00864227"/>
    <w:rsid w:val="008D1815"/>
    <w:rsid w:val="00961B99"/>
    <w:rsid w:val="009D7176"/>
    <w:rsid w:val="009F0D7D"/>
    <w:rsid w:val="00A22BC5"/>
    <w:rsid w:val="00A80BC9"/>
    <w:rsid w:val="00B602F5"/>
    <w:rsid w:val="00B764FD"/>
    <w:rsid w:val="00B84007"/>
    <w:rsid w:val="00B8741B"/>
    <w:rsid w:val="00BF69BD"/>
    <w:rsid w:val="00C83E09"/>
    <w:rsid w:val="00CB0EB2"/>
    <w:rsid w:val="00D3254F"/>
    <w:rsid w:val="00D47DD7"/>
    <w:rsid w:val="00D57457"/>
    <w:rsid w:val="00E27A8E"/>
    <w:rsid w:val="00E72B24"/>
    <w:rsid w:val="00E87A11"/>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character" w:styleId="Hyperlink">
    <w:name w:val="Hyperlink"/>
    <w:basedOn w:val="DefaultParagraphFont"/>
    <w:uiPriority w:val="99"/>
    <w:unhideWhenUsed/>
    <w:rsid w:val="00BF69BD"/>
    <w:rPr>
      <w:color w:val="0000FF" w:themeColor="hyperlink"/>
      <w:u w:val="single"/>
    </w:rPr>
  </w:style>
  <w:style w:type="character" w:styleId="UnresolvedMention">
    <w:name w:val="Unresolved Mention"/>
    <w:basedOn w:val="DefaultParagraphFont"/>
    <w:uiPriority w:val="99"/>
    <w:semiHidden/>
    <w:unhideWhenUsed/>
    <w:rsid w:val="00BF69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jahildebra@pa.gov"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C529C"/>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SharedWithUsers>
  </documentManagement>
</p:properties>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3.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3DCAF38-DBBA-449E-8F40-9818D2820F68}">
  <ds:schemaRefs>
    <ds:schemaRef ds:uri="http://purl.org/dc/elements/1.1/"/>
    <ds:schemaRef ds:uri="http://schemas.microsoft.com/office/2006/metadata/properties"/>
    <ds:schemaRef ds:uri="http://schemas.microsoft.com/sharepoint/v3"/>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3f2c1474-0816-487e-84e4-a138478604d7"/>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180</Words>
  <Characters>1029</Characters>
  <Application>Microsoft Office Word</Application>
  <DocSecurity>4</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Hildebrandt, Jason</cp:lastModifiedBy>
  <cp:revision>2</cp:revision>
  <dcterms:created xsi:type="dcterms:W3CDTF">2023-09-15T14:07:00Z</dcterms:created>
  <dcterms:modified xsi:type="dcterms:W3CDTF">2023-09-15T14:07:00Z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