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7C8184" w14:textId="77777777" w:rsidR="008805D2" w:rsidRDefault="00104445">
      <w:pPr>
        <w:spacing w:before="57" w:after="0" w:line="240" w:lineRule="auto"/>
        <w:ind w:left="100" w:right="-20"/>
        <w:rPr>
          <w:rFonts w:ascii="Arial" w:eastAsia="Arial" w:hAnsi="Arial" w:cs="Arial"/>
          <w:b/>
          <w:bCs/>
          <w:sz w:val="28"/>
          <w:szCs w:val="28"/>
        </w:rPr>
      </w:pPr>
      <w:r>
        <w:rPr>
          <w:rFonts w:ascii="Arial" w:eastAsia="Arial" w:hAnsi="Arial" w:cs="Arial"/>
          <w:b/>
          <w:bCs/>
          <w:sz w:val="28"/>
          <w:szCs w:val="28"/>
        </w:rPr>
        <w:t>PR</w:t>
      </w:r>
      <w:r w:rsidR="008805D2">
        <w:rPr>
          <w:rFonts w:ascii="Arial" w:eastAsia="Arial" w:hAnsi="Arial" w:cs="Arial"/>
          <w:b/>
          <w:bCs/>
          <w:sz w:val="28"/>
          <w:szCs w:val="28"/>
        </w:rPr>
        <w:t xml:space="preserve"> Project</w:t>
      </w:r>
    </w:p>
    <w:p w14:paraId="5C818921" w14:textId="77777777" w:rsidR="008805D2" w:rsidRDefault="008805D2">
      <w:pPr>
        <w:spacing w:before="57" w:after="0" w:line="240" w:lineRule="auto"/>
        <w:ind w:left="100" w:right="-20"/>
        <w:rPr>
          <w:rFonts w:ascii="Arial" w:eastAsia="Arial" w:hAnsi="Arial" w:cs="Arial"/>
          <w:b/>
          <w:bCs/>
          <w:sz w:val="28"/>
          <w:szCs w:val="28"/>
        </w:rPr>
      </w:pPr>
      <w:r>
        <w:rPr>
          <w:rFonts w:ascii="Arial" w:eastAsia="Arial" w:hAnsi="Arial" w:cs="Arial"/>
          <w:b/>
          <w:bCs/>
          <w:sz w:val="28"/>
          <w:szCs w:val="28"/>
        </w:rPr>
        <w:t>PA Game Commission, Southcentral Region</w:t>
      </w:r>
    </w:p>
    <w:p w14:paraId="7076B1A5" w14:textId="5DDD33E2" w:rsidR="00205903" w:rsidRDefault="00104445">
      <w:pPr>
        <w:spacing w:before="57" w:after="0" w:line="240" w:lineRule="auto"/>
        <w:ind w:left="100" w:right="-20"/>
        <w:rPr>
          <w:rFonts w:ascii="Arial" w:eastAsia="Arial" w:hAnsi="Arial" w:cs="Arial"/>
          <w:b/>
          <w:bCs/>
          <w:sz w:val="28"/>
          <w:szCs w:val="28"/>
        </w:rPr>
      </w:pPr>
      <w:r>
        <w:rPr>
          <w:rFonts w:ascii="Arial" w:eastAsia="Arial" w:hAnsi="Arial" w:cs="Arial"/>
          <w:b/>
          <w:bCs/>
          <w:sz w:val="28"/>
          <w:szCs w:val="28"/>
        </w:rPr>
        <w:t xml:space="preserve">SGL </w:t>
      </w:r>
      <w:r w:rsidR="00801051">
        <w:rPr>
          <w:rFonts w:ascii="Arial" w:eastAsia="Arial" w:hAnsi="Arial" w:cs="Arial"/>
          <w:b/>
          <w:bCs/>
          <w:sz w:val="28"/>
          <w:szCs w:val="28"/>
        </w:rPr>
        <w:t>251</w:t>
      </w:r>
      <w:r>
        <w:rPr>
          <w:rFonts w:ascii="Arial" w:eastAsia="Arial" w:hAnsi="Arial" w:cs="Arial"/>
          <w:b/>
          <w:bCs/>
          <w:sz w:val="28"/>
          <w:szCs w:val="28"/>
        </w:rPr>
        <w:t xml:space="preserve"> Grassland</w:t>
      </w:r>
      <w:r w:rsidR="00205903">
        <w:rPr>
          <w:rFonts w:ascii="Arial" w:eastAsia="Arial" w:hAnsi="Arial" w:cs="Arial"/>
          <w:b/>
          <w:bCs/>
          <w:sz w:val="28"/>
          <w:szCs w:val="28"/>
        </w:rPr>
        <w:t xml:space="preserve"> </w:t>
      </w:r>
      <w:r w:rsidR="00C64E1D">
        <w:rPr>
          <w:rFonts w:ascii="Arial" w:eastAsia="Arial" w:hAnsi="Arial" w:cs="Arial"/>
          <w:b/>
          <w:bCs/>
          <w:sz w:val="28"/>
          <w:szCs w:val="28"/>
        </w:rPr>
        <w:t>(</w:t>
      </w:r>
      <w:r>
        <w:rPr>
          <w:rFonts w:ascii="Arial" w:eastAsia="Arial" w:hAnsi="Arial" w:cs="Arial"/>
          <w:b/>
          <w:bCs/>
          <w:sz w:val="28"/>
          <w:szCs w:val="28"/>
        </w:rPr>
        <w:t xml:space="preserve">Mechanical </w:t>
      </w:r>
      <w:r w:rsidR="00801051">
        <w:rPr>
          <w:rFonts w:ascii="Arial" w:eastAsia="Arial" w:hAnsi="Arial" w:cs="Arial"/>
          <w:b/>
          <w:bCs/>
          <w:sz w:val="28"/>
          <w:szCs w:val="28"/>
        </w:rPr>
        <w:t xml:space="preserve">Shrub and </w:t>
      </w:r>
      <w:r>
        <w:rPr>
          <w:rFonts w:ascii="Arial" w:eastAsia="Arial" w:hAnsi="Arial" w:cs="Arial"/>
          <w:b/>
          <w:bCs/>
          <w:sz w:val="28"/>
          <w:szCs w:val="28"/>
        </w:rPr>
        <w:t>Tree Removal</w:t>
      </w:r>
      <w:r w:rsidR="008227A6">
        <w:rPr>
          <w:rFonts w:ascii="Arial" w:eastAsia="Arial" w:hAnsi="Arial" w:cs="Arial"/>
          <w:b/>
          <w:bCs/>
          <w:sz w:val="28"/>
          <w:szCs w:val="28"/>
        </w:rPr>
        <w:t>)</w:t>
      </w:r>
    </w:p>
    <w:p w14:paraId="1489EE0C" w14:textId="2A620869" w:rsidR="008805D2" w:rsidRDefault="008805D2">
      <w:pPr>
        <w:spacing w:before="57" w:after="0" w:line="240" w:lineRule="auto"/>
        <w:ind w:left="100" w:right="-20"/>
        <w:rPr>
          <w:rFonts w:ascii="Arial" w:eastAsia="Arial" w:hAnsi="Arial" w:cs="Arial"/>
          <w:b/>
          <w:bCs/>
          <w:sz w:val="28"/>
          <w:szCs w:val="28"/>
        </w:rPr>
      </w:pPr>
      <w:r>
        <w:rPr>
          <w:rFonts w:ascii="Arial" w:eastAsia="Arial" w:hAnsi="Arial" w:cs="Arial"/>
          <w:b/>
          <w:bCs/>
          <w:sz w:val="28"/>
          <w:szCs w:val="28"/>
        </w:rPr>
        <w:t xml:space="preserve">Prepared by: </w:t>
      </w:r>
      <w:r w:rsidR="00801051">
        <w:rPr>
          <w:rFonts w:ascii="Arial" w:eastAsia="Arial" w:hAnsi="Arial" w:cs="Arial"/>
          <w:b/>
          <w:bCs/>
          <w:sz w:val="28"/>
          <w:szCs w:val="28"/>
        </w:rPr>
        <w:t>Amanda Isett</w:t>
      </w:r>
    </w:p>
    <w:p w14:paraId="0A7DF371" w14:textId="77777777" w:rsidR="008805D2" w:rsidRDefault="008805D2">
      <w:pPr>
        <w:spacing w:before="57" w:after="0" w:line="240" w:lineRule="auto"/>
        <w:ind w:left="100" w:right="-20"/>
        <w:rPr>
          <w:rFonts w:ascii="Arial" w:eastAsia="Arial" w:hAnsi="Arial" w:cs="Arial"/>
          <w:b/>
          <w:bCs/>
          <w:sz w:val="28"/>
          <w:szCs w:val="28"/>
        </w:rPr>
      </w:pPr>
    </w:p>
    <w:p w14:paraId="1CF0E88E" w14:textId="77777777" w:rsidR="008805D2" w:rsidRDefault="008805D2">
      <w:pPr>
        <w:spacing w:before="57" w:after="0" w:line="240" w:lineRule="auto"/>
        <w:ind w:left="100" w:right="-20"/>
        <w:rPr>
          <w:rFonts w:ascii="Arial" w:eastAsia="Arial" w:hAnsi="Arial" w:cs="Arial"/>
          <w:b/>
          <w:bCs/>
          <w:sz w:val="28"/>
          <w:szCs w:val="28"/>
        </w:rPr>
      </w:pPr>
    </w:p>
    <w:p w14:paraId="61165365" w14:textId="77777777" w:rsidR="00A9113B" w:rsidRDefault="00E66D35">
      <w:pPr>
        <w:spacing w:before="57" w:after="0" w:line="240" w:lineRule="auto"/>
        <w:ind w:left="100" w:right="-20"/>
        <w:rPr>
          <w:rFonts w:ascii="Arial" w:eastAsia="Arial" w:hAnsi="Arial" w:cs="Arial"/>
          <w:sz w:val="28"/>
          <w:szCs w:val="28"/>
        </w:rPr>
      </w:pPr>
      <w:r>
        <w:rPr>
          <w:rFonts w:ascii="Arial" w:eastAsia="Arial" w:hAnsi="Arial" w:cs="Arial"/>
          <w:b/>
          <w:bCs/>
          <w:sz w:val="28"/>
          <w:szCs w:val="28"/>
        </w:rPr>
        <w:t>GENERAL</w:t>
      </w:r>
      <w:r>
        <w:rPr>
          <w:rFonts w:ascii="Arial" w:eastAsia="Arial" w:hAnsi="Arial" w:cs="Arial"/>
          <w:b/>
          <w:bCs/>
          <w:spacing w:val="-9"/>
          <w:sz w:val="28"/>
          <w:szCs w:val="28"/>
        </w:rPr>
        <w:t xml:space="preserve"> </w:t>
      </w:r>
      <w:r>
        <w:rPr>
          <w:rFonts w:ascii="Arial" w:eastAsia="Arial" w:hAnsi="Arial" w:cs="Arial"/>
          <w:b/>
          <w:bCs/>
          <w:sz w:val="28"/>
          <w:szCs w:val="28"/>
        </w:rPr>
        <w:t>SPECIFIC</w:t>
      </w:r>
      <w:r>
        <w:rPr>
          <w:rFonts w:ascii="Arial" w:eastAsia="Arial" w:hAnsi="Arial" w:cs="Arial"/>
          <w:b/>
          <w:bCs/>
          <w:spacing w:val="-21"/>
          <w:sz w:val="28"/>
          <w:szCs w:val="28"/>
        </w:rPr>
        <w:t>A</w:t>
      </w:r>
      <w:r>
        <w:rPr>
          <w:rFonts w:ascii="Arial" w:eastAsia="Arial" w:hAnsi="Arial" w:cs="Arial"/>
          <w:b/>
          <w:bCs/>
          <w:sz w:val="28"/>
          <w:szCs w:val="28"/>
        </w:rPr>
        <w:t>TIONS</w:t>
      </w:r>
    </w:p>
    <w:p w14:paraId="308A324B" w14:textId="77777777" w:rsidR="00A9113B" w:rsidRDefault="00A9113B">
      <w:pPr>
        <w:spacing w:before="18" w:after="0" w:line="220" w:lineRule="exact"/>
      </w:pPr>
    </w:p>
    <w:p w14:paraId="40B8309A" w14:textId="77777777" w:rsidR="00A9113B" w:rsidRDefault="00E66D35">
      <w:pPr>
        <w:tabs>
          <w:tab w:val="left" w:pos="720"/>
        </w:tabs>
        <w:spacing w:after="0" w:line="240" w:lineRule="auto"/>
        <w:ind w:left="100" w:right="-20"/>
        <w:rPr>
          <w:rFonts w:ascii="Arial" w:eastAsia="Arial" w:hAnsi="Arial" w:cs="Arial"/>
          <w:sz w:val="28"/>
          <w:szCs w:val="28"/>
        </w:rPr>
      </w:pPr>
      <w:r>
        <w:rPr>
          <w:rFonts w:ascii="Arial" w:eastAsia="Arial" w:hAnsi="Arial" w:cs="Arial"/>
          <w:b/>
          <w:bCs/>
        </w:rPr>
        <w:t>I.</w:t>
      </w:r>
      <w:r>
        <w:rPr>
          <w:rFonts w:ascii="Arial" w:eastAsia="Arial" w:hAnsi="Arial" w:cs="Arial"/>
          <w:b/>
          <w:bCs/>
        </w:rPr>
        <w:tab/>
      </w:r>
      <w:r>
        <w:rPr>
          <w:rFonts w:ascii="Arial" w:eastAsia="Arial" w:hAnsi="Arial" w:cs="Arial"/>
          <w:b/>
          <w:bCs/>
          <w:sz w:val="28"/>
          <w:szCs w:val="28"/>
        </w:rPr>
        <w:t>SCOPE</w:t>
      </w:r>
      <w:r>
        <w:rPr>
          <w:rFonts w:ascii="Arial" w:eastAsia="Arial" w:hAnsi="Arial" w:cs="Arial"/>
          <w:b/>
          <w:bCs/>
          <w:spacing w:val="-6"/>
          <w:sz w:val="28"/>
          <w:szCs w:val="28"/>
        </w:rPr>
        <w:t xml:space="preserve"> </w:t>
      </w:r>
      <w:r>
        <w:rPr>
          <w:rFonts w:ascii="Arial" w:eastAsia="Arial" w:hAnsi="Arial" w:cs="Arial"/>
          <w:b/>
          <w:bCs/>
          <w:sz w:val="28"/>
          <w:szCs w:val="28"/>
        </w:rPr>
        <w:t>OF</w:t>
      </w:r>
      <w:r>
        <w:rPr>
          <w:rFonts w:ascii="Arial" w:eastAsia="Arial" w:hAnsi="Arial" w:cs="Arial"/>
          <w:b/>
          <w:bCs/>
          <w:spacing w:val="-4"/>
          <w:sz w:val="28"/>
          <w:szCs w:val="28"/>
        </w:rPr>
        <w:t xml:space="preserve"> </w:t>
      </w:r>
      <w:r>
        <w:rPr>
          <w:rFonts w:ascii="Arial" w:eastAsia="Arial" w:hAnsi="Arial" w:cs="Arial"/>
          <w:b/>
          <w:bCs/>
          <w:sz w:val="28"/>
          <w:szCs w:val="28"/>
        </w:rPr>
        <w:t>WORK:</w:t>
      </w:r>
    </w:p>
    <w:p w14:paraId="752D571D" w14:textId="77777777" w:rsidR="00A9113B" w:rsidRDefault="00A9113B">
      <w:pPr>
        <w:spacing w:before="16" w:after="0" w:line="200" w:lineRule="exact"/>
        <w:rPr>
          <w:sz w:val="20"/>
          <w:szCs w:val="20"/>
        </w:rPr>
      </w:pPr>
    </w:p>
    <w:p w14:paraId="6773E533" w14:textId="6072D7AF" w:rsidR="00A9113B" w:rsidRDefault="00E66D35">
      <w:pPr>
        <w:spacing w:after="0" w:line="243" w:lineRule="auto"/>
        <w:ind w:left="460" w:right="109"/>
        <w:rPr>
          <w:rFonts w:ascii="Arial" w:eastAsia="Arial" w:hAnsi="Arial" w:cs="Arial"/>
          <w:sz w:val="24"/>
          <w:szCs w:val="24"/>
        </w:rPr>
      </w:pPr>
      <w:r>
        <w:rPr>
          <w:rFonts w:ascii="Arial" w:eastAsia="Arial" w:hAnsi="Arial" w:cs="Arial"/>
          <w:sz w:val="24"/>
          <w:szCs w:val="24"/>
        </w:rPr>
        <w:t>The</w:t>
      </w:r>
      <w:r>
        <w:rPr>
          <w:rFonts w:ascii="Arial" w:eastAsia="Arial" w:hAnsi="Arial" w:cs="Arial"/>
          <w:spacing w:val="-1"/>
          <w:sz w:val="24"/>
          <w:szCs w:val="24"/>
        </w:rPr>
        <w:t xml:space="preserve"> </w:t>
      </w:r>
      <w:r>
        <w:rPr>
          <w:rFonts w:ascii="Arial" w:eastAsia="Arial" w:hAnsi="Arial" w:cs="Arial"/>
          <w:sz w:val="24"/>
          <w:szCs w:val="24"/>
        </w:rPr>
        <w:t>Pennsylvania Game</w:t>
      </w:r>
      <w:r>
        <w:rPr>
          <w:rFonts w:ascii="Arial" w:eastAsia="Arial" w:hAnsi="Arial" w:cs="Arial"/>
          <w:spacing w:val="-2"/>
          <w:sz w:val="24"/>
          <w:szCs w:val="24"/>
        </w:rPr>
        <w:t xml:space="preserve"> </w:t>
      </w:r>
      <w:r>
        <w:rPr>
          <w:rFonts w:ascii="Arial" w:eastAsia="Arial" w:hAnsi="Arial" w:cs="Arial"/>
          <w:sz w:val="24"/>
          <w:szCs w:val="24"/>
        </w:rPr>
        <w:t>Commission,</w:t>
      </w:r>
      <w:r>
        <w:rPr>
          <w:rFonts w:ascii="Arial" w:eastAsia="Arial" w:hAnsi="Arial" w:cs="Arial"/>
          <w:spacing w:val="-1"/>
          <w:sz w:val="24"/>
          <w:szCs w:val="24"/>
        </w:rPr>
        <w:t xml:space="preserve"> </w:t>
      </w:r>
      <w:r>
        <w:rPr>
          <w:rFonts w:ascii="Arial" w:eastAsia="Arial" w:hAnsi="Arial" w:cs="Arial"/>
          <w:sz w:val="24"/>
          <w:szCs w:val="24"/>
        </w:rPr>
        <w:t>Southcentral</w:t>
      </w:r>
      <w:r>
        <w:rPr>
          <w:rFonts w:ascii="Arial" w:eastAsia="Arial" w:hAnsi="Arial" w:cs="Arial"/>
          <w:spacing w:val="-1"/>
          <w:sz w:val="24"/>
          <w:szCs w:val="24"/>
        </w:rPr>
        <w:t xml:space="preserve"> </w:t>
      </w:r>
      <w:r>
        <w:rPr>
          <w:rFonts w:ascii="Arial" w:eastAsia="Arial" w:hAnsi="Arial" w:cs="Arial"/>
          <w:sz w:val="24"/>
          <w:szCs w:val="24"/>
        </w:rPr>
        <w:t>Region,</w:t>
      </w:r>
      <w:r>
        <w:rPr>
          <w:rFonts w:ascii="Arial" w:eastAsia="Arial" w:hAnsi="Arial" w:cs="Arial"/>
          <w:spacing w:val="-1"/>
          <w:sz w:val="24"/>
          <w:szCs w:val="24"/>
        </w:rPr>
        <w:t xml:space="preserve"> </w:t>
      </w:r>
      <w:r>
        <w:rPr>
          <w:rFonts w:ascii="Arial" w:eastAsia="Arial" w:hAnsi="Arial" w:cs="Arial"/>
          <w:sz w:val="24"/>
          <w:szCs w:val="24"/>
        </w:rPr>
        <w:t xml:space="preserve">requires </w:t>
      </w:r>
      <w:r w:rsidR="00104445">
        <w:rPr>
          <w:rFonts w:ascii="Arial" w:eastAsia="Arial" w:hAnsi="Arial" w:cs="Arial"/>
          <w:b/>
          <w:sz w:val="24"/>
          <w:szCs w:val="24"/>
        </w:rPr>
        <w:t xml:space="preserve">mechanical </w:t>
      </w:r>
      <w:r w:rsidR="00801051">
        <w:rPr>
          <w:rFonts w:ascii="Arial" w:eastAsia="Arial" w:hAnsi="Arial" w:cs="Arial"/>
          <w:b/>
          <w:sz w:val="24"/>
          <w:szCs w:val="24"/>
        </w:rPr>
        <w:t xml:space="preserve">shrub and </w:t>
      </w:r>
      <w:r w:rsidR="00104445">
        <w:rPr>
          <w:rFonts w:ascii="Arial" w:eastAsia="Arial" w:hAnsi="Arial" w:cs="Arial"/>
          <w:b/>
          <w:sz w:val="24"/>
          <w:szCs w:val="24"/>
        </w:rPr>
        <w:t xml:space="preserve">tree removal </w:t>
      </w:r>
      <w:r w:rsidRPr="008805D2">
        <w:rPr>
          <w:rFonts w:ascii="Arial" w:eastAsia="Arial" w:hAnsi="Arial" w:cs="Arial"/>
          <w:b/>
          <w:sz w:val="24"/>
          <w:szCs w:val="24"/>
        </w:rPr>
        <w:t>services</w:t>
      </w:r>
      <w:r>
        <w:rPr>
          <w:rFonts w:ascii="Arial" w:eastAsia="Arial" w:hAnsi="Arial" w:cs="Arial"/>
          <w:sz w:val="24"/>
          <w:szCs w:val="24"/>
        </w:rPr>
        <w:t>.</w:t>
      </w:r>
      <w:r>
        <w:rPr>
          <w:rFonts w:ascii="Arial" w:eastAsia="Arial" w:hAnsi="Arial" w:cs="Arial"/>
          <w:spacing w:val="-2"/>
          <w:sz w:val="24"/>
          <w:szCs w:val="24"/>
        </w:rPr>
        <w:t xml:space="preserve"> </w:t>
      </w:r>
      <w:r>
        <w:rPr>
          <w:rFonts w:ascii="Arial" w:eastAsia="Arial" w:hAnsi="Arial" w:cs="Arial"/>
          <w:sz w:val="24"/>
          <w:szCs w:val="24"/>
        </w:rPr>
        <w:t>Services shall include,</w:t>
      </w:r>
      <w:r>
        <w:rPr>
          <w:rFonts w:ascii="Arial" w:eastAsia="Arial" w:hAnsi="Arial" w:cs="Arial"/>
          <w:spacing w:val="-1"/>
          <w:sz w:val="24"/>
          <w:szCs w:val="24"/>
        </w:rPr>
        <w:t xml:space="preserve"> </w:t>
      </w:r>
      <w:r>
        <w:rPr>
          <w:rFonts w:ascii="Arial" w:eastAsia="Arial" w:hAnsi="Arial" w:cs="Arial"/>
          <w:sz w:val="24"/>
          <w:szCs w:val="24"/>
        </w:rPr>
        <w:t>but</w:t>
      </w:r>
      <w:r>
        <w:rPr>
          <w:rFonts w:ascii="Arial" w:eastAsia="Arial" w:hAnsi="Arial" w:cs="Arial"/>
          <w:spacing w:val="-1"/>
          <w:sz w:val="24"/>
          <w:szCs w:val="24"/>
        </w:rPr>
        <w:t xml:space="preserve"> </w:t>
      </w:r>
      <w:r>
        <w:rPr>
          <w:rFonts w:ascii="Arial" w:eastAsia="Arial" w:hAnsi="Arial" w:cs="Arial"/>
          <w:sz w:val="24"/>
          <w:szCs w:val="24"/>
        </w:rPr>
        <w:t>not</w:t>
      </w:r>
      <w:r>
        <w:rPr>
          <w:rFonts w:ascii="Arial" w:eastAsia="Arial" w:hAnsi="Arial" w:cs="Arial"/>
          <w:spacing w:val="-1"/>
          <w:sz w:val="24"/>
          <w:szCs w:val="24"/>
        </w:rPr>
        <w:t xml:space="preserve"> </w:t>
      </w:r>
      <w:r>
        <w:rPr>
          <w:rFonts w:ascii="Arial" w:eastAsia="Arial" w:hAnsi="Arial" w:cs="Arial"/>
          <w:sz w:val="24"/>
          <w:szCs w:val="24"/>
        </w:rPr>
        <w:t>be limited</w:t>
      </w:r>
      <w:r>
        <w:rPr>
          <w:rFonts w:ascii="Arial" w:eastAsia="Arial" w:hAnsi="Arial" w:cs="Arial"/>
          <w:spacing w:val="-1"/>
          <w:sz w:val="24"/>
          <w:szCs w:val="24"/>
        </w:rPr>
        <w:t xml:space="preserve"> </w:t>
      </w:r>
      <w:r>
        <w:rPr>
          <w:rFonts w:ascii="Arial" w:eastAsia="Arial" w:hAnsi="Arial" w:cs="Arial"/>
          <w:sz w:val="24"/>
          <w:szCs w:val="24"/>
        </w:rPr>
        <w:t>to,</w:t>
      </w:r>
      <w:r>
        <w:rPr>
          <w:rFonts w:ascii="Arial" w:eastAsia="Arial" w:hAnsi="Arial" w:cs="Arial"/>
          <w:spacing w:val="-1"/>
          <w:sz w:val="24"/>
          <w:szCs w:val="24"/>
        </w:rPr>
        <w:t xml:space="preserve"> </w:t>
      </w:r>
      <w:r>
        <w:rPr>
          <w:rFonts w:ascii="Arial" w:eastAsia="Arial" w:hAnsi="Arial" w:cs="Arial"/>
          <w:sz w:val="24"/>
          <w:szCs w:val="24"/>
        </w:rPr>
        <w:t>the</w:t>
      </w:r>
      <w:r>
        <w:rPr>
          <w:rFonts w:ascii="Arial" w:eastAsia="Arial" w:hAnsi="Arial" w:cs="Arial"/>
          <w:spacing w:val="-1"/>
          <w:sz w:val="24"/>
          <w:szCs w:val="24"/>
        </w:rPr>
        <w:t xml:space="preserve"> </w:t>
      </w:r>
      <w:r>
        <w:rPr>
          <w:rFonts w:ascii="Arial" w:eastAsia="Arial" w:hAnsi="Arial" w:cs="Arial"/>
          <w:sz w:val="24"/>
          <w:szCs w:val="24"/>
        </w:rPr>
        <w:t>furnishing</w:t>
      </w:r>
      <w:r>
        <w:rPr>
          <w:rFonts w:ascii="Arial" w:eastAsia="Arial" w:hAnsi="Arial" w:cs="Arial"/>
          <w:spacing w:val="-1"/>
          <w:sz w:val="24"/>
          <w:szCs w:val="24"/>
        </w:rPr>
        <w:t xml:space="preserve"> </w:t>
      </w:r>
      <w:r>
        <w:rPr>
          <w:rFonts w:ascii="Arial" w:eastAsia="Arial" w:hAnsi="Arial" w:cs="Arial"/>
          <w:sz w:val="24"/>
          <w:szCs w:val="24"/>
        </w:rPr>
        <w:t>of</w:t>
      </w:r>
      <w:r>
        <w:rPr>
          <w:rFonts w:ascii="Arial" w:eastAsia="Arial" w:hAnsi="Arial" w:cs="Arial"/>
          <w:spacing w:val="-1"/>
          <w:sz w:val="24"/>
          <w:szCs w:val="24"/>
        </w:rPr>
        <w:t xml:space="preserve"> </w:t>
      </w:r>
      <w:r>
        <w:rPr>
          <w:rFonts w:ascii="Arial" w:eastAsia="Arial" w:hAnsi="Arial" w:cs="Arial"/>
          <w:sz w:val="24"/>
          <w:szCs w:val="24"/>
        </w:rPr>
        <w:t>all labo</w:t>
      </w:r>
      <w:r>
        <w:rPr>
          <w:rFonts w:ascii="Arial" w:eastAsia="Arial" w:hAnsi="Arial" w:cs="Arial"/>
          <w:spacing w:val="-13"/>
          <w:sz w:val="24"/>
          <w:szCs w:val="24"/>
        </w:rPr>
        <w:t>r</w:t>
      </w:r>
      <w:r w:rsidR="00CC26B4">
        <w:rPr>
          <w:rFonts w:ascii="Arial" w:eastAsia="Arial" w:hAnsi="Arial" w:cs="Arial"/>
          <w:sz w:val="24"/>
          <w:szCs w:val="24"/>
        </w:rPr>
        <w:t>, supervision</w:t>
      </w:r>
      <w:r>
        <w:rPr>
          <w:rFonts w:ascii="Arial" w:eastAsia="Arial" w:hAnsi="Arial" w:cs="Arial"/>
          <w:sz w:val="24"/>
          <w:szCs w:val="24"/>
        </w:rPr>
        <w:t>,</w:t>
      </w:r>
      <w:r>
        <w:rPr>
          <w:rFonts w:ascii="Arial" w:eastAsia="Arial" w:hAnsi="Arial" w:cs="Arial"/>
          <w:spacing w:val="-1"/>
          <w:sz w:val="24"/>
          <w:szCs w:val="24"/>
        </w:rPr>
        <w:t xml:space="preserve"> </w:t>
      </w:r>
      <w:r>
        <w:rPr>
          <w:rFonts w:ascii="Arial" w:eastAsia="Arial" w:hAnsi="Arial" w:cs="Arial"/>
          <w:sz w:val="24"/>
          <w:szCs w:val="24"/>
        </w:rPr>
        <w:t>tools,</w:t>
      </w:r>
      <w:r>
        <w:rPr>
          <w:rFonts w:ascii="Arial" w:eastAsia="Arial" w:hAnsi="Arial" w:cs="Arial"/>
          <w:spacing w:val="-3"/>
          <w:sz w:val="24"/>
          <w:szCs w:val="24"/>
        </w:rPr>
        <w:t xml:space="preserve"> </w:t>
      </w:r>
      <w:r>
        <w:rPr>
          <w:rFonts w:ascii="Arial" w:eastAsia="Arial" w:hAnsi="Arial" w:cs="Arial"/>
          <w:sz w:val="24"/>
          <w:szCs w:val="24"/>
        </w:rPr>
        <w:t>and equipment</w:t>
      </w:r>
      <w:r>
        <w:rPr>
          <w:rFonts w:ascii="Arial" w:eastAsia="Arial" w:hAnsi="Arial" w:cs="Arial"/>
          <w:spacing w:val="-1"/>
          <w:sz w:val="24"/>
          <w:szCs w:val="24"/>
        </w:rPr>
        <w:t xml:space="preserve"> </w:t>
      </w:r>
      <w:r>
        <w:rPr>
          <w:rFonts w:ascii="Arial" w:eastAsia="Arial" w:hAnsi="Arial" w:cs="Arial"/>
          <w:sz w:val="24"/>
          <w:szCs w:val="24"/>
        </w:rPr>
        <w:t>for</w:t>
      </w:r>
      <w:r>
        <w:rPr>
          <w:rFonts w:ascii="Arial" w:eastAsia="Arial" w:hAnsi="Arial" w:cs="Arial"/>
          <w:spacing w:val="-1"/>
          <w:sz w:val="24"/>
          <w:szCs w:val="24"/>
        </w:rPr>
        <w:t xml:space="preserve"> </w:t>
      </w:r>
      <w:r>
        <w:rPr>
          <w:rFonts w:ascii="Arial" w:eastAsia="Arial" w:hAnsi="Arial" w:cs="Arial"/>
          <w:sz w:val="24"/>
          <w:szCs w:val="24"/>
        </w:rPr>
        <w:t>the</w:t>
      </w:r>
      <w:r>
        <w:rPr>
          <w:rFonts w:ascii="Arial" w:eastAsia="Arial" w:hAnsi="Arial" w:cs="Arial"/>
          <w:spacing w:val="-1"/>
          <w:sz w:val="24"/>
          <w:szCs w:val="24"/>
        </w:rPr>
        <w:t xml:space="preserve"> </w:t>
      </w:r>
      <w:r>
        <w:rPr>
          <w:rFonts w:ascii="Arial" w:eastAsia="Arial" w:hAnsi="Arial" w:cs="Arial"/>
          <w:sz w:val="24"/>
          <w:szCs w:val="24"/>
        </w:rPr>
        <w:t>treatment</w:t>
      </w:r>
      <w:r>
        <w:rPr>
          <w:rFonts w:ascii="Arial" w:eastAsia="Arial" w:hAnsi="Arial" w:cs="Arial"/>
          <w:spacing w:val="-2"/>
          <w:sz w:val="24"/>
          <w:szCs w:val="24"/>
        </w:rPr>
        <w:t xml:space="preserve"> </w:t>
      </w:r>
      <w:r>
        <w:rPr>
          <w:rFonts w:ascii="Arial" w:eastAsia="Arial" w:hAnsi="Arial" w:cs="Arial"/>
          <w:sz w:val="24"/>
          <w:szCs w:val="24"/>
        </w:rPr>
        <w:t xml:space="preserve">as per attached </w:t>
      </w:r>
      <w:r w:rsidR="00801051">
        <w:rPr>
          <w:rFonts w:ascii="Arial" w:eastAsia="Arial" w:hAnsi="Arial" w:cs="Arial"/>
          <w:sz w:val="24"/>
          <w:szCs w:val="24"/>
        </w:rPr>
        <w:t xml:space="preserve">Shrub and </w:t>
      </w:r>
      <w:r w:rsidR="00104445">
        <w:rPr>
          <w:rFonts w:ascii="Arial" w:eastAsia="Arial" w:hAnsi="Arial" w:cs="Arial"/>
          <w:sz w:val="24"/>
          <w:szCs w:val="24"/>
        </w:rPr>
        <w:t>Tree Removal</w:t>
      </w:r>
      <w:r>
        <w:rPr>
          <w:rFonts w:ascii="Arial" w:eastAsia="Arial" w:hAnsi="Arial" w:cs="Arial"/>
          <w:sz w:val="24"/>
          <w:szCs w:val="24"/>
        </w:rPr>
        <w:t xml:space="preserve"> Specifications.</w:t>
      </w:r>
      <w:r>
        <w:rPr>
          <w:rFonts w:ascii="Arial" w:eastAsia="Arial" w:hAnsi="Arial" w:cs="Arial"/>
          <w:spacing w:val="-3"/>
          <w:sz w:val="24"/>
          <w:szCs w:val="24"/>
        </w:rPr>
        <w:t xml:space="preserve"> </w:t>
      </w:r>
      <w:r>
        <w:rPr>
          <w:rFonts w:ascii="Arial" w:eastAsia="Arial" w:hAnsi="Arial" w:cs="Arial"/>
          <w:b/>
          <w:bCs/>
          <w:sz w:val="24"/>
          <w:szCs w:val="24"/>
        </w:rPr>
        <w:t>All</w:t>
      </w:r>
      <w:r>
        <w:rPr>
          <w:rFonts w:ascii="Arial" w:eastAsia="Arial" w:hAnsi="Arial" w:cs="Arial"/>
          <w:b/>
          <w:bCs/>
          <w:spacing w:val="-1"/>
          <w:sz w:val="24"/>
          <w:szCs w:val="24"/>
        </w:rPr>
        <w:t xml:space="preserve"> </w:t>
      </w:r>
      <w:r>
        <w:rPr>
          <w:rFonts w:ascii="Arial" w:eastAsia="Arial" w:hAnsi="Arial" w:cs="Arial"/>
          <w:b/>
          <w:bCs/>
          <w:sz w:val="24"/>
          <w:szCs w:val="24"/>
        </w:rPr>
        <w:t>Purchase</w:t>
      </w:r>
      <w:r>
        <w:rPr>
          <w:rFonts w:ascii="Arial" w:eastAsia="Arial" w:hAnsi="Arial" w:cs="Arial"/>
          <w:b/>
          <w:bCs/>
          <w:spacing w:val="-5"/>
          <w:sz w:val="24"/>
          <w:szCs w:val="24"/>
        </w:rPr>
        <w:t xml:space="preserve"> </w:t>
      </w:r>
      <w:r>
        <w:rPr>
          <w:rFonts w:ascii="Arial" w:eastAsia="Arial" w:hAnsi="Arial" w:cs="Arial"/>
          <w:b/>
          <w:bCs/>
          <w:sz w:val="24"/>
          <w:szCs w:val="24"/>
        </w:rPr>
        <w:t>Orders</w:t>
      </w:r>
      <w:r>
        <w:rPr>
          <w:rFonts w:ascii="Arial" w:eastAsia="Arial" w:hAnsi="Arial" w:cs="Arial"/>
          <w:b/>
          <w:bCs/>
          <w:spacing w:val="-3"/>
          <w:sz w:val="24"/>
          <w:szCs w:val="24"/>
        </w:rPr>
        <w:t xml:space="preserve"> </w:t>
      </w:r>
      <w:r>
        <w:rPr>
          <w:rFonts w:ascii="Arial" w:eastAsia="Arial" w:hAnsi="Arial" w:cs="Arial"/>
          <w:b/>
          <w:bCs/>
          <w:sz w:val="24"/>
          <w:szCs w:val="24"/>
        </w:rPr>
        <w:t>require</w:t>
      </w:r>
      <w:r>
        <w:rPr>
          <w:rFonts w:ascii="Arial" w:eastAsia="Arial" w:hAnsi="Arial" w:cs="Arial"/>
          <w:b/>
          <w:bCs/>
          <w:spacing w:val="-4"/>
          <w:sz w:val="24"/>
          <w:szCs w:val="24"/>
        </w:rPr>
        <w:t xml:space="preserve"> </w:t>
      </w:r>
      <w:r>
        <w:rPr>
          <w:rFonts w:ascii="Arial" w:eastAsia="Arial" w:hAnsi="Arial" w:cs="Arial"/>
          <w:b/>
          <w:bCs/>
          <w:sz w:val="24"/>
          <w:szCs w:val="24"/>
        </w:rPr>
        <w:t>the</w:t>
      </w:r>
      <w:r>
        <w:rPr>
          <w:rFonts w:ascii="Arial" w:eastAsia="Arial" w:hAnsi="Arial" w:cs="Arial"/>
          <w:b/>
          <w:bCs/>
          <w:spacing w:val="-2"/>
          <w:sz w:val="24"/>
          <w:szCs w:val="24"/>
        </w:rPr>
        <w:t xml:space="preserve"> </w:t>
      </w:r>
      <w:r>
        <w:rPr>
          <w:rFonts w:ascii="Arial" w:eastAsia="Arial" w:hAnsi="Arial" w:cs="Arial"/>
          <w:b/>
          <w:bCs/>
          <w:sz w:val="24"/>
          <w:szCs w:val="24"/>
        </w:rPr>
        <w:t>contractor</w:t>
      </w:r>
      <w:r>
        <w:rPr>
          <w:rFonts w:ascii="Arial" w:eastAsia="Arial" w:hAnsi="Arial" w:cs="Arial"/>
          <w:b/>
          <w:bCs/>
          <w:spacing w:val="-5"/>
          <w:sz w:val="24"/>
          <w:szCs w:val="24"/>
        </w:rPr>
        <w:t xml:space="preserve"> </w:t>
      </w:r>
      <w:r>
        <w:rPr>
          <w:rFonts w:ascii="Arial" w:eastAsia="Arial" w:hAnsi="Arial" w:cs="Arial"/>
          <w:b/>
          <w:bCs/>
          <w:sz w:val="24"/>
          <w:szCs w:val="24"/>
        </w:rPr>
        <w:t>to</w:t>
      </w:r>
      <w:r>
        <w:rPr>
          <w:rFonts w:ascii="Arial" w:eastAsia="Arial" w:hAnsi="Arial" w:cs="Arial"/>
          <w:b/>
          <w:bCs/>
          <w:spacing w:val="-2"/>
          <w:sz w:val="24"/>
          <w:szCs w:val="24"/>
        </w:rPr>
        <w:t xml:space="preserve"> </w:t>
      </w:r>
      <w:r>
        <w:rPr>
          <w:rFonts w:ascii="Arial" w:eastAsia="Arial" w:hAnsi="Arial" w:cs="Arial"/>
          <w:b/>
          <w:bCs/>
          <w:sz w:val="24"/>
          <w:szCs w:val="24"/>
        </w:rPr>
        <w:t>provide the</w:t>
      </w:r>
      <w:r>
        <w:rPr>
          <w:rFonts w:ascii="Arial" w:eastAsia="Arial" w:hAnsi="Arial" w:cs="Arial"/>
          <w:b/>
          <w:bCs/>
          <w:spacing w:val="-2"/>
          <w:sz w:val="24"/>
          <w:szCs w:val="24"/>
        </w:rPr>
        <w:t xml:space="preserve"> </w:t>
      </w:r>
      <w:r>
        <w:rPr>
          <w:rFonts w:ascii="Arial" w:eastAsia="Arial" w:hAnsi="Arial" w:cs="Arial"/>
          <w:b/>
          <w:bCs/>
          <w:sz w:val="24"/>
          <w:szCs w:val="24"/>
        </w:rPr>
        <w:t>equipment,</w:t>
      </w:r>
      <w:r>
        <w:rPr>
          <w:rFonts w:ascii="Arial" w:eastAsia="Arial" w:hAnsi="Arial" w:cs="Arial"/>
          <w:b/>
          <w:bCs/>
          <w:spacing w:val="-8"/>
          <w:sz w:val="24"/>
          <w:szCs w:val="24"/>
        </w:rPr>
        <w:t xml:space="preserve"> </w:t>
      </w:r>
      <w:r>
        <w:rPr>
          <w:rFonts w:ascii="Arial" w:eastAsia="Arial" w:hAnsi="Arial" w:cs="Arial"/>
          <w:b/>
          <w:bCs/>
          <w:sz w:val="24"/>
          <w:szCs w:val="24"/>
        </w:rPr>
        <w:t>labo</w:t>
      </w:r>
      <w:r>
        <w:rPr>
          <w:rFonts w:ascii="Arial" w:eastAsia="Arial" w:hAnsi="Arial" w:cs="Arial"/>
          <w:b/>
          <w:bCs/>
          <w:spacing w:val="-13"/>
          <w:sz w:val="24"/>
          <w:szCs w:val="24"/>
        </w:rPr>
        <w:t>r</w:t>
      </w:r>
      <w:r>
        <w:rPr>
          <w:rFonts w:ascii="Arial" w:eastAsia="Arial" w:hAnsi="Arial" w:cs="Arial"/>
          <w:b/>
          <w:bCs/>
          <w:sz w:val="24"/>
          <w:szCs w:val="24"/>
        </w:rPr>
        <w:t>, insurance,</w:t>
      </w:r>
      <w:r>
        <w:rPr>
          <w:rFonts w:ascii="Arial" w:eastAsia="Arial" w:hAnsi="Arial" w:cs="Arial"/>
          <w:b/>
          <w:bCs/>
          <w:spacing w:val="-6"/>
          <w:sz w:val="24"/>
          <w:szCs w:val="24"/>
        </w:rPr>
        <w:t xml:space="preserve"> </w:t>
      </w:r>
      <w:r>
        <w:rPr>
          <w:rFonts w:ascii="Arial" w:eastAsia="Arial" w:hAnsi="Arial" w:cs="Arial"/>
          <w:b/>
          <w:bCs/>
          <w:sz w:val="24"/>
          <w:szCs w:val="24"/>
        </w:rPr>
        <w:t>and</w:t>
      </w:r>
      <w:r>
        <w:rPr>
          <w:rFonts w:ascii="Arial" w:eastAsia="Arial" w:hAnsi="Arial" w:cs="Arial"/>
          <w:b/>
          <w:bCs/>
          <w:spacing w:val="-3"/>
          <w:sz w:val="24"/>
          <w:szCs w:val="24"/>
        </w:rPr>
        <w:t xml:space="preserve"> </w:t>
      </w:r>
      <w:r>
        <w:rPr>
          <w:rFonts w:ascii="Arial" w:eastAsia="Arial" w:hAnsi="Arial" w:cs="Arial"/>
          <w:b/>
          <w:bCs/>
          <w:sz w:val="24"/>
          <w:szCs w:val="24"/>
        </w:rPr>
        <w:t>all</w:t>
      </w:r>
      <w:r>
        <w:rPr>
          <w:rFonts w:ascii="Arial" w:eastAsia="Arial" w:hAnsi="Arial" w:cs="Arial"/>
          <w:b/>
          <w:bCs/>
          <w:spacing w:val="-1"/>
          <w:sz w:val="24"/>
          <w:szCs w:val="24"/>
        </w:rPr>
        <w:t xml:space="preserve"> </w:t>
      </w:r>
      <w:r>
        <w:rPr>
          <w:rFonts w:ascii="Arial" w:eastAsia="Arial" w:hAnsi="Arial" w:cs="Arial"/>
          <w:b/>
          <w:bCs/>
          <w:sz w:val="24"/>
          <w:szCs w:val="24"/>
        </w:rPr>
        <w:t>miscellaneous</w:t>
      </w:r>
      <w:r>
        <w:rPr>
          <w:rFonts w:ascii="Arial" w:eastAsia="Arial" w:hAnsi="Arial" w:cs="Arial"/>
          <w:b/>
          <w:bCs/>
          <w:spacing w:val="-6"/>
          <w:sz w:val="24"/>
          <w:szCs w:val="24"/>
        </w:rPr>
        <w:t xml:space="preserve"> </w:t>
      </w:r>
      <w:r>
        <w:rPr>
          <w:rFonts w:ascii="Arial" w:eastAsia="Arial" w:hAnsi="Arial" w:cs="Arial"/>
          <w:b/>
          <w:bCs/>
          <w:sz w:val="24"/>
          <w:szCs w:val="24"/>
        </w:rPr>
        <w:t>expenses</w:t>
      </w:r>
      <w:r>
        <w:rPr>
          <w:rFonts w:ascii="Arial" w:eastAsia="Arial" w:hAnsi="Arial" w:cs="Arial"/>
          <w:b/>
          <w:bCs/>
          <w:spacing w:val="-3"/>
          <w:sz w:val="24"/>
          <w:szCs w:val="24"/>
        </w:rPr>
        <w:t xml:space="preserve"> </w:t>
      </w:r>
      <w:r>
        <w:rPr>
          <w:rFonts w:ascii="Arial" w:eastAsia="Arial" w:hAnsi="Arial" w:cs="Arial"/>
          <w:b/>
          <w:bCs/>
          <w:sz w:val="24"/>
          <w:szCs w:val="24"/>
        </w:rPr>
        <w:t>to</w:t>
      </w:r>
      <w:r>
        <w:rPr>
          <w:rFonts w:ascii="Arial" w:eastAsia="Arial" w:hAnsi="Arial" w:cs="Arial"/>
          <w:b/>
          <w:bCs/>
          <w:spacing w:val="-2"/>
          <w:sz w:val="24"/>
          <w:szCs w:val="24"/>
        </w:rPr>
        <w:t xml:space="preserve"> </w:t>
      </w:r>
      <w:r>
        <w:rPr>
          <w:rFonts w:ascii="Arial" w:eastAsia="Arial" w:hAnsi="Arial" w:cs="Arial"/>
          <w:b/>
          <w:bCs/>
          <w:sz w:val="24"/>
          <w:szCs w:val="24"/>
        </w:rPr>
        <w:t>complete</w:t>
      </w:r>
      <w:r>
        <w:rPr>
          <w:rFonts w:ascii="Arial" w:eastAsia="Arial" w:hAnsi="Arial" w:cs="Arial"/>
          <w:b/>
          <w:bCs/>
          <w:spacing w:val="-4"/>
          <w:sz w:val="24"/>
          <w:szCs w:val="24"/>
        </w:rPr>
        <w:t xml:space="preserve"> </w:t>
      </w:r>
      <w:r>
        <w:rPr>
          <w:rFonts w:ascii="Arial" w:eastAsia="Arial" w:hAnsi="Arial" w:cs="Arial"/>
          <w:b/>
          <w:bCs/>
          <w:sz w:val="24"/>
          <w:szCs w:val="24"/>
        </w:rPr>
        <w:t>the</w:t>
      </w:r>
      <w:r>
        <w:rPr>
          <w:rFonts w:ascii="Arial" w:eastAsia="Arial" w:hAnsi="Arial" w:cs="Arial"/>
          <w:b/>
          <w:bCs/>
          <w:spacing w:val="-2"/>
          <w:sz w:val="24"/>
          <w:szCs w:val="24"/>
        </w:rPr>
        <w:t xml:space="preserve"> </w:t>
      </w:r>
      <w:r>
        <w:rPr>
          <w:rFonts w:ascii="Arial" w:eastAsia="Arial" w:hAnsi="Arial" w:cs="Arial"/>
          <w:b/>
          <w:bCs/>
          <w:sz w:val="24"/>
          <w:szCs w:val="24"/>
        </w:rPr>
        <w:t>operation.</w:t>
      </w:r>
    </w:p>
    <w:p w14:paraId="642CC47F" w14:textId="77777777" w:rsidR="00A9113B" w:rsidRDefault="00A9113B">
      <w:pPr>
        <w:spacing w:after="0" w:line="200" w:lineRule="exact"/>
        <w:rPr>
          <w:sz w:val="20"/>
          <w:szCs w:val="20"/>
        </w:rPr>
      </w:pPr>
    </w:p>
    <w:p w14:paraId="247B165A" w14:textId="77777777" w:rsidR="00A54127" w:rsidRDefault="00A54127" w:rsidP="00A54127">
      <w:pPr>
        <w:spacing w:after="0" w:line="240" w:lineRule="auto"/>
        <w:ind w:left="460" w:right="-20"/>
        <w:rPr>
          <w:rFonts w:ascii="Arial" w:eastAsia="Arial" w:hAnsi="Arial" w:cs="Arial"/>
          <w:sz w:val="24"/>
          <w:szCs w:val="24"/>
        </w:rPr>
      </w:pPr>
      <w:r>
        <w:rPr>
          <w:rFonts w:ascii="Arial" w:eastAsia="Arial" w:hAnsi="Arial" w:cs="Arial"/>
          <w:sz w:val="24"/>
          <w:szCs w:val="24"/>
        </w:rPr>
        <w:t>Any questions</w:t>
      </w:r>
      <w:r>
        <w:rPr>
          <w:rFonts w:ascii="Arial" w:eastAsia="Arial" w:hAnsi="Arial" w:cs="Arial"/>
          <w:spacing w:val="-2"/>
          <w:sz w:val="24"/>
          <w:szCs w:val="24"/>
        </w:rPr>
        <w:t xml:space="preserve"> </w:t>
      </w:r>
      <w:r>
        <w:rPr>
          <w:rFonts w:ascii="Arial" w:eastAsia="Arial" w:hAnsi="Arial" w:cs="Arial"/>
          <w:sz w:val="24"/>
          <w:szCs w:val="24"/>
        </w:rPr>
        <w:t>concerning the</w:t>
      </w:r>
      <w:r>
        <w:rPr>
          <w:rFonts w:ascii="Arial" w:eastAsia="Arial" w:hAnsi="Arial" w:cs="Arial"/>
          <w:spacing w:val="-1"/>
          <w:sz w:val="24"/>
          <w:szCs w:val="24"/>
        </w:rPr>
        <w:t xml:space="preserve"> </w:t>
      </w:r>
      <w:r>
        <w:rPr>
          <w:rFonts w:ascii="Arial" w:eastAsia="Arial" w:hAnsi="Arial" w:cs="Arial"/>
          <w:sz w:val="24"/>
          <w:szCs w:val="24"/>
        </w:rPr>
        <w:t>technical</w:t>
      </w:r>
      <w:r>
        <w:rPr>
          <w:rFonts w:ascii="Arial" w:eastAsia="Arial" w:hAnsi="Arial" w:cs="Arial"/>
          <w:spacing w:val="-1"/>
          <w:sz w:val="24"/>
          <w:szCs w:val="24"/>
        </w:rPr>
        <w:t xml:space="preserve"> </w:t>
      </w:r>
      <w:r>
        <w:rPr>
          <w:rFonts w:ascii="Arial" w:eastAsia="Arial" w:hAnsi="Arial" w:cs="Arial"/>
          <w:sz w:val="24"/>
          <w:szCs w:val="24"/>
        </w:rPr>
        <w:t>aspects</w:t>
      </w:r>
      <w:r>
        <w:rPr>
          <w:rFonts w:ascii="Arial" w:eastAsia="Arial" w:hAnsi="Arial" w:cs="Arial"/>
          <w:spacing w:val="-2"/>
          <w:sz w:val="24"/>
          <w:szCs w:val="24"/>
        </w:rPr>
        <w:t xml:space="preserve"> </w:t>
      </w:r>
      <w:r>
        <w:rPr>
          <w:rFonts w:ascii="Arial" w:eastAsia="Arial" w:hAnsi="Arial" w:cs="Arial"/>
          <w:sz w:val="24"/>
          <w:szCs w:val="24"/>
        </w:rPr>
        <w:t>of</w:t>
      </w:r>
      <w:r>
        <w:rPr>
          <w:rFonts w:ascii="Arial" w:eastAsia="Arial" w:hAnsi="Arial" w:cs="Arial"/>
          <w:spacing w:val="-1"/>
          <w:sz w:val="24"/>
          <w:szCs w:val="24"/>
        </w:rPr>
        <w:t xml:space="preserve"> </w:t>
      </w:r>
      <w:r>
        <w:rPr>
          <w:rFonts w:ascii="Arial" w:eastAsia="Arial" w:hAnsi="Arial" w:cs="Arial"/>
          <w:sz w:val="24"/>
          <w:szCs w:val="24"/>
        </w:rPr>
        <w:t>this</w:t>
      </w:r>
      <w:r>
        <w:rPr>
          <w:rFonts w:ascii="Arial" w:eastAsia="Arial" w:hAnsi="Arial" w:cs="Arial"/>
          <w:spacing w:val="-1"/>
          <w:sz w:val="24"/>
          <w:szCs w:val="24"/>
        </w:rPr>
        <w:t xml:space="preserve"> </w:t>
      </w:r>
      <w:r>
        <w:rPr>
          <w:rFonts w:ascii="Arial" w:eastAsia="Arial" w:hAnsi="Arial" w:cs="Arial"/>
          <w:sz w:val="24"/>
          <w:szCs w:val="24"/>
        </w:rPr>
        <w:t>bid request, or concerning the site characteristics and location of this project, should be directed</w:t>
      </w:r>
      <w:r>
        <w:rPr>
          <w:rFonts w:ascii="Arial" w:eastAsia="Arial" w:hAnsi="Arial" w:cs="Arial"/>
          <w:spacing w:val="-2"/>
          <w:sz w:val="24"/>
          <w:szCs w:val="24"/>
        </w:rPr>
        <w:t xml:space="preserve"> </w:t>
      </w:r>
      <w:r>
        <w:rPr>
          <w:rFonts w:ascii="Arial" w:eastAsia="Arial" w:hAnsi="Arial" w:cs="Arial"/>
          <w:sz w:val="24"/>
          <w:szCs w:val="24"/>
        </w:rPr>
        <w:t>to</w:t>
      </w:r>
      <w:r>
        <w:rPr>
          <w:rFonts w:ascii="Arial" w:eastAsia="Arial" w:hAnsi="Arial" w:cs="Arial"/>
          <w:spacing w:val="-1"/>
          <w:sz w:val="24"/>
          <w:szCs w:val="24"/>
        </w:rPr>
        <w:t xml:space="preserve"> </w:t>
      </w:r>
      <w:r>
        <w:rPr>
          <w:rFonts w:ascii="Arial" w:eastAsia="Arial" w:hAnsi="Arial" w:cs="Arial"/>
          <w:sz w:val="24"/>
          <w:szCs w:val="24"/>
        </w:rPr>
        <w:t>the</w:t>
      </w:r>
    </w:p>
    <w:p w14:paraId="211548D9" w14:textId="1E087A27" w:rsidR="00A54127" w:rsidRDefault="00801051" w:rsidP="00A54127">
      <w:pPr>
        <w:spacing w:before="4" w:after="0" w:line="240" w:lineRule="auto"/>
        <w:ind w:left="460" w:right="-20"/>
        <w:rPr>
          <w:rFonts w:ascii="Arial" w:eastAsia="Arial" w:hAnsi="Arial" w:cs="Arial"/>
          <w:sz w:val="24"/>
          <w:szCs w:val="24"/>
        </w:rPr>
      </w:pPr>
      <w:r>
        <w:rPr>
          <w:rFonts w:ascii="Arial" w:eastAsia="Arial" w:hAnsi="Arial" w:cs="Arial"/>
          <w:sz w:val="24"/>
          <w:szCs w:val="24"/>
        </w:rPr>
        <w:t>Land Management Group Supervisor</w:t>
      </w:r>
      <w:r w:rsidR="00A54127">
        <w:rPr>
          <w:rFonts w:ascii="Arial" w:eastAsia="Arial" w:hAnsi="Arial" w:cs="Arial"/>
          <w:sz w:val="24"/>
          <w:szCs w:val="24"/>
        </w:rPr>
        <w:t>:</w:t>
      </w:r>
    </w:p>
    <w:p w14:paraId="4898719E" w14:textId="77777777" w:rsidR="00A54127" w:rsidRDefault="00A54127" w:rsidP="00A54127">
      <w:pPr>
        <w:spacing w:before="4" w:after="0" w:line="200" w:lineRule="exact"/>
        <w:rPr>
          <w:sz w:val="20"/>
          <w:szCs w:val="20"/>
        </w:rPr>
      </w:pPr>
    </w:p>
    <w:p w14:paraId="1B4B8A80" w14:textId="7275545C" w:rsidR="00A54127" w:rsidRDefault="00801051" w:rsidP="00A54127">
      <w:pPr>
        <w:spacing w:before="29" w:after="0" w:line="240" w:lineRule="auto"/>
        <w:ind w:left="450" w:right="3462"/>
        <w:rPr>
          <w:rFonts w:ascii="Arial" w:eastAsia="Arial" w:hAnsi="Arial" w:cs="Arial"/>
          <w:sz w:val="24"/>
          <w:szCs w:val="24"/>
        </w:rPr>
      </w:pPr>
      <w:r>
        <w:rPr>
          <w:rFonts w:ascii="Arial" w:eastAsia="Arial" w:hAnsi="Arial" w:cs="Arial"/>
          <w:sz w:val="24"/>
          <w:szCs w:val="24"/>
        </w:rPr>
        <w:t>Amanda Isett</w:t>
      </w:r>
    </w:p>
    <w:p w14:paraId="3C0D0AA5" w14:textId="77777777" w:rsidR="00A54127" w:rsidRDefault="00A54127" w:rsidP="00A54127">
      <w:pPr>
        <w:spacing w:before="64" w:after="0" w:line="240" w:lineRule="auto"/>
        <w:ind w:left="450" w:right="3168"/>
        <w:rPr>
          <w:rFonts w:ascii="Arial" w:eastAsia="Arial" w:hAnsi="Arial" w:cs="Arial"/>
          <w:sz w:val="24"/>
          <w:szCs w:val="24"/>
        </w:rPr>
      </w:pPr>
      <w:r>
        <w:rPr>
          <w:rFonts w:ascii="Arial" w:eastAsia="Arial" w:hAnsi="Arial" w:cs="Arial"/>
          <w:sz w:val="24"/>
          <w:szCs w:val="24"/>
        </w:rPr>
        <w:t>PGC,</w:t>
      </w:r>
      <w:r>
        <w:rPr>
          <w:rFonts w:ascii="Arial" w:eastAsia="Arial" w:hAnsi="Arial" w:cs="Arial"/>
          <w:spacing w:val="-4"/>
          <w:sz w:val="24"/>
          <w:szCs w:val="24"/>
        </w:rPr>
        <w:t xml:space="preserve"> </w:t>
      </w:r>
      <w:r>
        <w:rPr>
          <w:rFonts w:ascii="Arial" w:eastAsia="Arial" w:hAnsi="Arial" w:cs="Arial"/>
          <w:sz w:val="24"/>
          <w:szCs w:val="24"/>
        </w:rPr>
        <w:t>Southcentral</w:t>
      </w:r>
      <w:r>
        <w:rPr>
          <w:rFonts w:ascii="Arial" w:eastAsia="Arial" w:hAnsi="Arial" w:cs="Arial"/>
          <w:spacing w:val="-1"/>
          <w:sz w:val="24"/>
          <w:szCs w:val="24"/>
        </w:rPr>
        <w:t xml:space="preserve"> </w:t>
      </w:r>
      <w:r>
        <w:rPr>
          <w:rFonts w:ascii="Arial" w:eastAsia="Arial" w:hAnsi="Arial" w:cs="Arial"/>
          <w:sz w:val="24"/>
          <w:szCs w:val="24"/>
        </w:rPr>
        <w:t>Region</w:t>
      </w:r>
    </w:p>
    <w:p w14:paraId="5B5E33FB" w14:textId="77777777" w:rsidR="00A54127" w:rsidRDefault="00A54127" w:rsidP="00A54127">
      <w:pPr>
        <w:spacing w:before="64" w:after="0" w:line="240" w:lineRule="auto"/>
        <w:ind w:left="450" w:right="3085"/>
        <w:rPr>
          <w:rFonts w:ascii="Arial" w:eastAsia="Arial" w:hAnsi="Arial" w:cs="Arial"/>
          <w:sz w:val="24"/>
          <w:szCs w:val="24"/>
        </w:rPr>
      </w:pPr>
      <w:r>
        <w:rPr>
          <w:rFonts w:ascii="Arial" w:eastAsia="Arial" w:hAnsi="Arial" w:cs="Arial"/>
          <w:sz w:val="24"/>
          <w:szCs w:val="24"/>
        </w:rPr>
        <w:t>8627 William</w:t>
      </w:r>
      <w:r>
        <w:rPr>
          <w:rFonts w:ascii="Arial" w:eastAsia="Arial" w:hAnsi="Arial" w:cs="Arial"/>
          <w:spacing w:val="-2"/>
          <w:sz w:val="24"/>
          <w:szCs w:val="24"/>
        </w:rPr>
        <w:t xml:space="preserve"> </w:t>
      </w:r>
      <w:r>
        <w:rPr>
          <w:rFonts w:ascii="Arial" w:eastAsia="Arial" w:hAnsi="Arial" w:cs="Arial"/>
          <w:sz w:val="24"/>
          <w:szCs w:val="24"/>
        </w:rPr>
        <w:t>Penn Highway</w:t>
      </w:r>
    </w:p>
    <w:p w14:paraId="47FD0E6F" w14:textId="77777777" w:rsidR="00A54127" w:rsidRDefault="00A54127" w:rsidP="00A54127">
      <w:pPr>
        <w:spacing w:before="64" w:after="0" w:line="240" w:lineRule="auto"/>
        <w:ind w:left="450" w:right="3389"/>
        <w:rPr>
          <w:rFonts w:ascii="Arial" w:eastAsia="Arial" w:hAnsi="Arial" w:cs="Arial"/>
          <w:sz w:val="24"/>
          <w:szCs w:val="24"/>
        </w:rPr>
      </w:pPr>
      <w:r>
        <w:rPr>
          <w:rFonts w:ascii="Arial" w:eastAsia="Arial" w:hAnsi="Arial" w:cs="Arial"/>
          <w:sz w:val="24"/>
          <w:szCs w:val="24"/>
        </w:rPr>
        <w:t xml:space="preserve">Huntingdon, </w:t>
      </w:r>
      <w:r>
        <w:rPr>
          <w:rFonts w:ascii="Arial" w:eastAsia="Arial" w:hAnsi="Arial" w:cs="Arial"/>
          <w:spacing w:val="-18"/>
          <w:sz w:val="24"/>
          <w:szCs w:val="24"/>
        </w:rPr>
        <w:t>P</w:t>
      </w:r>
      <w:r>
        <w:rPr>
          <w:rFonts w:ascii="Arial" w:eastAsia="Arial" w:hAnsi="Arial" w:cs="Arial"/>
          <w:sz w:val="24"/>
          <w:szCs w:val="24"/>
        </w:rPr>
        <w:t>A</w:t>
      </w:r>
      <w:r>
        <w:rPr>
          <w:rFonts w:ascii="Arial" w:eastAsia="Arial" w:hAnsi="Arial" w:cs="Arial"/>
          <w:spacing w:val="-16"/>
          <w:sz w:val="24"/>
          <w:szCs w:val="24"/>
        </w:rPr>
        <w:t xml:space="preserve"> </w:t>
      </w:r>
      <w:r>
        <w:rPr>
          <w:rFonts w:ascii="Arial" w:eastAsia="Arial" w:hAnsi="Arial" w:cs="Arial"/>
          <w:sz w:val="24"/>
          <w:szCs w:val="24"/>
        </w:rPr>
        <w:t>16652</w:t>
      </w:r>
    </w:p>
    <w:p w14:paraId="521F8187" w14:textId="23102907" w:rsidR="00A54127" w:rsidRDefault="00801051" w:rsidP="00A54127">
      <w:pPr>
        <w:spacing w:before="64" w:after="0" w:line="240" w:lineRule="auto"/>
        <w:ind w:left="450" w:right="3394"/>
        <w:rPr>
          <w:rFonts w:ascii="Arial" w:eastAsia="Arial" w:hAnsi="Arial" w:cs="Arial"/>
          <w:sz w:val="24"/>
          <w:szCs w:val="24"/>
        </w:rPr>
      </w:pPr>
      <w:r>
        <w:rPr>
          <w:rFonts w:ascii="Arial" w:eastAsia="Arial" w:hAnsi="Arial" w:cs="Arial"/>
          <w:sz w:val="24"/>
          <w:szCs w:val="24"/>
        </w:rPr>
        <w:t>814-643-1831</w:t>
      </w:r>
    </w:p>
    <w:p w14:paraId="1DB903A4" w14:textId="0839B2FF" w:rsidR="00A54127" w:rsidRDefault="00801051" w:rsidP="00A54127">
      <w:pPr>
        <w:spacing w:before="64" w:after="0" w:line="240" w:lineRule="auto"/>
        <w:ind w:left="450" w:right="3601"/>
        <w:rPr>
          <w:rFonts w:ascii="Arial" w:eastAsia="Arial" w:hAnsi="Arial" w:cs="Arial"/>
          <w:sz w:val="24"/>
          <w:szCs w:val="24"/>
        </w:rPr>
      </w:pPr>
      <w:r>
        <w:rPr>
          <w:rFonts w:ascii="Arial" w:eastAsia="Arial" w:hAnsi="Arial" w:cs="Arial"/>
          <w:sz w:val="24"/>
          <w:szCs w:val="24"/>
        </w:rPr>
        <w:t>amisett@pa.gov</w:t>
      </w:r>
    </w:p>
    <w:p w14:paraId="5DCD7E1F" w14:textId="77777777" w:rsidR="00A54127" w:rsidRDefault="00A54127">
      <w:pPr>
        <w:spacing w:after="0" w:line="240" w:lineRule="auto"/>
        <w:ind w:left="460" w:right="-20"/>
        <w:rPr>
          <w:rFonts w:ascii="Arial" w:eastAsia="Arial" w:hAnsi="Arial" w:cs="Arial"/>
          <w:sz w:val="24"/>
          <w:szCs w:val="24"/>
        </w:rPr>
      </w:pPr>
    </w:p>
    <w:p w14:paraId="2F6C5968" w14:textId="77777777" w:rsidR="008805D2" w:rsidRDefault="008805D2" w:rsidP="008805D2">
      <w:pPr>
        <w:spacing w:after="0" w:line="243" w:lineRule="auto"/>
        <w:ind w:left="460" w:right="521"/>
        <w:rPr>
          <w:rFonts w:ascii="Arial" w:eastAsia="Arial" w:hAnsi="Arial" w:cs="Arial"/>
          <w:sz w:val="24"/>
          <w:szCs w:val="24"/>
        </w:rPr>
      </w:pPr>
    </w:p>
    <w:p w14:paraId="6AAEC511" w14:textId="77777777" w:rsidR="00A9113B" w:rsidRDefault="00E66D35">
      <w:pPr>
        <w:tabs>
          <w:tab w:val="left" w:pos="720"/>
        </w:tabs>
        <w:spacing w:before="57" w:after="0" w:line="240" w:lineRule="auto"/>
        <w:ind w:left="100" w:right="-20"/>
        <w:rPr>
          <w:rFonts w:ascii="Arial" w:eastAsia="Arial" w:hAnsi="Arial" w:cs="Arial"/>
          <w:sz w:val="28"/>
          <w:szCs w:val="28"/>
        </w:rPr>
      </w:pPr>
      <w:r>
        <w:rPr>
          <w:rFonts w:ascii="Arial" w:eastAsia="Arial" w:hAnsi="Arial" w:cs="Arial"/>
          <w:b/>
          <w:bCs/>
        </w:rPr>
        <w:t>II.</w:t>
      </w:r>
      <w:r>
        <w:rPr>
          <w:rFonts w:ascii="Arial" w:eastAsia="Arial" w:hAnsi="Arial" w:cs="Arial"/>
          <w:b/>
          <w:bCs/>
        </w:rPr>
        <w:tab/>
      </w:r>
      <w:r>
        <w:rPr>
          <w:rFonts w:ascii="Arial" w:eastAsia="Arial" w:hAnsi="Arial" w:cs="Arial"/>
          <w:b/>
          <w:bCs/>
          <w:sz w:val="28"/>
          <w:szCs w:val="28"/>
        </w:rPr>
        <w:t>CONTRACT</w:t>
      </w:r>
      <w:r>
        <w:rPr>
          <w:rFonts w:ascii="Arial" w:eastAsia="Arial" w:hAnsi="Arial" w:cs="Arial"/>
          <w:b/>
          <w:bCs/>
          <w:spacing w:val="-6"/>
          <w:sz w:val="28"/>
          <w:szCs w:val="28"/>
        </w:rPr>
        <w:t xml:space="preserve"> </w:t>
      </w:r>
      <w:r>
        <w:rPr>
          <w:rFonts w:ascii="Arial" w:eastAsia="Arial" w:hAnsi="Arial" w:cs="Arial"/>
          <w:b/>
          <w:bCs/>
          <w:spacing w:val="-21"/>
          <w:sz w:val="28"/>
          <w:szCs w:val="28"/>
        </w:rPr>
        <w:t>T</w:t>
      </w:r>
      <w:r>
        <w:rPr>
          <w:rFonts w:ascii="Arial" w:eastAsia="Arial" w:hAnsi="Arial" w:cs="Arial"/>
          <w:b/>
          <w:bCs/>
          <w:sz w:val="28"/>
          <w:szCs w:val="28"/>
        </w:rPr>
        <w:t>ASKS:</w:t>
      </w:r>
    </w:p>
    <w:p w14:paraId="4DCB18A8" w14:textId="77777777" w:rsidR="00A9113B" w:rsidRDefault="00A9113B">
      <w:pPr>
        <w:spacing w:before="16" w:after="0" w:line="220" w:lineRule="exact"/>
      </w:pPr>
    </w:p>
    <w:p w14:paraId="037DCC10" w14:textId="79C4A208" w:rsidR="001E634D" w:rsidRPr="001E634D" w:rsidRDefault="00104445" w:rsidP="00DF50A8">
      <w:pPr>
        <w:pStyle w:val="ListParagraph"/>
        <w:numPr>
          <w:ilvl w:val="0"/>
          <w:numId w:val="7"/>
        </w:numPr>
        <w:spacing w:after="0" w:line="240" w:lineRule="auto"/>
        <w:ind w:right="-20"/>
        <w:rPr>
          <w:rFonts w:ascii="Arial" w:eastAsia="Arial" w:hAnsi="Arial" w:cs="Arial"/>
          <w:sz w:val="24"/>
          <w:szCs w:val="24"/>
        </w:rPr>
      </w:pPr>
      <w:r>
        <w:rPr>
          <w:rFonts w:ascii="Arial" w:eastAsia="Arial" w:hAnsi="Arial" w:cs="Arial"/>
          <w:sz w:val="24"/>
          <w:szCs w:val="24"/>
        </w:rPr>
        <w:t>Physically remove all trees and shrubs from the project areas. Debris shall be</w:t>
      </w:r>
      <w:r w:rsidR="00801051">
        <w:rPr>
          <w:rFonts w:ascii="Arial" w:eastAsia="Arial" w:hAnsi="Arial" w:cs="Arial"/>
          <w:sz w:val="24"/>
          <w:szCs w:val="24"/>
        </w:rPr>
        <w:t xml:space="preserve"> entirely </w:t>
      </w:r>
      <w:r w:rsidR="00F81791">
        <w:rPr>
          <w:rFonts w:ascii="Arial" w:eastAsia="Arial" w:hAnsi="Arial" w:cs="Arial"/>
          <w:sz w:val="24"/>
          <w:szCs w:val="24"/>
        </w:rPr>
        <w:t xml:space="preserve">and completely </w:t>
      </w:r>
      <w:r w:rsidR="00801051">
        <w:rPr>
          <w:rFonts w:ascii="Arial" w:eastAsia="Arial" w:hAnsi="Arial" w:cs="Arial"/>
          <w:sz w:val="24"/>
          <w:szCs w:val="24"/>
        </w:rPr>
        <w:t>removed from the State Game Lands</w:t>
      </w:r>
      <w:r>
        <w:rPr>
          <w:rFonts w:ascii="Arial" w:eastAsia="Arial" w:hAnsi="Arial" w:cs="Arial"/>
          <w:sz w:val="24"/>
          <w:szCs w:val="24"/>
        </w:rPr>
        <w:t>.</w:t>
      </w:r>
      <w:r w:rsidR="001E634D" w:rsidRPr="001E634D">
        <w:rPr>
          <w:rFonts w:ascii="Arial" w:eastAsia="Arial" w:hAnsi="Arial" w:cs="Arial"/>
          <w:sz w:val="24"/>
          <w:szCs w:val="24"/>
        </w:rPr>
        <w:tab/>
      </w:r>
    </w:p>
    <w:p w14:paraId="0C0A2BED" w14:textId="77777777" w:rsidR="00A9113B" w:rsidRDefault="00A9113B">
      <w:pPr>
        <w:spacing w:before="4" w:after="0" w:line="200" w:lineRule="exact"/>
        <w:rPr>
          <w:sz w:val="20"/>
          <w:szCs w:val="20"/>
        </w:rPr>
      </w:pPr>
    </w:p>
    <w:p w14:paraId="7D43D9B8" w14:textId="193A4CCB" w:rsidR="00A9113B" w:rsidRPr="00DF50A8" w:rsidRDefault="00E66D35" w:rsidP="00DF50A8">
      <w:pPr>
        <w:pStyle w:val="ListParagraph"/>
        <w:numPr>
          <w:ilvl w:val="0"/>
          <w:numId w:val="7"/>
        </w:numPr>
        <w:spacing w:after="0" w:line="240" w:lineRule="auto"/>
        <w:ind w:right="-20"/>
        <w:rPr>
          <w:rFonts w:ascii="Arial" w:eastAsia="Arial" w:hAnsi="Arial" w:cs="Arial"/>
          <w:sz w:val="24"/>
          <w:szCs w:val="24"/>
        </w:rPr>
      </w:pPr>
      <w:r w:rsidRPr="00DF50A8">
        <w:rPr>
          <w:rFonts w:ascii="Arial" w:eastAsia="Arial" w:hAnsi="Arial" w:cs="Arial"/>
          <w:sz w:val="24"/>
          <w:szCs w:val="24"/>
        </w:rPr>
        <w:t>Contractor</w:t>
      </w:r>
      <w:r w:rsidRPr="00DF50A8">
        <w:rPr>
          <w:rFonts w:ascii="Arial" w:eastAsia="Arial" w:hAnsi="Arial" w:cs="Arial"/>
          <w:spacing w:val="-3"/>
          <w:sz w:val="24"/>
          <w:szCs w:val="24"/>
        </w:rPr>
        <w:t xml:space="preserve"> </w:t>
      </w:r>
      <w:r w:rsidRPr="00DF50A8">
        <w:rPr>
          <w:rFonts w:ascii="Arial" w:eastAsia="Arial" w:hAnsi="Arial" w:cs="Arial"/>
          <w:sz w:val="24"/>
          <w:szCs w:val="24"/>
        </w:rPr>
        <w:t>shall comply with</w:t>
      </w:r>
      <w:r w:rsidRPr="00DF50A8">
        <w:rPr>
          <w:rFonts w:ascii="Arial" w:eastAsia="Arial" w:hAnsi="Arial" w:cs="Arial"/>
          <w:spacing w:val="-14"/>
          <w:sz w:val="24"/>
          <w:szCs w:val="24"/>
        </w:rPr>
        <w:t xml:space="preserve"> </w:t>
      </w:r>
      <w:r w:rsidRPr="00DF50A8">
        <w:rPr>
          <w:rFonts w:ascii="Arial" w:eastAsia="Arial" w:hAnsi="Arial" w:cs="Arial"/>
          <w:sz w:val="24"/>
          <w:szCs w:val="24"/>
        </w:rPr>
        <w:t>Attachment</w:t>
      </w:r>
      <w:r w:rsidRPr="00DF50A8">
        <w:rPr>
          <w:rFonts w:ascii="Arial" w:eastAsia="Arial" w:hAnsi="Arial" w:cs="Arial"/>
          <w:spacing w:val="-4"/>
          <w:sz w:val="24"/>
          <w:szCs w:val="24"/>
        </w:rPr>
        <w:t xml:space="preserve"> </w:t>
      </w:r>
      <w:r w:rsidRPr="00DF50A8">
        <w:rPr>
          <w:rFonts w:ascii="Arial" w:eastAsia="Arial" w:hAnsi="Arial" w:cs="Arial"/>
          <w:sz w:val="24"/>
          <w:szCs w:val="24"/>
        </w:rPr>
        <w:t>1,</w:t>
      </w:r>
      <w:r w:rsidRPr="00DF50A8">
        <w:rPr>
          <w:rFonts w:ascii="Arial" w:eastAsia="Arial" w:hAnsi="Arial" w:cs="Arial"/>
          <w:spacing w:val="-1"/>
          <w:sz w:val="24"/>
          <w:szCs w:val="24"/>
        </w:rPr>
        <w:t xml:space="preserve"> </w:t>
      </w:r>
      <w:r w:rsidR="00801051" w:rsidRPr="00DF50A8">
        <w:rPr>
          <w:rFonts w:ascii="Arial" w:eastAsia="Arial" w:hAnsi="Arial" w:cs="Arial"/>
          <w:spacing w:val="-1"/>
          <w:sz w:val="24"/>
          <w:szCs w:val="24"/>
        </w:rPr>
        <w:t xml:space="preserve">Shrub and </w:t>
      </w:r>
      <w:r w:rsidR="00104445" w:rsidRPr="00DF50A8">
        <w:rPr>
          <w:rFonts w:ascii="Arial" w:eastAsia="Arial" w:hAnsi="Arial" w:cs="Arial"/>
          <w:spacing w:val="-1"/>
          <w:sz w:val="24"/>
          <w:szCs w:val="24"/>
        </w:rPr>
        <w:t xml:space="preserve">Tree Removal </w:t>
      </w:r>
      <w:r w:rsidRPr="00DF50A8">
        <w:rPr>
          <w:rFonts w:ascii="Arial" w:eastAsia="Arial" w:hAnsi="Arial" w:cs="Arial"/>
          <w:sz w:val="24"/>
          <w:szCs w:val="24"/>
        </w:rPr>
        <w:t>Specifications.</w:t>
      </w:r>
    </w:p>
    <w:p w14:paraId="2F0451A5" w14:textId="77777777" w:rsidR="00A9113B" w:rsidRDefault="00A9113B">
      <w:pPr>
        <w:spacing w:before="7" w:after="0" w:line="200" w:lineRule="exact"/>
        <w:rPr>
          <w:sz w:val="20"/>
          <w:szCs w:val="20"/>
        </w:rPr>
      </w:pPr>
    </w:p>
    <w:p w14:paraId="53BCECB3" w14:textId="77777777" w:rsidR="00A54127" w:rsidRDefault="00A54127">
      <w:pPr>
        <w:spacing w:before="7" w:after="0" w:line="200" w:lineRule="exact"/>
        <w:rPr>
          <w:sz w:val="20"/>
          <w:szCs w:val="20"/>
        </w:rPr>
      </w:pPr>
    </w:p>
    <w:p w14:paraId="79632960" w14:textId="6C373B1D" w:rsidR="00447991" w:rsidRPr="00447991" w:rsidRDefault="00E66D35" w:rsidP="00447991">
      <w:pPr>
        <w:tabs>
          <w:tab w:val="left" w:pos="720"/>
        </w:tabs>
        <w:spacing w:after="0" w:line="240" w:lineRule="auto"/>
        <w:ind w:left="100" w:right="-20"/>
        <w:rPr>
          <w:rFonts w:ascii="Arial" w:eastAsia="Arial" w:hAnsi="Arial" w:cs="Arial"/>
          <w:b/>
          <w:bCs/>
          <w:sz w:val="28"/>
          <w:szCs w:val="28"/>
        </w:rPr>
      </w:pPr>
      <w:r>
        <w:rPr>
          <w:rFonts w:ascii="Arial" w:eastAsia="Arial" w:hAnsi="Arial" w:cs="Arial"/>
          <w:b/>
          <w:bCs/>
        </w:rPr>
        <w:t>III.</w:t>
      </w:r>
      <w:r>
        <w:rPr>
          <w:rFonts w:ascii="Arial" w:eastAsia="Arial" w:hAnsi="Arial" w:cs="Arial"/>
          <w:b/>
          <w:bCs/>
        </w:rPr>
        <w:tab/>
      </w:r>
      <w:r w:rsidR="00A54127">
        <w:rPr>
          <w:rFonts w:ascii="Arial" w:eastAsia="Arial" w:hAnsi="Arial" w:cs="Arial"/>
          <w:b/>
          <w:bCs/>
          <w:sz w:val="28"/>
          <w:szCs w:val="28"/>
        </w:rPr>
        <w:t>Project Location:</w:t>
      </w:r>
    </w:p>
    <w:p w14:paraId="2A4EF736" w14:textId="77777777" w:rsidR="00A54127" w:rsidRDefault="00A54127" w:rsidP="00A54127">
      <w:pPr>
        <w:spacing w:before="6" w:after="0" w:line="190" w:lineRule="exact"/>
        <w:rPr>
          <w:sz w:val="19"/>
          <w:szCs w:val="19"/>
        </w:rPr>
      </w:pPr>
    </w:p>
    <w:p w14:paraId="326E892B" w14:textId="67A61CC0" w:rsidR="00A54127" w:rsidRDefault="00205903" w:rsidP="00A54127">
      <w:pPr>
        <w:spacing w:after="0" w:line="243" w:lineRule="auto"/>
        <w:ind w:left="460" w:right="272"/>
        <w:rPr>
          <w:rFonts w:ascii="Arial" w:eastAsia="Arial" w:hAnsi="Arial" w:cs="Arial"/>
          <w:sz w:val="24"/>
          <w:szCs w:val="24"/>
        </w:rPr>
      </w:pPr>
      <w:r w:rsidRPr="0011728D">
        <w:rPr>
          <w:rFonts w:ascii="Arial" w:eastAsia="Arial" w:hAnsi="Arial" w:cs="Arial"/>
          <w:sz w:val="24"/>
          <w:szCs w:val="24"/>
        </w:rPr>
        <w:t xml:space="preserve">Located </w:t>
      </w:r>
      <w:r w:rsidR="006245B0" w:rsidRPr="0011728D">
        <w:rPr>
          <w:rFonts w:ascii="Arial" w:eastAsia="Arial" w:hAnsi="Arial" w:cs="Arial"/>
          <w:sz w:val="24"/>
          <w:szCs w:val="24"/>
        </w:rPr>
        <w:t xml:space="preserve">on </w:t>
      </w:r>
      <w:r w:rsidR="00E94EB6">
        <w:rPr>
          <w:rFonts w:ascii="Arial" w:eastAsia="Arial" w:hAnsi="Arial" w:cs="Arial"/>
          <w:b/>
          <w:sz w:val="24"/>
          <w:szCs w:val="24"/>
        </w:rPr>
        <w:t>55</w:t>
      </w:r>
      <w:r w:rsidR="006245B0" w:rsidRPr="0011728D">
        <w:rPr>
          <w:rFonts w:ascii="Arial" w:eastAsia="Arial" w:hAnsi="Arial" w:cs="Arial"/>
          <w:b/>
          <w:sz w:val="24"/>
          <w:szCs w:val="24"/>
        </w:rPr>
        <w:t xml:space="preserve"> acres</w:t>
      </w:r>
      <w:r w:rsidR="006245B0" w:rsidRPr="0011728D">
        <w:rPr>
          <w:rFonts w:ascii="Arial" w:eastAsia="Arial" w:hAnsi="Arial" w:cs="Arial"/>
          <w:sz w:val="24"/>
          <w:szCs w:val="24"/>
        </w:rPr>
        <w:t xml:space="preserve"> </w:t>
      </w:r>
      <w:r w:rsidR="00AE37A0">
        <w:rPr>
          <w:rFonts w:ascii="Arial" w:eastAsia="Arial" w:hAnsi="Arial" w:cs="Arial"/>
          <w:sz w:val="24"/>
          <w:szCs w:val="24"/>
        </w:rPr>
        <w:t>of</w:t>
      </w:r>
      <w:r w:rsidR="002D124F" w:rsidRPr="0011728D">
        <w:rPr>
          <w:rFonts w:ascii="Arial" w:eastAsia="Arial" w:hAnsi="Arial" w:cs="Arial"/>
          <w:sz w:val="24"/>
          <w:szCs w:val="24"/>
        </w:rPr>
        <w:t xml:space="preserve"> </w:t>
      </w:r>
      <w:r w:rsidR="002D124F" w:rsidRPr="002D124F">
        <w:rPr>
          <w:rFonts w:ascii="Arial" w:eastAsia="Arial" w:hAnsi="Arial" w:cs="Arial"/>
          <w:sz w:val="24"/>
          <w:szCs w:val="24"/>
        </w:rPr>
        <w:t xml:space="preserve">State Game Lands </w:t>
      </w:r>
      <w:r w:rsidR="00801051">
        <w:rPr>
          <w:rFonts w:ascii="Arial" w:eastAsia="Arial" w:hAnsi="Arial" w:cs="Arial"/>
          <w:sz w:val="24"/>
          <w:szCs w:val="24"/>
        </w:rPr>
        <w:t>251</w:t>
      </w:r>
      <w:r w:rsidR="002D124F" w:rsidRPr="002D124F">
        <w:rPr>
          <w:rFonts w:ascii="Arial" w:eastAsia="Arial" w:hAnsi="Arial" w:cs="Arial"/>
          <w:sz w:val="24"/>
          <w:szCs w:val="24"/>
        </w:rPr>
        <w:t xml:space="preserve">, </w:t>
      </w:r>
      <w:r w:rsidR="00820770">
        <w:rPr>
          <w:rFonts w:ascii="Arial" w:eastAsia="Arial" w:hAnsi="Arial" w:cs="Arial"/>
          <w:sz w:val="24"/>
          <w:szCs w:val="24"/>
        </w:rPr>
        <w:t>Tell</w:t>
      </w:r>
      <w:r w:rsidR="006245B0" w:rsidRPr="002D124F">
        <w:rPr>
          <w:rFonts w:ascii="Arial" w:eastAsia="Arial" w:hAnsi="Arial" w:cs="Arial"/>
          <w:sz w:val="24"/>
          <w:szCs w:val="24"/>
        </w:rPr>
        <w:t xml:space="preserve"> Township, </w:t>
      </w:r>
      <w:r w:rsidR="00820770">
        <w:rPr>
          <w:rFonts w:ascii="Arial" w:eastAsia="Arial" w:hAnsi="Arial" w:cs="Arial"/>
          <w:sz w:val="24"/>
          <w:szCs w:val="24"/>
        </w:rPr>
        <w:t>Huntingdon</w:t>
      </w:r>
      <w:r w:rsidR="006245B0" w:rsidRPr="002D124F">
        <w:rPr>
          <w:rFonts w:ascii="Arial" w:eastAsia="Arial" w:hAnsi="Arial" w:cs="Arial"/>
          <w:sz w:val="24"/>
          <w:szCs w:val="24"/>
        </w:rPr>
        <w:t xml:space="preserve"> County; identified on the attached maps as “</w:t>
      </w:r>
      <w:r w:rsidR="00820770">
        <w:rPr>
          <w:rFonts w:ascii="Arial" w:eastAsia="Arial" w:hAnsi="Arial" w:cs="Arial"/>
          <w:sz w:val="24"/>
          <w:szCs w:val="24"/>
        </w:rPr>
        <w:t>Blocks 1-</w:t>
      </w:r>
      <w:r w:rsidR="00E94EB6">
        <w:rPr>
          <w:rFonts w:ascii="Arial" w:eastAsia="Arial" w:hAnsi="Arial" w:cs="Arial"/>
          <w:sz w:val="24"/>
          <w:szCs w:val="24"/>
        </w:rPr>
        <w:t>3</w:t>
      </w:r>
      <w:r w:rsidR="006245B0" w:rsidRPr="002D124F">
        <w:rPr>
          <w:rFonts w:ascii="Arial" w:eastAsia="Arial" w:hAnsi="Arial" w:cs="Arial"/>
          <w:sz w:val="24"/>
          <w:szCs w:val="24"/>
        </w:rPr>
        <w:t xml:space="preserve">”. GPS coordinates of </w:t>
      </w:r>
      <w:r w:rsidR="006C0DB9">
        <w:rPr>
          <w:rFonts w:ascii="Arial" w:eastAsia="Arial" w:hAnsi="Arial" w:cs="Arial"/>
          <w:sz w:val="24"/>
          <w:szCs w:val="24"/>
        </w:rPr>
        <w:t>Block 1</w:t>
      </w:r>
      <w:r w:rsidR="002D124F" w:rsidRPr="002D124F">
        <w:rPr>
          <w:rFonts w:ascii="Arial" w:eastAsia="Arial" w:hAnsi="Arial" w:cs="Arial"/>
          <w:sz w:val="24"/>
          <w:szCs w:val="24"/>
        </w:rPr>
        <w:t xml:space="preserve"> </w:t>
      </w:r>
      <w:r w:rsidR="00AF7192">
        <w:rPr>
          <w:rFonts w:ascii="Arial" w:eastAsia="Arial" w:hAnsi="Arial" w:cs="Arial"/>
          <w:sz w:val="24"/>
          <w:szCs w:val="24"/>
        </w:rPr>
        <w:t>access to</w:t>
      </w:r>
      <w:r w:rsidR="002D124F" w:rsidRPr="002D124F">
        <w:rPr>
          <w:rFonts w:ascii="Arial" w:eastAsia="Arial" w:hAnsi="Arial" w:cs="Arial"/>
          <w:sz w:val="24"/>
          <w:szCs w:val="24"/>
        </w:rPr>
        <w:t xml:space="preserve"> treatment area </w:t>
      </w:r>
      <w:r w:rsidR="006C0DB9">
        <w:rPr>
          <w:rFonts w:ascii="Arial" w:eastAsia="Arial" w:hAnsi="Arial" w:cs="Arial"/>
          <w:sz w:val="24"/>
          <w:szCs w:val="24"/>
        </w:rPr>
        <w:t>is</w:t>
      </w:r>
      <w:r w:rsidR="00AF7192">
        <w:rPr>
          <w:rFonts w:ascii="Arial" w:eastAsia="Arial" w:hAnsi="Arial" w:cs="Arial"/>
          <w:sz w:val="24"/>
          <w:szCs w:val="24"/>
        </w:rPr>
        <w:t xml:space="preserve"> 40.23173, -77.77031</w:t>
      </w:r>
      <w:r w:rsidR="002D124F" w:rsidRPr="00BC55BD">
        <w:rPr>
          <w:rFonts w:ascii="Arial" w:eastAsia="Arial" w:hAnsi="Arial" w:cs="Arial"/>
          <w:sz w:val="24"/>
          <w:szCs w:val="24"/>
        </w:rPr>
        <w:t>.</w:t>
      </w:r>
      <w:r w:rsidR="00AF7192">
        <w:rPr>
          <w:rFonts w:ascii="Arial" w:eastAsia="Arial" w:hAnsi="Arial" w:cs="Arial"/>
          <w:sz w:val="24"/>
          <w:szCs w:val="24"/>
        </w:rPr>
        <w:t xml:space="preserve">  GPS coordinates for Block 2 and 3 parking area is 40.22996, -77.80001.</w:t>
      </w:r>
    </w:p>
    <w:p w14:paraId="5590F316" w14:textId="77777777" w:rsidR="00A54127" w:rsidRDefault="00A54127" w:rsidP="00A54127">
      <w:pPr>
        <w:spacing w:after="0" w:line="243" w:lineRule="auto"/>
        <w:ind w:left="460" w:right="272"/>
        <w:rPr>
          <w:rFonts w:ascii="Arial" w:eastAsia="Arial" w:hAnsi="Arial" w:cs="Arial"/>
          <w:sz w:val="24"/>
          <w:szCs w:val="24"/>
        </w:rPr>
      </w:pPr>
    </w:p>
    <w:p w14:paraId="40B6B19F" w14:textId="3BC8F2A9" w:rsidR="00447991" w:rsidRPr="00447991" w:rsidRDefault="000D0686" w:rsidP="00447991">
      <w:pPr>
        <w:spacing w:after="0" w:line="240" w:lineRule="auto"/>
        <w:ind w:left="90" w:right="-20"/>
        <w:rPr>
          <w:rFonts w:ascii="Arial" w:eastAsia="Arial" w:hAnsi="Arial" w:cs="Arial"/>
          <w:b/>
          <w:bCs/>
          <w:sz w:val="28"/>
          <w:szCs w:val="28"/>
        </w:rPr>
      </w:pPr>
      <w:r w:rsidRPr="00650408">
        <w:rPr>
          <w:rFonts w:ascii="Arial" w:eastAsia="Arial" w:hAnsi="Arial" w:cs="Arial"/>
          <w:b/>
          <w:bCs/>
        </w:rPr>
        <w:t>IV.</w:t>
      </w:r>
      <w:r>
        <w:rPr>
          <w:rFonts w:ascii="Arial" w:eastAsia="Arial" w:hAnsi="Arial" w:cs="Arial"/>
          <w:b/>
          <w:bCs/>
          <w:sz w:val="28"/>
          <w:szCs w:val="28"/>
        </w:rPr>
        <w:tab/>
      </w:r>
      <w:r w:rsidR="00E66D35">
        <w:rPr>
          <w:rFonts w:ascii="Arial" w:eastAsia="Arial" w:hAnsi="Arial" w:cs="Arial"/>
          <w:b/>
          <w:bCs/>
          <w:sz w:val="28"/>
          <w:szCs w:val="28"/>
        </w:rPr>
        <w:t>CONTRACT</w:t>
      </w:r>
      <w:r w:rsidR="00E66D35">
        <w:rPr>
          <w:rFonts w:ascii="Arial" w:eastAsia="Arial" w:hAnsi="Arial" w:cs="Arial"/>
          <w:b/>
          <w:bCs/>
          <w:spacing w:val="-6"/>
          <w:sz w:val="28"/>
          <w:szCs w:val="28"/>
        </w:rPr>
        <w:t xml:space="preserve"> </w:t>
      </w:r>
      <w:r w:rsidR="00E66D35">
        <w:rPr>
          <w:rFonts w:ascii="Arial" w:eastAsia="Arial" w:hAnsi="Arial" w:cs="Arial"/>
          <w:b/>
          <w:bCs/>
          <w:sz w:val="28"/>
          <w:szCs w:val="28"/>
        </w:rPr>
        <w:t>REQUIREMENTS:</w:t>
      </w:r>
    </w:p>
    <w:p w14:paraId="58197262" w14:textId="77777777" w:rsidR="00A9113B" w:rsidRDefault="00A9113B">
      <w:pPr>
        <w:spacing w:before="6" w:after="0" w:line="190" w:lineRule="exact"/>
        <w:rPr>
          <w:sz w:val="19"/>
          <w:szCs w:val="19"/>
        </w:rPr>
      </w:pPr>
    </w:p>
    <w:p w14:paraId="6345EE6B" w14:textId="7F1903E6" w:rsidR="00A9113B" w:rsidRPr="00CE4B5B" w:rsidRDefault="00447991" w:rsidP="00CE4B5B">
      <w:pPr>
        <w:pStyle w:val="ListParagraph"/>
        <w:keepLines/>
        <w:numPr>
          <w:ilvl w:val="0"/>
          <w:numId w:val="6"/>
        </w:numPr>
        <w:spacing w:after="0" w:line="240" w:lineRule="auto"/>
        <w:ind w:right="-14"/>
        <w:rPr>
          <w:rFonts w:ascii="Arial" w:eastAsia="Arial" w:hAnsi="Arial" w:cs="Arial"/>
          <w:b/>
          <w:bCs/>
          <w:sz w:val="24"/>
          <w:szCs w:val="24"/>
          <w:u w:val="single"/>
        </w:rPr>
      </w:pPr>
      <w:r w:rsidRPr="00CE4B5B">
        <w:rPr>
          <w:rFonts w:ascii="Arial" w:eastAsia="Arial" w:hAnsi="Arial" w:cs="Arial"/>
          <w:spacing w:val="18"/>
          <w:sz w:val="24"/>
          <w:szCs w:val="24"/>
        </w:rPr>
        <w:t xml:space="preserve">This project will begin </w:t>
      </w:r>
      <w:r w:rsidR="00E94EB6">
        <w:rPr>
          <w:rFonts w:ascii="Arial" w:eastAsia="Arial" w:hAnsi="Arial" w:cs="Arial"/>
          <w:b/>
          <w:bCs/>
          <w:spacing w:val="18"/>
          <w:sz w:val="24"/>
          <w:szCs w:val="24"/>
          <w:u w:val="single"/>
        </w:rPr>
        <w:t>September</w:t>
      </w:r>
      <w:r w:rsidRPr="00CE4B5B">
        <w:rPr>
          <w:rFonts w:ascii="Arial" w:eastAsia="Arial" w:hAnsi="Arial" w:cs="Arial"/>
          <w:b/>
          <w:bCs/>
          <w:spacing w:val="18"/>
          <w:sz w:val="24"/>
          <w:szCs w:val="24"/>
          <w:u w:val="single"/>
        </w:rPr>
        <w:t xml:space="preserve"> 1, </w:t>
      </w:r>
      <w:r w:rsidR="00CE4B5B" w:rsidRPr="00CE4B5B">
        <w:rPr>
          <w:rFonts w:ascii="Arial" w:eastAsia="Arial" w:hAnsi="Arial" w:cs="Arial"/>
          <w:b/>
          <w:bCs/>
          <w:spacing w:val="18"/>
          <w:sz w:val="24"/>
          <w:szCs w:val="24"/>
          <w:u w:val="single"/>
        </w:rPr>
        <w:t>202</w:t>
      </w:r>
      <w:r w:rsidR="00380C76">
        <w:rPr>
          <w:rFonts w:ascii="Arial" w:eastAsia="Arial" w:hAnsi="Arial" w:cs="Arial"/>
          <w:b/>
          <w:bCs/>
          <w:spacing w:val="18"/>
          <w:sz w:val="24"/>
          <w:szCs w:val="24"/>
          <w:u w:val="single"/>
        </w:rPr>
        <w:t>4</w:t>
      </w:r>
      <w:r w:rsidR="00CE4B5B" w:rsidRPr="00CE4B5B">
        <w:rPr>
          <w:rFonts w:ascii="Arial" w:eastAsia="Arial" w:hAnsi="Arial" w:cs="Arial"/>
          <w:b/>
          <w:bCs/>
          <w:spacing w:val="18"/>
          <w:sz w:val="24"/>
          <w:szCs w:val="24"/>
          <w:u w:val="single"/>
        </w:rPr>
        <w:t>,</w:t>
      </w:r>
      <w:r w:rsidRPr="00CE4B5B">
        <w:rPr>
          <w:rFonts w:ascii="Arial" w:eastAsia="Arial" w:hAnsi="Arial" w:cs="Arial"/>
          <w:spacing w:val="18"/>
          <w:sz w:val="24"/>
          <w:szCs w:val="24"/>
        </w:rPr>
        <w:t xml:space="preserve"> and </w:t>
      </w:r>
      <w:r w:rsidRPr="00CE4B5B">
        <w:rPr>
          <w:rFonts w:ascii="Arial" w:eastAsia="Arial" w:hAnsi="Arial" w:cs="Arial"/>
          <w:sz w:val="24"/>
          <w:szCs w:val="24"/>
        </w:rPr>
        <w:t>a</w:t>
      </w:r>
      <w:r w:rsidR="00E66D35" w:rsidRPr="00CE4B5B">
        <w:rPr>
          <w:rFonts w:ascii="Arial" w:eastAsia="Arial" w:hAnsi="Arial" w:cs="Arial"/>
          <w:sz w:val="24"/>
          <w:szCs w:val="24"/>
        </w:rPr>
        <w:t xml:space="preserve">ll work </w:t>
      </w:r>
      <w:r w:rsidR="00E66D35" w:rsidRPr="00CE4B5B">
        <w:rPr>
          <w:rFonts w:ascii="Arial" w:eastAsia="Arial" w:hAnsi="Arial" w:cs="Arial"/>
          <w:b/>
          <w:bCs/>
          <w:sz w:val="24"/>
          <w:szCs w:val="24"/>
        </w:rPr>
        <w:t>must</w:t>
      </w:r>
      <w:r w:rsidR="00E66D35" w:rsidRPr="00CE4B5B">
        <w:rPr>
          <w:rFonts w:ascii="Arial" w:eastAsia="Arial" w:hAnsi="Arial" w:cs="Arial"/>
          <w:b/>
          <w:bCs/>
          <w:spacing w:val="-1"/>
          <w:sz w:val="24"/>
          <w:szCs w:val="24"/>
        </w:rPr>
        <w:t xml:space="preserve"> </w:t>
      </w:r>
      <w:r w:rsidR="00E66D35" w:rsidRPr="00CE4B5B">
        <w:rPr>
          <w:rFonts w:ascii="Arial" w:eastAsia="Arial" w:hAnsi="Arial" w:cs="Arial"/>
          <w:b/>
          <w:bCs/>
          <w:sz w:val="24"/>
          <w:szCs w:val="24"/>
        </w:rPr>
        <w:t>be</w:t>
      </w:r>
      <w:r w:rsidR="00E66D35" w:rsidRPr="00CE4B5B">
        <w:rPr>
          <w:rFonts w:ascii="Arial" w:eastAsia="Arial" w:hAnsi="Arial" w:cs="Arial"/>
          <w:b/>
          <w:bCs/>
          <w:spacing w:val="-1"/>
          <w:sz w:val="24"/>
          <w:szCs w:val="24"/>
        </w:rPr>
        <w:t xml:space="preserve"> </w:t>
      </w:r>
      <w:r w:rsidR="00E66D35" w:rsidRPr="00CE4B5B">
        <w:rPr>
          <w:rFonts w:ascii="Arial" w:eastAsia="Arial" w:hAnsi="Arial" w:cs="Arial"/>
          <w:sz w:val="24"/>
          <w:szCs w:val="24"/>
        </w:rPr>
        <w:t>completed</w:t>
      </w:r>
      <w:r w:rsidR="00E66D35" w:rsidRPr="00CE4B5B">
        <w:rPr>
          <w:rFonts w:ascii="Arial" w:eastAsia="Arial" w:hAnsi="Arial" w:cs="Arial"/>
          <w:spacing w:val="-1"/>
          <w:sz w:val="24"/>
          <w:szCs w:val="24"/>
        </w:rPr>
        <w:t xml:space="preserve"> </w:t>
      </w:r>
      <w:r w:rsidR="00CE4B5B" w:rsidRPr="00CE4B5B">
        <w:rPr>
          <w:rFonts w:ascii="Arial" w:eastAsia="Arial" w:hAnsi="Arial" w:cs="Arial"/>
          <w:sz w:val="24"/>
          <w:szCs w:val="24"/>
        </w:rPr>
        <w:t xml:space="preserve">by the termination date: </w:t>
      </w:r>
      <w:r w:rsidR="00CE4B5B" w:rsidRPr="00CE4B5B">
        <w:rPr>
          <w:rFonts w:ascii="Arial" w:eastAsia="Arial" w:hAnsi="Arial" w:cs="Arial"/>
          <w:b/>
          <w:bCs/>
          <w:sz w:val="24"/>
          <w:szCs w:val="24"/>
          <w:u w:val="single"/>
        </w:rPr>
        <w:t>March 1, 202</w:t>
      </w:r>
      <w:r w:rsidR="00380C76">
        <w:rPr>
          <w:rFonts w:ascii="Arial" w:eastAsia="Arial" w:hAnsi="Arial" w:cs="Arial"/>
          <w:b/>
          <w:bCs/>
          <w:sz w:val="24"/>
          <w:szCs w:val="24"/>
          <w:u w:val="single"/>
        </w:rPr>
        <w:t>5</w:t>
      </w:r>
      <w:r w:rsidR="00CE4B5B" w:rsidRPr="00CE4B5B">
        <w:rPr>
          <w:rFonts w:ascii="Arial" w:eastAsia="Arial" w:hAnsi="Arial" w:cs="Arial"/>
          <w:b/>
          <w:bCs/>
          <w:sz w:val="24"/>
          <w:szCs w:val="24"/>
          <w:u w:val="single"/>
        </w:rPr>
        <w:t>.</w:t>
      </w:r>
    </w:p>
    <w:p w14:paraId="0CD87064" w14:textId="77777777" w:rsidR="00A9113B" w:rsidRDefault="00A9113B">
      <w:pPr>
        <w:spacing w:before="4" w:after="0" w:line="200" w:lineRule="exact"/>
        <w:rPr>
          <w:sz w:val="20"/>
          <w:szCs w:val="20"/>
        </w:rPr>
      </w:pPr>
    </w:p>
    <w:p w14:paraId="665C66EC" w14:textId="62818DC4" w:rsidR="00A9113B" w:rsidRPr="00CE4B5B" w:rsidRDefault="00E66D35" w:rsidP="00CE4B5B">
      <w:pPr>
        <w:pStyle w:val="ListParagraph"/>
        <w:numPr>
          <w:ilvl w:val="0"/>
          <w:numId w:val="6"/>
        </w:numPr>
        <w:spacing w:after="0" w:line="243" w:lineRule="auto"/>
        <w:ind w:right="512"/>
        <w:rPr>
          <w:rFonts w:ascii="Arial" w:eastAsia="Arial" w:hAnsi="Arial" w:cs="Arial"/>
          <w:sz w:val="24"/>
          <w:szCs w:val="24"/>
        </w:rPr>
      </w:pPr>
      <w:r w:rsidRPr="00CE4B5B">
        <w:rPr>
          <w:rFonts w:ascii="Arial" w:eastAsia="Arial" w:hAnsi="Arial" w:cs="Arial"/>
          <w:sz w:val="24"/>
          <w:szCs w:val="24"/>
        </w:rPr>
        <w:t>The</w:t>
      </w:r>
      <w:r w:rsidRPr="00CE4B5B">
        <w:rPr>
          <w:rFonts w:ascii="Arial" w:eastAsia="Arial" w:hAnsi="Arial" w:cs="Arial"/>
          <w:spacing w:val="-1"/>
          <w:sz w:val="24"/>
          <w:szCs w:val="24"/>
        </w:rPr>
        <w:t xml:space="preserve"> </w:t>
      </w:r>
      <w:r w:rsidRPr="00CE4B5B">
        <w:rPr>
          <w:rFonts w:ascii="Arial" w:eastAsia="Arial" w:hAnsi="Arial" w:cs="Arial"/>
          <w:sz w:val="24"/>
          <w:szCs w:val="24"/>
        </w:rPr>
        <w:t>contractor</w:t>
      </w:r>
      <w:r w:rsidRPr="00CE4B5B">
        <w:rPr>
          <w:rFonts w:ascii="Arial" w:eastAsia="Arial" w:hAnsi="Arial" w:cs="Arial"/>
          <w:spacing w:val="-3"/>
          <w:sz w:val="24"/>
          <w:szCs w:val="24"/>
        </w:rPr>
        <w:t xml:space="preserve"> </w:t>
      </w:r>
      <w:r w:rsidRPr="00CE4B5B">
        <w:rPr>
          <w:rFonts w:ascii="Arial" w:eastAsia="Arial" w:hAnsi="Arial" w:cs="Arial"/>
          <w:sz w:val="24"/>
          <w:szCs w:val="24"/>
        </w:rPr>
        <w:t xml:space="preserve">shall provide </w:t>
      </w:r>
      <w:r w:rsidRPr="00CE4B5B">
        <w:rPr>
          <w:rFonts w:ascii="Arial" w:eastAsia="Arial" w:hAnsi="Arial" w:cs="Arial"/>
          <w:b/>
          <w:sz w:val="24"/>
          <w:szCs w:val="24"/>
        </w:rPr>
        <w:t>proof</w:t>
      </w:r>
      <w:r w:rsidRPr="00CE4B5B">
        <w:rPr>
          <w:rFonts w:ascii="Arial" w:eastAsia="Arial" w:hAnsi="Arial" w:cs="Arial"/>
          <w:b/>
          <w:spacing w:val="-1"/>
          <w:sz w:val="24"/>
          <w:szCs w:val="24"/>
        </w:rPr>
        <w:t xml:space="preserve"> </w:t>
      </w:r>
      <w:r w:rsidRPr="00CE4B5B">
        <w:rPr>
          <w:rFonts w:ascii="Arial" w:eastAsia="Arial" w:hAnsi="Arial" w:cs="Arial"/>
          <w:b/>
          <w:sz w:val="24"/>
          <w:szCs w:val="24"/>
        </w:rPr>
        <w:t>of</w:t>
      </w:r>
      <w:r w:rsidRPr="00CE4B5B">
        <w:rPr>
          <w:rFonts w:ascii="Arial" w:eastAsia="Arial" w:hAnsi="Arial" w:cs="Arial"/>
          <w:b/>
          <w:spacing w:val="-1"/>
          <w:sz w:val="24"/>
          <w:szCs w:val="24"/>
        </w:rPr>
        <w:t xml:space="preserve"> </w:t>
      </w:r>
      <w:r w:rsidRPr="00CE4B5B">
        <w:rPr>
          <w:rFonts w:ascii="Arial" w:eastAsia="Arial" w:hAnsi="Arial" w:cs="Arial"/>
          <w:b/>
          <w:sz w:val="24"/>
          <w:szCs w:val="24"/>
        </w:rPr>
        <w:t>current</w:t>
      </w:r>
      <w:r w:rsidRPr="00CE4B5B">
        <w:rPr>
          <w:rFonts w:ascii="Arial" w:eastAsia="Arial" w:hAnsi="Arial" w:cs="Arial"/>
          <w:b/>
          <w:spacing w:val="-1"/>
          <w:sz w:val="24"/>
          <w:szCs w:val="24"/>
        </w:rPr>
        <w:t xml:space="preserve"> </w:t>
      </w:r>
      <w:r w:rsidR="00E44B12" w:rsidRPr="00CE4B5B">
        <w:rPr>
          <w:rFonts w:ascii="Arial" w:eastAsia="Arial" w:hAnsi="Arial" w:cs="Arial"/>
          <w:b/>
          <w:spacing w:val="-1"/>
          <w:sz w:val="24"/>
          <w:szCs w:val="24"/>
        </w:rPr>
        <w:t xml:space="preserve">insurance coverage, </w:t>
      </w:r>
      <w:r w:rsidR="00E44B12" w:rsidRPr="00CE4B5B">
        <w:rPr>
          <w:rFonts w:ascii="Arial" w:eastAsia="Arial" w:hAnsi="Arial" w:cs="Arial"/>
          <w:spacing w:val="-1"/>
          <w:sz w:val="24"/>
          <w:szCs w:val="24"/>
        </w:rPr>
        <w:t>as required in section v of this document,</w:t>
      </w:r>
      <w:r w:rsidR="00E44B12" w:rsidRPr="00CE4B5B">
        <w:rPr>
          <w:rFonts w:ascii="Arial" w:eastAsia="Arial" w:hAnsi="Arial" w:cs="Arial"/>
          <w:b/>
          <w:sz w:val="24"/>
          <w:szCs w:val="24"/>
        </w:rPr>
        <w:t xml:space="preserve"> within </w:t>
      </w:r>
      <w:r w:rsidR="00E44B12" w:rsidRPr="00CE4B5B">
        <w:rPr>
          <w:rFonts w:ascii="Arial" w:eastAsia="Arial" w:hAnsi="Arial" w:cs="Arial"/>
          <w:b/>
          <w:bCs/>
          <w:sz w:val="24"/>
          <w:szCs w:val="24"/>
        </w:rPr>
        <w:t>10 calendar days</w:t>
      </w:r>
      <w:r w:rsidR="00E44B12" w:rsidRPr="00CE4B5B">
        <w:rPr>
          <w:rFonts w:ascii="Arial" w:eastAsia="Arial" w:hAnsi="Arial" w:cs="Arial"/>
          <w:b/>
          <w:bCs/>
          <w:spacing w:val="1"/>
          <w:sz w:val="24"/>
          <w:szCs w:val="24"/>
        </w:rPr>
        <w:t xml:space="preserve"> </w:t>
      </w:r>
      <w:r w:rsidR="00E44B12" w:rsidRPr="00CE4B5B">
        <w:rPr>
          <w:rFonts w:ascii="Arial" w:eastAsia="Arial" w:hAnsi="Arial" w:cs="Arial"/>
          <w:b/>
          <w:sz w:val="24"/>
          <w:szCs w:val="24"/>
        </w:rPr>
        <w:t>of</w:t>
      </w:r>
      <w:r w:rsidR="00E44B12" w:rsidRPr="00CE4B5B">
        <w:rPr>
          <w:rFonts w:ascii="Arial" w:eastAsia="Arial" w:hAnsi="Arial" w:cs="Arial"/>
          <w:b/>
          <w:spacing w:val="-1"/>
          <w:sz w:val="24"/>
          <w:szCs w:val="24"/>
        </w:rPr>
        <w:t xml:space="preserve"> </w:t>
      </w:r>
      <w:r w:rsidR="00E44B12" w:rsidRPr="00CE4B5B">
        <w:rPr>
          <w:rFonts w:ascii="Arial" w:eastAsia="Arial" w:hAnsi="Arial" w:cs="Arial"/>
          <w:b/>
          <w:sz w:val="24"/>
          <w:szCs w:val="24"/>
        </w:rPr>
        <w:t>being notified of successful bid.</w:t>
      </w:r>
    </w:p>
    <w:p w14:paraId="01E5473A" w14:textId="77777777" w:rsidR="00A9113B" w:rsidRDefault="00A9113B">
      <w:pPr>
        <w:spacing w:after="0" w:line="200" w:lineRule="exact"/>
        <w:rPr>
          <w:sz w:val="20"/>
          <w:szCs w:val="20"/>
        </w:rPr>
      </w:pPr>
    </w:p>
    <w:p w14:paraId="53EA273A" w14:textId="4C642BB2" w:rsidR="00A9113B" w:rsidRPr="00CE4B5B" w:rsidRDefault="00E66D35" w:rsidP="00CE4B5B">
      <w:pPr>
        <w:pStyle w:val="ListParagraph"/>
        <w:numPr>
          <w:ilvl w:val="0"/>
          <w:numId w:val="6"/>
        </w:numPr>
        <w:spacing w:after="0" w:line="243" w:lineRule="auto"/>
        <w:ind w:right="117"/>
        <w:rPr>
          <w:rFonts w:ascii="Arial" w:eastAsia="Arial" w:hAnsi="Arial" w:cs="Arial"/>
          <w:sz w:val="24"/>
          <w:szCs w:val="24"/>
        </w:rPr>
      </w:pPr>
      <w:r w:rsidRPr="00CE4B5B">
        <w:rPr>
          <w:rFonts w:ascii="Arial" w:eastAsia="Arial" w:hAnsi="Arial" w:cs="Arial"/>
          <w:sz w:val="24"/>
          <w:szCs w:val="24"/>
        </w:rPr>
        <w:t>The</w:t>
      </w:r>
      <w:r w:rsidRPr="00CE4B5B">
        <w:rPr>
          <w:rFonts w:ascii="Arial" w:eastAsia="Arial" w:hAnsi="Arial" w:cs="Arial"/>
          <w:spacing w:val="-1"/>
          <w:sz w:val="24"/>
          <w:szCs w:val="24"/>
        </w:rPr>
        <w:t xml:space="preserve"> </w:t>
      </w:r>
      <w:r w:rsidRPr="00CE4B5B">
        <w:rPr>
          <w:rFonts w:ascii="Arial" w:eastAsia="Arial" w:hAnsi="Arial" w:cs="Arial"/>
          <w:sz w:val="24"/>
          <w:szCs w:val="24"/>
        </w:rPr>
        <w:t>contractor</w:t>
      </w:r>
      <w:r w:rsidRPr="00CE4B5B">
        <w:rPr>
          <w:rFonts w:ascii="Arial" w:eastAsia="Arial" w:hAnsi="Arial" w:cs="Arial"/>
          <w:spacing w:val="-3"/>
          <w:sz w:val="24"/>
          <w:szCs w:val="24"/>
        </w:rPr>
        <w:t xml:space="preserve"> </w:t>
      </w:r>
      <w:r w:rsidRPr="00CE4B5B">
        <w:rPr>
          <w:rFonts w:ascii="Arial" w:eastAsia="Arial" w:hAnsi="Arial" w:cs="Arial"/>
          <w:sz w:val="24"/>
          <w:szCs w:val="24"/>
        </w:rPr>
        <w:t>agrees to</w:t>
      </w:r>
      <w:r w:rsidRPr="00CE4B5B">
        <w:rPr>
          <w:rFonts w:ascii="Arial" w:eastAsia="Arial" w:hAnsi="Arial" w:cs="Arial"/>
          <w:spacing w:val="-1"/>
          <w:sz w:val="24"/>
          <w:szCs w:val="24"/>
        </w:rPr>
        <w:t xml:space="preserve"> </w:t>
      </w:r>
      <w:r w:rsidRPr="00CE4B5B">
        <w:rPr>
          <w:rFonts w:ascii="Arial" w:eastAsia="Arial" w:hAnsi="Arial" w:cs="Arial"/>
          <w:sz w:val="24"/>
          <w:szCs w:val="24"/>
        </w:rPr>
        <w:t>comply with</w:t>
      </w:r>
      <w:r w:rsidRPr="00CE4B5B">
        <w:rPr>
          <w:rFonts w:ascii="Arial" w:eastAsia="Arial" w:hAnsi="Arial" w:cs="Arial"/>
          <w:spacing w:val="-1"/>
          <w:sz w:val="24"/>
          <w:szCs w:val="24"/>
        </w:rPr>
        <w:t xml:space="preserve"> </w:t>
      </w:r>
      <w:r w:rsidRPr="00CE4B5B">
        <w:rPr>
          <w:rFonts w:ascii="Arial" w:eastAsia="Arial" w:hAnsi="Arial" w:cs="Arial"/>
          <w:sz w:val="24"/>
          <w:szCs w:val="24"/>
        </w:rPr>
        <w:t>all attachments.</w:t>
      </w:r>
      <w:r w:rsidRPr="00CE4B5B">
        <w:rPr>
          <w:rFonts w:ascii="Arial" w:eastAsia="Arial" w:hAnsi="Arial" w:cs="Arial"/>
          <w:spacing w:val="-8"/>
          <w:sz w:val="24"/>
          <w:szCs w:val="24"/>
        </w:rPr>
        <w:t xml:space="preserve"> </w:t>
      </w:r>
      <w:r w:rsidRPr="00CE4B5B">
        <w:rPr>
          <w:rFonts w:ascii="Arial" w:eastAsia="Arial" w:hAnsi="Arial" w:cs="Arial"/>
          <w:sz w:val="24"/>
          <w:szCs w:val="24"/>
        </w:rPr>
        <w:t>The</w:t>
      </w:r>
      <w:r w:rsidRPr="00CE4B5B">
        <w:rPr>
          <w:rFonts w:ascii="Arial" w:eastAsia="Arial" w:hAnsi="Arial" w:cs="Arial"/>
          <w:spacing w:val="-1"/>
          <w:sz w:val="24"/>
          <w:szCs w:val="24"/>
        </w:rPr>
        <w:t xml:space="preserve"> </w:t>
      </w:r>
      <w:r w:rsidRPr="00CE4B5B">
        <w:rPr>
          <w:rFonts w:ascii="Arial" w:eastAsia="Arial" w:hAnsi="Arial" w:cs="Arial"/>
          <w:sz w:val="24"/>
          <w:szCs w:val="24"/>
        </w:rPr>
        <w:t>Commission reserves the</w:t>
      </w:r>
      <w:r w:rsidRPr="00CE4B5B">
        <w:rPr>
          <w:rFonts w:ascii="Arial" w:eastAsia="Arial" w:hAnsi="Arial" w:cs="Arial"/>
          <w:spacing w:val="-1"/>
          <w:sz w:val="24"/>
          <w:szCs w:val="24"/>
        </w:rPr>
        <w:t xml:space="preserve"> </w:t>
      </w:r>
      <w:r w:rsidRPr="00CE4B5B">
        <w:rPr>
          <w:rFonts w:ascii="Arial" w:eastAsia="Arial" w:hAnsi="Arial" w:cs="Arial"/>
          <w:sz w:val="24"/>
          <w:szCs w:val="24"/>
        </w:rPr>
        <w:t>right</w:t>
      </w:r>
      <w:r w:rsidRPr="00CE4B5B">
        <w:rPr>
          <w:rFonts w:ascii="Arial" w:eastAsia="Arial" w:hAnsi="Arial" w:cs="Arial"/>
          <w:spacing w:val="-1"/>
          <w:sz w:val="24"/>
          <w:szCs w:val="24"/>
        </w:rPr>
        <w:t xml:space="preserve"> </w:t>
      </w:r>
      <w:r w:rsidRPr="00CE4B5B">
        <w:rPr>
          <w:rFonts w:ascii="Arial" w:eastAsia="Arial" w:hAnsi="Arial" w:cs="Arial"/>
          <w:sz w:val="24"/>
          <w:szCs w:val="24"/>
        </w:rPr>
        <w:t>to</w:t>
      </w:r>
      <w:r w:rsidRPr="00CE4B5B">
        <w:rPr>
          <w:rFonts w:ascii="Arial" w:eastAsia="Arial" w:hAnsi="Arial" w:cs="Arial"/>
          <w:spacing w:val="-1"/>
          <w:sz w:val="24"/>
          <w:szCs w:val="24"/>
        </w:rPr>
        <w:t xml:space="preserve"> </w:t>
      </w:r>
      <w:r w:rsidRPr="00CE4B5B">
        <w:rPr>
          <w:rFonts w:ascii="Arial" w:eastAsia="Arial" w:hAnsi="Arial" w:cs="Arial"/>
          <w:sz w:val="24"/>
          <w:szCs w:val="24"/>
        </w:rPr>
        <w:t>reject</w:t>
      </w:r>
      <w:r w:rsidRPr="00CE4B5B">
        <w:rPr>
          <w:rFonts w:ascii="Arial" w:eastAsia="Arial" w:hAnsi="Arial" w:cs="Arial"/>
          <w:spacing w:val="-2"/>
          <w:sz w:val="24"/>
          <w:szCs w:val="24"/>
        </w:rPr>
        <w:t xml:space="preserve"> </w:t>
      </w:r>
      <w:r w:rsidRPr="00CE4B5B">
        <w:rPr>
          <w:rFonts w:ascii="Arial" w:eastAsia="Arial" w:hAnsi="Arial" w:cs="Arial"/>
          <w:sz w:val="24"/>
          <w:szCs w:val="24"/>
        </w:rPr>
        <w:t>any or all bids.</w:t>
      </w:r>
    </w:p>
    <w:p w14:paraId="58EFCDE3" w14:textId="77777777" w:rsidR="00A9113B" w:rsidRDefault="00A9113B">
      <w:pPr>
        <w:spacing w:after="0" w:line="200" w:lineRule="exact"/>
        <w:rPr>
          <w:sz w:val="20"/>
          <w:szCs w:val="20"/>
        </w:rPr>
      </w:pPr>
    </w:p>
    <w:p w14:paraId="02BA6AF0" w14:textId="7415812E" w:rsidR="00A9113B" w:rsidRPr="00CE4B5B" w:rsidRDefault="00E66D35" w:rsidP="00CE4B5B">
      <w:pPr>
        <w:pStyle w:val="ListParagraph"/>
        <w:numPr>
          <w:ilvl w:val="0"/>
          <w:numId w:val="6"/>
        </w:numPr>
        <w:spacing w:after="0" w:line="243" w:lineRule="auto"/>
        <w:ind w:right="45"/>
        <w:rPr>
          <w:rFonts w:ascii="Arial" w:eastAsia="Arial" w:hAnsi="Arial" w:cs="Arial"/>
          <w:sz w:val="24"/>
          <w:szCs w:val="24"/>
        </w:rPr>
      </w:pPr>
      <w:r w:rsidRPr="00CE4B5B">
        <w:rPr>
          <w:rFonts w:ascii="Arial" w:eastAsia="Arial" w:hAnsi="Arial" w:cs="Arial"/>
          <w:sz w:val="24"/>
          <w:szCs w:val="24"/>
        </w:rPr>
        <w:t>As</w:t>
      </w:r>
      <w:r w:rsidRPr="00CE4B5B">
        <w:rPr>
          <w:rFonts w:ascii="Arial" w:eastAsia="Arial" w:hAnsi="Arial" w:cs="Arial"/>
          <w:spacing w:val="-3"/>
          <w:sz w:val="24"/>
          <w:szCs w:val="24"/>
        </w:rPr>
        <w:t xml:space="preserve"> </w:t>
      </w:r>
      <w:r w:rsidRPr="00CE4B5B">
        <w:rPr>
          <w:rFonts w:ascii="Arial" w:eastAsia="Arial" w:hAnsi="Arial" w:cs="Arial"/>
          <w:sz w:val="24"/>
          <w:szCs w:val="24"/>
        </w:rPr>
        <w:t>further</w:t>
      </w:r>
      <w:r w:rsidRPr="00CE4B5B">
        <w:rPr>
          <w:rFonts w:ascii="Arial" w:eastAsia="Arial" w:hAnsi="Arial" w:cs="Arial"/>
          <w:spacing w:val="-2"/>
          <w:sz w:val="24"/>
          <w:szCs w:val="24"/>
        </w:rPr>
        <w:t xml:space="preserve"> </w:t>
      </w:r>
      <w:r w:rsidRPr="00CE4B5B">
        <w:rPr>
          <w:rFonts w:ascii="Arial" w:eastAsia="Arial" w:hAnsi="Arial" w:cs="Arial"/>
          <w:sz w:val="24"/>
          <w:szCs w:val="24"/>
        </w:rPr>
        <w:t>guarantee</w:t>
      </w:r>
      <w:r w:rsidRPr="00CE4B5B">
        <w:rPr>
          <w:rFonts w:ascii="Arial" w:eastAsia="Arial" w:hAnsi="Arial" w:cs="Arial"/>
          <w:spacing w:val="-1"/>
          <w:sz w:val="24"/>
          <w:szCs w:val="24"/>
        </w:rPr>
        <w:t xml:space="preserve"> </w:t>
      </w:r>
      <w:r w:rsidRPr="00CE4B5B">
        <w:rPr>
          <w:rFonts w:ascii="Arial" w:eastAsia="Arial" w:hAnsi="Arial" w:cs="Arial"/>
          <w:sz w:val="24"/>
          <w:szCs w:val="24"/>
        </w:rPr>
        <w:t>of</w:t>
      </w:r>
      <w:r w:rsidRPr="00CE4B5B">
        <w:rPr>
          <w:rFonts w:ascii="Arial" w:eastAsia="Arial" w:hAnsi="Arial" w:cs="Arial"/>
          <w:spacing w:val="-1"/>
          <w:sz w:val="24"/>
          <w:szCs w:val="24"/>
        </w:rPr>
        <w:t xml:space="preserve"> </w:t>
      </w:r>
      <w:r w:rsidRPr="00CE4B5B">
        <w:rPr>
          <w:rFonts w:ascii="Arial" w:eastAsia="Arial" w:hAnsi="Arial" w:cs="Arial"/>
          <w:sz w:val="24"/>
          <w:szCs w:val="24"/>
        </w:rPr>
        <w:t>faithful</w:t>
      </w:r>
      <w:r w:rsidRPr="00CE4B5B">
        <w:rPr>
          <w:rFonts w:ascii="Arial" w:eastAsia="Arial" w:hAnsi="Arial" w:cs="Arial"/>
          <w:spacing w:val="-2"/>
          <w:sz w:val="24"/>
          <w:szCs w:val="24"/>
        </w:rPr>
        <w:t xml:space="preserve"> </w:t>
      </w:r>
      <w:r w:rsidRPr="00CE4B5B">
        <w:rPr>
          <w:rFonts w:ascii="Arial" w:eastAsia="Arial" w:hAnsi="Arial" w:cs="Arial"/>
          <w:sz w:val="24"/>
          <w:szCs w:val="24"/>
        </w:rPr>
        <w:t>performance</w:t>
      </w:r>
      <w:r w:rsidRPr="00CE4B5B">
        <w:rPr>
          <w:rFonts w:ascii="Arial" w:eastAsia="Arial" w:hAnsi="Arial" w:cs="Arial"/>
          <w:spacing w:val="-1"/>
          <w:sz w:val="24"/>
          <w:szCs w:val="24"/>
        </w:rPr>
        <w:t xml:space="preserve"> </w:t>
      </w:r>
      <w:r w:rsidRPr="00CE4B5B">
        <w:rPr>
          <w:rFonts w:ascii="Arial" w:eastAsia="Arial" w:hAnsi="Arial" w:cs="Arial"/>
          <w:sz w:val="24"/>
          <w:szCs w:val="24"/>
        </w:rPr>
        <w:t>of</w:t>
      </w:r>
      <w:r w:rsidRPr="00CE4B5B">
        <w:rPr>
          <w:rFonts w:ascii="Arial" w:eastAsia="Arial" w:hAnsi="Arial" w:cs="Arial"/>
          <w:spacing w:val="-1"/>
          <w:sz w:val="24"/>
          <w:szCs w:val="24"/>
        </w:rPr>
        <w:t xml:space="preserve"> </w:t>
      </w:r>
      <w:r w:rsidRPr="00CE4B5B">
        <w:rPr>
          <w:rFonts w:ascii="Arial" w:eastAsia="Arial" w:hAnsi="Arial" w:cs="Arial"/>
          <w:sz w:val="24"/>
          <w:szCs w:val="24"/>
        </w:rPr>
        <w:t>the</w:t>
      </w:r>
      <w:r w:rsidRPr="00CE4B5B">
        <w:rPr>
          <w:rFonts w:ascii="Arial" w:eastAsia="Arial" w:hAnsi="Arial" w:cs="Arial"/>
          <w:spacing w:val="-1"/>
          <w:sz w:val="24"/>
          <w:szCs w:val="24"/>
        </w:rPr>
        <w:t xml:space="preserve"> </w:t>
      </w:r>
      <w:r w:rsidRPr="00CE4B5B">
        <w:rPr>
          <w:rFonts w:ascii="Arial" w:eastAsia="Arial" w:hAnsi="Arial" w:cs="Arial"/>
          <w:sz w:val="24"/>
          <w:szCs w:val="24"/>
        </w:rPr>
        <w:t>conditions</w:t>
      </w:r>
      <w:r w:rsidRPr="00CE4B5B">
        <w:rPr>
          <w:rFonts w:ascii="Arial" w:eastAsia="Arial" w:hAnsi="Arial" w:cs="Arial"/>
          <w:spacing w:val="-1"/>
          <w:sz w:val="24"/>
          <w:szCs w:val="24"/>
        </w:rPr>
        <w:t xml:space="preserve"> </w:t>
      </w:r>
      <w:r w:rsidRPr="00CE4B5B">
        <w:rPr>
          <w:rFonts w:ascii="Arial" w:eastAsia="Arial" w:hAnsi="Arial" w:cs="Arial"/>
          <w:sz w:val="24"/>
          <w:szCs w:val="24"/>
        </w:rPr>
        <w:t>set</w:t>
      </w:r>
      <w:r w:rsidRPr="00CE4B5B">
        <w:rPr>
          <w:rFonts w:ascii="Arial" w:eastAsia="Arial" w:hAnsi="Arial" w:cs="Arial"/>
          <w:spacing w:val="-1"/>
          <w:sz w:val="24"/>
          <w:szCs w:val="24"/>
        </w:rPr>
        <w:t xml:space="preserve"> </w:t>
      </w:r>
      <w:r w:rsidRPr="00CE4B5B">
        <w:rPr>
          <w:rFonts w:ascii="Arial" w:eastAsia="Arial" w:hAnsi="Arial" w:cs="Arial"/>
          <w:sz w:val="24"/>
          <w:szCs w:val="24"/>
        </w:rPr>
        <w:t>forth</w:t>
      </w:r>
      <w:r w:rsidRPr="00CE4B5B">
        <w:rPr>
          <w:rFonts w:ascii="Arial" w:eastAsia="Arial" w:hAnsi="Arial" w:cs="Arial"/>
          <w:spacing w:val="-2"/>
          <w:sz w:val="24"/>
          <w:szCs w:val="24"/>
        </w:rPr>
        <w:t xml:space="preserve"> </w:t>
      </w:r>
      <w:r w:rsidRPr="00CE4B5B">
        <w:rPr>
          <w:rFonts w:ascii="Arial" w:eastAsia="Arial" w:hAnsi="Arial" w:cs="Arial"/>
          <w:sz w:val="24"/>
          <w:szCs w:val="24"/>
        </w:rPr>
        <w:t>in this Contract,</w:t>
      </w:r>
      <w:r w:rsidRPr="00CE4B5B">
        <w:rPr>
          <w:rFonts w:ascii="Arial" w:eastAsia="Arial" w:hAnsi="Arial" w:cs="Arial"/>
          <w:spacing w:val="-3"/>
          <w:sz w:val="24"/>
          <w:szCs w:val="24"/>
        </w:rPr>
        <w:t xml:space="preserve"> </w:t>
      </w:r>
      <w:r w:rsidRPr="00CE4B5B">
        <w:rPr>
          <w:rFonts w:ascii="Arial" w:eastAsia="Arial" w:hAnsi="Arial" w:cs="Arial"/>
          <w:b/>
          <w:sz w:val="24"/>
          <w:szCs w:val="24"/>
        </w:rPr>
        <w:t>the</w:t>
      </w:r>
      <w:r w:rsidRPr="00CE4B5B">
        <w:rPr>
          <w:rFonts w:ascii="Arial" w:eastAsia="Arial" w:hAnsi="Arial" w:cs="Arial"/>
          <w:b/>
          <w:spacing w:val="-1"/>
          <w:sz w:val="24"/>
          <w:szCs w:val="24"/>
        </w:rPr>
        <w:t xml:space="preserve"> </w:t>
      </w:r>
      <w:r w:rsidR="00CC26B4" w:rsidRPr="00CE4B5B">
        <w:rPr>
          <w:rFonts w:ascii="Arial" w:eastAsia="Arial" w:hAnsi="Arial" w:cs="Arial"/>
          <w:b/>
          <w:sz w:val="24"/>
          <w:szCs w:val="24"/>
        </w:rPr>
        <w:t>s</w:t>
      </w:r>
      <w:r w:rsidRPr="00CE4B5B">
        <w:rPr>
          <w:rFonts w:ascii="Arial" w:eastAsia="Arial" w:hAnsi="Arial" w:cs="Arial"/>
          <w:b/>
          <w:sz w:val="24"/>
          <w:szCs w:val="24"/>
        </w:rPr>
        <w:t>uccessful</w:t>
      </w:r>
      <w:r w:rsidRPr="00CE4B5B">
        <w:rPr>
          <w:rFonts w:ascii="Arial" w:eastAsia="Arial" w:hAnsi="Arial" w:cs="Arial"/>
          <w:b/>
          <w:spacing w:val="-3"/>
          <w:sz w:val="24"/>
          <w:szCs w:val="24"/>
        </w:rPr>
        <w:t xml:space="preserve"> </w:t>
      </w:r>
      <w:r w:rsidRPr="00CE4B5B">
        <w:rPr>
          <w:rFonts w:ascii="Arial" w:eastAsia="Arial" w:hAnsi="Arial" w:cs="Arial"/>
          <w:b/>
          <w:sz w:val="24"/>
          <w:szCs w:val="24"/>
        </w:rPr>
        <w:t>bidder hereby agrees to</w:t>
      </w:r>
      <w:r w:rsidRPr="00CE4B5B">
        <w:rPr>
          <w:rFonts w:ascii="Arial" w:eastAsia="Arial" w:hAnsi="Arial" w:cs="Arial"/>
          <w:b/>
          <w:spacing w:val="-1"/>
          <w:sz w:val="24"/>
          <w:szCs w:val="24"/>
        </w:rPr>
        <w:t xml:space="preserve"> </w:t>
      </w:r>
      <w:r w:rsidRPr="00CE4B5B">
        <w:rPr>
          <w:rFonts w:ascii="Arial" w:eastAsia="Arial" w:hAnsi="Arial" w:cs="Arial"/>
          <w:b/>
          <w:sz w:val="24"/>
          <w:szCs w:val="24"/>
        </w:rPr>
        <w:t>furnish</w:t>
      </w:r>
      <w:r w:rsidRPr="00CE4B5B">
        <w:rPr>
          <w:rFonts w:ascii="Arial" w:eastAsia="Arial" w:hAnsi="Arial" w:cs="Arial"/>
          <w:b/>
          <w:spacing w:val="-1"/>
          <w:sz w:val="24"/>
          <w:szCs w:val="24"/>
        </w:rPr>
        <w:t xml:space="preserve"> </w:t>
      </w:r>
      <w:r w:rsidRPr="00CE4B5B">
        <w:rPr>
          <w:rFonts w:ascii="Arial" w:eastAsia="Arial" w:hAnsi="Arial" w:cs="Arial"/>
          <w:b/>
          <w:sz w:val="24"/>
          <w:szCs w:val="24"/>
        </w:rPr>
        <w:t>the</w:t>
      </w:r>
      <w:r w:rsidRPr="00CE4B5B">
        <w:rPr>
          <w:rFonts w:ascii="Arial" w:eastAsia="Arial" w:hAnsi="Arial" w:cs="Arial"/>
          <w:b/>
          <w:spacing w:val="-1"/>
          <w:sz w:val="24"/>
          <w:szCs w:val="24"/>
        </w:rPr>
        <w:t xml:space="preserve"> </w:t>
      </w:r>
      <w:r w:rsidRPr="00CE4B5B">
        <w:rPr>
          <w:rFonts w:ascii="Arial" w:eastAsia="Arial" w:hAnsi="Arial" w:cs="Arial"/>
          <w:b/>
          <w:sz w:val="24"/>
          <w:szCs w:val="24"/>
        </w:rPr>
        <w:t>Commission with</w:t>
      </w:r>
      <w:r w:rsidR="00AB5545" w:rsidRPr="00CE4B5B">
        <w:rPr>
          <w:rFonts w:ascii="Arial" w:eastAsia="Arial" w:hAnsi="Arial" w:cs="Arial"/>
          <w:b/>
          <w:sz w:val="24"/>
          <w:szCs w:val="24"/>
        </w:rPr>
        <w:t xml:space="preserve"> a performance bond,</w:t>
      </w:r>
      <w:r w:rsidRPr="00CE4B5B">
        <w:rPr>
          <w:rFonts w:ascii="Arial" w:eastAsia="Arial" w:hAnsi="Arial" w:cs="Arial"/>
          <w:b/>
          <w:spacing w:val="-3"/>
          <w:sz w:val="24"/>
          <w:szCs w:val="24"/>
        </w:rPr>
        <w:t xml:space="preserve"> </w:t>
      </w:r>
      <w:r w:rsidRPr="00CE4B5B">
        <w:rPr>
          <w:rFonts w:ascii="Arial" w:eastAsia="Arial" w:hAnsi="Arial" w:cs="Arial"/>
          <w:b/>
          <w:sz w:val="24"/>
          <w:szCs w:val="24"/>
        </w:rPr>
        <w:t>payable to</w:t>
      </w:r>
      <w:r w:rsidRPr="00CE4B5B">
        <w:rPr>
          <w:rFonts w:ascii="Arial" w:eastAsia="Arial" w:hAnsi="Arial" w:cs="Arial"/>
          <w:b/>
          <w:spacing w:val="-1"/>
          <w:sz w:val="24"/>
          <w:szCs w:val="24"/>
        </w:rPr>
        <w:t xml:space="preserve"> </w:t>
      </w:r>
      <w:r w:rsidRPr="00CE4B5B">
        <w:rPr>
          <w:rFonts w:ascii="Arial" w:eastAsia="Arial" w:hAnsi="Arial" w:cs="Arial"/>
          <w:b/>
          <w:sz w:val="24"/>
          <w:szCs w:val="24"/>
        </w:rPr>
        <w:t>the</w:t>
      </w:r>
      <w:r w:rsidRPr="00CE4B5B">
        <w:rPr>
          <w:rFonts w:ascii="Arial" w:eastAsia="Arial" w:hAnsi="Arial" w:cs="Arial"/>
          <w:b/>
          <w:spacing w:val="-1"/>
          <w:sz w:val="24"/>
          <w:szCs w:val="24"/>
        </w:rPr>
        <w:t xml:space="preserve"> </w:t>
      </w:r>
      <w:r w:rsidRPr="00CE4B5B">
        <w:rPr>
          <w:rFonts w:ascii="Arial" w:eastAsia="Arial" w:hAnsi="Arial" w:cs="Arial"/>
          <w:b/>
          <w:sz w:val="24"/>
          <w:szCs w:val="24"/>
        </w:rPr>
        <w:t>Pennsylvania Game</w:t>
      </w:r>
      <w:r w:rsidRPr="00CE4B5B">
        <w:rPr>
          <w:rFonts w:ascii="Arial" w:eastAsia="Arial" w:hAnsi="Arial" w:cs="Arial"/>
          <w:b/>
          <w:spacing w:val="-2"/>
          <w:sz w:val="24"/>
          <w:szCs w:val="24"/>
        </w:rPr>
        <w:t xml:space="preserve"> </w:t>
      </w:r>
      <w:r w:rsidRPr="00CE4B5B">
        <w:rPr>
          <w:rFonts w:ascii="Arial" w:eastAsia="Arial" w:hAnsi="Arial" w:cs="Arial"/>
          <w:b/>
          <w:sz w:val="24"/>
          <w:szCs w:val="24"/>
        </w:rPr>
        <w:t>Commission, in the</w:t>
      </w:r>
      <w:r w:rsidRPr="00CE4B5B">
        <w:rPr>
          <w:rFonts w:ascii="Arial" w:eastAsia="Arial" w:hAnsi="Arial" w:cs="Arial"/>
          <w:b/>
          <w:spacing w:val="-1"/>
          <w:sz w:val="24"/>
          <w:szCs w:val="24"/>
        </w:rPr>
        <w:t xml:space="preserve"> </w:t>
      </w:r>
      <w:r w:rsidRPr="00CE4B5B">
        <w:rPr>
          <w:rFonts w:ascii="Arial" w:eastAsia="Arial" w:hAnsi="Arial" w:cs="Arial"/>
          <w:b/>
          <w:sz w:val="24"/>
          <w:szCs w:val="24"/>
        </w:rPr>
        <w:t>amount</w:t>
      </w:r>
      <w:r w:rsidRPr="00CE4B5B">
        <w:rPr>
          <w:rFonts w:ascii="Arial" w:eastAsia="Arial" w:hAnsi="Arial" w:cs="Arial"/>
          <w:b/>
          <w:spacing w:val="-1"/>
          <w:sz w:val="24"/>
          <w:szCs w:val="24"/>
        </w:rPr>
        <w:t xml:space="preserve"> </w:t>
      </w:r>
      <w:r w:rsidRPr="00CE4B5B">
        <w:rPr>
          <w:rFonts w:ascii="Arial" w:eastAsia="Arial" w:hAnsi="Arial" w:cs="Arial"/>
          <w:b/>
          <w:sz w:val="24"/>
          <w:szCs w:val="24"/>
        </w:rPr>
        <w:t>of</w:t>
      </w:r>
      <w:r w:rsidRPr="00CE4B5B">
        <w:rPr>
          <w:rFonts w:ascii="Arial" w:eastAsia="Arial" w:hAnsi="Arial" w:cs="Arial"/>
          <w:b/>
          <w:spacing w:val="-1"/>
          <w:sz w:val="24"/>
          <w:szCs w:val="24"/>
        </w:rPr>
        <w:t xml:space="preserve"> </w:t>
      </w:r>
      <w:r w:rsidR="00216D62" w:rsidRPr="00CE4B5B">
        <w:rPr>
          <w:rFonts w:ascii="Arial" w:eastAsia="Arial" w:hAnsi="Arial" w:cs="Arial"/>
          <w:b/>
          <w:bCs/>
          <w:sz w:val="24"/>
          <w:szCs w:val="24"/>
        </w:rPr>
        <w:t>$</w:t>
      </w:r>
      <w:r w:rsidR="002D124F" w:rsidRPr="00CE4B5B">
        <w:rPr>
          <w:rFonts w:ascii="Arial" w:eastAsia="Arial" w:hAnsi="Arial" w:cs="Arial"/>
          <w:b/>
          <w:bCs/>
          <w:sz w:val="24"/>
          <w:szCs w:val="24"/>
        </w:rPr>
        <w:t>1</w:t>
      </w:r>
      <w:r w:rsidR="008E6D46">
        <w:rPr>
          <w:rFonts w:ascii="Arial" w:eastAsia="Arial" w:hAnsi="Arial" w:cs="Arial"/>
          <w:b/>
          <w:bCs/>
          <w:sz w:val="24"/>
          <w:szCs w:val="24"/>
        </w:rPr>
        <w:t>6</w:t>
      </w:r>
      <w:r w:rsidR="002D124F" w:rsidRPr="00CE4B5B">
        <w:rPr>
          <w:rFonts w:ascii="Arial" w:eastAsia="Arial" w:hAnsi="Arial" w:cs="Arial"/>
          <w:b/>
          <w:bCs/>
          <w:sz w:val="24"/>
          <w:szCs w:val="24"/>
        </w:rPr>
        <w:t>,</w:t>
      </w:r>
      <w:r w:rsidR="008E6D46">
        <w:rPr>
          <w:rFonts w:ascii="Arial" w:eastAsia="Arial" w:hAnsi="Arial" w:cs="Arial"/>
          <w:b/>
          <w:bCs/>
          <w:sz w:val="24"/>
          <w:szCs w:val="24"/>
        </w:rPr>
        <w:t>5</w:t>
      </w:r>
      <w:r w:rsidRPr="00CE4B5B">
        <w:rPr>
          <w:rFonts w:ascii="Arial" w:eastAsia="Arial" w:hAnsi="Arial" w:cs="Arial"/>
          <w:b/>
          <w:bCs/>
          <w:sz w:val="24"/>
          <w:szCs w:val="24"/>
        </w:rPr>
        <w:t xml:space="preserve">00.00 </w:t>
      </w:r>
      <w:r w:rsidRPr="00CE4B5B">
        <w:rPr>
          <w:rFonts w:ascii="Arial" w:eastAsia="Arial" w:hAnsi="Arial" w:cs="Arial"/>
          <w:b/>
          <w:sz w:val="24"/>
          <w:szCs w:val="24"/>
        </w:rPr>
        <w:t xml:space="preserve">within </w:t>
      </w:r>
      <w:r w:rsidRPr="00CE4B5B">
        <w:rPr>
          <w:rFonts w:ascii="Arial" w:eastAsia="Arial" w:hAnsi="Arial" w:cs="Arial"/>
          <w:b/>
          <w:bCs/>
          <w:sz w:val="24"/>
          <w:szCs w:val="24"/>
        </w:rPr>
        <w:t>10 calendar days</w:t>
      </w:r>
      <w:r w:rsidRPr="00CE4B5B">
        <w:rPr>
          <w:rFonts w:ascii="Arial" w:eastAsia="Arial" w:hAnsi="Arial" w:cs="Arial"/>
          <w:b/>
          <w:bCs/>
          <w:spacing w:val="1"/>
          <w:sz w:val="24"/>
          <w:szCs w:val="24"/>
        </w:rPr>
        <w:t xml:space="preserve"> </w:t>
      </w:r>
      <w:r w:rsidRPr="00CE4B5B">
        <w:rPr>
          <w:rFonts w:ascii="Arial" w:eastAsia="Arial" w:hAnsi="Arial" w:cs="Arial"/>
          <w:b/>
          <w:sz w:val="24"/>
          <w:szCs w:val="24"/>
        </w:rPr>
        <w:t>of</w:t>
      </w:r>
      <w:r w:rsidRPr="00CE4B5B">
        <w:rPr>
          <w:rFonts w:ascii="Arial" w:eastAsia="Arial" w:hAnsi="Arial" w:cs="Arial"/>
          <w:b/>
          <w:spacing w:val="-1"/>
          <w:sz w:val="24"/>
          <w:szCs w:val="24"/>
        </w:rPr>
        <w:t xml:space="preserve"> </w:t>
      </w:r>
      <w:r w:rsidRPr="00CE4B5B">
        <w:rPr>
          <w:rFonts w:ascii="Arial" w:eastAsia="Arial" w:hAnsi="Arial" w:cs="Arial"/>
          <w:b/>
          <w:sz w:val="24"/>
          <w:szCs w:val="24"/>
        </w:rPr>
        <w:t>being</w:t>
      </w:r>
      <w:r w:rsidR="00483484" w:rsidRPr="00CE4B5B">
        <w:rPr>
          <w:rFonts w:ascii="Arial" w:eastAsia="Arial" w:hAnsi="Arial" w:cs="Arial"/>
          <w:b/>
          <w:sz w:val="24"/>
          <w:szCs w:val="24"/>
        </w:rPr>
        <w:t xml:space="preserve"> notified of successful bid</w:t>
      </w:r>
      <w:r w:rsidRPr="00CE4B5B">
        <w:rPr>
          <w:rFonts w:ascii="Arial" w:eastAsia="Arial" w:hAnsi="Arial" w:cs="Arial"/>
          <w:b/>
          <w:sz w:val="24"/>
          <w:szCs w:val="24"/>
        </w:rPr>
        <w:t>.</w:t>
      </w:r>
      <w:r w:rsidR="00AB5545" w:rsidRPr="00CE4B5B">
        <w:rPr>
          <w:rFonts w:ascii="Arial" w:eastAsia="Arial" w:hAnsi="Arial" w:cs="Arial"/>
          <w:b/>
          <w:sz w:val="24"/>
          <w:szCs w:val="24"/>
        </w:rPr>
        <w:t xml:space="preserve"> </w:t>
      </w:r>
      <w:r w:rsidR="00AB5545" w:rsidRPr="00CE4B5B">
        <w:rPr>
          <w:rFonts w:ascii="Arial" w:eastAsia="Arial" w:hAnsi="Arial" w:cs="Arial"/>
          <w:sz w:val="24"/>
          <w:szCs w:val="24"/>
        </w:rPr>
        <w:t>Acceptable forms of a performance bond include Treasurer’s Check, Cashier’s Check, Letters of Credit, Bonds from Security Companies, or Certificates of Deposit. Cash, personal checks, or business checks are not acceptable.</w:t>
      </w:r>
    </w:p>
    <w:p w14:paraId="44A53B20" w14:textId="77777777" w:rsidR="00A9113B" w:rsidRDefault="00A9113B">
      <w:pPr>
        <w:spacing w:after="0" w:line="200" w:lineRule="exact"/>
        <w:rPr>
          <w:sz w:val="20"/>
          <w:szCs w:val="20"/>
        </w:rPr>
      </w:pPr>
    </w:p>
    <w:p w14:paraId="11DA0E7A" w14:textId="06D04C8A" w:rsidR="00A9113B" w:rsidRPr="00CE4B5B" w:rsidRDefault="00E66D35" w:rsidP="00CE4B5B">
      <w:pPr>
        <w:pStyle w:val="ListParagraph"/>
        <w:numPr>
          <w:ilvl w:val="0"/>
          <w:numId w:val="6"/>
        </w:numPr>
        <w:spacing w:after="0" w:line="243" w:lineRule="auto"/>
        <w:ind w:right="55"/>
        <w:rPr>
          <w:rFonts w:ascii="Arial" w:eastAsia="Arial" w:hAnsi="Arial" w:cs="Arial"/>
          <w:sz w:val="24"/>
          <w:szCs w:val="24"/>
        </w:rPr>
      </w:pPr>
      <w:r w:rsidRPr="00CE4B5B">
        <w:rPr>
          <w:rFonts w:ascii="Arial" w:eastAsia="Arial" w:hAnsi="Arial" w:cs="Arial"/>
          <w:sz w:val="24"/>
          <w:szCs w:val="24"/>
        </w:rPr>
        <w:t>Failure</w:t>
      </w:r>
      <w:r w:rsidRPr="00CE4B5B">
        <w:rPr>
          <w:rFonts w:ascii="Arial" w:eastAsia="Arial" w:hAnsi="Arial" w:cs="Arial"/>
          <w:spacing w:val="-1"/>
          <w:sz w:val="24"/>
          <w:szCs w:val="24"/>
        </w:rPr>
        <w:t xml:space="preserve"> </w:t>
      </w:r>
      <w:r w:rsidRPr="00CE4B5B">
        <w:rPr>
          <w:rFonts w:ascii="Arial" w:eastAsia="Arial" w:hAnsi="Arial" w:cs="Arial"/>
          <w:sz w:val="24"/>
          <w:szCs w:val="24"/>
        </w:rPr>
        <w:t>to</w:t>
      </w:r>
      <w:r w:rsidRPr="00CE4B5B">
        <w:rPr>
          <w:rFonts w:ascii="Arial" w:eastAsia="Arial" w:hAnsi="Arial" w:cs="Arial"/>
          <w:spacing w:val="-1"/>
          <w:sz w:val="24"/>
          <w:szCs w:val="24"/>
        </w:rPr>
        <w:t xml:space="preserve"> </w:t>
      </w:r>
      <w:r w:rsidRPr="00CE4B5B">
        <w:rPr>
          <w:rFonts w:ascii="Arial" w:eastAsia="Arial" w:hAnsi="Arial" w:cs="Arial"/>
          <w:sz w:val="24"/>
          <w:szCs w:val="24"/>
        </w:rPr>
        <w:t>comply with</w:t>
      </w:r>
      <w:r w:rsidRPr="00CE4B5B">
        <w:rPr>
          <w:rFonts w:ascii="Arial" w:eastAsia="Arial" w:hAnsi="Arial" w:cs="Arial"/>
          <w:spacing w:val="-1"/>
          <w:sz w:val="24"/>
          <w:szCs w:val="24"/>
        </w:rPr>
        <w:t xml:space="preserve"> </w:t>
      </w:r>
      <w:r w:rsidRPr="00CE4B5B">
        <w:rPr>
          <w:rFonts w:ascii="Arial" w:eastAsia="Arial" w:hAnsi="Arial" w:cs="Arial"/>
          <w:sz w:val="24"/>
          <w:szCs w:val="24"/>
        </w:rPr>
        <w:t>any of</w:t>
      </w:r>
      <w:r w:rsidRPr="00CE4B5B">
        <w:rPr>
          <w:rFonts w:ascii="Arial" w:eastAsia="Arial" w:hAnsi="Arial" w:cs="Arial"/>
          <w:spacing w:val="-1"/>
          <w:sz w:val="24"/>
          <w:szCs w:val="24"/>
        </w:rPr>
        <w:t xml:space="preserve"> </w:t>
      </w:r>
      <w:r w:rsidRPr="00CE4B5B">
        <w:rPr>
          <w:rFonts w:ascii="Arial" w:eastAsia="Arial" w:hAnsi="Arial" w:cs="Arial"/>
          <w:sz w:val="24"/>
          <w:szCs w:val="24"/>
        </w:rPr>
        <w:t>the</w:t>
      </w:r>
      <w:r w:rsidRPr="00CE4B5B">
        <w:rPr>
          <w:rFonts w:ascii="Arial" w:eastAsia="Arial" w:hAnsi="Arial" w:cs="Arial"/>
          <w:spacing w:val="-1"/>
          <w:sz w:val="24"/>
          <w:szCs w:val="24"/>
        </w:rPr>
        <w:t xml:space="preserve"> </w:t>
      </w:r>
      <w:r w:rsidRPr="00CE4B5B">
        <w:rPr>
          <w:rFonts w:ascii="Arial" w:eastAsia="Arial" w:hAnsi="Arial" w:cs="Arial"/>
          <w:sz w:val="24"/>
          <w:szCs w:val="24"/>
        </w:rPr>
        <w:t>terms</w:t>
      </w:r>
      <w:r w:rsidRPr="00CE4B5B">
        <w:rPr>
          <w:rFonts w:ascii="Arial" w:eastAsia="Arial" w:hAnsi="Arial" w:cs="Arial"/>
          <w:spacing w:val="-1"/>
          <w:sz w:val="24"/>
          <w:szCs w:val="24"/>
        </w:rPr>
        <w:t xml:space="preserve"> </w:t>
      </w:r>
      <w:r w:rsidRPr="00CE4B5B">
        <w:rPr>
          <w:rFonts w:ascii="Arial" w:eastAsia="Arial" w:hAnsi="Arial" w:cs="Arial"/>
          <w:sz w:val="24"/>
          <w:szCs w:val="24"/>
        </w:rPr>
        <w:t>or conditions</w:t>
      </w:r>
      <w:r w:rsidRPr="00CE4B5B">
        <w:rPr>
          <w:rFonts w:ascii="Arial" w:eastAsia="Arial" w:hAnsi="Arial" w:cs="Arial"/>
          <w:spacing w:val="-1"/>
          <w:sz w:val="24"/>
          <w:szCs w:val="24"/>
        </w:rPr>
        <w:t xml:space="preserve"> </w:t>
      </w:r>
      <w:r w:rsidRPr="00CE4B5B">
        <w:rPr>
          <w:rFonts w:ascii="Arial" w:eastAsia="Arial" w:hAnsi="Arial" w:cs="Arial"/>
          <w:sz w:val="24"/>
          <w:szCs w:val="24"/>
        </w:rPr>
        <w:t>of</w:t>
      </w:r>
      <w:r w:rsidRPr="00CE4B5B">
        <w:rPr>
          <w:rFonts w:ascii="Arial" w:eastAsia="Arial" w:hAnsi="Arial" w:cs="Arial"/>
          <w:spacing w:val="-1"/>
          <w:sz w:val="24"/>
          <w:szCs w:val="24"/>
        </w:rPr>
        <w:t xml:space="preserve"> </w:t>
      </w:r>
      <w:r w:rsidRPr="00CE4B5B">
        <w:rPr>
          <w:rFonts w:ascii="Arial" w:eastAsia="Arial" w:hAnsi="Arial" w:cs="Arial"/>
          <w:sz w:val="24"/>
          <w:szCs w:val="24"/>
        </w:rPr>
        <w:t>the</w:t>
      </w:r>
      <w:r w:rsidRPr="00CE4B5B">
        <w:rPr>
          <w:rFonts w:ascii="Arial" w:eastAsia="Arial" w:hAnsi="Arial" w:cs="Arial"/>
          <w:spacing w:val="-1"/>
          <w:sz w:val="24"/>
          <w:szCs w:val="24"/>
        </w:rPr>
        <w:t xml:space="preserve"> </w:t>
      </w:r>
      <w:r w:rsidRPr="00CE4B5B">
        <w:rPr>
          <w:rFonts w:ascii="Arial" w:eastAsia="Arial" w:hAnsi="Arial" w:cs="Arial"/>
          <w:sz w:val="24"/>
          <w:szCs w:val="24"/>
        </w:rPr>
        <w:t>Contract</w:t>
      </w:r>
      <w:r w:rsidRPr="00CE4B5B">
        <w:rPr>
          <w:rFonts w:ascii="Arial" w:eastAsia="Arial" w:hAnsi="Arial" w:cs="Arial"/>
          <w:spacing w:val="-3"/>
          <w:sz w:val="24"/>
          <w:szCs w:val="24"/>
        </w:rPr>
        <w:t xml:space="preserve"> </w:t>
      </w:r>
      <w:r w:rsidRPr="00CE4B5B">
        <w:rPr>
          <w:rFonts w:ascii="Arial" w:eastAsia="Arial" w:hAnsi="Arial" w:cs="Arial"/>
          <w:sz w:val="24"/>
          <w:szCs w:val="24"/>
        </w:rPr>
        <w:t>may result</w:t>
      </w:r>
      <w:r w:rsidRPr="00CE4B5B">
        <w:rPr>
          <w:rFonts w:ascii="Arial" w:eastAsia="Arial" w:hAnsi="Arial" w:cs="Arial"/>
          <w:spacing w:val="-1"/>
          <w:sz w:val="24"/>
          <w:szCs w:val="24"/>
        </w:rPr>
        <w:t xml:space="preserve"> </w:t>
      </w:r>
      <w:r w:rsidRPr="00CE4B5B">
        <w:rPr>
          <w:rFonts w:ascii="Arial" w:eastAsia="Arial" w:hAnsi="Arial" w:cs="Arial"/>
          <w:sz w:val="24"/>
          <w:szCs w:val="24"/>
        </w:rPr>
        <w:t>in cancellation</w:t>
      </w:r>
      <w:r w:rsidRPr="00CE4B5B">
        <w:rPr>
          <w:rFonts w:ascii="Arial" w:eastAsia="Arial" w:hAnsi="Arial" w:cs="Arial"/>
          <w:spacing w:val="-1"/>
          <w:sz w:val="24"/>
          <w:szCs w:val="24"/>
        </w:rPr>
        <w:t xml:space="preserve"> </w:t>
      </w:r>
      <w:r w:rsidRPr="00CE4B5B">
        <w:rPr>
          <w:rFonts w:ascii="Arial" w:eastAsia="Arial" w:hAnsi="Arial" w:cs="Arial"/>
          <w:sz w:val="24"/>
          <w:szCs w:val="24"/>
        </w:rPr>
        <w:t>of</w:t>
      </w:r>
      <w:r w:rsidRPr="00CE4B5B">
        <w:rPr>
          <w:rFonts w:ascii="Arial" w:eastAsia="Arial" w:hAnsi="Arial" w:cs="Arial"/>
          <w:spacing w:val="-1"/>
          <w:sz w:val="24"/>
          <w:szCs w:val="24"/>
        </w:rPr>
        <w:t xml:space="preserve"> </w:t>
      </w:r>
      <w:r w:rsidRPr="00CE4B5B">
        <w:rPr>
          <w:rFonts w:ascii="Arial" w:eastAsia="Arial" w:hAnsi="Arial" w:cs="Arial"/>
          <w:sz w:val="24"/>
          <w:szCs w:val="24"/>
        </w:rPr>
        <w:t>the</w:t>
      </w:r>
      <w:r w:rsidRPr="00CE4B5B">
        <w:rPr>
          <w:rFonts w:ascii="Arial" w:eastAsia="Arial" w:hAnsi="Arial" w:cs="Arial"/>
          <w:spacing w:val="-1"/>
          <w:sz w:val="24"/>
          <w:szCs w:val="24"/>
        </w:rPr>
        <w:t xml:space="preserve"> </w:t>
      </w:r>
      <w:r w:rsidRPr="00CE4B5B">
        <w:rPr>
          <w:rFonts w:ascii="Arial" w:eastAsia="Arial" w:hAnsi="Arial" w:cs="Arial"/>
          <w:sz w:val="24"/>
          <w:szCs w:val="24"/>
        </w:rPr>
        <w:t>agreement</w:t>
      </w:r>
      <w:r w:rsidRPr="00CE4B5B">
        <w:rPr>
          <w:rFonts w:ascii="Arial" w:eastAsia="Arial" w:hAnsi="Arial" w:cs="Arial"/>
          <w:spacing w:val="-1"/>
          <w:sz w:val="24"/>
          <w:szCs w:val="24"/>
        </w:rPr>
        <w:t xml:space="preserve"> </w:t>
      </w:r>
      <w:r w:rsidRPr="00CE4B5B">
        <w:rPr>
          <w:rFonts w:ascii="Arial" w:eastAsia="Arial" w:hAnsi="Arial" w:cs="Arial"/>
          <w:sz w:val="24"/>
          <w:szCs w:val="24"/>
        </w:rPr>
        <w:t>and claim may be made against</w:t>
      </w:r>
      <w:r w:rsidRPr="00CE4B5B">
        <w:rPr>
          <w:rFonts w:ascii="Arial" w:eastAsia="Arial" w:hAnsi="Arial" w:cs="Arial"/>
          <w:spacing w:val="-2"/>
          <w:sz w:val="24"/>
          <w:szCs w:val="24"/>
        </w:rPr>
        <w:t xml:space="preserve"> </w:t>
      </w:r>
      <w:r w:rsidRPr="00CE4B5B">
        <w:rPr>
          <w:rFonts w:ascii="Arial" w:eastAsia="Arial" w:hAnsi="Arial" w:cs="Arial"/>
          <w:sz w:val="24"/>
          <w:szCs w:val="24"/>
        </w:rPr>
        <w:t>the</w:t>
      </w:r>
      <w:r w:rsidRPr="00CE4B5B">
        <w:rPr>
          <w:rFonts w:ascii="Arial" w:eastAsia="Arial" w:hAnsi="Arial" w:cs="Arial"/>
          <w:spacing w:val="-1"/>
          <w:sz w:val="24"/>
          <w:szCs w:val="24"/>
        </w:rPr>
        <w:t xml:space="preserve"> </w:t>
      </w:r>
      <w:r w:rsidRPr="00CE4B5B">
        <w:rPr>
          <w:rFonts w:ascii="Arial" w:eastAsia="Arial" w:hAnsi="Arial" w:cs="Arial"/>
          <w:sz w:val="24"/>
          <w:szCs w:val="24"/>
        </w:rPr>
        <w:t>surety</w:t>
      </w:r>
      <w:r w:rsidRPr="00CE4B5B">
        <w:rPr>
          <w:rFonts w:ascii="Arial" w:eastAsia="Arial" w:hAnsi="Arial" w:cs="Arial"/>
          <w:spacing w:val="-1"/>
          <w:sz w:val="24"/>
          <w:szCs w:val="24"/>
        </w:rPr>
        <w:t xml:space="preserve"> </w:t>
      </w:r>
      <w:r w:rsidRPr="00CE4B5B">
        <w:rPr>
          <w:rFonts w:ascii="Arial" w:eastAsia="Arial" w:hAnsi="Arial" w:cs="Arial"/>
          <w:sz w:val="24"/>
          <w:szCs w:val="24"/>
        </w:rPr>
        <w:t>or the security</w:t>
      </w:r>
      <w:r w:rsidRPr="00CE4B5B">
        <w:rPr>
          <w:rFonts w:ascii="Arial" w:eastAsia="Arial" w:hAnsi="Arial" w:cs="Arial"/>
          <w:spacing w:val="-1"/>
          <w:sz w:val="24"/>
          <w:szCs w:val="24"/>
        </w:rPr>
        <w:t xml:space="preserve"> </w:t>
      </w:r>
      <w:r w:rsidRPr="00CE4B5B">
        <w:rPr>
          <w:rFonts w:ascii="Arial" w:eastAsia="Arial" w:hAnsi="Arial" w:cs="Arial"/>
          <w:sz w:val="24"/>
          <w:szCs w:val="24"/>
        </w:rPr>
        <w:t>for</w:t>
      </w:r>
      <w:r w:rsidRPr="00CE4B5B">
        <w:rPr>
          <w:rFonts w:ascii="Arial" w:eastAsia="Arial" w:hAnsi="Arial" w:cs="Arial"/>
          <w:spacing w:val="-1"/>
          <w:sz w:val="24"/>
          <w:szCs w:val="24"/>
        </w:rPr>
        <w:t xml:space="preserve"> </w:t>
      </w:r>
      <w:r w:rsidRPr="00CE4B5B">
        <w:rPr>
          <w:rFonts w:ascii="Arial" w:eastAsia="Arial" w:hAnsi="Arial" w:cs="Arial"/>
          <w:sz w:val="24"/>
          <w:szCs w:val="24"/>
        </w:rPr>
        <w:t>all or part</w:t>
      </w:r>
      <w:r w:rsidRPr="00CE4B5B">
        <w:rPr>
          <w:rFonts w:ascii="Arial" w:eastAsia="Arial" w:hAnsi="Arial" w:cs="Arial"/>
          <w:spacing w:val="-1"/>
          <w:sz w:val="24"/>
          <w:szCs w:val="24"/>
        </w:rPr>
        <w:t xml:space="preserve"> </w:t>
      </w:r>
      <w:r w:rsidRPr="00CE4B5B">
        <w:rPr>
          <w:rFonts w:ascii="Arial" w:eastAsia="Arial" w:hAnsi="Arial" w:cs="Arial"/>
          <w:sz w:val="24"/>
          <w:szCs w:val="24"/>
        </w:rPr>
        <w:t>of</w:t>
      </w:r>
      <w:r w:rsidRPr="00CE4B5B">
        <w:rPr>
          <w:rFonts w:ascii="Arial" w:eastAsia="Arial" w:hAnsi="Arial" w:cs="Arial"/>
          <w:spacing w:val="-1"/>
          <w:sz w:val="24"/>
          <w:szCs w:val="24"/>
        </w:rPr>
        <w:t xml:space="preserve"> </w:t>
      </w:r>
      <w:r w:rsidRPr="00CE4B5B">
        <w:rPr>
          <w:rFonts w:ascii="Arial" w:eastAsia="Arial" w:hAnsi="Arial" w:cs="Arial"/>
          <w:sz w:val="24"/>
          <w:szCs w:val="24"/>
        </w:rPr>
        <w:t>the</w:t>
      </w:r>
      <w:r w:rsidRPr="00CE4B5B">
        <w:rPr>
          <w:rFonts w:ascii="Arial" w:eastAsia="Arial" w:hAnsi="Arial" w:cs="Arial"/>
          <w:spacing w:val="-1"/>
          <w:sz w:val="24"/>
          <w:szCs w:val="24"/>
        </w:rPr>
        <w:t xml:space="preserve"> </w:t>
      </w:r>
      <w:r w:rsidRPr="00CE4B5B">
        <w:rPr>
          <w:rFonts w:ascii="Arial" w:eastAsia="Arial" w:hAnsi="Arial" w:cs="Arial"/>
          <w:sz w:val="24"/>
          <w:szCs w:val="24"/>
        </w:rPr>
        <w:t>damages sustained</w:t>
      </w:r>
      <w:r w:rsidRPr="00CE4B5B">
        <w:rPr>
          <w:rFonts w:ascii="Arial" w:eastAsia="Arial" w:hAnsi="Arial" w:cs="Arial"/>
          <w:spacing w:val="-2"/>
          <w:sz w:val="24"/>
          <w:szCs w:val="24"/>
        </w:rPr>
        <w:t xml:space="preserve"> </w:t>
      </w:r>
      <w:r w:rsidRPr="00CE4B5B">
        <w:rPr>
          <w:rFonts w:ascii="Arial" w:eastAsia="Arial" w:hAnsi="Arial" w:cs="Arial"/>
          <w:sz w:val="24"/>
          <w:szCs w:val="24"/>
        </w:rPr>
        <w:t>by such noncompliance.</w:t>
      </w:r>
    </w:p>
    <w:p w14:paraId="756A0C40" w14:textId="77777777" w:rsidR="00A9113B" w:rsidRDefault="00A9113B">
      <w:pPr>
        <w:spacing w:after="0" w:line="200" w:lineRule="exact"/>
        <w:rPr>
          <w:sz w:val="20"/>
          <w:szCs w:val="20"/>
        </w:rPr>
      </w:pPr>
    </w:p>
    <w:p w14:paraId="2FFC36B5" w14:textId="7EDAF642" w:rsidR="00447991" w:rsidRPr="00CE4B5B" w:rsidRDefault="00E66D35" w:rsidP="00CE4B5B">
      <w:pPr>
        <w:pStyle w:val="ListParagraph"/>
        <w:numPr>
          <w:ilvl w:val="0"/>
          <w:numId w:val="6"/>
        </w:numPr>
        <w:spacing w:after="0" w:line="243" w:lineRule="auto"/>
        <w:ind w:right="321"/>
        <w:rPr>
          <w:rFonts w:ascii="Arial" w:eastAsia="Arial" w:hAnsi="Arial" w:cs="Arial"/>
          <w:sz w:val="24"/>
          <w:szCs w:val="24"/>
        </w:rPr>
      </w:pPr>
      <w:r w:rsidRPr="00CE4B5B">
        <w:rPr>
          <w:rFonts w:ascii="Arial" w:eastAsia="Arial" w:hAnsi="Arial" w:cs="Arial"/>
          <w:sz w:val="24"/>
          <w:szCs w:val="24"/>
        </w:rPr>
        <w:t>Any extension</w:t>
      </w:r>
      <w:r w:rsidRPr="00CE4B5B">
        <w:rPr>
          <w:rFonts w:ascii="Arial" w:eastAsia="Arial" w:hAnsi="Arial" w:cs="Arial"/>
          <w:spacing w:val="-2"/>
          <w:sz w:val="24"/>
          <w:szCs w:val="24"/>
        </w:rPr>
        <w:t xml:space="preserve"> </w:t>
      </w:r>
      <w:r w:rsidRPr="00CE4B5B">
        <w:rPr>
          <w:rFonts w:ascii="Arial" w:eastAsia="Arial" w:hAnsi="Arial" w:cs="Arial"/>
          <w:sz w:val="24"/>
          <w:szCs w:val="24"/>
        </w:rPr>
        <w:t>of</w:t>
      </w:r>
      <w:r w:rsidRPr="00CE4B5B">
        <w:rPr>
          <w:rFonts w:ascii="Arial" w:eastAsia="Arial" w:hAnsi="Arial" w:cs="Arial"/>
          <w:spacing w:val="-1"/>
          <w:sz w:val="24"/>
          <w:szCs w:val="24"/>
        </w:rPr>
        <w:t xml:space="preserve"> </w:t>
      </w:r>
      <w:r w:rsidRPr="00CE4B5B">
        <w:rPr>
          <w:rFonts w:ascii="Arial" w:eastAsia="Arial" w:hAnsi="Arial" w:cs="Arial"/>
          <w:sz w:val="24"/>
          <w:szCs w:val="24"/>
        </w:rPr>
        <w:t>time</w:t>
      </w:r>
      <w:r w:rsidRPr="00CE4B5B">
        <w:rPr>
          <w:rFonts w:ascii="Arial" w:eastAsia="Arial" w:hAnsi="Arial" w:cs="Arial"/>
          <w:spacing w:val="-1"/>
          <w:sz w:val="24"/>
          <w:szCs w:val="24"/>
        </w:rPr>
        <w:t xml:space="preserve"> </w:t>
      </w:r>
      <w:r w:rsidRPr="00CE4B5B">
        <w:rPr>
          <w:rFonts w:ascii="Arial" w:eastAsia="Arial" w:hAnsi="Arial" w:cs="Arial"/>
          <w:sz w:val="24"/>
          <w:szCs w:val="24"/>
        </w:rPr>
        <w:t>under the</w:t>
      </w:r>
      <w:r w:rsidRPr="00CE4B5B">
        <w:rPr>
          <w:rFonts w:ascii="Arial" w:eastAsia="Arial" w:hAnsi="Arial" w:cs="Arial"/>
          <w:spacing w:val="-1"/>
          <w:sz w:val="24"/>
          <w:szCs w:val="24"/>
        </w:rPr>
        <w:t xml:space="preserve"> </w:t>
      </w:r>
      <w:r w:rsidRPr="00CE4B5B">
        <w:rPr>
          <w:rFonts w:ascii="Arial" w:eastAsia="Arial" w:hAnsi="Arial" w:cs="Arial"/>
          <w:sz w:val="24"/>
          <w:szCs w:val="24"/>
        </w:rPr>
        <w:t>Contract,</w:t>
      </w:r>
      <w:r w:rsidRPr="00CE4B5B">
        <w:rPr>
          <w:rFonts w:ascii="Arial" w:eastAsia="Arial" w:hAnsi="Arial" w:cs="Arial"/>
          <w:spacing w:val="-3"/>
          <w:sz w:val="24"/>
          <w:szCs w:val="24"/>
        </w:rPr>
        <w:t xml:space="preserve"> </w:t>
      </w:r>
      <w:r w:rsidRPr="00CE4B5B">
        <w:rPr>
          <w:rFonts w:ascii="Arial" w:eastAsia="Arial" w:hAnsi="Arial" w:cs="Arial"/>
          <w:sz w:val="24"/>
          <w:szCs w:val="24"/>
        </w:rPr>
        <w:t>or forbearance</w:t>
      </w:r>
      <w:r w:rsidRPr="00CE4B5B">
        <w:rPr>
          <w:rFonts w:ascii="Arial" w:eastAsia="Arial" w:hAnsi="Arial" w:cs="Arial"/>
          <w:spacing w:val="-1"/>
          <w:sz w:val="24"/>
          <w:szCs w:val="24"/>
        </w:rPr>
        <w:t xml:space="preserve"> </w:t>
      </w:r>
      <w:r w:rsidRPr="00CE4B5B">
        <w:rPr>
          <w:rFonts w:ascii="Arial" w:eastAsia="Arial" w:hAnsi="Arial" w:cs="Arial"/>
          <w:sz w:val="24"/>
          <w:szCs w:val="24"/>
        </w:rPr>
        <w:t>of</w:t>
      </w:r>
      <w:r w:rsidRPr="00CE4B5B">
        <w:rPr>
          <w:rFonts w:ascii="Arial" w:eastAsia="Arial" w:hAnsi="Arial" w:cs="Arial"/>
          <w:spacing w:val="-1"/>
          <w:sz w:val="24"/>
          <w:szCs w:val="24"/>
        </w:rPr>
        <w:t xml:space="preserve"> </w:t>
      </w:r>
      <w:r w:rsidRPr="00CE4B5B">
        <w:rPr>
          <w:rFonts w:ascii="Arial" w:eastAsia="Arial" w:hAnsi="Arial" w:cs="Arial"/>
          <w:sz w:val="24"/>
          <w:szCs w:val="24"/>
        </w:rPr>
        <w:t>cancellation</w:t>
      </w:r>
      <w:r w:rsidRPr="00CE4B5B">
        <w:rPr>
          <w:rFonts w:ascii="Arial" w:eastAsia="Arial" w:hAnsi="Arial" w:cs="Arial"/>
          <w:spacing w:val="-1"/>
          <w:sz w:val="24"/>
          <w:szCs w:val="24"/>
        </w:rPr>
        <w:t xml:space="preserve"> </w:t>
      </w:r>
      <w:r w:rsidRPr="00CE4B5B">
        <w:rPr>
          <w:rFonts w:ascii="Arial" w:eastAsia="Arial" w:hAnsi="Arial" w:cs="Arial"/>
          <w:sz w:val="24"/>
          <w:szCs w:val="24"/>
        </w:rPr>
        <w:t>and claim against</w:t>
      </w:r>
      <w:r w:rsidRPr="00CE4B5B">
        <w:rPr>
          <w:rFonts w:ascii="Arial" w:eastAsia="Arial" w:hAnsi="Arial" w:cs="Arial"/>
          <w:spacing w:val="-2"/>
          <w:sz w:val="24"/>
          <w:szCs w:val="24"/>
        </w:rPr>
        <w:t xml:space="preserve"> </w:t>
      </w:r>
      <w:r w:rsidRPr="00CE4B5B">
        <w:rPr>
          <w:rFonts w:ascii="Arial" w:eastAsia="Arial" w:hAnsi="Arial" w:cs="Arial"/>
          <w:sz w:val="24"/>
          <w:szCs w:val="24"/>
        </w:rPr>
        <w:t>the</w:t>
      </w:r>
      <w:r w:rsidRPr="00CE4B5B">
        <w:rPr>
          <w:rFonts w:ascii="Arial" w:eastAsia="Arial" w:hAnsi="Arial" w:cs="Arial"/>
          <w:spacing w:val="-1"/>
          <w:sz w:val="24"/>
          <w:szCs w:val="24"/>
        </w:rPr>
        <w:t xml:space="preserve"> </w:t>
      </w:r>
      <w:r w:rsidRPr="00CE4B5B">
        <w:rPr>
          <w:rFonts w:ascii="Arial" w:eastAsia="Arial" w:hAnsi="Arial" w:cs="Arial"/>
          <w:sz w:val="24"/>
          <w:szCs w:val="24"/>
        </w:rPr>
        <w:t>surety</w:t>
      </w:r>
      <w:r w:rsidRPr="00CE4B5B">
        <w:rPr>
          <w:rFonts w:ascii="Arial" w:eastAsia="Arial" w:hAnsi="Arial" w:cs="Arial"/>
          <w:spacing w:val="-1"/>
          <w:sz w:val="24"/>
          <w:szCs w:val="24"/>
        </w:rPr>
        <w:t xml:space="preserve"> </w:t>
      </w:r>
      <w:r w:rsidRPr="00CE4B5B">
        <w:rPr>
          <w:rFonts w:ascii="Arial" w:eastAsia="Arial" w:hAnsi="Arial" w:cs="Arial"/>
          <w:sz w:val="24"/>
          <w:szCs w:val="24"/>
        </w:rPr>
        <w:t>will not</w:t>
      </w:r>
      <w:r w:rsidRPr="00CE4B5B">
        <w:rPr>
          <w:rFonts w:ascii="Arial" w:eastAsia="Arial" w:hAnsi="Arial" w:cs="Arial"/>
          <w:spacing w:val="-1"/>
          <w:sz w:val="24"/>
          <w:szCs w:val="24"/>
        </w:rPr>
        <w:t xml:space="preserve"> </w:t>
      </w:r>
      <w:r w:rsidRPr="00CE4B5B">
        <w:rPr>
          <w:rFonts w:ascii="Arial" w:eastAsia="Arial" w:hAnsi="Arial" w:cs="Arial"/>
          <w:sz w:val="24"/>
          <w:szCs w:val="24"/>
        </w:rPr>
        <w:t>result</w:t>
      </w:r>
      <w:r w:rsidRPr="00CE4B5B">
        <w:rPr>
          <w:rFonts w:ascii="Arial" w:eastAsia="Arial" w:hAnsi="Arial" w:cs="Arial"/>
          <w:spacing w:val="-1"/>
          <w:sz w:val="24"/>
          <w:szCs w:val="24"/>
        </w:rPr>
        <w:t xml:space="preserve"> </w:t>
      </w:r>
      <w:r w:rsidRPr="00CE4B5B">
        <w:rPr>
          <w:rFonts w:ascii="Arial" w:eastAsia="Arial" w:hAnsi="Arial" w:cs="Arial"/>
          <w:sz w:val="24"/>
          <w:szCs w:val="24"/>
        </w:rPr>
        <w:t>in a release of</w:t>
      </w:r>
      <w:r w:rsidRPr="00CE4B5B">
        <w:rPr>
          <w:rFonts w:ascii="Arial" w:eastAsia="Arial" w:hAnsi="Arial" w:cs="Arial"/>
          <w:spacing w:val="-1"/>
          <w:sz w:val="24"/>
          <w:szCs w:val="24"/>
        </w:rPr>
        <w:t xml:space="preserve"> </w:t>
      </w:r>
      <w:r w:rsidRPr="00CE4B5B">
        <w:rPr>
          <w:rFonts w:ascii="Arial" w:eastAsia="Arial" w:hAnsi="Arial" w:cs="Arial"/>
          <w:sz w:val="24"/>
          <w:szCs w:val="24"/>
        </w:rPr>
        <w:t>the</w:t>
      </w:r>
      <w:r w:rsidRPr="00CE4B5B">
        <w:rPr>
          <w:rFonts w:ascii="Arial" w:eastAsia="Arial" w:hAnsi="Arial" w:cs="Arial"/>
          <w:spacing w:val="-1"/>
          <w:sz w:val="24"/>
          <w:szCs w:val="24"/>
        </w:rPr>
        <w:t xml:space="preserve"> </w:t>
      </w:r>
      <w:r w:rsidRPr="00CE4B5B">
        <w:rPr>
          <w:rFonts w:ascii="Arial" w:eastAsia="Arial" w:hAnsi="Arial" w:cs="Arial"/>
          <w:sz w:val="24"/>
          <w:szCs w:val="24"/>
        </w:rPr>
        <w:t>surety</w:t>
      </w:r>
      <w:r w:rsidRPr="00CE4B5B">
        <w:rPr>
          <w:rFonts w:ascii="Arial" w:eastAsia="Arial" w:hAnsi="Arial" w:cs="Arial"/>
          <w:spacing w:val="-1"/>
          <w:sz w:val="24"/>
          <w:szCs w:val="24"/>
        </w:rPr>
        <w:t xml:space="preserve"> </w:t>
      </w:r>
      <w:r w:rsidRPr="00CE4B5B">
        <w:rPr>
          <w:rFonts w:ascii="Arial" w:eastAsia="Arial" w:hAnsi="Arial" w:cs="Arial"/>
          <w:sz w:val="24"/>
          <w:szCs w:val="24"/>
        </w:rPr>
        <w:t>or the</w:t>
      </w:r>
      <w:r w:rsidRPr="00CE4B5B">
        <w:rPr>
          <w:rFonts w:ascii="Arial" w:eastAsia="Arial" w:hAnsi="Arial" w:cs="Arial"/>
          <w:spacing w:val="-1"/>
          <w:sz w:val="24"/>
          <w:szCs w:val="24"/>
        </w:rPr>
        <w:t xml:space="preserve"> </w:t>
      </w:r>
      <w:r w:rsidRPr="00CE4B5B">
        <w:rPr>
          <w:rFonts w:ascii="Arial" w:eastAsia="Arial" w:hAnsi="Arial" w:cs="Arial"/>
          <w:sz w:val="24"/>
          <w:szCs w:val="24"/>
        </w:rPr>
        <w:t>Principal from</w:t>
      </w:r>
      <w:r w:rsidRPr="00CE4B5B">
        <w:rPr>
          <w:rFonts w:ascii="Arial" w:eastAsia="Arial" w:hAnsi="Arial" w:cs="Arial"/>
          <w:spacing w:val="-1"/>
          <w:sz w:val="24"/>
          <w:szCs w:val="24"/>
        </w:rPr>
        <w:t xml:space="preserve"> </w:t>
      </w:r>
      <w:r w:rsidRPr="00CE4B5B">
        <w:rPr>
          <w:rFonts w:ascii="Arial" w:eastAsia="Arial" w:hAnsi="Arial" w:cs="Arial"/>
          <w:sz w:val="24"/>
          <w:szCs w:val="24"/>
        </w:rPr>
        <w:t>their</w:t>
      </w:r>
      <w:r w:rsidRPr="00CE4B5B">
        <w:rPr>
          <w:rFonts w:ascii="Arial" w:eastAsia="Arial" w:hAnsi="Arial" w:cs="Arial"/>
          <w:spacing w:val="-1"/>
          <w:sz w:val="24"/>
          <w:szCs w:val="24"/>
        </w:rPr>
        <w:t xml:space="preserve"> </w:t>
      </w:r>
      <w:r w:rsidRPr="00CE4B5B">
        <w:rPr>
          <w:rFonts w:ascii="Arial" w:eastAsia="Arial" w:hAnsi="Arial" w:cs="Arial"/>
          <w:sz w:val="24"/>
          <w:szCs w:val="24"/>
        </w:rPr>
        <w:t>obligations</w:t>
      </w:r>
      <w:r w:rsidRPr="00CE4B5B">
        <w:rPr>
          <w:rFonts w:ascii="Arial" w:eastAsia="Arial" w:hAnsi="Arial" w:cs="Arial"/>
          <w:spacing w:val="-1"/>
          <w:sz w:val="24"/>
          <w:szCs w:val="24"/>
        </w:rPr>
        <w:t xml:space="preserve"> </w:t>
      </w:r>
      <w:r w:rsidRPr="00CE4B5B">
        <w:rPr>
          <w:rFonts w:ascii="Arial" w:eastAsia="Arial" w:hAnsi="Arial" w:cs="Arial"/>
          <w:sz w:val="24"/>
          <w:szCs w:val="24"/>
        </w:rPr>
        <w:t>under the</w:t>
      </w:r>
      <w:r w:rsidRPr="00CE4B5B">
        <w:rPr>
          <w:rFonts w:ascii="Arial" w:eastAsia="Arial" w:hAnsi="Arial" w:cs="Arial"/>
          <w:spacing w:val="-1"/>
          <w:sz w:val="24"/>
          <w:szCs w:val="24"/>
        </w:rPr>
        <w:t xml:space="preserve"> </w:t>
      </w:r>
      <w:r w:rsidRPr="00CE4B5B">
        <w:rPr>
          <w:rFonts w:ascii="Arial" w:eastAsia="Arial" w:hAnsi="Arial" w:cs="Arial"/>
          <w:sz w:val="24"/>
          <w:szCs w:val="24"/>
        </w:rPr>
        <w:t>Contract</w:t>
      </w:r>
      <w:r w:rsidRPr="00CE4B5B">
        <w:rPr>
          <w:rFonts w:ascii="Arial" w:eastAsia="Arial" w:hAnsi="Arial" w:cs="Arial"/>
          <w:spacing w:val="-3"/>
          <w:sz w:val="24"/>
          <w:szCs w:val="24"/>
        </w:rPr>
        <w:t xml:space="preserve"> </w:t>
      </w:r>
      <w:r w:rsidRPr="00CE4B5B">
        <w:rPr>
          <w:rFonts w:ascii="Arial" w:eastAsia="Arial" w:hAnsi="Arial" w:cs="Arial"/>
          <w:sz w:val="24"/>
          <w:szCs w:val="24"/>
        </w:rPr>
        <w:t>and the</w:t>
      </w:r>
      <w:r w:rsidRPr="00CE4B5B">
        <w:rPr>
          <w:rFonts w:ascii="Arial" w:eastAsia="Arial" w:hAnsi="Arial" w:cs="Arial"/>
          <w:spacing w:val="-1"/>
          <w:sz w:val="24"/>
          <w:szCs w:val="24"/>
        </w:rPr>
        <w:t xml:space="preserve"> </w:t>
      </w:r>
      <w:r w:rsidRPr="00CE4B5B">
        <w:rPr>
          <w:rFonts w:ascii="Arial" w:eastAsia="Arial" w:hAnsi="Arial" w:cs="Arial"/>
          <w:sz w:val="24"/>
          <w:szCs w:val="24"/>
        </w:rPr>
        <w:t>suret</w:t>
      </w:r>
      <w:r w:rsidRPr="00CE4B5B">
        <w:rPr>
          <w:rFonts w:ascii="Arial" w:eastAsia="Arial" w:hAnsi="Arial" w:cs="Arial"/>
          <w:spacing w:val="-18"/>
          <w:sz w:val="24"/>
          <w:szCs w:val="24"/>
        </w:rPr>
        <w:t>y</w:t>
      </w:r>
      <w:r w:rsidRPr="00CE4B5B">
        <w:rPr>
          <w:rFonts w:ascii="Arial" w:eastAsia="Arial" w:hAnsi="Arial" w:cs="Arial"/>
          <w:sz w:val="24"/>
          <w:szCs w:val="24"/>
        </w:rPr>
        <w:t>.</w:t>
      </w:r>
    </w:p>
    <w:p w14:paraId="114FE1BB" w14:textId="77777777" w:rsidR="00447991" w:rsidRDefault="00447991" w:rsidP="00447991">
      <w:pPr>
        <w:spacing w:after="0" w:line="243" w:lineRule="auto"/>
        <w:ind w:left="820" w:right="321" w:hanging="360"/>
        <w:rPr>
          <w:rFonts w:ascii="Arial" w:eastAsia="Arial" w:hAnsi="Arial" w:cs="Arial"/>
          <w:sz w:val="24"/>
          <w:szCs w:val="24"/>
        </w:rPr>
      </w:pPr>
    </w:p>
    <w:p w14:paraId="75A5A9DB" w14:textId="47B67421" w:rsidR="00447991" w:rsidRDefault="00447991" w:rsidP="00447991">
      <w:pPr>
        <w:spacing w:after="0" w:line="243" w:lineRule="auto"/>
        <w:ind w:right="321"/>
        <w:rPr>
          <w:rFonts w:ascii="Arial" w:eastAsia="Arial" w:hAnsi="Arial" w:cs="Arial"/>
          <w:b/>
          <w:bCs/>
          <w:sz w:val="28"/>
          <w:szCs w:val="28"/>
        </w:rPr>
      </w:pPr>
      <w:r w:rsidRPr="00496E6E">
        <w:rPr>
          <w:rFonts w:ascii="Arial" w:eastAsia="Arial" w:hAnsi="Arial" w:cs="Arial"/>
          <w:b/>
          <w:bCs/>
        </w:rPr>
        <w:t>V.</w:t>
      </w:r>
      <w:r w:rsidRPr="00496E6E">
        <w:rPr>
          <w:rFonts w:ascii="Arial" w:eastAsia="Arial" w:hAnsi="Arial" w:cs="Arial"/>
          <w:b/>
          <w:bCs/>
        </w:rPr>
        <w:tab/>
      </w:r>
      <w:r w:rsidR="00B15404">
        <w:rPr>
          <w:rFonts w:ascii="Arial" w:eastAsia="Arial" w:hAnsi="Arial" w:cs="Arial"/>
          <w:b/>
          <w:bCs/>
          <w:sz w:val="28"/>
          <w:szCs w:val="28"/>
        </w:rPr>
        <w:t>SITE INSPECTION AND ASSITANCE</w:t>
      </w:r>
      <w:r w:rsidRPr="00496E6E">
        <w:rPr>
          <w:rFonts w:ascii="Arial" w:eastAsia="Arial" w:hAnsi="Arial" w:cs="Arial"/>
          <w:b/>
          <w:bCs/>
          <w:sz w:val="28"/>
          <w:szCs w:val="28"/>
        </w:rPr>
        <w:t>:</w:t>
      </w:r>
    </w:p>
    <w:p w14:paraId="3D91F513" w14:textId="25E652AD" w:rsidR="00B15404" w:rsidRDefault="00B15404" w:rsidP="00447991">
      <w:pPr>
        <w:spacing w:after="0" w:line="243" w:lineRule="auto"/>
        <w:ind w:right="321"/>
        <w:rPr>
          <w:rFonts w:ascii="Arial" w:eastAsia="Arial" w:hAnsi="Arial" w:cs="Arial"/>
          <w:b/>
          <w:bCs/>
          <w:sz w:val="28"/>
          <w:szCs w:val="28"/>
        </w:rPr>
      </w:pPr>
      <w:r>
        <w:rPr>
          <w:rFonts w:ascii="Arial" w:eastAsia="Arial" w:hAnsi="Arial" w:cs="Arial"/>
          <w:b/>
          <w:bCs/>
          <w:sz w:val="28"/>
          <w:szCs w:val="28"/>
        </w:rPr>
        <w:tab/>
      </w:r>
    </w:p>
    <w:p w14:paraId="65BE7DC9" w14:textId="44816DF3" w:rsidR="00A9113B" w:rsidRDefault="00B15404" w:rsidP="00C8334B">
      <w:pPr>
        <w:spacing w:after="0" w:line="243" w:lineRule="auto"/>
        <w:ind w:left="720" w:right="321"/>
      </w:pPr>
      <w:r>
        <w:rPr>
          <w:rFonts w:ascii="Arial" w:eastAsia="Arial" w:hAnsi="Arial" w:cs="Arial"/>
          <w:sz w:val="24"/>
          <w:szCs w:val="24"/>
        </w:rPr>
        <w:t xml:space="preserve">The PGC recommends potential operators visit </w:t>
      </w:r>
      <w:r w:rsidR="00F43BD2">
        <w:rPr>
          <w:rFonts w:ascii="Arial" w:eastAsia="Arial" w:hAnsi="Arial" w:cs="Arial"/>
          <w:sz w:val="24"/>
          <w:szCs w:val="24"/>
        </w:rPr>
        <w:t xml:space="preserve">the </w:t>
      </w:r>
      <w:r>
        <w:rPr>
          <w:rFonts w:ascii="Arial" w:eastAsia="Arial" w:hAnsi="Arial" w:cs="Arial"/>
          <w:sz w:val="24"/>
          <w:szCs w:val="24"/>
        </w:rPr>
        <w:t>project site location</w:t>
      </w:r>
      <w:r w:rsidR="00F43BD2">
        <w:rPr>
          <w:rFonts w:ascii="Arial" w:eastAsia="Arial" w:hAnsi="Arial" w:cs="Arial"/>
          <w:sz w:val="24"/>
          <w:szCs w:val="24"/>
        </w:rPr>
        <w:t>s</w:t>
      </w:r>
      <w:r>
        <w:rPr>
          <w:rFonts w:ascii="Arial" w:eastAsia="Arial" w:hAnsi="Arial" w:cs="Arial"/>
          <w:sz w:val="24"/>
          <w:szCs w:val="24"/>
        </w:rPr>
        <w:t xml:space="preserve">.  The locations are accessible without PGC personnel present.  Please call LMGS Amanda Isett </w:t>
      </w:r>
      <w:r w:rsidR="00C8334B">
        <w:rPr>
          <w:rFonts w:ascii="Arial" w:eastAsia="Arial" w:hAnsi="Arial" w:cs="Arial"/>
          <w:sz w:val="24"/>
          <w:szCs w:val="24"/>
        </w:rPr>
        <w:t>with questions</w:t>
      </w:r>
      <w:r>
        <w:rPr>
          <w:rFonts w:ascii="Arial" w:eastAsia="Arial" w:hAnsi="Arial" w:cs="Arial"/>
          <w:sz w:val="24"/>
          <w:szCs w:val="24"/>
        </w:rPr>
        <w:t xml:space="preserve">.  </w:t>
      </w:r>
    </w:p>
    <w:p w14:paraId="38198623" w14:textId="06D99F3C" w:rsidR="00447991" w:rsidRDefault="00447991">
      <w:pPr>
        <w:spacing w:after="0"/>
        <w:sectPr w:rsidR="00447991" w:rsidSect="004A2280">
          <w:pgSz w:w="12240" w:h="15840"/>
          <w:pgMar w:top="1440" w:right="1440" w:bottom="1440" w:left="1440" w:header="720" w:footer="720" w:gutter="0"/>
          <w:cols w:space="720"/>
          <w:docGrid w:linePitch="299"/>
        </w:sectPr>
      </w:pPr>
    </w:p>
    <w:p w14:paraId="463BC595" w14:textId="3700C821" w:rsidR="00A9113B" w:rsidRDefault="00E66D35">
      <w:pPr>
        <w:tabs>
          <w:tab w:val="left" w:pos="720"/>
        </w:tabs>
        <w:spacing w:before="57" w:after="0" w:line="240" w:lineRule="auto"/>
        <w:ind w:left="100" w:right="-20"/>
        <w:rPr>
          <w:rFonts w:ascii="Arial" w:eastAsia="Arial" w:hAnsi="Arial" w:cs="Arial"/>
          <w:sz w:val="28"/>
          <w:szCs w:val="28"/>
        </w:rPr>
      </w:pPr>
      <w:r w:rsidRPr="00496E6E">
        <w:rPr>
          <w:rFonts w:ascii="Arial" w:eastAsia="Arial" w:hAnsi="Arial" w:cs="Arial"/>
          <w:b/>
          <w:bCs/>
        </w:rPr>
        <w:lastRenderedPageBreak/>
        <w:t>V</w:t>
      </w:r>
      <w:r w:rsidR="00447991">
        <w:rPr>
          <w:rFonts w:ascii="Arial" w:eastAsia="Arial" w:hAnsi="Arial" w:cs="Arial"/>
          <w:b/>
          <w:bCs/>
        </w:rPr>
        <w:t>I</w:t>
      </w:r>
      <w:r w:rsidRPr="00496E6E">
        <w:rPr>
          <w:rFonts w:ascii="Arial" w:eastAsia="Arial" w:hAnsi="Arial" w:cs="Arial"/>
          <w:b/>
          <w:bCs/>
        </w:rPr>
        <w:t>.</w:t>
      </w:r>
      <w:r w:rsidRPr="00496E6E">
        <w:rPr>
          <w:rFonts w:ascii="Arial" w:eastAsia="Arial" w:hAnsi="Arial" w:cs="Arial"/>
          <w:b/>
          <w:bCs/>
        </w:rPr>
        <w:tab/>
      </w:r>
      <w:r w:rsidRPr="00496E6E">
        <w:rPr>
          <w:rFonts w:ascii="Arial" w:eastAsia="Arial" w:hAnsi="Arial" w:cs="Arial"/>
          <w:b/>
          <w:bCs/>
          <w:sz w:val="28"/>
          <w:szCs w:val="28"/>
        </w:rPr>
        <w:t>INSURANCE</w:t>
      </w:r>
      <w:r w:rsidRPr="00496E6E">
        <w:rPr>
          <w:rFonts w:ascii="Arial" w:eastAsia="Arial" w:hAnsi="Arial" w:cs="Arial"/>
          <w:b/>
          <w:bCs/>
          <w:spacing w:val="-3"/>
          <w:sz w:val="28"/>
          <w:szCs w:val="28"/>
        </w:rPr>
        <w:t xml:space="preserve"> </w:t>
      </w:r>
      <w:r w:rsidRPr="00496E6E">
        <w:rPr>
          <w:rFonts w:ascii="Arial" w:eastAsia="Arial" w:hAnsi="Arial" w:cs="Arial"/>
          <w:b/>
          <w:bCs/>
          <w:sz w:val="28"/>
          <w:szCs w:val="28"/>
        </w:rPr>
        <w:t>REQUIREMENTS:</w:t>
      </w:r>
    </w:p>
    <w:p w14:paraId="7E17B752" w14:textId="77777777" w:rsidR="00A9113B" w:rsidRDefault="00A9113B">
      <w:pPr>
        <w:spacing w:before="6" w:after="0" w:line="190" w:lineRule="exact"/>
        <w:rPr>
          <w:sz w:val="19"/>
          <w:szCs w:val="19"/>
        </w:rPr>
      </w:pPr>
    </w:p>
    <w:p w14:paraId="6EE0CEF4" w14:textId="77777777" w:rsidR="00A9113B" w:rsidRDefault="00E66D35">
      <w:pPr>
        <w:spacing w:after="0" w:line="243" w:lineRule="auto"/>
        <w:ind w:left="820" w:right="156" w:hanging="360"/>
        <w:rPr>
          <w:rFonts w:ascii="Arial" w:eastAsia="Arial" w:hAnsi="Arial" w:cs="Arial"/>
          <w:sz w:val="24"/>
          <w:szCs w:val="24"/>
        </w:rPr>
      </w:pPr>
      <w:r>
        <w:rPr>
          <w:rFonts w:ascii="Arial" w:eastAsia="Arial" w:hAnsi="Arial" w:cs="Arial"/>
          <w:sz w:val="24"/>
          <w:szCs w:val="24"/>
        </w:rPr>
        <w:t>A.</w:t>
      </w:r>
      <w:r>
        <w:rPr>
          <w:rFonts w:ascii="Arial" w:eastAsia="Arial" w:hAnsi="Arial" w:cs="Arial"/>
          <w:spacing w:val="60"/>
          <w:sz w:val="24"/>
          <w:szCs w:val="24"/>
        </w:rPr>
        <w:t xml:space="preserve"> </w:t>
      </w:r>
      <w:r>
        <w:rPr>
          <w:rFonts w:ascii="Arial" w:eastAsia="Arial" w:hAnsi="Arial" w:cs="Arial"/>
          <w:sz w:val="24"/>
          <w:szCs w:val="24"/>
        </w:rPr>
        <w:t>The</w:t>
      </w:r>
      <w:r>
        <w:rPr>
          <w:rFonts w:ascii="Arial" w:eastAsia="Arial" w:hAnsi="Arial" w:cs="Arial"/>
          <w:spacing w:val="-1"/>
          <w:sz w:val="24"/>
          <w:szCs w:val="24"/>
        </w:rPr>
        <w:t xml:space="preserve"> </w:t>
      </w:r>
      <w:r>
        <w:rPr>
          <w:rFonts w:ascii="Arial" w:eastAsia="Arial" w:hAnsi="Arial" w:cs="Arial"/>
          <w:sz w:val="24"/>
          <w:szCs w:val="24"/>
        </w:rPr>
        <w:t>contractor</w:t>
      </w:r>
      <w:r>
        <w:rPr>
          <w:rFonts w:ascii="Arial" w:eastAsia="Arial" w:hAnsi="Arial" w:cs="Arial"/>
          <w:spacing w:val="-3"/>
          <w:sz w:val="24"/>
          <w:szCs w:val="24"/>
        </w:rPr>
        <w:t xml:space="preserve"> </w:t>
      </w:r>
      <w:r>
        <w:rPr>
          <w:rFonts w:ascii="Arial" w:eastAsia="Arial" w:hAnsi="Arial" w:cs="Arial"/>
          <w:sz w:val="24"/>
          <w:szCs w:val="24"/>
        </w:rPr>
        <w:t xml:space="preserve">will provide </w:t>
      </w:r>
      <w:r>
        <w:rPr>
          <w:rFonts w:ascii="Arial" w:eastAsia="Arial" w:hAnsi="Arial" w:cs="Arial"/>
          <w:spacing w:val="-4"/>
          <w:sz w:val="24"/>
          <w:szCs w:val="24"/>
        </w:rPr>
        <w:t>W</w:t>
      </w:r>
      <w:r>
        <w:rPr>
          <w:rFonts w:ascii="Arial" w:eastAsia="Arial" w:hAnsi="Arial" w:cs="Arial"/>
          <w:sz w:val="24"/>
          <w:szCs w:val="24"/>
        </w:rPr>
        <w:t>orke</w:t>
      </w:r>
      <w:r>
        <w:rPr>
          <w:rFonts w:ascii="Arial" w:eastAsia="Arial" w:hAnsi="Arial" w:cs="Arial"/>
          <w:spacing w:val="9"/>
          <w:sz w:val="24"/>
          <w:szCs w:val="24"/>
        </w:rPr>
        <w:t>r</w:t>
      </w:r>
      <w:r>
        <w:rPr>
          <w:rFonts w:ascii="Arial" w:eastAsia="Arial" w:hAnsi="Arial" w:cs="Arial"/>
          <w:spacing w:val="-4"/>
          <w:sz w:val="24"/>
          <w:szCs w:val="24"/>
        </w:rPr>
        <w:t>’</w:t>
      </w:r>
      <w:r>
        <w:rPr>
          <w:rFonts w:ascii="Arial" w:eastAsia="Arial" w:hAnsi="Arial" w:cs="Arial"/>
          <w:sz w:val="24"/>
          <w:szCs w:val="24"/>
        </w:rPr>
        <w:t>s</w:t>
      </w:r>
      <w:r>
        <w:rPr>
          <w:rFonts w:ascii="Arial" w:eastAsia="Arial" w:hAnsi="Arial" w:cs="Arial"/>
          <w:spacing w:val="-2"/>
          <w:sz w:val="24"/>
          <w:szCs w:val="24"/>
        </w:rPr>
        <w:t xml:space="preserve"> </w:t>
      </w:r>
      <w:r>
        <w:rPr>
          <w:rFonts w:ascii="Arial" w:eastAsia="Arial" w:hAnsi="Arial" w:cs="Arial"/>
          <w:sz w:val="24"/>
          <w:szCs w:val="24"/>
        </w:rPr>
        <w:t>Compensation</w:t>
      </w:r>
      <w:r>
        <w:rPr>
          <w:rFonts w:ascii="Arial" w:eastAsia="Arial" w:hAnsi="Arial" w:cs="Arial"/>
          <w:spacing w:val="-1"/>
          <w:sz w:val="24"/>
          <w:szCs w:val="24"/>
        </w:rPr>
        <w:t xml:space="preserve"> </w:t>
      </w:r>
      <w:r>
        <w:rPr>
          <w:rFonts w:ascii="Arial" w:eastAsia="Arial" w:hAnsi="Arial" w:cs="Arial"/>
          <w:sz w:val="24"/>
          <w:szCs w:val="24"/>
        </w:rPr>
        <w:t>insurance su</w:t>
      </w:r>
      <w:r>
        <w:rPr>
          <w:rFonts w:ascii="Arial" w:eastAsia="Arial" w:hAnsi="Arial" w:cs="Arial"/>
          <w:spacing w:val="-4"/>
          <w:sz w:val="24"/>
          <w:szCs w:val="24"/>
        </w:rPr>
        <w:t>f</w:t>
      </w:r>
      <w:r>
        <w:rPr>
          <w:rFonts w:ascii="Arial" w:eastAsia="Arial" w:hAnsi="Arial" w:cs="Arial"/>
          <w:sz w:val="24"/>
          <w:szCs w:val="24"/>
        </w:rPr>
        <w:t>ficient</w:t>
      </w:r>
      <w:r>
        <w:rPr>
          <w:rFonts w:ascii="Arial" w:eastAsia="Arial" w:hAnsi="Arial" w:cs="Arial"/>
          <w:spacing w:val="-2"/>
          <w:sz w:val="24"/>
          <w:szCs w:val="24"/>
        </w:rPr>
        <w:t xml:space="preserve"> </w:t>
      </w:r>
      <w:r>
        <w:rPr>
          <w:rFonts w:ascii="Arial" w:eastAsia="Arial" w:hAnsi="Arial" w:cs="Arial"/>
          <w:sz w:val="24"/>
          <w:szCs w:val="24"/>
        </w:rPr>
        <w:t>to</w:t>
      </w:r>
      <w:r>
        <w:rPr>
          <w:rFonts w:ascii="Arial" w:eastAsia="Arial" w:hAnsi="Arial" w:cs="Arial"/>
          <w:spacing w:val="-1"/>
          <w:sz w:val="24"/>
          <w:szCs w:val="24"/>
        </w:rPr>
        <w:t xml:space="preserve"> </w:t>
      </w:r>
      <w:r>
        <w:rPr>
          <w:rFonts w:ascii="Arial" w:eastAsia="Arial" w:hAnsi="Arial" w:cs="Arial"/>
          <w:sz w:val="24"/>
          <w:szCs w:val="24"/>
        </w:rPr>
        <w:t>cover all of</w:t>
      </w:r>
      <w:r>
        <w:rPr>
          <w:rFonts w:ascii="Arial" w:eastAsia="Arial" w:hAnsi="Arial" w:cs="Arial"/>
          <w:spacing w:val="-1"/>
          <w:sz w:val="24"/>
          <w:szCs w:val="24"/>
        </w:rPr>
        <w:t xml:space="preserve"> </w:t>
      </w:r>
      <w:r>
        <w:rPr>
          <w:rFonts w:ascii="Arial" w:eastAsia="Arial" w:hAnsi="Arial" w:cs="Arial"/>
          <w:sz w:val="24"/>
          <w:szCs w:val="24"/>
        </w:rPr>
        <w:t>the</w:t>
      </w:r>
      <w:r>
        <w:rPr>
          <w:rFonts w:ascii="Arial" w:eastAsia="Arial" w:hAnsi="Arial" w:cs="Arial"/>
          <w:spacing w:val="-1"/>
          <w:sz w:val="24"/>
          <w:szCs w:val="24"/>
        </w:rPr>
        <w:t xml:space="preserve"> </w:t>
      </w:r>
      <w:r>
        <w:rPr>
          <w:rFonts w:ascii="Arial" w:eastAsia="Arial" w:hAnsi="Arial" w:cs="Arial"/>
          <w:sz w:val="24"/>
          <w:szCs w:val="24"/>
        </w:rPr>
        <w:t>employees of</w:t>
      </w:r>
      <w:r>
        <w:rPr>
          <w:rFonts w:ascii="Arial" w:eastAsia="Arial" w:hAnsi="Arial" w:cs="Arial"/>
          <w:spacing w:val="-1"/>
          <w:sz w:val="24"/>
          <w:szCs w:val="24"/>
        </w:rPr>
        <w:t xml:space="preserve"> </w:t>
      </w:r>
      <w:r>
        <w:rPr>
          <w:rFonts w:ascii="Arial" w:eastAsia="Arial" w:hAnsi="Arial" w:cs="Arial"/>
          <w:sz w:val="24"/>
          <w:szCs w:val="24"/>
        </w:rPr>
        <w:t>contractor</w:t>
      </w:r>
      <w:r>
        <w:rPr>
          <w:rFonts w:ascii="Arial" w:eastAsia="Arial" w:hAnsi="Arial" w:cs="Arial"/>
          <w:spacing w:val="-3"/>
          <w:sz w:val="24"/>
          <w:szCs w:val="24"/>
        </w:rPr>
        <w:t xml:space="preserve"> </w:t>
      </w:r>
      <w:r>
        <w:rPr>
          <w:rFonts w:ascii="Arial" w:eastAsia="Arial" w:hAnsi="Arial" w:cs="Arial"/>
          <w:sz w:val="24"/>
          <w:szCs w:val="24"/>
        </w:rPr>
        <w:t>working to</w:t>
      </w:r>
      <w:r>
        <w:rPr>
          <w:rFonts w:ascii="Arial" w:eastAsia="Arial" w:hAnsi="Arial" w:cs="Arial"/>
          <w:spacing w:val="-1"/>
          <w:sz w:val="24"/>
          <w:szCs w:val="24"/>
        </w:rPr>
        <w:t xml:space="preserve"> </w:t>
      </w:r>
      <w:r>
        <w:rPr>
          <w:rFonts w:ascii="Arial" w:eastAsia="Arial" w:hAnsi="Arial" w:cs="Arial"/>
          <w:sz w:val="24"/>
          <w:szCs w:val="24"/>
        </w:rPr>
        <w:t>fulfill</w:t>
      </w:r>
      <w:r>
        <w:rPr>
          <w:rFonts w:ascii="Arial" w:eastAsia="Arial" w:hAnsi="Arial" w:cs="Arial"/>
          <w:spacing w:val="-1"/>
          <w:sz w:val="24"/>
          <w:szCs w:val="24"/>
        </w:rPr>
        <w:t xml:space="preserve"> </w:t>
      </w:r>
      <w:r>
        <w:rPr>
          <w:rFonts w:ascii="Arial" w:eastAsia="Arial" w:hAnsi="Arial" w:cs="Arial"/>
          <w:sz w:val="24"/>
          <w:szCs w:val="24"/>
        </w:rPr>
        <w:t>this</w:t>
      </w:r>
      <w:r>
        <w:rPr>
          <w:rFonts w:ascii="Arial" w:eastAsia="Arial" w:hAnsi="Arial" w:cs="Arial"/>
          <w:spacing w:val="-1"/>
          <w:sz w:val="24"/>
          <w:szCs w:val="24"/>
        </w:rPr>
        <w:t xml:space="preserve"> </w:t>
      </w:r>
      <w:r>
        <w:rPr>
          <w:rFonts w:ascii="Arial" w:eastAsia="Arial" w:hAnsi="Arial" w:cs="Arial"/>
          <w:sz w:val="24"/>
          <w:szCs w:val="24"/>
        </w:rPr>
        <w:t>contract.</w:t>
      </w:r>
    </w:p>
    <w:p w14:paraId="417064BF" w14:textId="77777777" w:rsidR="00A9113B" w:rsidRDefault="00A9113B">
      <w:pPr>
        <w:spacing w:after="0" w:line="200" w:lineRule="exact"/>
        <w:rPr>
          <w:sz w:val="20"/>
          <w:szCs w:val="20"/>
        </w:rPr>
      </w:pPr>
    </w:p>
    <w:p w14:paraId="0FD5C1D7" w14:textId="77777777" w:rsidR="00A9113B" w:rsidRDefault="00E66D35">
      <w:pPr>
        <w:spacing w:after="0" w:line="243" w:lineRule="auto"/>
        <w:ind w:left="820" w:right="39" w:hanging="360"/>
        <w:rPr>
          <w:rFonts w:ascii="Arial" w:eastAsia="Arial" w:hAnsi="Arial" w:cs="Arial"/>
          <w:sz w:val="24"/>
          <w:szCs w:val="24"/>
        </w:rPr>
      </w:pPr>
      <w:r>
        <w:rPr>
          <w:rFonts w:ascii="Arial" w:eastAsia="Arial" w:hAnsi="Arial" w:cs="Arial"/>
          <w:sz w:val="24"/>
          <w:szCs w:val="24"/>
        </w:rPr>
        <w:t>B.</w:t>
      </w:r>
      <w:r>
        <w:rPr>
          <w:rFonts w:ascii="Arial" w:eastAsia="Arial" w:hAnsi="Arial" w:cs="Arial"/>
          <w:spacing w:val="64"/>
          <w:sz w:val="24"/>
          <w:szCs w:val="24"/>
        </w:rPr>
        <w:t xml:space="preserve"> </w:t>
      </w:r>
      <w:r>
        <w:rPr>
          <w:rFonts w:ascii="Arial" w:eastAsia="Arial" w:hAnsi="Arial" w:cs="Arial"/>
          <w:sz w:val="24"/>
          <w:szCs w:val="24"/>
        </w:rPr>
        <w:t>Comprehensive General</w:t>
      </w:r>
      <w:r>
        <w:rPr>
          <w:rFonts w:ascii="Arial" w:eastAsia="Arial" w:hAnsi="Arial" w:cs="Arial"/>
          <w:spacing w:val="-2"/>
          <w:sz w:val="24"/>
          <w:szCs w:val="24"/>
        </w:rPr>
        <w:t xml:space="preserve"> </w:t>
      </w:r>
      <w:r>
        <w:rPr>
          <w:rFonts w:ascii="Arial" w:eastAsia="Arial" w:hAnsi="Arial" w:cs="Arial"/>
          <w:sz w:val="24"/>
          <w:szCs w:val="24"/>
        </w:rPr>
        <w:t>Liability</w:t>
      </w:r>
      <w:r>
        <w:rPr>
          <w:rFonts w:ascii="Arial" w:eastAsia="Arial" w:hAnsi="Arial" w:cs="Arial"/>
          <w:spacing w:val="-1"/>
          <w:sz w:val="24"/>
          <w:szCs w:val="24"/>
        </w:rPr>
        <w:t xml:space="preserve"> </w:t>
      </w:r>
      <w:r>
        <w:rPr>
          <w:rFonts w:ascii="Arial" w:eastAsia="Arial" w:hAnsi="Arial" w:cs="Arial"/>
          <w:sz w:val="24"/>
          <w:szCs w:val="24"/>
        </w:rPr>
        <w:t>Insurance,</w:t>
      </w:r>
      <w:r>
        <w:rPr>
          <w:rFonts w:ascii="Arial" w:eastAsia="Arial" w:hAnsi="Arial" w:cs="Arial"/>
          <w:spacing w:val="-1"/>
          <w:sz w:val="24"/>
          <w:szCs w:val="24"/>
        </w:rPr>
        <w:t xml:space="preserve"> </w:t>
      </w:r>
      <w:r>
        <w:rPr>
          <w:rFonts w:ascii="Arial" w:eastAsia="Arial" w:hAnsi="Arial" w:cs="Arial"/>
          <w:sz w:val="24"/>
          <w:szCs w:val="24"/>
        </w:rPr>
        <w:t>including bodily injury and property damage insurance,</w:t>
      </w:r>
      <w:r>
        <w:rPr>
          <w:rFonts w:ascii="Arial" w:eastAsia="Arial" w:hAnsi="Arial" w:cs="Arial"/>
          <w:spacing w:val="-1"/>
          <w:sz w:val="24"/>
          <w:szCs w:val="24"/>
        </w:rPr>
        <w:t xml:space="preserve"> </w:t>
      </w:r>
      <w:r>
        <w:rPr>
          <w:rFonts w:ascii="Arial" w:eastAsia="Arial" w:hAnsi="Arial" w:cs="Arial"/>
          <w:sz w:val="24"/>
          <w:szCs w:val="24"/>
        </w:rPr>
        <w:t>to</w:t>
      </w:r>
      <w:r>
        <w:rPr>
          <w:rFonts w:ascii="Arial" w:eastAsia="Arial" w:hAnsi="Arial" w:cs="Arial"/>
          <w:spacing w:val="-1"/>
          <w:sz w:val="24"/>
          <w:szCs w:val="24"/>
        </w:rPr>
        <w:t xml:space="preserve"> </w:t>
      </w:r>
      <w:r>
        <w:rPr>
          <w:rFonts w:ascii="Arial" w:eastAsia="Arial" w:hAnsi="Arial" w:cs="Arial"/>
          <w:sz w:val="24"/>
          <w:szCs w:val="24"/>
        </w:rPr>
        <w:t>protect</w:t>
      </w:r>
      <w:r>
        <w:rPr>
          <w:rFonts w:ascii="Arial" w:eastAsia="Arial" w:hAnsi="Arial" w:cs="Arial"/>
          <w:spacing w:val="-3"/>
          <w:sz w:val="24"/>
          <w:szCs w:val="24"/>
        </w:rPr>
        <w:t xml:space="preserve"> </w:t>
      </w:r>
      <w:r>
        <w:rPr>
          <w:rFonts w:ascii="Arial" w:eastAsia="Arial" w:hAnsi="Arial" w:cs="Arial"/>
          <w:sz w:val="24"/>
          <w:szCs w:val="24"/>
        </w:rPr>
        <w:t>the</w:t>
      </w:r>
      <w:r>
        <w:rPr>
          <w:rFonts w:ascii="Arial" w:eastAsia="Arial" w:hAnsi="Arial" w:cs="Arial"/>
          <w:spacing w:val="-1"/>
          <w:sz w:val="24"/>
          <w:szCs w:val="24"/>
        </w:rPr>
        <w:t xml:space="preserve"> </w:t>
      </w:r>
      <w:r>
        <w:rPr>
          <w:rFonts w:ascii="Arial" w:eastAsia="Arial" w:hAnsi="Arial" w:cs="Arial"/>
          <w:sz w:val="24"/>
          <w:szCs w:val="24"/>
        </w:rPr>
        <w:t>Commonwealth</w:t>
      </w:r>
      <w:r>
        <w:rPr>
          <w:rFonts w:ascii="Arial" w:eastAsia="Arial" w:hAnsi="Arial" w:cs="Arial"/>
          <w:spacing w:val="-1"/>
          <w:sz w:val="24"/>
          <w:szCs w:val="24"/>
        </w:rPr>
        <w:t xml:space="preserve"> </w:t>
      </w:r>
      <w:r>
        <w:rPr>
          <w:rFonts w:ascii="Arial" w:eastAsia="Arial" w:hAnsi="Arial" w:cs="Arial"/>
          <w:sz w:val="24"/>
          <w:szCs w:val="24"/>
        </w:rPr>
        <w:t>and the</w:t>
      </w:r>
      <w:r>
        <w:rPr>
          <w:rFonts w:ascii="Arial" w:eastAsia="Arial" w:hAnsi="Arial" w:cs="Arial"/>
          <w:spacing w:val="-1"/>
          <w:sz w:val="24"/>
          <w:szCs w:val="24"/>
        </w:rPr>
        <w:t xml:space="preserve"> </w:t>
      </w:r>
      <w:r>
        <w:rPr>
          <w:rFonts w:ascii="Arial" w:eastAsia="Arial" w:hAnsi="Arial" w:cs="Arial"/>
          <w:sz w:val="24"/>
          <w:szCs w:val="24"/>
        </w:rPr>
        <w:t>contractor</w:t>
      </w:r>
      <w:r>
        <w:rPr>
          <w:rFonts w:ascii="Arial" w:eastAsia="Arial" w:hAnsi="Arial" w:cs="Arial"/>
          <w:spacing w:val="-3"/>
          <w:sz w:val="24"/>
          <w:szCs w:val="24"/>
        </w:rPr>
        <w:t xml:space="preserve"> </w:t>
      </w:r>
      <w:r>
        <w:rPr>
          <w:rFonts w:ascii="Arial" w:eastAsia="Arial" w:hAnsi="Arial" w:cs="Arial"/>
          <w:sz w:val="24"/>
          <w:szCs w:val="24"/>
        </w:rPr>
        <w:t>from</w:t>
      </w:r>
      <w:r>
        <w:rPr>
          <w:rFonts w:ascii="Arial" w:eastAsia="Arial" w:hAnsi="Arial" w:cs="Arial"/>
          <w:spacing w:val="-1"/>
          <w:sz w:val="24"/>
          <w:szCs w:val="24"/>
        </w:rPr>
        <w:t xml:space="preserve"> </w:t>
      </w:r>
      <w:r>
        <w:rPr>
          <w:rFonts w:ascii="Arial" w:eastAsia="Arial" w:hAnsi="Arial" w:cs="Arial"/>
          <w:sz w:val="24"/>
          <w:szCs w:val="24"/>
        </w:rPr>
        <w:t>claims arising out</w:t>
      </w:r>
      <w:r>
        <w:rPr>
          <w:rFonts w:ascii="Arial" w:eastAsia="Arial" w:hAnsi="Arial" w:cs="Arial"/>
          <w:spacing w:val="-1"/>
          <w:sz w:val="24"/>
          <w:szCs w:val="24"/>
        </w:rPr>
        <w:t xml:space="preserve"> </w:t>
      </w:r>
      <w:r>
        <w:rPr>
          <w:rFonts w:ascii="Arial" w:eastAsia="Arial" w:hAnsi="Arial" w:cs="Arial"/>
          <w:sz w:val="24"/>
          <w:szCs w:val="24"/>
        </w:rPr>
        <w:t>of</w:t>
      </w:r>
      <w:r>
        <w:rPr>
          <w:rFonts w:ascii="Arial" w:eastAsia="Arial" w:hAnsi="Arial" w:cs="Arial"/>
          <w:spacing w:val="-1"/>
          <w:sz w:val="24"/>
          <w:szCs w:val="24"/>
        </w:rPr>
        <w:t xml:space="preserve"> </w:t>
      </w:r>
      <w:r>
        <w:rPr>
          <w:rFonts w:ascii="Arial" w:eastAsia="Arial" w:hAnsi="Arial" w:cs="Arial"/>
          <w:sz w:val="24"/>
          <w:szCs w:val="24"/>
        </w:rPr>
        <w:t>the</w:t>
      </w:r>
      <w:r>
        <w:rPr>
          <w:rFonts w:ascii="Arial" w:eastAsia="Arial" w:hAnsi="Arial" w:cs="Arial"/>
          <w:spacing w:val="-1"/>
          <w:sz w:val="24"/>
          <w:szCs w:val="24"/>
        </w:rPr>
        <w:t xml:space="preserve"> </w:t>
      </w:r>
      <w:r>
        <w:rPr>
          <w:rFonts w:ascii="Arial" w:eastAsia="Arial" w:hAnsi="Arial" w:cs="Arial"/>
          <w:sz w:val="24"/>
          <w:szCs w:val="24"/>
        </w:rPr>
        <w:t>performance</w:t>
      </w:r>
      <w:r>
        <w:rPr>
          <w:rFonts w:ascii="Arial" w:eastAsia="Arial" w:hAnsi="Arial" w:cs="Arial"/>
          <w:spacing w:val="-1"/>
          <w:sz w:val="24"/>
          <w:szCs w:val="24"/>
        </w:rPr>
        <w:t xml:space="preserve"> </w:t>
      </w:r>
      <w:r>
        <w:rPr>
          <w:rFonts w:ascii="Arial" w:eastAsia="Arial" w:hAnsi="Arial" w:cs="Arial"/>
          <w:sz w:val="24"/>
          <w:szCs w:val="24"/>
        </w:rPr>
        <w:t>of</w:t>
      </w:r>
      <w:r>
        <w:rPr>
          <w:rFonts w:ascii="Arial" w:eastAsia="Arial" w:hAnsi="Arial" w:cs="Arial"/>
          <w:spacing w:val="-1"/>
          <w:sz w:val="24"/>
          <w:szCs w:val="24"/>
        </w:rPr>
        <w:t xml:space="preserve"> </w:t>
      </w:r>
      <w:r>
        <w:rPr>
          <w:rFonts w:ascii="Arial" w:eastAsia="Arial" w:hAnsi="Arial" w:cs="Arial"/>
          <w:sz w:val="24"/>
          <w:szCs w:val="24"/>
        </w:rPr>
        <w:t>the</w:t>
      </w:r>
      <w:r>
        <w:rPr>
          <w:rFonts w:ascii="Arial" w:eastAsia="Arial" w:hAnsi="Arial" w:cs="Arial"/>
          <w:spacing w:val="-1"/>
          <w:sz w:val="24"/>
          <w:szCs w:val="24"/>
        </w:rPr>
        <w:t xml:space="preserve"> </w:t>
      </w:r>
      <w:r>
        <w:rPr>
          <w:rFonts w:ascii="Arial" w:eastAsia="Arial" w:hAnsi="Arial" w:cs="Arial"/>
          <w:sz w:val="24"/>
          <w:szCs w:val="24"/>
        </w:rPr>
        <w:t>contract.</w:t>
      </w:r>
      <w:r>
        <w:rPr>
          <w:rFonts w:ascii="Arial" w:eastAsia="Arial" w:hAnsi="Arial" w:cs="Arial"/>
          <w:spacing w:val="-7"/>
          <w:sz w:val="24"/>
          <w:szCs w:val="24"/>
        </w:rPr>
        <w:t xml:space="preserve"> </w:t>
      </w:r>
      <w:r>
        <w:rPr>
          <w:rFonts w:ascii="Arial" w:eastAsia="Arial" w:hAnsi="Arial" w:cs="Arial"/>
          <w:sz w:val="24"/>
          <w:szCs w:val="24"/>
        </w:rPr>
        <w:t>The</w:t>
      </w:r>
      <w:r>
        <w:rPr>
          <w:rFonts w:ascii="Arial" w:eastAsia="Arial" w:hAnsi="Arial" w:cs="Arial"/>
          <w:spacing w:val="-1"/>
          <w:sz w:val="24"/>
          <w:szCs w:val="24"/>
        </w:rPr>
        <w:t xml:space="preserve"> </w:t>
      </w:r>
      <w:r>
        <w:rPr>
          <w:rFonts w:ascii="Arial" w:eastAsia="Arial" w:hAnsi="Arial" w:cs="Arial"/>
          <w:sz w:val="24"/>
          <w:szCs w:val="24"/>
        </w:rPr>
        <w:t>amount</w:t>
      </w:r>
      <w:r>
        <w:rPr>
          <w:rFonts w:ascii="Arial" w:eastAsia="Arial" w:hAnsi="Arial" w:cs="Arial"/>
          <w:spacing w:val="-1"/>
          <w:sz w:val="24"/>
          <w:szCs w:val="24"/>
        </w:rPr>
        <w:t xml:space="preserve"> </w:t>
      </w:r>
      <w:r>
        <w:rPr>
          <w:rFonts w:ascii="Arial" w:eastAsia="Arial" w:hAnsi="Arial" w:cs="Arial"/>
          <w:sz w:val="24"/>
          <w:szCs w:val="24"/>
        </w:rPr>
        <w:t>of</w:t>
      </w:r>
      <w:r>
        <w:rPr>
          <w:rFonts w:ascii="Arial" w:eastAsia="Arial" w:hAnsi="Arial" w:cs="Arial"/>
          <w:spacing w:val="-1"/>
          <w:sz w:val="24"/>
          <w:szCs w:val="24"/>
        </w:rPr>
        <w:t xml:space="preserve"> </w:t>
      </w:r>
      <w:r>
        <w:rPr>
          <w:rFonts w:ascii="Arial" w:eastAsia="Arial" w:hAnsi="Arial" w:cs="Arial"/>
          <w:sz w:val="24"/>
          <w:szCs w:val="24"/>
        </w:rPr>
        <w:t>Bodily Injury Insurance</w:t>
      </w:r>
      <w:r>
        <w:rPr>
          <w:rFonts w:ascii="Arial" w:eastAsia="Arial" w:hAnsi="Arial" w:cs="Arial"/>
          <w:spacing w:val="-1"/>
          <w:sz w:val="24"/>
          <w:szCs w:val="24"/>
        </w:rPr>
        <w:t xml:space="preserve"> </w:t>
      </w:r>
      <w:r>
        <w:rPr>
          <w:rFonts w:ascii="Arial" w:eastAsia="Arial" w:hAnsi="Arial" w:cs="Arial"/>
          <w:sz w:val="24"/>
          <w:szCs w:val="24"/>
        </w:rPr>
        <w:t>shall not</w:t>
      </w:r>
      <w:r>
        <w:rPr>
          <w:rFonts w:ascii="Arial" w:eastAsia="Arial" w:hAnsi="Arial" w:cs="Arial"/>
          <w:spacing w:val="-1"/>
          <w:sz w:val="24"/>
          <w:szCs w:val="24"/>
        </w:rPr>
        <w:t xml:space="preserve"> </w:t>
      </w:r>
      <w:r>
        <w:rPr>
          <w:rFonts w:ascii="Arial" w:eastAsia="Arial" w:hAnsi="Arial" w:cs="Arial"/>
          <w:sz w:val="24"/>
          <w:szCs w:val="24"/>
        </w:rPr>
        <w:t>be less than</w:t>
      </w:r>
      <w:r>
        <w:rPr>
          <w:rFonts w:ascii="Arial" w:eastAsia="Arial" w:hAnsi="Arial" w:cs="Arial"/>
          <w:spacing w:val="-1"/>
          <w:sz w:val="24"/>
          <w:szCs w:val="24"/>
        </w:rPr>
        <w:t xml:space="preserve"> </w:t>
      </w:r>
      <w:r>
        <w:rPr>
          <w:rFonts w:ascii="Arial" w:eastAsia="Arial" w:hAnsi="Arial" w:cs="Arial"/>
          <w:sz w:val="24"/>
          <w:szCs w:val="24"/>
        </w:rPr>
        <w:t>$300,000.00</w:t>
      </w:r>
      <w:r>
        <w:rPr>
          <w:rFonts w:ascii="Arial" w:eastAsia="Arial" w:hAnsi="Arial" w:cs="Arial"/>
          <w:spacing w:val="-1"/>
          <w:sz w:val="24"/>
          <w:szCs w:val="24"/>
        </w:rPr>
        <w:t xml:space="preserve"> </w:t>
      </w:r>
      <w:r>
        <w:rPr>
          <w:rFonts w:ascii="Arial" w:eastAsia="Arial" w:hAnsi="Arial" w:cs="Arial"/>
          <w:sz w:val="24"/>
          <w:szCs w:val="24"/>
        </w:rPr>
        <w:t>for</w:t>
      </w:r>
      <w:r>
        <w:rPr>
          <w:rFonts w:ascii="Arial" w:eastAsia="Arial" w:hAnsi="Arial" w:cs="Arial"/>
          <w:spacing w:val="-1"/>
          <w:sz w:val="24"/>
          <w:szCs w:val="24"/>
        </w:rPr>
        <w:t xml:space="preserve"> </w:t>
      </w:r>
      <w:r>
        <w:rPr>
          <w:rFonts w:ascii="Arial" w:eastAsia="Arial" w:hAnsi="Arial" w:cs="Arial"/>
          <w:sz w:val="24"/>
          <w:szCs w:val="24"/>
        </w:rPr>
        <w:t>injury to</w:t>
      </w:r>
      <w:r>
        <w:rPr>
          <w:rFonts w:ascii="Arial" w:eastAsia="Arial" w:hAnsi="Arial" w:cs="Arial"/>
          <w:spacing w:val="-1"/>
          <w:sz w:val="24"/>
          <w:szCs w:val="24"/>
        </w:rPr>
        <w:t xml:space="preserve"> </w:t>
      </w:r>
      <w:r>
        <w:rPr>
          <w:rFonts w:ascii="Arial" w:eastAsia="Arial" w:hAnsi="Arial" w:cs="Arial"/>
          <w:sz w:val="24"/>
          <w:szCs w:val="24"/>
        </w:rPr>
        <w:t>or death</w:t>
      </w:r>
      <w:r>
        <w:rPr>
          <w:rFonts w:ascii="Arial" w:eastAsia="Arial" w:hAnsi="Arial" w:cs="Arial"/>
          <w:spacing w:val="-1"/>
          <w:sz w:val="24"/>
          <w:szCs w:val="24"/>
        </w:rPr>
        <w:t xml:space="preserve"> </w:t>
      </w:r>
      <w:r>
        <w:rPr>
          <w:rFonts w:ascii="Arial" w:eastAsia="Arial" w:hAnsi="Arial" w:cs="Arial"/>
          <w:sz w:val="24"/>
          <w:szCs w:val="24"/>
        </w:rPr>
        <w:t>of</w:t>
      </w:r>
      <w:r>
        <w:rPr>
          <w:rFonts w:ascii="Arial" w:eastAsia="Arial" w:hAnsi="Arial" w:cs="Arial"/>
          <w:spacing w:val="-1"/>
          <w:sz w:val="24"/>
          <w:szCs w:val="24"/>
        </w:rPr>
        <w:t xml:space="preserve"> </w:t>
      </w:r>
      <w:r>
        <w:rPr>
          <w:rFonts w:ascii="Arial" w:eastAsia="Arial" w:hAnsi="Arial" w:cs="Arial"/>
          <w:sz w:val="24"/>
          <w:szCs w:val="24"/>
        </w:rPr>
        <w:t>persons per occurrence.</w:t>
      </w:r>
      <w:r>
        <w:rPr>
          <w:rFonts w:ascii="Arial" w:eastAsia="Arial" w:hAnsi="Arial" w:cs="Arial"/>
          <w:spacing w:val="-5"/>
          <w:sz w:val="24"/>
          <w:szCs w:val="24"/>
        </w:rPr>
        <w:t xml:space="preserve"> </w:t>
      </w:r>
      <w:r>
        <w:rPr>
          <w:rFonts w:ascii="Arial" w:eastAsia="Arial" w:hAnsi="Arial" w:cs="Arial"/>
          <w:sz w:val="24"/>
          <w:szCs w:val="24"/>
        </w:rPr>
        <w:t>The</w:t>
      </w:r>
      <w:r>
        <w:rPr>
          <w:rFonts w:ascii="Arial" w:eastAsia="Arial" w:hAnsi="Arial" w:cs="Arial"/>
          <w:spacing w:val="-1"/>
          <w:sz w:val="24"/>
          <w:szCs w:val="24"/>
        </w:rPr>
        <w:t xml:space="preserve"> </w:t>
      </w:r>
      <w:r>
        <w:rPr>
          <w:rFonts w:ascii="Arial" w:eastAsia="Arial" w:hAnsi="Arial" w:cs="Arial"/>
          <w:sz w:val="24"/>
          <w:szCs w:val="24"/>
        </w:rPr>
        <w:t>amount</w:t>
      </w:r>
      <w:r>
        <w:rPr>
          <w:rFonts w:ascii="Arial" w:eastAsia="Arial" w:hAnsi="Arial" w:cs="Arial"/>
          <w:spacing w:val="-1"/>
          <w:sz w:val="24"/>
          <w:szCs w:val="24"/>
        </w:rPr>
        <w:t xml:space="preserve"> </w:t>
      </w:r>
      <w:r>
        <w:rPr>
          <w:rFonts w:ascii="Arial" w:eastAsia="Arial" w:hAnsi="Arial" w:cs="Arial"/>
          <w:sz w:val="24"/>
          <w:szCs w:val="24"/>
        </w:rPr>
        <w:t>of</w:t>
      </w:r>
      <w:r>
        <w:rPr>
          <w:rFonts w:ascii="Arial" w:eastAsia="Arial" w:hAnsi="Arial" w:cs="Arial"/>
          <w:spacing w:val="-1"/>
          <w:sz w:val="24"/>
          <w:szCs w:val="24"/>
        </w:rPr>
        <w:t xml:space="preserve"> </w:t>
      </w:r>
      <w:r>
        <w:rPr>
          <w:rFonts w:ascii="Arial" w:eastAsia="Arial" w:hAnsi="Arial" w:cs="Arial"/>
          <w:sz w:val="24"/>
          <w:szCs w:val="24"/>
        </w:rPr>
        <w:t>Property</w:t>
      </w:r>
      <w:r>
        <w:rPr>
          <w:rFonts w:ascii="Arial" w:eastAsia="Arial" w:hAnsi="Arial" w:cs="Arial"/>
          <w:spacing w:val="-1"/>
          <w:sz w:val="24"/>
          <w:szCs w:val="24"/>
        </w:rPr>
        <w:t xml:space="preserve"> </w:t>
      </w:r>
      <w:r>
        <w:rPr>
          <w:rFonts w:ascii="Arial" w:eastAsia="Arial" w:hAnsi="Arial" w:cs="Arial"/>
          <w:sz w:val="24"/>
          <w:szCs w:val="24"/>
        </w:rPr>
        <w:t>Damage Insurance</w:t>
      </w:r>
      <w:r>
        <w:rPr>
          <w:rFonts w:ascii="Arial" w:eastAsia="Arial" w:hAnsi="Arial" w:cs="Arial"/>
          <w:spacing w:val="-1"/>
          <w:sz w:val="24"/>
          <w:szCs w:val="24"/>
        </w:rPr>
        <w:t xml:space="preserve"> </w:t>
      </w:r>
      <w:r>
        <w:rPr>
          <w:rFonts w:ascii="Arial" w:eastAsia="Arial" w:hAnsi="Arial" w:cs="Arial"/>
          <w:sz w:val="24"/>
          <w:szCs w:val="24"/>
        </w:rPr>
        <w:t>shall not</w:t>
      </w:r>
      <w:r>
        <w:rPr>
          <w:rFonts w:ascii="Arial" w:eastAsia="Arial" w:hAnsi="Arial" w:cs="Arial"/>
          <w:spacing w:val="-1"/>
          <w:sz w:val="24"/>
          <w:szCs w:val="24"/>
        </w:rPr>
        <w:t xml:space="preserve"> </w:t>
      </w:r>
      <w:r>
        <w:rPr>
          <w:rFonts w:ascii="Arial" w:eastAsia="Arial" w:hAnsi="Arial" w:cs="Arial"/>
          <w:sz w:val="24"/>
          <w:szCs w:val="24"/>
        </w:rPr>
        <w:t>be less than</w:t>
      </w:r>
    </w:p>
    <w:p w14:paraId="2DE60233" w14:textId="6BEF2628" w:rsidR="00E94EB6" w:rsidRDefault="00E66D35" w:rsidP="00E94EB6">
      <w:pPr>
        <w:spacing w:after="0" w:line="240" w:lineRule="auto"/>
        <w:ind w:left="820" w:right="-20"/>
        <w:rPr>
          <w:rFonts w:ascii="Arial" w:eastAsia="Arial" w:hAnsi="Arial" w:cs="Arial"/>
          <w:sz w:val="24"/>
          <w:szCs w:val="24"/>
        </w:rPr>
      </w:pPr>
      <w:r>
        <w:rPr>
          <w:rFonts w:ascii="Arial" w:eastAsia="Arial" w:hAnsi="Arial" w:cs="Arial"/>
          <w:sz w:val="24"/>
          <w:szCs w:val="24"/>
        </w:rPr>
        <w:t>$300,000.00</w:t>
      </w:r>
      <w:r>
        <w:rPr>
          <w:rFonts w:ascii="Arial" w:eastAsia="Arial" w:hAnsi="Arial" w:cs="Arial"/>
          <w:spacing w:val="-1"/>
          <w:sz w:val="24"/>
          <w:szCs w:val="24"/>
        </w:rPr>
        <w:t xml:space="preserve"> </w:t>
      </w:r>
      <w:r>
        <w:rPr>
          <w:rFonts w:ascii="Arial" w:eastAsia="Arial" w:hAnsi="Arial" w:cs="Arial"/>
          <w:sz w:val="24"/>
          <w:szCs w:val="24"/>
        </w:rPr>
        <w:t>per occurrence.</w:t>
      </w:r>
    </w:p>
    <w:p w14:paraId="63ADA208" w14:textId="77777777" w:rsidR="00A9113B" w:rsidRDefault="00A9113B">
      <w:pPr>
        <w:spacing w:before="4" w:after="0" w:line="200" w:lineRule="exact"/>
        <w:rPr>
          <w:sz w:val="20"/>
          <w:szCs w:val="20"/>
        </w:rPr>
      </w:pPr>
    </w:p>
    <w:p w14:paraId="172DEEEA" w14:textId="77777777" w:rsidR="00A9113B" w:rsidRDefault="00E66D35">
      <w:pPr>
        <w:spacing w:after="0" w:line="243" w:lineRule="auto"/>
        <w:ind w:left="460" w:right="123"/>
        <w:rPr>
          <w:rFonts w:ascii="Arial" w:eastAsia="Arial" w:hAnsi="Arial" w:cs="Arial"/>
          <w:sz w:val="24"/>
          <w:szCs w:val="24"/>
        </w:rPr>
      </w:pPr>
      <w:r>
        <w:rPr>
          <w:rFonts w:ascii="Arial" w:eastAsia="Arial" w:hAnsi="Arial" w:cs="Arial"/>
          <w:b/>
          <w:bCs/>
          <w:sz w:val="24"/>
          <w:szCs w:val="24"/>
          <w:u w:val="thick" w:color="000000"/>
        </w:rPr>
        <w:t>Such</w:t>
      </w:r>
      <w:r>
        <w:rPr>
          <w:rFonts w:ascii="Arial" w:eastAsia="Arial" w:hAnsi="Arial" w:cs="Arial"/>
          <w:b/>
          <w:bCs/>
          <w:spacing w:val="-5"/>
          <w:sz w:val="24"/>
          <w:szCs w:val="24"/>
          <w:u w:val="thick" w:color="000000"/>
        </w:rPr>
        <w:t xml:space="preserve"> </w:t>
      </w:r>
      <w:r>
        <w:rPr>
          <w:rFonts w:ascii="Arial" w:eastAsia="Arial" w:hAnsi="Arial" w:cs="Arial"/>
          <w:b/>
          <w:bCs/>
          <w:sz w:val="24"/>
          <w:szCs w:val="24"/>
          <w:u w:val="thick" w:color="000000"/>
        </w:rPr>
        <w:t>policies</w:t>
      </w:r>
      <w:r>
        <w:rPr>
          <w:rFonts w:ascii="Arial" w:eastAsia="Arial" w:hAnsi="Arial" w:cs="Arial"/>
          <w:b/>
          <w:bCs/>
          <w:spacing w:val="-6"/>
          <w:sz w:val="24"/>
          <w:szCs w:val="24"/>
          <w:u w:val="thick" w:color="000000"/>
        </w:rPr>
        <w:t xml:space="preserve"> </w:t>
      </w:r>
      <w:r>
        <w:rPr>
          <w:rFonts w:ascii="Arial" w:eastAsia="Arial" w:hAnsi="Arial" w:cs="Arial"/>
          <w:b/>
          <w:bCs/>
          <w:sz w:val="24"/>
          <w:szCs w:val="24"/>
          <w:u w:val="thick" w:color="000000"/>
        </w:rPr>
        <w:t>shall</w:t>
      </w:r>
      <w:r>
        <w:rPr>
          <w:rFonts w:ascii="Arial" w:eastAsia="Arial" w:hAnsi="Arial" w:cs="Arial"/>
          <w:b/>
          <w:bCs/>
          <w:spacing w:val="-3"/>
          <w:sz w:val="24"/>
          <w:szCs w:val="24"/>
          <w:u w:val="thick" w:color="000000"/>
        </w:rPr>
        <w:t xml:space="preserve"> </w:t>
      </w:r>
      <w:r>
        <w:rPr>
          <w:rFonts w:ascii="Arial" w:eastAsia="Arial" w:hAnsi="Arial" w:cs="Arial"/>
          <w:b/>
          <w:bCs/>
          <w:sz w:val="24"/>
          <w:szCs w:val="24"/>
          <w:u w:val="thick" w:color="000000"/>
        </w:rPr>
        <w:t>name</w:t>
      </w:r>
      <w:r>
        <w:rPr>
          <w:rFonts w:ascii="Arial" w:eastAsia="Arial" w:hAnsi="Arial" w:cs="Arial"/>
          <w:b/>
          <w:bCs/>
          <w:spacing w:val="-2"/>
          <w:sz w:val="24"/>
          <w:szCs w:val="24"/>
          <w:u w:val="thick" w:color="000000"/>
        </w:rPr>
        <w:t xml:space="preserve"> </w:t>
      </w:r>
      <w:r>
        <w:rPr>
          <w:rFonts w:ascii="Arial" w:eastAsia="Arial" w:hAnsi="Arial" w:cs="Arial"/>
          <w:b/>
          <w:bCs/>
          <w:sz w:val="24"/>
          <w:szCs w:val="24"/>
          <w:u w:val="thick" w:color="000000"/>
        </w:rPr>
        <w:t>the</w:t>
      </w:r>
      <w:r>
        <w:rPr>
          <w:rFonts w:ascii="Arial" w:eastAsia="Arial" w:hAnsi="Arial" w:cs="Arial"/>
          <w:b/>
          <w:bCs/>
          <w:spacing w:val="-3"/>
          <w:sz w:val="24"/>
          <w:szCs w:val="24"/>
          <w:u w:val="thick" w:color="000000"/>
        </w:rPr>
        <w:t xml:space="preserve"> </w:t>
      </w:r>
      <w:r>
        <w:rPr>
          <w:rFonts w:ascii="Arial" w:eastAsia="Arial" w:hAnsi="Arial" w:cs="Arial"/>
          <w:b/>
          <w:bCs/>
          <w:sz w:val="24"/>
          <w:szCs w:val="24"/>
          <w:u w:val="thick" w:color="000000"/>
        </w:rPr>
        <w:t>Commonwealth</w:t>
      </w:r>
      <w:r w:rsidR="000C4458">
        <w:rPr>
          <w:rFonts w:ascii="Arial" w:eastAsia="Arial" w:hAnsi="Arial" w:cs="Arial"/>
          <w:b/>
          <w:bCs/>
          <w:sz w:val="24"/>
          <w:szCs w:val="24"/>
          <w:u w:val="thick" w:color="000000"/>
        </w:rPr>
        <w:t xml:space="preserve"> </w:t>
      </w:r>
      <w:r>
        <w:rPr>
          <w:rFonts w:ascii="Arial" w:eastAsia="Arial" w:hAnsi="Arial" w:cs="Arial"/>
          <w:b/>
          <w:bCs/>
          <w:sz w:val="24"/>
          <w:szCs w:val="24"/>
          <w:u w:val="thick" w:color="000000"/>
        </w:rPr>
        <w:t>as</w:t>
      </w:r>
      <w:r>
        <w:rPr>
          <w:rFonts w:ascii="Arial" w:eastAsia="Arial" w:hAnsi="Arial" w:cs="Arial"/>
          <w:b/>
          <w:bCs/>
          <w:spacing w:val="-2"/>
          <w:sz w:val="24"/>
          <w:szCs w:val="24"/>
          <w:u w:val="thick" w:color="000000"/>
        </w:rPr>
        <w:t xml:space="preserve"> </w:t>
      </w:r>
      <w:r>
        <w:rPr>
          <w:rFonts w:ascii="Arial" w:eastAsia="Arial" w:hAnsi="Arial" w:cs="Arial"/>
          <w:b/>
          <w:bCs/>
          <w:sz w:val="24"/>
          <w:szCs w:val="24"/>
          <w:u w:val="thick" w:color="000000"/>
        </w:rPr>
        <w:t>additional</w:t>
      </w:r>
      <w:r>
        <w:rPr>
          <w:rFonts w:ascii="Arial" w:eastAsia="Arial" w:hAnsi="Arial" w:cs="Arial"/>
          <w:b/>
          <w:bCs/>
          <w:spacing w:val="-9"/>
          <w:sz w:val="24"/>
          <w:szCs w:val="24"/>
          <w:u w:val="thick" w:color="000000"/>
        </w:rPr>
        <w:t xml:space="preserve"> </w:t>
      </w:r>
      <w:r>
        <w:rPr>
          <w:rFonts w:ascii="Arial" w:eastAsia="Arial" w:hAnsi="Arial" w:cs="Arial"/>
          <w:b/>
          <w:bCs/>
          <w:sz w:val="24"/>
          <w:szCs w:val="24"/>
          <w:u w:val="thick" w:color="000000"/>
        </w:rPr>
        <w:t>insured</w:t>
      </w:r>
      <w:r>
        <w:rPr>
          <w:rFonts w:ascii="Arial" w:eastAsia="Arial" w:hAnsi="Arial" w:cs="Arial"/>
          <w:sz w:val="24"/>
          <w:szCs w:val="24"/>
        </w:rPr>
        <w:t>.</w:t>
      </w:r>
      <w:r>
        <w:rPr>
          <w:rFonts w:ascii="Arial" w:eastAsia="Arial" w:hAnsi="Arial" w:cs="Arial"/>
          <w:spacing w:val="-6"/>
          <w:sz w:val="24"/>
          <w:szCs w:val="24"/>
        </w:rPr>
        <w:t xml:space="preserve"> </w:t>
      </w:r>
      <w:r>
        <w:rPr>
          <w:rFonts w:ascii="Arial" w:eastAsia="Arial" w:hAnsi="Arial" w:cs="Arial"/>
          <w:sz w:val="24"/>
          <w:szCs w:val="24"/>
        </w:rPr>
        <w:t>Prior to the</w:t>
      </w:r>
      <w:r>
        <w:rPr>
          <w:rFonts w:ascii="Arial" w:eastAsia="Arial" w:hAnsi="Arial" w:cs="Arial"/>
          <w:spacing w:val="-1"/>
          <w:sz w:val="24"/>
          <w:szCs w:val="24"/>
        </w:rPr>
        <w:t xml:space="preserve"> </w:t>
      </w:r>
      <w:r>
        <w:rPr>
          <w:rFonts w:ascii="Arial" w:eastAsia="Arial" w:hAnsi="Arial" w:cs="Arial"/>
          <w:sz w:val="24"/>
          <w:szCs w:val="24"/>
        </w:rPr>
        <w:t>commencement</w:t>
      </w:r>
      <w:r>
        <w:rPr>
          <w:rFonts w:ascii="Arial" w:eastAsia="Arial" w:hAnsi="Arial" w:cs="Arial"/>
          <w:spacing w:val="-1"/>
          <w:sz w:val="24"/>
          <w:szCs w:val="24"/>
        </w:rPr>
        <w:t xml:space="preserve"> </w:t>
      </w:r>
      <w:r>
        <w:rPr>
          <w:rFonts w:ascii="Arial" w:eastAsia="Arial" w:hAnsi="Arial" w:cs="Arial"/>
          <w:sz w:val="24"/>
          <w:szCs w:val="24"/>
        </w:rPr>
        <w:t>of</w:t>
      </w:r>
      <w:r>
        <w:rPr>
          <w:rFonts w:ascii="Arial" w:eastAsia="Arial" w:hAnsi="Arial" w:cs="Arial"/>
          <w:spacing w:val="-1"/>
          <w:sz w:val="24"/>
          <w:szCs w:val="24"/>
        </w:rPr>
        <w:t xml:space="preserve"> </w:t>
      </w:r>
      <w:r>
        <w:rPr>
          <w:rFonts w:ascii="Arial" w:eastAsia="Arial" w:hAnsi="Arial" w:cs="Arial"/>
          <w:sz w:val="24"/>
          <w:szCs w:val="24"/>
        </w:rPr>
        <w:t>work under this</w:t>
      </w:r>
      <w:r>
        <w:rPr>
          <w:rFonts w:ascii="Arial" w:eastAsia="Arial" w:hAnsi="Arial" w:cs="Arial"/>
          <w:spacing w:val="-1"/>
          <w:sz w:val="24"/>
          <w:szCs w:val="24"/>
        </w:rPr>
        <w:t xml:space="preserve"> </w:t>
      </w:r>
      <w:r>
        <w:rPr>
          <w:rFonts w:ascii="Arial" w:eastAsia="Arial" w:hAnsi="Arial" w:cs="Arial"/>
          <w:sz w:val="24"/>
          <w:szCs w:val="24"/>
        </w:rPr>
        <w:t>contract,</w:t>
      </w:r>
      <w:r>
        <w:rPr>
          <w:rFonts w:ascii="Arial" w:eastAsia="Arial" w:hAnsi="Arial" w:cs="Arial"/>
          <w:spacing w:val="-3"/>
          <w:sz w:val="24"/>
          <w:szCs w:val="24"/>
        </w:rPr>
        <w:t xml:space="preserve"> </w:t>
      </w:r>
      <w:r>
        <w:rPr>
          <w:rFonts w:ascii="Arial" w:eastAsia="Arial" w:hAnsi="Arial" w:cs="Arial"/>
          <w:sz w:val="24"/>
          <w:szCs w:val="24"/>
        </w:rPr>
        <w:t>the</w:t>
      </w:r>
      <w:r>
        <w:rPr>
          <w:rFonts w:ascii="Arial" w:eastAsia="Arial" w:hAnsi="Arial" w:cs="Arial"/>
          <w:spacing w:val="-1"/>
          <w:sz w:val="24"/>
          <w:szCs w:val="24"/>
        </w:rPr>
        <w:t xml:space="preserve"> </w:t>
      </w:r>
      <w:r>
        <w:rPr>
          <w:rFonts w:ascii="Arial" w:eastAsia="Arial" w:hAnsi="Arial" w:cs="Arial"/>
          <w:sz w:val="24"/>
          <w:szCs w:val="24"/>
        </w:rPr>
        <w:t>contractor</w:t>
      </w:r>
      <w:r>
        <w:rPr>
          <w:rFonts w:ascii="Arial" w:eastAsia="Arial" w:hAnsi="Arial" w:cs="Arial"/>
          <w:spacing w:val="-3"/>
          <w:sz w:val="24"/>
          <w:szCs w:val="24"/>
        </w:rPr>
        <w:t xml:space="preserve"> </w:t>
      </w:r>
      <w:r>
        <w:rPr>
          <w:rFonts w:ascii="Arial" w:eastAsia="Arial" w:hAnsi="Arial" w:cs="Arial"/>
          <w:sz w:val="24"/>
          <w:szCs w:val="24"/>
        </w:rPr>
        <w:t>must</w:t>
      </w:r>
      <w:r>
        <w:rPr>
          <w:rFonts w:ascii="Arial" w:eastAsia="Arial" w:hAnsi="Arial" w:cs="Arial"/>
          <w:spacing w:val="-2"/>
          <w:sz w:val="24"/>
          <w:szCs w:val="24"/>
        </w:rPr>
        <w:t xml:space="preserve"> </w:t>
      </w:r>
      <w:r>
        <w:rPr>
          <w:rFonts w:ascii="Arial" w:eastAsia="Arial" w:hAnsi="Arial" w:cs="Arial"/>
          <w:sz w:val="24"/>
          <w:szCs w:val="24"/>
        </w:rPr>
        <w:t>provide the Commonwealth</w:t>
      </w:r>
      <w:r>
        <w:rPr>
          <w:rFonts w:ascii="Arial" w:eastAsia="Arial" w:hAnsi="Arial" w:cs="Arial"/>
          <w:spacing w:val="-1"/>
          <w:sz w:val="24"/>
          <w:szCs w:val="24"/>
        </w:rPr>
        <w:t xml:space="preserve"> </w:t>
      </w:r>
      <w:r>
        <w:rPr>
          <w:rFonts w:ascii="Arial" w:eastAsia="Arial" w:hAnsi="Arial" w:cs="Arial"/>
          <w:sz w:val="24"/>
          <w:szCs w:val="24"/>
        </w:rPr>
        <w:t>with</w:t>
      </w:r>
      <w:r>
        <w:rPr>
          <w:rFonts w:ascii="Arial" w:eastAsia="Arial" w:hAnsi="Arial" w:cs="Arial"/>
          <w:spacing w:val="-1"/>
          <w:sz w:val="24"/>
          <w:szCs w:val="24"/>
        </w:rPr>
        <w:t xml:space="preserve"> </w:t>
      </w:r>
      <w:r>
        <w:rPr>
          <w:rFonts w:ascii="Arial" w:eastAsia="Arial" w:hAnsi="Arial" w:cs="Arial"/>
          <w:sz w:val="24"/>
          <w:szCs w:val="24"/>
        </w:rPr>
        <w:t>current</w:t>
      </w:r>
      <w:r>
        <w:rPr>
          <w:rFonts w:ascii="Arial" w:eastAsia="Arial" w:hAnsi="Arial" w:cs="Arial"/>
          <w:spacing w:val="-1"/>
          <w:sz w:val="24"/>
          <w:szCs w:val="24"/>
        </w:rPr>
        <w:t xml:space="preserve"> </w:t>
      </w:r>
      <w:r>
        <w:rPr>
          <w:rFonts w:ascii="Arial" w:eastAsia="Arial" w:hAnsi="Arial" w:cs="Arial"/>
          <w:sz w:val="24"/>
          <w:szCs w:val="24"/>
        </w:rPr>
        <w:t>Certificates</w:t>
      </w:r>
      <w:r>
        <w:rPr>
          <w:rFonts w:ascii="Arial" w:eastAsia="Arial" w:hAnsi="Arial" w:cs="Arial"/>
          <w:spacing w:val="-3"/>
          <w:sz w:val="24"/>
          <w:szCs w:val="24"/>
        </w:rPr>
        <w:t xml:space="preserve"> </w:t>
      </w:r>
      <w:r>
        <w:rPr>
          <w:rFonts w:ascii="Arial" w:eastAsia="Arial" w:hAnsi="Arial" w:cs="Arial"/>
          <w:sz w:val="24"/>
          <w:szCs w:val="24"/>
        </w:rPr>
        <w:t>of</w:t>
      </w:r>
      <w:r>
        <w:rPr>
          <w:rFonts w:ascii="Arial" w:eastAsia="Arial" w:hAnsi="Arial" w:cs="Arial"/>
          <w:spacing w:val="-1"/>
          <w:sz w:val="24"/>
          <w:szCs w:val="24"/>
        </w:rPr>
        <w:t xml:space="preserve"> </w:t>
      </w:r>
      <w:r>
        <w:rPr>
          <w:rFonts w:ascii="Arial" w:eastAsia="Arial" w:hAnsi="Arial" w:cs="Arial"/>
          <w:sz w:val="24"/>
          <w:szCs w:val="24"/>
        </w:rPr>
        <w:t>Insurance.</w:t>
      </w:r>
      <w:r>
        <w:rPr>
          <w:rFonts w:ascii="Arial" w:eastAsia="Arial" w:hAnsi="Arial" w:cs="Arial"/>
          <w:spacing w:val="-5"/>
          <w:sz w:val="24"/>
          <w:szCs w:val="24"/>
        </w:rPr>
        <w:t xml:space="preserve"> </w:t>
      </w:r>
      <w:r>
        <w:rPr>
          <w:rFonts w:ascii="Arial" w:eastAsia="Arial" w:hAnsi="Arial" w:cs="Arial"/>
          <w:sz w:val="24"/>
          <w:szCs w:val="24"/>
        </w:rPr>
        <w:t>These</w:t>
      </w:r>
      <w:r>
        <w:rPr>
          <w:rFonts w:ascii="Arial" w:eastAsia="Arial" w:hAnsi="Arial" w:cs="Arial"/>
          <w:spacing w:val="-1"/>
          <w:sz w:val="24"/>
          <w:szCs w:val="24"/>
        </w:rPr>
        <w:t xml:space="preserve"> </w:t>
      </w:r>
      <w:r>
        <w:rPr>
          <w:rFonts w:ascii="Arial" w:eastAsia="Arial" w:hAnsi="Arial" w:cs="Arial"/>
          <w:sz w:val="24"/>
          <w:szCs w:val="24"/>
        </w:rPr>
        <w:t>Certificates</w:t>
      </w:r>
      <w:r>
        <w:rPr>
          <w:rFonts w:ascii="Arial" w:eastAsia="Arial" w:hAnsi="Arial" w:cs="Arial"/>
          <w:spacing w:val="-3"/>
          <w:sz w:val="24"/>
          <w:szCs w:val="24"/>
        </w:rPr>
        <w:t xml:space="preserve"> </w:t>
      </w:r>
      <w:r>
        <w:rPr>
          <w:rFonts w:ascii="Arial" w:eastAsia="Arial" w:hAnsi="Arial" w:cs="Arial"/>
          <w:sz w:val="24"/>
          <w:szCs w:val="24"/>
        </w:rPr>
        <w:t>shall contain</w:t>
      </w:r>
      <w:r>
        <w:rPr>
          <w:rFonts w:ascii="Arial" w:eastAsia="Arial" w:hAnsi="Arial" w:cs="Arial"/>
          <w:spacing w:val="-1"/>
          <w:sz w:val="24"/>
          <w:szCs w:val="24"/>
        </w:rPr>
        <w:t xml:space="preserve"> </w:t>
      </w:r>
      <w:r>
        <w:rPr>
          <w:rFonts w:ascii="Arial" w:eastAsia="Arial" w:hAnsi="Arial" w:cs="Arial"/>
          <w:sz w:val="24"/>
          <w:szCs w:val="24"/>
        </w:rPr>
        <w:t>a provision that</w:t>
      </w:r>
      <w:r>
        <w:rPr>
          <w:rFonts w:ascii="Arial" w:eastAsia="Arial" w:hAnsi="Arial" w:cs="Arial"/>
          <w:spacing w:val="-1"/>
          <w:sz w:val="24"/>
          <w:szCs w:val="24"/>
        </w:rPr>
        <w:t xml:space="preserve"> </w:t>
      </w:r>
      <w:r>
        <w:rPr>
          <w:rFonts w:ascii="Arial" w:eastAsia="Arial" w:hAnsi="Arial" w:cs="Arial"/>
          <w:sz w:val="24"/>
          <w:szCs w:val="24"/>
        </w:rPr>
        <w:t>coverage a</w:t>
      </w:r>
      <w:r>
        <w:rPr>
          <w:rFonts w:ascii="Arial" w:eastAsia="Arial" w:hAnsi="Arial" w:cs="Arial"/>
          <w:spacing w:val="-4"/>
          <w:sz w:val="24"/>
          <w:szCs w:val="24"/>
        </w:rPr>
        <w:t>f</w:t>
      </w:r>
      <w:r>
        <w:rPr>
          <w:rFonts w:ascii="Arial" w:eastAsia="Arial" w:hAnsi="Arial" w:cs="Arial"/>
          <w:sz w:val="24"/>
          <w:szCs w:val="24"/>
        </w:rPr>
        <w:t>forded</w:t>
      </w:r>
      <w:r>
        <w:rPr>
          <w:rFonts w:ascii="Arial" w:eastAsia="Arial" w:hAnsi="Arial" w:cs="Arial"/>
          <w:spacing w:val="-1"/>
          <w:sz w:val="24"/>
          <w:szCs w:val="24"/>
        </w:rPr>
        <w:t xml:space="preserve"> </w:t>
      </w:r>
      <w:r>
        <w:rPr>
          <w:rFonts w:ascii="Arial" w:eastAsia="Arial" w:hAnsi="Arial" w:cs="Arial"/>
          <w:sz w:val="24"/>
          <w:szCs w:val="24"/>
        </w:rPr>
        <w:t>under the</w:t>
      </w:r>
      <w:r>
        <w:rPr>
          <w:rFonts w:ascii="Arial" w:eastAsia="Arial" w:hAnsi="Arial" w:cs="Arial"/>
          <w:spacing w:val="-1"/>
          <w:sz w:val="24"/>
          <w:szCs w:val="24"/>
        </w:rPr>
        <w:t xml:space="preserve"> </w:t>
      </w:r>
      <w:r>
        <w:rPr>
          <w:rFonts w:ascii="Arial" w:eastAsia="Arial" w:hAnsi="Arial" w:cs="Arial"/>
          <w:sz w:val="24"/>
          <w:szCs w:val="24"/>
        </w:rPr>
        <w:t>policy shall not</w:t>
      </w:r>
      <w:r>
        <w:rPr>
          <w:rFonts w:ascii="Arial" w:eastAsia="Arial" w:hAnsi="Arial" w:cs="Arial"/>
          <w:spacing w:val="-1"/>
          <w:sz w:val="24"/>
          <w:szCs w:val="24"/>
        </w:rPr>
        <w:t xml:space="preserve"> </w:t>
      </w:r>
      <w:r>
        <w:rPr>
          <w:rFonts w:ascii="Arial" w:eastAsia="Arial" w:hAnsi="Arial" w:cs="Arial"/>
          <w:sz w:val="24"/>
          <w:szCs w:val="24"/>
        </w:rPr>
        <w:t>be canceled or changed until</w:t>
      </w:r>
      <w:r>
        <w:rPr>
          <w:rFonts w:ascii="Arial" w:eastAsia="Arial" w:hAnsi="Arial" w:cs="Arial"/>
          <w:spacing w:val="-1"/>
          <w:sz w:val="24"/>
          <w:szCs w:val="24"/>
        </w:rPr>
        <w:t xml:space="preserve"> </w:t>
      </w:r>
      <w:r>
        <w:rPr>
          <w:rFonts w:ascii="Arial" w:eastAsia="Arial" w:hAnsi="Arial" w:cs="Arial"/>
          <w:sz w:val="24"/>
          <w:szCs w:val="24"/>
        </w:rPr>
        <w:t>at</w:t>
      </w:r>
      <w:r>
        <w:rPr>
          <w:rFonts w:ascii="Arial" w:eastAsia="Arial" w:hAnsi="Arial" w:cs="Arial"/>
          <w:spacing w:val="-1"/>
          <w:sz w:val="24"/>
          <w:szCs w:val="24"/>
        </w:rPr>
        <w:t xml:space="preserve"> </w:t>
      </w:r>
      <w:r>
        <w:rPr>
          <w:rFonts w:ascii="Arial" w:eastAsia="Arial" w:hAnsi="Arial" w:cs="Arial"/>
          <w:sz w:val="24"/>
          <w:szCs w:val="24"/>
        </w:rPr>
        <w:t>least</w:t>
      </w:r>
      <w:r>
        <w:rPr>
          <w:rFonts w:ascii="Arial" w:eastAsia="Arial" w:hAnsi="Arial" w:cs="Arial"/>
          <w:spacing w:val="-2"/>
          <w:sz w:val="24"/>
          <w:szCs w:val="24"/>
        </w:rPr>
        <w:t xml:space="preserve"> </w:t>
      </w:r>
      <w:r>
        <w:rPr>
          <w:rFonts w:ascii="Arial" w:eastAsia="Arial" w:hAnsi="Arial" w:cs="Arial"/>
          <w:sz w:val="24"/>
          <w:szCs w:val="24"/>
        </w:rPr>
        <w:t>thirty</w:t>
      </w:r>
      <w:r>
        <w:rPr>
          <w:rFonts w:ascii="Arial" w:eastAsia="Arial" w:hAnsi="Arial" w:cs="Arial"/>
          <w:spacing w:val="-2"/>
          <w:sz w:val="24"/>
          <w:szCs w:val="24"/>
        </w:rPr>
        <w:t xml:space="preserve"> </w:t>
      </w:r>
      <w:r>
        <w:rPr>
          <w:rFonts w:ascii="Arial" w:eastAsia="Arial" w:hAnsi="Arial" w:cs="Arial"/>
          <w:sz w:val="24"/>
          <w:szCs w:val="24"/>
        </w:rPr>
        <w:t>(30) days prior written</w:t>
      </w:r>
      <w:r>
        <w:rPr>
          <w:rFonts w:ascii="Arial" w:eastAsia="Arial" w:hAnsi="Arial" w:cs="Arial"/>
          <w:spacing w:val="-1"/>
          <w:sz w:val="24"/>
          <w:szCs w:val="24"/>
        </w:rPr>
        <w:t xml:space="preserve"> </w:t>
      </w:r>
      <w:r>
        <w:rPr>
          <w:rFonts w:ascii="Arial" w:eastAsia="Arial" w:hAnsi="Arial" w:cs="Arial"/>
          <w:sz w:val="24"/>
          <w:szCs w:val="24"/>
        </w:rPr>
        <w:t>notice</w:t>
      </w:r>
      <w:r>
        <w:rPr>
          <w:rFonts w:ascii="Arial" w:eastAsia="Arial" w:hAnsi="Arial" w:cs="Arial"/>
          <w:spacing w:val="-1"/>
          <w:sz w:val="24"/>
          <w:szCs w:val="24"/>
        </w:rPr>
        <w:t xml:space="preserve"> </w:t>
      </w:r>
      <w:r>
        <w:rPr>
          <w:rFonts w:ascii="Arial" w:eastAsia="Arial" w:hAnsi="Arial" w:cs="Arial"/>
          <w:sz w:val="24"/>
          <w:szCs w:val="24"/>
        </w:rPr>
        <w:t>has been given to</w:t>
      </w:r>
      <w:r>
        <w:rPr>
          <w:rFonts w:ascii="Arial" w:eastAsia="Arial" w:hAnsi="Arial" w:cs="Arial"/>
          <w:spacing w:val="-1"/>
          <w:sz w:val="24"/>
          <w:szCs w:val="24"/>
        </w:rPr>
        <w:t xml:space="preserve"> </w:t>
      </w:r>
      <w:r>
        <w:rPr>
          <w:rFonts w:ascii="Arial" w:eastAsia="Arial" w:hAnsi="Arial" w:cs="Arial"/>
          <w:sz w:val="24"/>
          <w:szCs w:val="24"/>
        </w:rPr>
        <w:t>the Commonwealth.</w:t>
      </w:r>
    </w:p>
    <w:p w14:paraId="583350F6" w14:textId="77777777" w:rsidR="00A9113B" w:rsidRDefault="00A9113B">
      <w:pPr>
        <w:spacing w:after="0" w:line="200" w:lineRule="exact"/>
        <w:rPr>
          <w:sz w:val="20"/>
          <w:szCs w:val="20"/>
        </w:rPr>
      </w:pPr>
    </w:p>
    <w:p w14:paraId="43B5D1EC" w14:textId="77777777" w:rsidR="00A9113B" w:rsidRDefault="00E66D35">
      <w:pPr>
        <w:spacing w:after="0" w:line="240" w:lineRule="auto"/>
        <w:ind w:left="460" w:right="-20"/>
        <w:rPr>
          <w:rFonts w:ascii="Arial" w:eastAsia="Arial" w:hAnsi="Arial" w:cs="Arial"/>
          <w:sz w:val="24"/>
          <w:szCs w:val="24"/>
        </w:rPr>
      </w:pPr>
      <w:r>
        <w:rPr>
          <w:rFonts w:ascii="Arial" w:eastAsia="Arial" w:hAnsi="Arial" w:cs="Arial"/>
          <w:b/>
          <w:bCs/>
          <w:sz w:val="24"/>
          <w:szCs w:val="24"/>
        </w:rPr>
        <w:t>HOLD</w:t>
      </w:r>
      <w:r>
        <w:rPr>
          <w:rFonts w:ascii="Arial" w:eastAsia="Arial" w:hAnsi="Arial" w:cs="Arial"/>
          <w:b/>
          <w:bCs/>
          <w:spacing w:val="-3"/>
          <w:sz w:val="24"/>
          <w:szCs w:val="24"/>
        </w:rPr>
        <w:t xml:space="preserve"> </w:t>
      </w:r>
      <w:r>
        <w:rPr>
          <w:rFonts w:ascii="Arial" w:eastAsia="Arial" w:hAnsi="Arial" w:cs="Arial"/>
          <w:b/>
          <w:bCs/>
          <w:sz w:val="24"/>
          <w:szCs w:val="24"/>
        </w:rPr>
        <w:t>HARMLESS:</w:t>
      </w:r>
    </w:p>
    <w:p w14:paraId="31431B6F" w14:textId="77777777" w:rsidR="00A9113B" w:rsidRDefault="00A9113B">
      <w:pPr>
        <w:spacing w:before="4" w:after="0" w:line="200" w:lineRule="exact"/>
        <w:rPr>
          <w:sz w:val="20"/>
          <w:szCs w:val="20"/>
        </w:rPr>
      </w:pPr>
    </w:p>
    <w:p w14:paraId="76803CD9" w14:textId="77777777" w:rsidR="00A9113B" w:rsidRDefault="00E66D35">
      <w:pPr>
        <w:spacing w:after="0" w:line="243" w:lineRule="auto"/>
        <w:ind w:left="820" w:right="214"/>
        <w:rPr>
          <w:rFonts w:ascii="Arial" w:eastAsia="Arial" w:hAnsi="Arial" w:cs="Arial"/>
          <w:sz w:val="24"/>
          <w:szCs w:val="24"/>
        </w:rPr>
      </w:pPr>
      <w:r>
        <w:rPr>
          <w:rFonts w:ascii="Arial" w:eastAsia="Arial" w:hAnsi="Arial" w:cs="Arial"/>
          <w:sz w:val="24"/>
          <w:szCs w:val="24"/>
        </w:rPr>
        <w:t>The</w:t>
      </w:r>
      <w:r>
        <w:rPr>
          <w:rFonts w:ascii="Arial" w:eastAsia="Arial" w:hAnsi="Arial" w:cs="Arial"/>
          <w:spacing w:val="-1"/>
          <w:sz w:val="24"/>
          <w:szCs w:val="24"/>
        </w:rPr>
        <w:t xml:space="preserve"> </w:t>
      </w:r>
      <w:r>
        <w:rPr>
          <w:rFonts w:ascii="Arial" w:eastAsia="Arial" w:hAnsi="Arial" w:cs="Arial"/>
          <w:sz w:val="24"/>
          <w:szCs w:val="24"/>
        </w:rPr>
        <w:t>contractor</w:t>
      </w:r>
      <w:r>
        <w:rPr>
          <w:rFonts w:ascii="Arial" w:eastAsia="Arial" w:hAnsi="Arial" w:cs="Arial"/>
          <w:spacing w:val="-3"/>
          <w:sz w:val="24"/>
          <w:szCs w:val="24"/>
        </w:rPr>
        <w:t xml:space="preserve"> </w:t>
      </w:r>
      <w:r>
        <w:rPr>
          <w:rFonts w:ascii="Arial" w:eastAsia="Arial" w:hAnsi="Arial" w:cs="Arial"/>
          <w:sz w:val="24"/>
          <w:szCs w:val="24"/>
        </w:rPr>
        <w:t>shall be responsible for</w:t>
      </w:r>
      <w:r>
        <w:rPr>
          <w:rFonts w:ascii="Arial" w:eastAsia="Arial" w:hAnsi="Arial" w:cs="Arial"/>
          <w:spacing w:val="-1"/>
          <w:sz w:val="24"/>
          <w:szCs w:val="24"/>
        </w:rPr>
        <w:t xml:space="preserve"> </w:t>
      </w:r>
      <w:r>
        <w:rPr>
          <w:rFonts w:ascii="Arial" w:eastAsia="Arial" w:hAnsi="Arial" w:cs="Arial"/>
          <w:sz w:val="24"/>
          <w:szCs w:val="24"/>
        </w:rPr>
        <w:t>and agrees to</w:t>
      </w:r>
      <w:r>
        <w:rPr>
          <w:rFonts w:ascii="Arial" w:eastAsia="Arial" w:hAnsi="Arial" w:cs="Arial"/>
          <w:spacing w:val="-1"/>
          <w:sz w:val="24"/>
          <w:szCs w:val="24"/>
        </w:rPr>
        <w:t xml:space="preserve"> </w:t>
      </w:r>
      <w:r>
        <w:rPr>
          <w:rFonts w:ascii="Arial" w:eastAsia="Arial" w:hAnsi="Arial" w:cs="Arial"/>
          <w:sz w:val="24"/>
          <w:szCs w:val="24"/>
        </w:rPr>
        <w:t>indemnify</w:t>
      </w:r>
      <w:r>
        <w:rPr>
          <w:rFonts w:ascii="Arial" w:eastAsia="Arial" w:hAnsi="Arial" w:cs="Arial"/>
          <w:spacing w:val="-1"/>
          <w:sz w:val="24"/>
          <w:szCs w:val="24"/>
        </w:rPr>
        <w:t xml:space="preserve"> </w:t>
      </w:r>
      <w:r>
        <w:rPr>
          <w:rFonts w:ascii="Arial" w:eastAsia="Arial" w:hAnsi="Arial" w:cs="Arial"/>
          <w:sz w:val="24"/>
          <w:szCs w:val="24"/>
        </w:rPr>
        <w:t>and hold harmless the</w:t>
      </w:r>
      <w:r>
        <w:rPr>
          <w:rFonts w:ascii="Arial" w:eastAsia="Arial" w:hAnsi="Arial" w:cs="Arial"/>
          <w:spacing w:val="-1"/>
          <w:sz w:val="24"/>
          <w:szCs w:val="24"/>
        </w:rPr>
        <w:t xml:space="preserve"> </w:t>
      </w:r>
      <w:r>
        <w:rPr>
          <w:rFonts w:ascii="Arial" w:eastAsia="Arial" w:hAnsi="Arial" w:cs="Arial"/>
          <w:sz w:val="24"/>
          <w:szCs w:val="24"/>
        </w:rPr>
        <w:t>Commonwealth</w:t>
      </w:r>
      <w:r w:rsidR="00AB5545">
        <w:rPr>
          <w:rFonts w:ascii="Arial" w:eastAsia="Arial" w:hAnsi="Arial" w:cs="Arial"/>
          <w:sz w:val="24"/>
          <w:szCs w:val="24"/>
        </w:rPr>
        <w:t xml:space="preserve"> </w:t>
      </w:r>
      <w:r>
        <w:rPr>
          <w:rFonts w:ascii="Arial" w:eastAsia="Arial" w:hAnsi="Arial" w:cs="Arial"/>
          <w:sz w:val="24"/>
          <w:szCs w:val="24"/>
        </w:rPr>
        <w:t>from</w:t>
      </w:r>
      <w:r>
        <w:rPr>
          <w:rFonts w:ascii="Arial" w:eastAsia="Arial" w:hAnsi="Arial" w:cs="Arial"/>
          <w:spacing w:val="-1"/>
          <w:sz w:val="24"/>
          <w:szCs w:val="24"/>
        </w:rPr>
        <w:t xml:space="preserve"> </w:t>
      </w:r>
      <w:r>
        <w:rPr>
          <w:rFonts w:ascii="Arial" w:eastAsia="Arial" w:hAnsi="Arial" w:cs="Arial"/>
          <w:sz w:val="24"/>
          <w:szCs w:val="24"/>
        </w:rPr>
        <w:t>and against</w:t>
      </w:r>
      <w:r>
        <w:rPr>
          <w:rFonts w:ascii="Arial" w:eastAsia="Arial" w:hAnsi="Arial" w:cs="Arial"/>
          <w:spacing w:val="-2"/>
          <w:sz w:val="24"/>
          <w:szCs w:val="24"/>
        </w:rPr>
        <w:t xml:space="preserve"> </w:t>
      </w:r>
      <w:r>
        <w:rPr>
          <w:rFonts w:ascii="Arial" w:eastAsia="Arial" w:hAnsi="Arial" w:cs="Arial"/>
          <w:sz w:val="24"/>
          <w:szCs w:val="24"/>
        </w:rPr>
        <w:t>damages to</w:t>
      </w:r>
      <w:r>
        <w:rPr>
          <w:rFonts w:ascii="Arial" w:eastAsia="Arial" w:hAnsi="Arial" w:cs="Arial"/>
          <w:spacing w:val="-1"/>
          <w:sz w:val="24"/>
          <w:szCs w:val="24"/>
        </w:rPr>
        <w:t xml:space="preserve"> </w:t>
      </w:r>
      <w:r>
        <w:rPr>
          <w:rFonts w:ascii="Arial" w:eastAsia="Arial" w:hAnsi="Arial" w:cs="Arial"/>
          <w:sz w:val="24"/>
          <w:szCs w:val="24"/>
        </w:rPr>
        <w:t>property</w:t>
      </w:r>
      <w:r>
        <w:rPr>
          <w:rFonts w:ascii="Arial" w:eastAsia="Arial" w:hAnsi="Arial" w:cs="Arial"/>
          <w:spacing w:val="-1"/>
          <w:sz w:val="24"/>
          <w:szCs w:val="24"/>
        </w:rPr>
        <w:t xml:space="preserve"> </w:t>
      </w:r>
      <w:r>
        <w:rPr>
          <w:rFonts w:ascii="Arial" w:eastAsia="Arial" w:hAnsi="Arial" w:cs="Arial"/>
          <w:sz w:val="24"/>
          <w:szCs w:val="24"/>
        </w:rPr>
        <w:t>or injuries (including death)</w:t>
      </w:r>
      <w:r>
        <w:rPr>
          <w:rFonts w:ascii="Arial" w:eastAsia="Arial" w:hAnsi="Arial" w:cs="Arial"/>
          <w:spacing w:val="-1"/>
          <w:sz w:val="24"/>
          <w:szCs w:val="24"/>
        </w:rPr>
        <w:t xml:space="preserve"> </w:t>
      </w:r>
      <w:r>
        <w:rPr>
          <w:rFonts w:ascii="Arial" w:eastAsia="Arial" w:hAnsi="Arial" w:cs="Arial"/>
          <w:sz w:val="24"/>
          <w:szCs w:val="24"/>
        </w:rPr>
        <w:t>to</w:t>
      </w:r>
      <w:r>
        <w:rPr>
          <w:rFonts w:ascii="Arial" w:eastAsia="Arial" w:hAnsi="Arial" w:cs="Arial"/>
          <w:spacing w:val="-1"/>
          <w:sz w:val="24"/>
          <w:szCs w:val="24"/>
        </w:rPr>
        <w:t xml:space="preserve"> </w:t>
      </w:r>
      <w:r>
        <w:rPr>
          <w:rFonts w:ascii="Arial" w:eastAsia="Arial" w:hAnsi="Arial" w:cs="Arial"/>
          <w:sz w:val="24"/>
          <w:szCs w:val="24"/>
        </w:rPr>
        <w:t>any persons and other</w:t>
      </w:r>
      <w:r>
        <w:rPr>
          <w:rFonts w:ascii="Arial" w:eastAsia="Arial" w:hAnsi="Arial" w:cs="Arial"/>
          <w:spacing w:val="-1"/>
          <w:sz w:val="24"/>
          <w:szCs w:val="24"/>
        </w:rPr>
        <w:t xml:space="preserve"> </w:t>
      </w:r>
      <w:r>
        <w:rPr>
          <w:rFonts w:ascii="Arial" w:eastAsia="Arial" w:hAnsi="Arial" w:cs="Arial"/>
          <w:sz w:val="24"/>
          <w:szCs w:val="24"/>
        </w:rPr>
        <w:t>losses,</w:t>
      </w:r>
      <w:r>
        <w:rPr>
          <w:rFonts w:ascii="Arial" w:eastAsia="Arial" w:hAnsi="Arial" w:cs="Arial"/>
          <w:spacing w:val="-2"/>
          <w:sz w:val="24"/>
          <w:szCs w:val="24"/>
        </w:rPr>
        <w:t xml:space="preserve"> </w:t>
      </w:r>
      <w:r>
        <w:rPr>
          <w:rFonts w:ascii="Arial" w:eastAsia="Arial" w:hAnsi="Arial" w:cs="Arial"/>
          <w:sz w:val="24"/>
          <w:szCs w:val="24"/>
        </w:rPr>
        <w:t>damages,</w:t>
      </w:r>
      <w:r>
        <w:rPr>
          <w:rFonts w:ascii="Arial" w:eastAsia="Arial" w:hAnsi="Arial" w:cs="Arial"/>
          <w:spacing w:val="-2"/>
          <w:sz w:val="24"/>
          <w:szCs w:val="24"/>
        </w:rPr>
        <w:t xml:space="preserve"> </w:t>
      </w:r>
      <w:r>
        <w:rPr>
          <w:rFonts w:ascii="Arial" w:eastAsia="Arial" w:hAnsi="Arial" w:cs="Arial"/>
          <w:sz w:val="24"/>
          <w:szCs w:val="24"/>
        </w:rPr>
        <w:t>expenses,</w:t>
      </w:r>
      <w:r>
        <w:rPr>
          <w:rFonts w:ascii="Arial" w:eastAsia="Arial" w:hAnsi="Arial" w:cs="Arial"/>
          <w:spacing w:val="-2"/>
          <w:sz w:val="24"/>
          <w:szCs w:val="24"/>
        </w:rPr>
        <w:t xml:space="preserve"> </w:t>
      </w:r>
      <w:r>
        <w:rPr>
          <w:rFonts w:ascii="Arial" w:eastAsia="Arial" w:hAnsi="Arial" w:cs="Arial"/>
          <w:sz w:val="24"/>
          <w:szCs w:val="24"/>
        </w:rPr>
        <w:t>claims, demands,</w:t>
      </w:r>
      <w:r>
        <w:rPr>
          <w:rFonts w:ascii="Arial" w:eastAsia="Arial" w:hAnsi="Arial" w:cs="Arial"/>
          <w:spacing w:val="-2"/>
          <w:sz w:val="24"/>
          <w:szCs w:val="24"/>
        </w:rPr>
        <w:t xml:space="preserve"> </w:t>
      </w:r>
      <w:r>
        <w:rPr>
          <w:rFonts w:ascii="Arial" w:eastAsia="Arial" w:hAnsi="Arial" w:cs="Arial"/>
          <w:sz w:val="24"/>
          <w:szCs w:val="24"/>
        </w:rPr>
        <w:t>suits,</w:t>
      </w:r>
      <w:r>
        <w:rPr>
          <w:rFonts w:ascii="Arial" w:eastAsia="Arial" w:hAnsi="Arial" w:cs="Arial"/>
          <w:spacing w:val="-3"/>
          <w:sz w:val="24"/>
          <w:szCs w:val="24"/>
        </w:rPr>
        <w:t xml:space="preserve"> </w:t>
      </w:r>
      <w:r>
        <w:rPr>
          <w:rFonts w:ascii="Arial" w:eastAsia="Arial" w:hAnsi="Arial" w:cs="Arial"/>
          <w:sz w:val="24"/>
          <w:szCs w:val="24"/>
        </w:rPr>
        <w:t>and actions</w:t>
      </w:r>
      <w:r>
        <w:rPr>
          <w:rFonts w:ascii="Arial" w:eastAsia="Arial" w:hAnsi="Arial" w:cs="Arial"/>
          <w:spacing w:val="-2"/>
          <w:sz w:val="24"/>
          <w:szCs w:val="24"/>
        </w:rPr>
        <w:t xml:space="preserve"> </w:t>
      </w:r>
      <w:r>
        <w:rPr>
          <w:rFonts w:ascii="Arial" w:eastAsia="Arial" w:hAnsi="Arial" w:cs="Arial"/>
          <w:sz w:val="24"/>
          <w:szCs w:val="24"/>
        </w:rPr>
        <w:t>by any party</w:t>
      </w:r>
      <w:r>
        <w:rPr>
          <w:rFonts w:ascii="Arial" w:eastAsia="Arial" w:hAnsi="Arial" w:cs="Arial"/>
          <w:spacing w:val="-1"/>
          <w:sz w:val="24"/>
          <w:szCs w:val="24"/>
        </w:rPr>
        <w:t xml:space="preserve"> </w:t>
      </w:r>
      <w:r>
        <w:rPr>
          <w:rFonts w:ascii="Arial" w:eastAsia="Arial" w:hAnsi="Arial" w:cs="Arial"/>
          <w:sz w:val="24"/>
          <w:szCs w:val="24"/>
        </w:rPr>
        <w:t>against</w:t>
      </w:r>
      <w:r>
        <w:rPr>
          <w:rFonts w:ascii="Arial" w:eastAsia="Arial" w:hAnsi="Arial" w:cs="Arial"/>
          <w:spacing w:val="-2"/>
          <w:sz w:val="24"/>
          <w:szCs w:val="24"/>
        </w:rPr>
        <w:t xml:space="preserve"> </w:t>
      </w:r>
      <w:r>
        <w:rPr>
          <w:rFonts w:ascii="Arial" w:eastAsia="Arial" w:hAnsi="Arial" w:cs="Arial"/>
          <w:sz w:val="24"/>
          <w:szCs w:val="24"/>
        </w:rPr>
        <w:t>the</w:t>
      </w:r>
      <w:r>
        <w:rPr>
          <w:rFonts w:ascii="Arial" w:eastAsia="Arial" w:hAnsi="Arial" w:cs="Arial"/>
          <w:spacing w:val="-1"/>
          <w:sz w:val="24"/>
          <w:szCs w:val="24"/>
        </w:rPr>
        <w:t xml:space="preserve"> </w:t>
      </w:r>
      <w:r>
        <w:rPr>
          <w:rFonts w:ascii="Arial" w:eastAsia="Arial" w:hAnsi="Arial" w:cs="Arial"/>
          <w:sz w:val="24"/>
          <w:szCs w:val="24"/>
        </w:rPr>
        <w:t>Commonwealth</w:t>
      </w:r>
      <w:r w:rsidR="00AB5545">
        <w:rPr>
          <w:rFonts w:ascii="Arial" w:eastAsia="Arial" w:hAnsi="Arial" w:cs="Arial"/>
          <w:sz w:val="24"/>
          <w:szCs w:val="24"/>
        </w:rPr>
        <w:t xml:space="preserve"> or the </w:t>
      </w:r>
      <w:r w:rsidR="004A3F46">
        <w:rPr>
          <w:rFonts w:ascii="Arial" w:eastAsia="Arial" w:hAnsi="Arial" w:cs="Arial"/>
          <w:sz w:val="24"/>
          <w:szCs w:val="24"/>
        </w:rPr>
        <w:t>landowner</w:t>
      </w:r>
      <w:r>
        <w:rPr>
          <w:rFonts w:ascii="Arial" w:eastAsia="Arial" w:hAnsi="Arial" w:cs="Arial"/>
          <w:spacing w:val="-1"/>
          <w:sz w:val="24"/>
          <w:szCs w:val="24"/>
        </w:rPr>
        <w:t xml:space="preserve"> </w:t>
      </w:r>
      <w:r>
        <w:rPr>
          <w:rFonts w:ascii="Arial" w:eastAsia="Arial" w:hAnsi="Arial" w:cs="Arial"/>
          <w:sz w:val="24"/>
          <w:szCs w:val="24"/>
        </w:rPr>
        <w:t>in connection</w:t>
      </w:r>
      <w:r>
        <w:rPr>
          <w:rFonts w:ascii="Arial" w:eastAsia="Arial" w:hAnsi="Arial" w:cs="Arial"/>
          <w:spacing w:val="-2"/>
          <w:sz w:val="24"/>
          <w:szCs w:val="24"/>
        </w:rPr>
        <w:t xml:space="preserve"> </w:t>
      </w:r>
      <w:r>
        <w:rPr>
          <w:rFonts w:ascii="Arial" w:eastAsia="Arial" w:hAnsi="Arial" w:cs="Arial"/>
          <w:sz w:val="24"/>
          <w:szCs w:val="24"/>
        </w:rPr>
        <w:t>with</w:t>
      </w:r>
      <w:r>
        <w:rPr>
          <w:rFonts w:ascii="Arial" w:eastAsia="Arial" w:hAnsi="Arial" w:cs="Arial"/>
          <w:spacing w:val="-1"/>
          <w:sz w:val="24"/>
          <w:szCs w:val="24"/>
        </w:rPr>
        <w:t xml:space="preserve"> </w:t>
      </w:r>
      <w:r>
        <w:rPr>
          <w:rFonts w:ascii="Arial" w:eastAsia="Arial" w:hAnsi="Arial" w:cs="Arial"/>
          <w:sz w:val="24"/>
          <w:szCs w:val="24"/>
        </w:rPr>
        <w:t>the</w:t>
      </w:r>
      <w:r>
        <w:rPr>
          <w:rFonts w:ascii="Arial" w:eastAsia="Arial" w:hAnsi="Arial" w:cs="Arial"/>
          <w:spacing w:val="-1"/>
          <w:sz w:val="24"/>
          <w:szCs w:val="24"/>
        </w:rPr>
        <w:t xml:space="preserve"> </w:t>
      </w:r>
      <w:r>
        <w:rPr>
          <w:rFonts w:ascii="Arial" w:eastAsia="Arial" w:hAnsi="Arial" w:cs="Arial"/>
          <w:sz w:val="24"/>
          <w:szCs w:val="24"/>
        </w:rPr>
        <w:t>work performed</w:t>
      </w:r>
      <w:r>
        <w:rPr>
          <w:rFonts w:ascii="Arial" w:eastAsia="Arial" w:hAnsi="Arial" w:cs="Arial"/>
          <w:spacing w:val="-1"/>
          <w:sz w:val="24"/>
          <w:szCs w:val="24"/>
        </w:rPr>
        <w:t xml:space="preserve"> </w:t>
      </w:r>
      <w:r>
        <w:rPr>
          <w:rFonts w:ascii="Arial" w:eastAsia="Arial" w:hAnsi="Arial" w:cs="Arial"/>
          <w:sz w:val="24"/>
          <w:szCs w:val="24"/>
        </w:rPr>
        <w:t>by the</w:t>
      </w:r>
      <w:r>
        <w:rPr>
          <w:rFonts w:ascii="Arial" w:eastAsia="Arial" w:hAnsi="Arial" w:cs="Arial"/>
          <w:spacing w:val="-1"/>
          <w:sz w:val="24"/>
          <w:szCs w:val="24"/>
        </w:rPr>
        <w:t xml:space="preserve"> </w:t>
      </w:r>
      <w:r>
        <w:rPr>
          <w:rFonts w:ascii="Arial" w:eastAsia="Arial" w:hAnsi="Arial" w:cs="Arial"/>
          <w:sz w:val="24"/>
          <w:szCs w:val="24"/>
        </w:rPr>
        <w:t>contracto</w:t>
      </w:r>
      <w:r>
        <w:rPr>
          <w:rFonts w:ascii="Arial" w:eastAsia="Arial" w:hAnsi="Arial" w:cs="Arial"/>
          <w:spacing w:val="-13"/>
          <w:sz w:val="24"/>
          <w:szCs w:val="24"/>
        </w:rPr>
        <w:t>r</w:t>
      </w:r>
      <w:r>
        <w:rPr>
          <w:rFonts w:ascii="Arial" w:eastAsia="Arial" w:hAnsi="Arial" w:cs="Arial"/>
          <w:sz w:val="24"/>
          <w:szCs w:val="24"/>
        </w:rPr>
        <w:t>.</w:t>
      </w:r>
    </w:p>
    <w:p w14:paraId="7B076C2E" w14:textId="77777777" w:rsidR="00E94EB6" w:rsidRDefault="00E94EB6">
      <w:pPr>
        <w:spacing w:after="0" w:line="243" w:lineRule="auto"/>
        <w:ind w:left="820" w:right="214"/>
        <w:rPr>
          <w:rFonts w:ascii="Arial" w:eastAsia="Arial" w:hAnsi="Arial" w:cs="Arial"/>
          <w:sz w:val="24"/>
          <w:szCs w:val="24"/>
        </w:rPr>
      </w:pPr>
    </w:p>
    <w:p w14:paraId="33D1CD7F" w14:textId="76FC872E" w:rsidR="00E94EB6" w:rsidRDefault="00E94EB6" w:rsidP="00E94EB6">
      <w:pPr>
        <w:spacing w:after="0" w:line="243" w:lineRule="auto"/>
        <w:ind w:right="214"/>
        <w:rPr>
          <w:rFonts w:ascii="Arial" w:eastAsia="Arial" w:hAnsi="Arial" w:cs="Arial"/>
          <w:b/>
          <w:bCs/>
          <w:sz w:val="24"/>
          <w:szCs w:val="24"/>
        </w:rPr>
      </w:pPr>
      <w:r w:rsidRPr="00E94EB6">
        <w:rPr>
          <w:rFonts w:ascii="Arial" w:eastAsia="Arial" w:hAnsi="Arial" w:cs="Arial"/>
          <w:b/>
          <w:bCs/>
          <w:sz w:val="24"/>
          <w:szCs w:val="24"/>
        </w:rPr>
        <w:t xml:space="preserve">       ROAD BONDING:</w:t>
      </w:r>
    </w:p>
    <w:p w14:paraId="33C080FB" w14:textId="77777777" w:rsidR="00A7650C" w:rsidRPr="00E94EB6" w:rsidRDefault="00A7650C" w:rsidP="00E94EB6">
      <w:pPr>
        <w:spacing w:after="0" w:line="243" w:lineRule="auto"/>
        <w:ind w:right="214"/>
        <w:rPr>
          <w:rFonts w:ascii="Arial" w:eastAsia="Arial" w:hAnsi="Arial" w:cs="Arial"/>
          <w:b/>
          <w:bCs/>
          <w:sz w:val="24"/>
          <w:szCs w:val="24"/>
        </w:rPr>
      </w:pPr>
    </w:p>
    <w:p w14:paraId="12C549AC" w14:textId="68FE3D3F" w:rsidR="00E94EB6" w:rsidRPr="00E94EB6" w:rsidRDefault="00E94EB6" w:rsidP="00E94EB6">
      <w:pPr>
        <w:spacing w:after="0" w:line="243" w:lineRule="auto"/>
        <w:ind w:left="720" w:right="214"/>
        <w:rPr>
          <w:rFonts w:ascii="Arial" w:eastAsia="Arial" w:hAnsi="Arial" w:cs="Arial"/>
          <w:sz w:val="24"/>
          <w:szCs w:val="24"/>
        </w:rPr>
      </w:pPr>
      <w:r w:rsidRPr="00E94EB6">
        <w:rPr>
          <w:rFonts w:ascii="Arial" w:eastAsia="Arial" w:hAnsi="Arial" w:cs="Arial"/>
          <w:sz w:val="24"/>
          <w:szCs w:val="24"/>
        </w:rPr>
        <w:t>The contractor is responsible for acquiring and pay</w:t>
      </w:r>
      <w:r w:rsidR="00877C64">
        <w:rPr>
          <w:rFonts w:ascii="Arial" w:eastAsia="Arial" w:hAnsi="Arial" w:cs="Arial"/>
          <w:sz w:val="24"/>
          <w:szCs w:val="24"/>
        </w:rPr>
        <w:t>ing</w:t>
      </w:r>
      <w:r w:rsidRPr="00E94EB6">
        <w:rPr>
          <w:rFonts w:ascii="Arial" w:eastAsia="Arial" w:hAnsi="Arial" w:cs="Arial"/>
          <w:sz w:val="24"/>
          <w:szCs w:val="24"/>
        </w:rPr>
        <w:t xml:space="preserve"> for </w:t>
      </w:r>
      <w:r w:rsidR="00A7650C" w:rsidRPr="00E94EB6">
        <w:rPr>
          <w:rFonts w:ascii="Arial" w:eastAsia="Arial" w:hAnsi="Arial" w:cs="Arial"/>
          <w:sz w:val="24"/>
          <w:szCs w:val="24"/>
        </w:rPr>
        <w:t>all</w:t>
      </w:r>
      <w:r w:rsidRPr="00E94EB6">
        <w:rPr>
          <w:rFonts w:ascii="Arial" w:eastAsia="Arial" w:hAnsi="Arial" w:cs="Arial"/>
          <w:sz w:val="24"/>
          <w:szCs w:val="24"/>
        </w:rPr>
        <w:t xml:space="preserve"> bonding for municipal and commonwealth roadways for the purpose of transporting material or equipment to the project location.</w:t>
      </w:r>
    </w:p>
    <w:p w14:paraId="6890B152" w14:textId="2CA920AB" w:rsidR="00E94EB6" w:rsidRDefault="00E94EB6" w:rsidP="00E94EB6">
      <w:pPr>
        <w:spacing w:after="0" w:line="243" w:lineRule="auto"/>
        <w:ind w:right="214"/>
        <w:rPr>
          <w:rFonts w:ascii="Arial" w:eastAsia="Arial" w:hAnsi="Arial" w:cs="Arial"/>
          <w:sz w:val="24"/>
          <w:szCs w:val="24"/>
        </w:rPr>
      </w:pPr>
    </w:p>
    <w:p w14:paraId="30AB54A2" w14:textId="77777777" w:rsidR="00A9113B" w:rsidRDefault="00A9113B">
      <w:pPr>
        <w:spacing w:before="2" w:after="0" w:line="200" w:lineRule="exact"/>
        <w:rPr>
          <w:sz w:val="20"/>
          <w:szCs w:val="20"/>
        </w:rPr>
      </w:pPr>
    </w:p>
    <w:p w14:paraId="37DA91CF" w14:textId="340A7075" w:rsidR="00A9113B" w:rsidRDefault="00E66D35">
      <w:pPr>
        <w:tabs>
          <w:tab w:val="left" w:pos="720"/>
        </w:tabs>
        <w:spacing w:after="0" w:line="240" w:lineRule="auto"/>
        <w:ind w:left="100" w:right="-20"/>
        <w:rPr>
          <w:rFonts w:ascii="Arial" w:eastAsia="Arial" w:hAnsi="Arial" w:cs="Arial"/>
          <w:sz w:val="28"/>
          <w:szCs w:val="28"/>
        </w:rPr>
      </w:pPr>
      <w:r>
        <w:rPr>
          <w:rFonts w:ascii="Arial" w:eastAsia="Arial" w:hAnsi="Arial" w:cs="Arial"/>
          <w:b/>
          <w:bCs/>
        </w:rPr>
        <w:t>V</w:t>
      </w:r>
      <w:r w:rsidR="00447991">
        <w:rPr>
          <w:rFonts w:ascii="Arial" w:eastAsia="Arial" w:hAnsi="Arial" w:cs="Arial"/>
          <w:b/>
          <w:bCs/>
        </w:rPr>
        <w:t>I</w:t>
      </w:r>
      <w:r w:rsidR="00650408">
        <w:rPr>
          <w:rFonts w:ascii="Arial" w:eastAsia="Arial" w:hAnsi="Arial" w:cs="Arial"/>
          <w:b/>
          <w:bCs/>
        </w:rPr>
        <w:t>I</w:t>
      </w:r>
      <w:r>
        <w:rPr>
          <w:rFonts w:ascii="Arial" w:eastAsia="Arial" w:hAnsi="Arial" w:cs="Arial"/>
          <w:b/>
          <w:bCs/>
        </w:rPr>
        <w:t>.</w:t>
      </w:r>
      <w:r>
        <w:rPr>
          <w:rFonts w:ascii="Arial" w:eastAsia="Arial" w:hAnsi="Arial" w:cs="Arial"/>
          <w:b/>
          <w:bCs/>
        </w:rPr>
        <w:tab/>
      </w:r>
      <w:r>
        <w:rPr>
          <w:rFonts w:ascii="Arial" w:eastAsia="Arial" w:hAnsi="Arial" w:cs="Arial"/>
          <w:b/>
          <w:bCs/>
          <w:sz w:val="28"/>
          <w:szCs w:val="28"/>
        </w:rPr>
        <w:t>BID</w:t>
      </w:r>
      <w:r>
        <w:rPr>
          <w:rFonts w:ascii="Arial" w:eastAsia="Arial" w:hAnsi="Arial" w:cs="Arial"/>
          <w:b/>
          <w:bCs/>
          <w:spacing w:val="-11"/>
          <w:sz w:val="28"/>
          <w:szCs w:val="28"/>
        </w:rPr>
        <w:t xml:space="preserve"> </w:t>
      </w:r>
      <w:r>
        <w:rPr>
          <w:rFonts w:ascii="Arial" w:eastAsia="Arial" w:hAnsi="Arial" w:cs="Arial"/>
          <w:b/>
          <w:bCs/>
          <w:spacing w:val="-15"/>
          <w:sz w:val="28"/>
          <w:szCs w:val="28"/>
        </w:rPr>
        <w:t>A</w:t>
      </w:r>
      <w:r>
        <w:rPr>
          <w:rFonts w:ascii="Arial" w:eastAsia="Arial" w:hAnsi="Arial" w:cs="Arial"/>
          <w:b/>
          <w:bCs/>
          <w:spacing w:val="-16"/>
          <w:sz w:val="28"/>
          <w:szCs w:val="28"/>
        </w:rPr>
        <w:t>W</w:t>
      </w:r>
      <w:r>
        <w:rPr>
          <w:rFonts w:ascii="Arial" w:eastAsia="Arial" w:hAnsi="Arial" w:cs="Arial"/>
          <w:b/>
          <w:bCs/>
          <w:sz w:val="28"/>
          <w:szCs w:val="28"/>
        </w:rPr>
        <w:t>ARD:</w:t>
      </w:r>
    </w:p>
    <w:p w14:paraId="57188C90" w14:textId="77777777" w:rsidR="00A9113B" w:rsidRDefault="00A9113B">
      <w:pPr>
        <w:spacing w:before="6" w:after="0" w:line="190" w:lineRule="exact"/>
        <w:rPr>
          <w:sz w:val="19"/>
          <w:szCs w:val="19"/>
        </w:rPr>
      </w:pPr>
    </w:p>
    <w:p w14:paraId="63D54C66" w14:textId="5C87C2EC" w:rsidR="00AB5545" w:rsidRDefault="00E66D35" w:rsidP="00AB5545">
      <w:pPr>
        <w:spacing w:after="0" w:line="243" w:lineRule="auto"/>
        <w:ind w:left="730" w:right="50"/>
        <w:rPr>
          <w:rFonts w:ascii="Arial" w:eastAsia="Arial" w:hAnsi="Arial" w:cs="Arial"/>
          <w:sz w:val="24"/>
          <w:szCs w:val="24"/>
        </w:rPr>
      </w:pPr>
      <w:r>
        <w:rPr>
          <w:rFonts w:ascii="Arial" w:eastAsia="Arial" w:hAnsi="Arial" w:cs="Arial"/>
          <w:b/>
          <w:bCs/>
          <w:sz w:val="24"/>
          <w:szCs w:val="24"/>
        </w:rPr>
        <w:t>Bids</w:t>
      </w:r>
      <w:r>
        <w:rPr>
          <w:rFonts w:ascii="Arial" w:eastAsia="Arial" w:hAnsi="Arial" w:cs="Arial"/>
          <w:b/>
          <w:bCs/>
          <w:spacing w:val="-2"/>
          <w:sz w:val="24"/>
          <w:szCs w:val="24"/>
        </w:rPr>
        <w:t xml:space="preserve"> </w:t>
      </w:r>
      <w:r>
        <w:rPr>
          <w:rFonts w:ascii="Arial" w:eastAsia="Arial" w:hAnsi="Arial" w:cs="Arial"/>
          <w:b/>
          <w:bCs/>
          <w:sz w:val="24"/>
          <w:szCs w:val="24"/>
        </w:rPr>
        <w:t>must</w:t>
      </w:r>
      <w:r>
        <w:rPr>
          <w:rFonts w:ascii="Arial" w:eastAsia="Arial" w:hAnsi="Arial" w:cs="Arial"/>
          <w:b/>
          <w:bCs/>
          <w:spacing w:val="-1"/>
          <w:sz w:val="24"/>
          <w:szCs w:val="24"/>
        </w:rPr>
        <w:t xml:space="preserve"> </w:t>
      </w:r>
      <w:r>
        <w:rPr>
          <w:rFonts w:ascii="Arial" w:eastAsia="Arial" w:hAnsi="Arial" w:cs="Arial"/>
          <w:b/>
          <w:bCs/>
          <w:sz w:val="24"/>
          <w:szCs w:val="24"/>
        </w:rPr>
        <w:t>be</w:t>
      </w:r>
      <w:r>
        <w:rPr>
          <w:rFonts w:ascii="Arial" w:eastAsia="Arial" w:hAnsi="Arial" w:cs="Arial"/>
          <w:b/>
          <w:bCs/>
          <w:spacing w:val="-1"/>
          <w:sz w:val="24"/>
          <w:szCs w:val="24"/>
        </w:rPr>
        <w:t xml:space="preserve"> </w:t>
      </w:r>
      <w:r w:rsidRPr="00496E6E">
        <w:rPr>
          <w:rFonts w:ascii="Arial" w:eastAsia="Arial" w:hAnsi="Arial" w:cs="Arial"/>
          <w:b/>
          <w:bCs/>
          <w:sz w:val="24"/>
          <w:szCs w:val="24"/>
        </w:rPr>
        <w:t>received</w:t>
      </w:r>
      <w:r w:rsidRPr="00496E6E">
        <w:rPr>
          <w:rFonts w:ascii="Arial" w:eastAsia="Arial" w:hAnsi="Arial" w:cs="Arial"/>
          <w:b/>
          <w:bCs/>
          <w:spacing w:val="-2"/>
          <w:sz w:val="24"/>
          <w:szCs w:val="24"/>
        </w:rPr>
        <w:t xml:space="preserve"> </w:t>
      </w:r>
      <w:r>
        <w:rPr>
          <w:rFonts w:ascii="Arial" w:eastAsia="Arial" w:hAnsi="Arial" w:cs="Arial"/>
          <w:b/>
          <w:bCs/>
          <w:sz w:val="24"/>
          <w:szCs w:val="24"/>
        </w:rPr>
        <w:t>by</w:t>
      </w:r>
      <w:r w:rsidR="00A54127">
        <w:rPr>
          <w:rFonts w:ascii="Arial" w:eastAsia="Arial" w:hAnsi="Arial" w:cs="Arial"/>
          <w:b/>
          <w:bCs/>
          <w:sz w:val="24"/>
          <w:szCs w:val="24"/>
        </w:rPr>
        <w:t xml:space="preserve"> </w:t>
      </w:r>
      <w:r w:rsidR="00041C9F">
        <w:rPr>
          <w:rFonts w:ascii="Arial" w:eastAsia="Arial" w:hAnsi="Arial" w:cs="Arial"/>
          <w:b/>
          <w:bCs/>
          <w:sz w:val="24"/>
          <w:szCs w:val="24"/>
        </w:rPr>
        <w:t>Amanda Isett</w:t>
      </w:r>
      <w:r w:rsidR="00A54127">
        <w:rPr>
          <w:rFonts w:ascii="Arial" w:eastAsia="Arial" w:hAnsi="Arial" w:cs="Arial"/>
          <w:b/>
          <w:bCs/>
          <w:sz w:val="24"/>
          <w:szCs w:val="24"/>
        </w:rPr>
        <w:t xml:space="preserve"> (contact information listed above)</w:t>
      </w:r>
      <w:r w:rsidRPr="000F2AB2">
        <w:rPr>
          <w:rFonts w:ascii="Arial" w:eastAsia="Arial" w:hAnsi="Arial" w:cs="Arial"/>
          <w:b/>
          <w:bCs/>
          <w:sz w:val="24"/>
          <w:szCs w:val="24"/>
        </w:rPr>
        <w:t>.</w:t>
      </w:r>
      <w:r>
        <w:rPr>
          <w:rFonts w:ascii="Arial" w:eastAsia="Arial" w:hAnsi="Arial" w:cs="Arial"/>
          <w:b/>
          <w:bCs/>
          <w:spacing w:val="-1"/>
          <w:sz w:val="24"/>
          <w:szCs w:val="24"/>
        </w:rPr>
        <w:t xml:space="preserve"> </w:t>
      </w:r>
    </w:p>
    <w:p w14:paraId="08E0C7F7" w14:textId="77777777" w:rsidR="00AB5545" w:rsidRDefault="00AB5545" w:rsidP="00AB5545">
      <w:pPr>
        <w:spacing w:after="0" w:line="243" w:lineRule="auto"/>
        <w:ind w:left="730" w:right="50"/>
        <w:rPr>
          <w:rFonts w:ascii="Arial" w:eastAsia="Arial" w:hAnsi="Arial" w:cs="Arial"/>
          <w:sz w:val="24"/>
          <w:szCs w:val="24"/>
        </w:rPr>
      </w:pPr>
      <w:r>
        <w:rPr>
          <w:rFonts w:ascii="Arial" w:eastAsia="Arial" w:hAnsi="Arial" w:cs="Arial"/>
          <w:sz w:val="24"/>
          <w:szCs w:val="24"/>
        </w:rPr>
        <w:t xml:space="preserve"> </w:t>
      </w:r>
    </w:p>
    <w:p w14:paraId="3263F937" w14:textId="77777777" w:rsidR="00A9113B" w:rsidRDefault="00E66D35" w:rsidP="00AB5545">
      <w:pPr>
        <w:spacing w:after="0" w:line="243" w:lineRule="auto"/>
        <w:ind w:left="730" w:right="50"/>
        <w:rPr>
          <w:rFonts w:ascii="Arial" w:eastAsia="Arial" w:hAnsi="Arial" w:cs="Arial"/>
          <w:sz w:val="24"/>
          <w:szCs w:val="24"/>
        </w:rPr>
      </w:pPr>
      <w:r>
        <w:rPr>
          <w:rFonts w:ascii="Arial" w:eastAsia="Arial" w:hAnsi="Arial" w:cs="Arial"/>
          <w:sz w:val="24"/>
          <w:szCs w:val="24"/>
        </w:rPr>
        <w:t>ALL</w:t>
      </w:r>
      <w:r>
        <w:rPr>
          <w:rFonts w:ascii="Arial" w:eastAsia="Arial" w:hAnsi="Arial" w:cs="Arial"/>
          <w:spacing w:val="-9"/>
          <w:sz w:val="24"/>
          <w:szCs w:val="24"/>
        </w:rPr>
        <w:t xml:space="preserve"> </w:t>
      </w:r>
      <w:r>
        <w:rPr>
          <w:rFonts w:ascii="Arial" w:eastAsia="Arial" w:hAnsi="Arial" w:cs="Arial"/>
          <w:sz w:val="24"/>
          <w:szCs w:val="24"/>
        </w:rPr>
        <w:t>VENDORS</w:t>
      </w:r>
      <w:r>
        <w:rPr>
          <w:rFonts w:ascii="Arial" w:eastAsia="Arial" w:hAnsi="Arial" w:cs="Arial"/>
          <w:spacing w:val="-3"/>
          <w:sz w:val="24"/>
          <w:szCs w:val="24"/>
        </w:rPr>
        <w:t xml:space="preserve"> </w:t>
      </w:r>
      <w:r>
        <w:rPr>
          <w:rFonts w:ascii="Arial" w:eastAsia="Arial" w:hAnsi="Arial" w:cs="Arial"/>
          <w:sz w:val="24"/>
          <w:szCs w:val="24"/>
        </w:rPr>
        <w:t>WHO</w:t>
      </w:r>
      <w:r>
        <w:rPr>
          <w:rFonts w:ascii="Arial" w:eastAsia="Arial" w:hAnsi="Arial" w:cs="Arial"/>
          <w:spacing w:val="-4"/>
          <w:sz w:val="24"/>
          <w:szCs w:val="24"/>
        </w:rPr>
        <w:t xml:space="preserve"> </w:t>
      </w:r>
      <w:r>
        <w:rPr>
          <w:rFonts w:ascii="Arial" w:eastAsia="Arial" w:hAnsi="Arial" w:cs="Arial"/>
          <w:sz w:val="24"/>
          <w:szCs w:val="24"/>
        </w:rPr>
        <w:t>CONDUCT</w:t>
      </w:r>
      <w:r>
        <w:rPr>
          <w:rFonts w:ascii="Arial" w:eastAsia="Arial" w:hAnsi="Arial" w:cs="Arial"/>
          <w:spacing w:val="-7"/>
          <w:sz w:val="24"/>
          <w:szCs w:val="24"/>
        </w:rPr>
        <w:t xml:space="preserve"> </w:t>
      </w:r>
      <w:r>
        <w:rPr>
          <w:rFonts w:ascii="Arial" w:eastAsia="Arial" w:hAnsi="Arial" w:cs="Arial"/>
          <w:sz w:val="24"/>
          <w:szCs w:val="24"/>
        </w:rPr>
        <w:t>BUSINESS</w:t>
      </w:r>
      <w:r>
        <w:rPr>
          <w:rFonts w:ascii="Arial" w:eastAsia="Arial" w:hAnsi="Arial" w:cs="Arial"/>
          <w:spacing w:val="-7"/>
          <w:sz w:val="24"/>
          <w:szCs w:val="24"/>
        </w:rPr>
        <w:t xml:space="preserve"> </w:t>
      </w:r>
      <w:r>
        <w:rPr>
          <w:rFonts w:ascii="Arial" w:eastAsia="Arial" w:hAnsi="Arial" w:cs="Arial"/>
          <w:sz w:val="24"/>
          <w:szCs w:val="24"/>
        </w:rPr>
        <w:t>WITH</w:t>
      </w:r>
      <w:r>
        <w:rPr>
          <w:rFonts w:ascii="Arial" w:eastAsia="Arial" w:hAnsi="Arial" w:cs="Arial"/>
          <w:spacing w:val="-8"/>
          <w:sz w:val="24"/>
          <w:szCs w:val="24"/>
        </w:rPr>
        <w:t xml:space="preserve"> </w:t>
      </w:r>
      <w:r>
        <w:rPr>
          <w:rFonts w:ascii="Arial" w:eastAsia="Arial" w:hAnsi="Arial" w:cs="Arial"/>
          <w:sz w:val="24"/>
          <w:szCs w:val="24"/>
        </w:rPr>
        <w:t>THE</w:t>
      </w:r>
      <w:r>
        <w:rPr>
          <w:rFonts w:ascii="Arial" w:eastAsia="Arial" w:hAnsi="Arial" w:cs="Arial"/>
          <w:spacing w:val="-3"/>
          <w:sz w:val="24"/>
          <w:szCs w:val="24"/>
        </w:rPr>
        <w:t xml:space="preserve"> </w:t>
      </w:r>
      <w:r>
        <w:rPr>
          <w:rFonts w:ascii="Arial" w:eastAsia="Arial" w:hAnsi="Arial" w:cs="Arial"/>
          <w:sz w:val="24"/>
          <w:szCs w:val="24"/>
        </w:rPr>
        <w:t>PENNSY</w:t>
      </w:r>
      <w:r>
        <w:rPr>
          <w:rFonts w:ascii="Arial" w:eastAsia="Arial" w:hAnsi="Arial" w:cs="Arial"/>
          <w:spacing w:val="-18"/>
          <w:sz w:val="24"/>
          <w:szCs w:val="24"/>
        </w:rPr>
        <w:t>LV</w:t>
      </w:r>
      <w:r>
        <w:rPr>
          <w:rFonts w:ascii="Arial" w:eastAsia="Arial" w:hAnsi="Arial" w:cs="Arial"/>
          <w:sz w:val="24"/>
          <w:szCs w:val="24"/>
        </w:rPr>
        <w:t>ANIA</w:t>
      </w:r>
      <w:r>
        <w:rPr>
          <w:rFonts w:ascii="Arial" w:eastAsia="Arial" w:hAnsi="Arial" w:cs="Arial"/>
          <w:spacing w:val="-17"/>
          <w:sz w:val="24"/>
          <w:szCs w:val="24"/>
        </w:rPr>
        <w:t xml:space="preserve"> </w:t>
      </w:r>
      <w:r w:rsidR="00AB5545">
        <w:rPr>
          <w:rFonts w:ascii="Arial" w:eastAsia="Arial" w:hAnsi="Arial" w:cs="Arial"/>
          <w:spacing w:val="-17"/>
          <w:sz w:val="24"/>
          <w:szCs w:val="24"/>
        </w:rPr>
        <w:t>G</w:t>
      </w:r>
      <w:r>
        <w:rPr>
          <w:rFonts w:ascii="Arial" w:eastAsia="Arial" w:hAnsi="Arial" w:cs="Arial"/>
          <w:w w:val="99"/>
          <w:sz w:val="24"/>
          <w:szCs w:val="24"/>
        </w:rPr>
        <w:t xml:space="preserve">AME </w:t>
      </w:r>
      <w:r>
        <w:rPr>
          <w:rFonts w:ascii="Arial" w:eastAsia="Arial" w:hAnsi="Arial" w:cs="Arial"/>
          <w:sz w:val="24"/>
          <w:szCs w:val="24"/>
        </w:rPr>
        <w:t>COMMISSION</w:t>
      </w:r>
      <w:r>
        <w:rPr>
          <w:rFonts w:ascii="Arial" w:eastAsia="Arial" w:hAnsi="Arial" w:cs="Arial"/>
          <w:spacing w:val="-12"/>
          <w:sz w:val="24"/>
          <w:szCs w:val="24"/>
        </w:rPr>
        <w:t xml:space="preserve"> </w:t>
      </w:r>
      <w:r>
        <w:rPr>
          <w:rFonts w:ascii="Arial" w:eastAsia="Arial" w:hAnsi="Arial" w:cs="Arial"/>
          <w:sz w:val="24"/>
          <w:szCs w:val="24"/>
        </w:rPr>
        <w:t>MUST</w:t>
      </w:r>
      <w:r>
        <w:rPr>
          <w:rFonts w:ascii="Arial" w:eastAsia="Arial" w:hAnsi="Arial" w:cs="Arial"/>
          <w:spacing w:val="-7"/>
          <w:sz w:val="24"/>
          <w:szCs w:val="24"/>
        </w:rPr>
        <w:t xml:space="preserve"> </w:t>
      </w:r>
      <w:r>
        <w:rPr>
          <w:rFonts w:ascii="Arial" w:eastAsia="Arial" w:hAnsi="Arial" w:cs="Arial"/>
          <w:sz w:val="24"/>
          <w:szCs w:val="24"/>
        </w:rPr>
        <w:t>H</w:t>
      </w:r>
      <w:r>
        <w:rPr>
          <w:rFonts w:ascii="Arial" w:eastAsia="Arial" w:hAnsi="Arial" w:cs="Arial"/>
          <w:spacing w:val="-18"/>
          <w:sz w:val="24"/>
          <w:szCs w:val="24"/>
        </w:rPr>
        <w:t>A</w:t>
      </w:r>
      <w:r>
        <w:rPr>
          <w:rFonts w:ascii="Arial" w:eastAsia="Arial" w:hAnsi="Arial" w:cs="Arial"/>
          <w:sz w:val="24"/>
          <w:szCs w:val="24"/>
        </w:rPr>
        <w:t>VE</w:t>
      </w:r>
      <w:r>
        <w:rPr>
          <w:rFonts w:ascii="Arial" w:eastAsia="Arial" w:hAnsi="Arial" w:cs="Arial"/>
          <w:spacing w:val="-18"/>
          <w:sz w:val="24"/>
          <w:szCs w:val="24"/>
        </w:rPr>
        <w:t xml:space="preserve"> </w:t>
      </w:r>
      <w:r>
        <w:rPr>
          <w:rFonts w:ascii="Arial" w:eastAsia="Arial" w:hAnsi="Arial" w:cs="Arial"/>
          <w:sz w:val="24"/>
          <w:szCs w:val="24"/>
        </w:rPr>
        <w:t>A</w:t>
      </w:r>
      <w:r>
        <w:rPr>
          <w:rFonts w:ascii="Arial" w:eastAsia="Arial" w:hAnsi="Arial" w:cs="Arial"/>
          <w:spacing w:val="-15"/>
          <w:sz w:val="24"/>
          <w:szCs w:val="24"/>
        </w:rPr>
        <w:t xml:space="preserve"> </w:t>
      </w:r>
      <w:r>
        <w:rPr>
          <w:rFonts w:ascii="Arial" w:eastAsia="Arial" w:hAnsi="Arial" w:cs="Arial"/>
          <w:sz w:val="24"/>
          <w:szCs w:val="24"/>
        </w:rPr>
        <w:t>VENDOR</w:t>
      </w:r>
      <w:r>
        <w:rPr>
          <w:rFonts w:ascii="Arial" w:eastAsia="Arial" w:hAnsi="Arial" w:cs="Arial"/>
          <w:spacing w:val="-2"/>
          <w:sz w:val="24"/>
          <w:szCs w:val="24"/>
        </w:rPr>
        <w:t xml:space="preserve"> </w:t>
      </w:r>
      <w:r>
        <w:rPr>
          <w:rFonts w:ascii="Arial" w:eastAsia="Arial" w:hAnsi="Arial" w:cs="Arial"/>
          <w:sz w:val="24"/>
          <w:szCs w:val="24"/>
        </w:rPr>
        <w:t>NUMBER</w:t>
      </w:r>
      <w:r>
        <w:rPr>
          <w:rFonts w:ascii="Arial" w:eastAsia="Arial" w:hAnsi="Arial" w:cs="Arial"/>
          <w:spacing w:val="-13"/>
          <w:sz w:val="24"/>
          <w:szCs w:val="24"/>
        </w:rPr>
        <w:t xml:space="preserve"> </w:t>
      </w:r>
      <w:r>
        <w:rPr>
          <w:rFonts w:ascii="Arial" w:eastAsia="Arial" w:hAnsi="Arial" w:cs="Arial"/>
          <w:sz w:val="24"/>
          <w:szCs w:val="24"/>
        </w:rPr>
        <w:t>ASSIGNED</w:t>
      </w:r>
      <w:r>
        <w:rPr>
          <w:rFonts w:ascii="Arial" w:eastAsia="Arial" w:hAnsi="Arial" w:cs="Arial"/>
          <w:spacing w:val="-11"/>
          <w:sz w:val="24"/>
          <w:szCs w:val="24"/>
        </w:rPr>
        <w:t xml:space="preserve"> </w:t>
      </w:r>
      <w:r>
        <w:rPr>
          <w:rFonts w:ascii="Arial" w:eastAsia="Arial" w:hAnsi="Arial" w:cs="Arial"/>
          <w:spacing w:val="-4"/>
          <w:sz w:val="24"/>
          <w:szCs w:val="24"/>
        </w:rPr>
        <w:t>T</w:t>
      </w:r>
      <w:r>
        <w:rPr>
          <w:rFonts w:ascii="Arial" w:eastAsia="Arial" w:hAnsi="Arial" w:cs="Arial"/>
          <w:sz w:val="24"/>
          <w:szCs w:val="24"/>
        </w:rPr>
        <w:t>O</w:t>
      </w:r>
      <w:r>
        <w:rPr>
          <w:rFonts w:ascii="Arial" w:eastAsia="Arial" w:hAnsi="Arial" w:cs="Arial"/>
          <w:spacing w:val="-7"/>
          <w:sz w:val="24"/>
          <w:szCs w:val="24"/>
        </w:rPr>
        <w:t xml:space="preserve"> </w:t>
      </w:r>
      <w:r>
        <w:rPr>
          <w:rFonts w:ascii="Arial" w:eastAsia="Arial" w:hAnsi="Arial" w:cs="Arial"/>
          <w:sz w:val="24"/>
          <w:szCs w:val="24"/>
        </w:rPr>
        <w:t>THEM</w:t>
      </w:r>
      <w:r>
        <w:rPr>
          <w:rFonts w:ascii="Arial" w:eastAsia="Arial" w:hAnsi="Arial" w:cs="Arial"/>
          <w:spacing w:val="-1"/>
          <w:sz w:val="24"/>
          <w:szCs w:val="24"/>
        </w:rPr>
        <w:t xml:space="preserve"> </w:t>
      </w:r>
      <w:r>
        <w:rPr>
          <w:rFonts w:ascii="Arial" w:eastAsia="Arial" w:hAnsi="Arial" w:cs="Arial"/>
          <w:sz w:val="24"/>
          <w:szCs w:val="24"/>
        </w:rPr>
        <w:t>IN</w:t>
      </w:r>
      <w:r>
        <w:rPr>
          <w:rFonts w:ascii="Arial" w:eastAsia="Arial" w:hAnsi="Arial" w:cs="Arial"/>
          <w:spacing w:val="-1"/>
          <w:sz w:val="24"/>
          <w:szCs w:val="24"/>
        </w:rPr>
        <w:t xml:space="preserve"> </w:t>
      </w:r>
      <w:r>
        <w:rPr>
          <w:rFonts w:ascii="Arial" w:eastAsia="Arial" w:hAnsi="Arial" w:cs="Arial"/>
          <w:w w:val="99"/>
          <w:sz w:val="24"/>
          <w:szCs w:val="24"/>
        </w:rPr>
        <w:t>O</w:t>
      </w:r>
      <w:r>
        <w:rPr>
          <w:rFonts w:ascii="Arial" w:eastAsia="Arial" w:hAnsi="Arial" w:cs="Arial"/>
          <w:sz w:val="24"/>
          <w:szCs w:val="24"/>
        </w:rPr>
        <w:t xml:space="preserve">RDER </w:t>
      </w:r>
      <w:r>
        <w:rPr>
          <w:rFonts w:ascii="Arial" w:eastAsia="Arial" w:hAnsi="Arial" w:cs="Arial"/>
          <w:spacing w:val="-4"/>
          <w:sz w:val="24"/>
          <w:szCs w:val="24"/>
        </w:rPr>
        <w:t>T</w:t>
      </w:r>
      <w:r>
        <w:rPr>
          <w:rFonts w:ascii="Arial" w:eastAsia="Arial" w:hAnsi="Arial" w:cs="Arial"/>
          <w:sz w:val="24"/>
          <w:szCs w:val="24"/>
        </w:rPr>
        <w:t>O</w:t>
      </w:r>
      <w:r>
        <w:rPr>
          <w:rFonts w:ascii="Arial" w:eastAsia="Arial" w:hAnsi="Arial" w:cs="Arial"/>
          <w:spacing w:val="-3"/>
          <w:sz w:val="24"/>
          <w:szCs w:val="24"/>
        </w:rPr>
        <w:t xml:space="preserve"> </w:t>
      </w:r>
      <w:r>
        <w:rPr>
          <w:rFonts w:ascii="Arial" w:eastAsia="Arial" w:hAnsi="Arial" w:cs="Arial"/>
          <w:sz w:val="24"/>
          <w:szCs w:val="24"/>
        </w:rPr>
        <w:t>RECEIVE</w:t>
      </w:r>
      <w:r>
        <w:rPr>
          <w:rFonts w:ascii="Arial" w:eastAsia="Arial" w:hAnsi="Arial" w:cs="Arial"/>
          <w:spacing w:val="-5"/>
          <w:sz w:val="24"/>
          <w:szCs w:val="24"/>
        </w:rPr>
        <w:t xml:space="preserve"> </w:t>
      </w:r>
      <w:r>
        <w:rPr>
          <w:rFonts w:ascii="Arial" w:eastAsia="Arial" w:hAnsi="Arial" w:cs="Arial"/>
          <w:spacing w:val="-18"/>
          <w:sz w:val="24"/>
          <w:szCs w:val="24"/>
        </w:rPr>
        <w:t>PA</w:t>
      </w:r>
      <w:r>
        <w:rPr>
          <w:rFonts w:ascii="Arial" w:eastAsia="Arial" w:hAnsi="Arial" w:cs="Arial"/>
          <w:sz w:val="24"/>
          <w:szCs w:val="24"/>
        </w:rPr>
        <w:t>YMENT</w:t>
      </w:r>
      <w:r>
        <w:rPr>
          <w:rFonts w:ascii="Arial" w:eastAsia="Arial" w:hAnsi="Arial" w:cs="Arial"/>
          <w:spacing w:val="-9"/>
          <w:sz w:val="24"/>
          <w:szCs w:val="24"/>
        </w:rPr>
        <w:t xml:space="preserve"> </w:t>
      </w:r>
      <w:r>
        <w:rPr>
          <w:rFonts w:ascii="Arial" w:eastAsia="Arial" w:hAnsi="Arial" w:cs="Arial"/>
          <w:sz w:val="24"/>
          <w:szCs w:val="24"/>
        </w:rPr>
        <w:t>FROM</w:t>
      </w:r>
      <w:r>
        <w:rPr>
          <w:rFonts w:ascii="Arial" w:eastAsia="Arial" w:hAnsi="Arial" w:cs="Arial"/>
          <w:spacing w:val="-7"/>
          <w:sz w:val="24"/>
          <w:szCs w:val="24"/>
        </w:rPr>
        <w:t xml:space="preserve"> </w:t>
      </w:r>
      <w:r>
        <w:rPr>
          <w:rFonts w:ascii="Arial" w:eastAsia="Arial" w:hAnsi="Arial" w:cs="Arial"/>
          <w:sz w:val="24"/>
          <w:szCs w:val="24"/>
        </w:rPr>
        <w:t>THE</w:t>
      </w:r>
      <w:r>
        <w:rPr>
          <w:rFonts w:ascii="Arial" w:eastAsia="Arial" w:hAnsi="Arial" w:cs="Arial"/>
          <w:spacing w:val="-3"/>
          <w:sz w:val="24"/>
          <w:szCs w:val="24"/>
        </w:rPr>
        <w:t xml:space="preserve"> </w:t>
      </w:r>
      <w:r>
        <w:rPr>
          <w:rFonts w:ascii="Arial" w:eastAsia="Arial" w:hAnsi="Arial" w:cs="Arial"/>
          <w:sz w:val="24"/>
          <w:szCs w:val="24"/>
        </w:rPr>
        <w:t>C</w:t>
      </w:r>
      <w:r>
        <w:rPr>
          <w:rFonts w:ascii="Arial" w:eastAsia="Arial" w:hAnsi="Arial" w:cs="Arial"/>
          <w:w w:val="99"/>
          <w:sz w:val="24"/>
          <w:szCs w:val="24"/>
        </w:rPr>
        <w:t>OMMO</w:t>
      </w:r>
      <w:r>
        <w:rPr>
          <w:rFonts w:ascii="Arial" w:eastAsia="Arial" w:hAnsi="Arial" w:cs="Arial"/>
          <w:sz w:val="24"/>
          <w:szCs w:val="24"/>
        </w:rPr>
        <w:t>N</w:t>
      </w:r>
      <w:r>
        <w:rPr>
          <w:rFonts w:ascii="Arial" w:eastAsia="Arial" w:hAnsi="Arial" w:cs="Arial"/>
          <w:w w:val="99"/>
          <w:sz w:val="24"/>
          <w:szCs w:val="24"/>
        </w:rPr>
        <w:t>W</w:t>
      </w:r>
      <w:r>
        <w:rPr>
          <w:rFonts w:ascii="Arial" w:eastAsia="Arial" w:hAnsi="Arial" w:cs="Arial"/>
          <w:sz w:val="24"/>
          <w:szCs w:val="24"/>
        </w:rPr>
        <w:t>EA</w:t>
      </w:r>
      <w:r>
        <w:rPr>
          <w:rFonts w:ascii="Arial" w:eastAsia="Arial" w:hAnsi="Arial" w:cs="Arial"/>
          <w:spacing w:val="-18"/>
          <w:sz w:val="24"/>
          <w:szCs w:val="24"/>
        </w:rPr>
        <w:t>L</w:t>
      </w:r>
      <w:r>
        <w:rPr>
          <w:rFonts w:ascii="Arial" w:eastAsia="Arial" w:hAnsi="Arial" w:cs="Arial"/>
          <w:w w:val="99"/>
          <w:sz w:val="24"/>
          <w:szCs w:val="24"/>
        </w:rPr>
        <w:t>T</w:t>
      </w:r>
      <w:r>
        <w:rPr>
          <w:rFonts w:ascii="Arial" w:eastAsia="Arial" w:hAnsi="Arial" w:cs="Arial"/>
          <w:sz w:val="24"/>
          <w:szCs w:val="24"/>
        </w:rPr>
        <w:t>H</w:t>
      </w:r>
      <w:r>
        <w:rPr>
          <w:rFonts w:ascii="Arial" w:eastAsia="Arial" w:hAnsi="Arial" w:cs="Arial"/>
          <w:w w:val="99"/>
          <w:sz w:val="24"/>
          <w:szCs w:val="24"/>
        </w:rPr>
        <w:t>.</w:t>
      </w:r>
      <w:r w:rsidR="00483484">
        <w:rPr>
          <w:rFonts w:ascii="Arial" w:eastAsia="Arial" w:hAnsi="Arial" w:cs="Arial"/>
          <w:w w:val="99"/>
          <w:sz w:val="24"/>
          <w:szCs w:val="24"/>
        </w:rPr>
        <w:t xml:space="preserve"> Note: Vendors who accept credit card payment are not required to obtain a vendor number for payments under $5,000.00. </w:t>
      </w:r>
    </w:p>
    <w:p w14:paraId="405C8C72" w14:textId="77777777" w:rsidR="00A9113B" w:rsidRDefault="00A9113B">
      <w:pPr>
        <w:spacing w:after="0" w:line="200" w:lineRule="exact"/>
        <w:rPr>
          <w:sz w:val="20"/>
          <w:szCs w:val="20"/>
        </w:rPr>
      </w:pPr>
    </w:p>
    <w:p w14:paraId="3984C69C" w14:textId="77777777" w:rsidR="00A9113B" w:rsidRDefault="00E66D35">
      <w:pPr>
        <w:spacing w:after="0" w:line="240" w:lineRule="auto"/>
        <w:ind w:left="730" w:right="-20"/>
        <w:rPr>
          <w:rFonts w:ascii="Arial" w:eastAsia="Arial" w:hAnsi="Arial" w:cs="Arial"/>
          <w:sz w:val="24"/>
          <w:szCs w:val="24"/>
        </w:rPr>
      </w:pPr>
      <w:r>
        <w:rPr>
          <w:rFonts w:ascii="Arial" w:eastAsia="Arial" w:hAnsi="Arial" w:cs="Arial"/>
          <w:spacing w:val="-13"/>
          <w:sz w:val="24"/>
          <w:szCs w:val="24"/>
        </w:rPr>
        <w:t>V</w:t>
      </w:r>
      <w:r>
        <w:rPr>
          <w:rFonts w:ascii="Arial" w:eastAsia="Arial" w:hAnsi="Arial" w:cs="Arial"/>
          <w:sz w:val="24"/>
          <w:szCs w:val="24"/>
        </w:rPr>
        <w:t>endors</w:t>
      </w:r>
      <w:r>
        <w:rPr>
          <w:rFonts w:ascii="Arial" w:eastAsia="Arial" w:hAnsi="Arial" w:cs="Arial"/>
          <w:spacing w:val="-2"/>
          <w:sz w:val="24"/>
          <w:szCs w:val="24"/>
        </w:rPr>
        <w:t xml:space="preserve"> </w:t>
      </w:r>
      <w:r>
        <w:rPr>
          <w:rFonts w:ascii="Arial" w:eastAsia="Arial" w:hAnsi="Arial" w:cs="Arial"/>
          <w:sz w:val="24"/>
          <w:szCs w:val="24"/>
        </w:rPr>
        <w:t>may access the</w:t>
      </w:r>
      <w:r>
        <w:rPr>
          <w:rFonts w:ascii="Arial" w:eastAsia="Arial" w:hAnsi="Arial" w:cs="Arial"/>
          <w:spacing w:val="-1"/>
          <w:sz w:val="24"/>
          <w:szCs w:val="24"/>
        </w:rPr>
        <w:t xml:space="preserve"> </w:t>
      </w:r>
      <w:r>
        <w:rPr>
          <w:rFonts w:ascii="Arial" w:eastAsia="Arial" w:hAnsi="Arial" w:cs="Arial"/>
          <w:sz w:val="24"/>
          <w:szCs w:val="24"/>
        </w:rPr>
        <w:t>website</w:t>
      </w:r>
      <w:r>
        <w:rPr>
          <w:rFonts w:ascii="Arial" w:eastAsia="Arial" w:hAnsi="Arial" w:cs="Arial"/>
          <w:spacing w:val="-1"/>
          <w:sz w:val="24"/>
          <w:szCs w:val="24"/>
        </w:rPr>
        <w:t xml:space="preserve"> </w:t>
      </w:r>
      <w:hyperlink r:id="rId8">
        <w:r>
          <w:rPr>
            <w:rFonts w:ascii="Arial" w:eastAsia="Arial" w:hAnsi="Arial" w:cs="Arial"/>
            <w:color w:val="0A00FF"/>
            <w:sz w:val="24"/>
            <w:szCs w:val="24"/>
            <w:u w:val="single" w:color="0A00FF"/>
          </w:rPr>
          <w:t>ww</w:t>
        </w:r>
        <w:r>
          <w:rPr>
            <w:rFonts w:ascii="Arial" w:eastAsia="Arial" w:hAnsi="Arial" w:cs="Arial"/>
            <w:color w:val="0A00FF"/>
            <w:spacing w:val="-13"/>
            <w:sz w:val="24"/>
            <w:szCs w:val="24"/>
            <w:u w:val="single" w:color="0A00FF"/>
          </w:rPr>
          <w:t>w</w:t>
        </w:r>
        <w:r>
          <w:rPr>
            <w:rFonts w:ascii="Arial" w:eastAsia="Arial" w:hAnsi="Arial" w:cs="Arial"/>
            <w:color w:val="0A00FF"/>
            <w:sz w:val="24"/>
            <w:szCs w:val="24"/>
            <w:u w:val="single" w:color="0A00FF"/>
          </w:rPr>
          <w:t>.pasupplierportal.state.pa.us</w:t>
        </w:r>
        <w:r>
          <w:rPr>
            <w:rFonts w:ascii="Arial" w:eastAsia="Arial" w:hAnsi="Arial" w:cs="Arial"/>
            <w:color w:val="0A00FF"/>
            <w:spacing w:val="-7"/>
            <w:sz w:val="24"/>
            <w:szCs w:val="24"/>
          </w:rPr>
          <w:t xml:space="preserve"> </w:t>
        </w:r>
      </w:hyperlink>
      <w:r>
        <w:rPr>
          <w:rFonts w:ascii="Arial" w:eastAsia="Arial" w:hAnsi="Arial" w:cs="Arial"/>
          <w:color w:val="000000"/>
          <w:sz w:val="24"/>
          <w:szCs w:val="24"/>
        </w:rPr>
        <w:t>or phone (877)</w:t>
      </w:r>
    </w:p>
    <w:p w14:paraId="35C4164E" w14:textId="77777777" w:rsidR="00A9113B" w:rsidRDefault="00E66D35">
      <w:pPr>
        <w:spacing w:before="4" w:after="0" w:line="243" w:lineRule="auto"/>
        <w:ind w:left="730" w:right="129"/>
        <w:rPr>
          <w:rFonts w:ascii="Arial" w:eastAsia="Arial" w:hAnsi="Arial" w:cs="Arial"/>
          <w:sz w:val="24"/>
          <w:szCs w:val="24"/>
        </w:rPr>
      </w:pPr>
      <w:r>
        <w:rPr>
          <w:rFonts w:ascii="Arial" w:eastAsia="Arial" w:hAnsi="Arial" w:cs="Arial"/>
          <w:sz w:val="24"/>
          <w:szCs w:val="24"/>
        </w:rPr>
        <w:t xml:space="preserve">435-7363 or (717) 346-2676 or email </w:t>
      </w:r>
      <w:hyperlink r:id="rId9">
        <w:r>
          <w:rPr>
            <w:rFonts w:ascii="Arial" w:eastAsia="Arial" w:hAnsi="Arial" w:cs="Arial"/>
            <w:color w:val="0A00FF"/>
            <w:sz w:val="24"/>
            <w:szCs w:val="24"/>
            <w:u w:val="single" w:color="0A00FF"/>
          </w:rPr>
          <w:t>ra-srmhelp@state.pa.us</w:t>
        </w:r>
        <w:r>
          <w:rPr>
            <w:rFonts w:ascii="Arial" w:eastAsia="Arial" w:hAnsi="Arial" w:cs="Arial"/>
            <w:color w:val="0A00FF"/>
            <w:spacing w:val="-4"/>
            <w:sz w:val="24"/>
            <w:szCs w:val="24"/>
          </w:rPr>
          <w:t xml:space="preserve"> </w:t>
        </w:r>
      </w:hyperlink>
      <w:r>
        <w:rPr>
          <w:rFonts w:ascii="Arial" w:eastAsia="Arial" w:hAnsi="Arial" w:cs="Arial"/>
          <w:color w:val="000000"/>
          <w:sz w:val="24"/>
          <w:szCs w:val="24"/>
        </w:rPr>
        <w:t>for</w:t>
      </w:r>
      <w:r>
        <w:rPr>
          <w:rFonts w:ascii="Arial" w:eastAsia="Arial" w:hAnsi="Arial" w:cs="Arial"/>
          <w:color w:val="000000"/>
          <w:spacing w:val="-1"/>
          <w:sz w:val="24"/>
          <w:szCs w:val="24"/>
        </w:rPr>
        <w:t xml:space="preserve"> </w:t>
      </w:r>
      <w:r>
        <w:rPr>
          <w:rFonts w:ascii="Arial" w:eastAsia="Arial" w:hAnsi="Arial" w:cs="Arial"/>
          <w:color w:val="000000"/>
          <w:sz w:val="24"/>
          <w:szCs w:val="24"/>
        </w:rPr>
        <w:t>assistance</w:t>
      </w:r>
      <w:r>
        <w:rPr>
          <w:rFonts w:ascii="Arial" w:eastAsia="Arial" w:hAnsi="Arial" w:cs="Arial"/>
          <w:color w:val="000000"/>
          <w:spacing w:val="-2"/>
          <w:sz w:val="24"/>
          <w:szCs w:val="24"/>
        </w:rPr>
        <w:t xml:space="preserve"> </w:t>
      </w:r>
      <w:r>
        <w:rPr>
          <w:rFonts w:ascii="Arial" w:eastAsia="Arial" w:hAnsi="Arial" w:cs="Arial"/>
          <w:color w:val="000000"/>
          <w:sz w:val="24"/>
          <w:szCs w:val="24"/>
        </w:rPr>
        <w:t>to register</w:t>
      </w:r>
      <w:r>
        <w:rPr>
          <w:rFonts w:ascii="Arial" w:eastAsia="Arial" w:hAnsi="Arial" w:cs="Arial"/>
          <w:color w:val="000000"/>
          <w:spacing w:val="-2"/>
          <w:sz w:val="24"/>
          <w:szCs w:val="24"/>
        </w:rPr>
        <w:t xml:space="preserve"> </w:t>
      </w:r>
      <w:r>
        <w:rPr>
          <w:rFonts w:ascii="Arial" w:eastAsia="Arial" w:hAnsi="Arial" w:cs="Arial"/>
          <w:color w:val="000000"/>
          <w:sz w:val="24"/>
          <w:szCs w:val="24"/>
        </w:rPr>
        <w:t>as a new vendor o</w:t>
      </w:r>
      <w:r>
        <w:rPr>
          <w:rFonts w:ascii="Arial" w:eastAsia="Arial" w:hAnsi="Arial" w:cs="Arial"/>
          <w:color w:val="000000"/>
          <w:spacing w:val="-13"/>
          <w:sz w:val="24"/>
          <w:szCs w:val="24"/>
        </w:rPr>
        <w:t>r</w:t>
      </w:r>
      <w:r>
        <w:rPr>
          <w:rFonts w:ascii="Arial" w:eastAsia="Arial" w:hAnsi="Arial" w:cs="Arial"/>
          <w:color w:val="000000"/>
          <w:sz w:val="24"/>
          <w:szCs w:val="24"/>
        </w:rPr>
        <w:t>,</w:t>
      </w:r>
      <w:r>
        <w:rPr>
          <w:rFonts w:ascii="Arial" w:eastAsia="Arial" w:hAnsi="Arial" w:cs="Arial"/>
          <w:color w:val="000000"/>
          <w:spacing w:val="-1"/>
          <w:sz w:val="24"/>
          <w:szCs w:val="24"/>
        </w:rPr>
        <w:t xml:space="preserve"> </w:t>
      </w:r>
      <w:r>
        <w:rPr>
          <w:rFonts w:ascii="Arial" w:eastAsia="Arial" w:hAnsi="Arial" w:cs="Arial"/>
          <w:color w:val="000000"/>
          <w:sz w:val="24"/>
          <w:szCs w:val="24"/>
        </w:rPr>
        <w:t>if</w:t>
      </w:r>
      <w:r>
        <w:rPr>
          <w:rFonts w:ascii="Arial" w:eastAsia="Arial" w:hAnsi="Arial" w:cs="Arial"/>
          <w:color w:val="000000"/>
          <w:spacing w:val="-1"/>
          <w:sz w:val="24"/>
          <w:szCs w:val="24"/>
        </w:rPr>
        <w:t xml:space="preserve"> </w:t>
      </w:r>
      <w:r>
        <w:rPr>
          <w:rFonts w:ascii="Arial" w:eastAsia="Arial" w:hAnsi="Arial" w:cs="Arial"/>
          <w:color w:val="000000"/>
          <w:sz w:val="24"/>
          <w:szCs w:val="24"/>
        </w:rPr>
        <w:t>you are an existing</w:t>
      </w:r>
      <w:r>
        <w:rPr>
          <w:rFonts w:ascii="Arial" w:eastAsia="Arial" w:hAnsi="Arial" w:cs="Arial"/>
          <w:color w:val="000000"/>
          <w:spacing w:val="-2"/>
          <w:sz w:val="24"/>
          <w:szCs w:val="24"/>
        </w:rPr>
        <w:t xml:space="preserve"> </w:t>
      </w:r>
      <w:r>
        <w:rPr>
          <w:rFonts w:ascii="Arial" w:eastAsia="Arial" w:hAnsi="Arial" w:cs="Arial"/>
          <w:color w:val="000000"/>
          <w:sz w:val="24"/>
          <w:szCs w:val="24"/>
        </w:rPr>
        <w:t>vendo</w:t>
      </w:r>
      <w:r>
        <w:rPr>
          <w:rFonts w:ascii="Arial" w:eastAsia="Arial" w:hAnsi="Arial" w:cs="Arial"/>
          <w:color w:val="000000"/>
          <w:spacing w:val="-13"/>
          <w:sz w:val="24"/>
          <w:szCs w:val="24"/>
        </w:rPr>
        <w:t>r</w:t>
      </w:r>
      <w:r>
        <w:rPr>
          <w:rFonts w:ascii="Arial" w:eastAsia="Arial" w:hAnsi="Arial" w:cs="Arial"/>
          <w:color w:val="000000"/>
          <w:sz w:val="24"/>
          <w:szCs w:val="24"/>
        </w:rPr>
        <w:t>,</w:t>
      </w:r>
      <w:r>
        <w:rPr>
          <w:rFonts w:ascii="Arial" w:eastAsia="Arial" w:hAnsi="Arial" w:cs="Arial"/>
          <w:color w:val="000000"/>
          <w:spacing w:val="-1"/>
          <w:sz w:val="24"/>
          <w:szCs w:val="24"/>
        </w:rPr>
        <w:t xml:space="preserve"> </w:t>
      </w:r>
      <w:r>
        <w:rPr>
          <w:rFonts w:ascii="Arial" w:eastAsia="Arial" w:hAnsi="Arial" w:cs="Arial"/>
          <w:color w:val="000000"/>
          <w:sz w:val="24"/>
          <w:szCs w:val="24"/>
        </w:rPr>
        <w:t>to</w:t>
      </w:r>
      <w:r>
        <w:rPr>
          <w:rFonts w:ascii="Arial" w:eastAsia="Arial" w:hAnsi="Arial" w:cs="Arial"/>
          <w:color w:val="000000"/>
          <w:spacing w:val="-1"/>
          <w:sz w:val="24"/>
          <w:szCs w:val="24"/>
        </w:rPr>
        <w:t xml:space="preserve"> </w:t>
      </w:r>
      <w:r>
        <w:rPr>
          <w:rFonts w:ascii="Arial" w:eastAsia="Arial" w:hAnsi="Arial" w:cs="Arial"/>
          <w:color w:val="000000"/>
          <w:sz w:val="24"/>
          <w:szCs w:val="24"/>
        </w:rPr>
        <w:t>change a main or remit</w:t>
      </w:r>
      <w:r>
        <w:rPr>
          <w:rFonts w:ascii="Arial" w:eastAsia="Arial" w:hAnsi="Arial" w:cs="Arial"/>
          <w:color w:val="000000"/>
          <w:spacing w:val="-1"/>
          <w:sz w:val="24"/>
          <w:szCs w:val="24"/>
        </w:rPr>
        <w:t xml:space="preserve"> </w:t>
      </w:r>
      <w:r>
        <w:rPr>
          <w:rFonts w:ascii="Arial" w:eastAsia="Arial" w:hAnsi="Arial" w:cs="Arial"/>
          <w:color w:val="000000"/>
          <w:sz w:val="24"/>
          <w:szCs w:val="24"/>
        </w:rPr>
        <w:t>to</w:t>
      </w:r>
      <w:r>
        <w:rPr>
          <w:rFonts w:ascii="Arial" w:eastAsia="Arial" w:hAnsi="Arial" w:cs="Arial"/>
          <w:color w:val="000000"/>
          <w:spacing w:val="-1"/>
          <w:sz w:val="24"/>
          <w:szCs w:val="24"/>
        </w:rPr>
        <w:t xml:space="preserve"> </w:t>
      </w:r>
      <w:r>
        <w:rPr>
          <w:rFonts w:ascii="Arial" w:eastAsia="Arial" w:hAnsi="Arial" w:cs="Arial"/>
          <w:color w:val="000000"/>
          <w:sz w:val="24"/>
          <w:szCs w:val="24"/>
        </w:rPr>
        <w:t>address.</w:t>
      </w:r>
      <w:r>
        <w:rPr>
          <w:rFonts w:ascii="Arial" w:eastAsia="Arial" w:hAnsi="Arial" w:cs="Arial"/>
          <w:color w:val="000000"/>
          <w:spacing w:val="-7"/>
          <w:sz w:val="24"/>
          <w:szCs w:val="24"/>
        </w:rPr>
        <w:t xml:space="preserve"> </w:t>
      </w:r>
      <w:r>
        <w:rPr>
          <w:rFonts w:ascii="Arial" w:eastAsia="Arial" w:hAnsi="Arial" w:cs="Arial"/>
          <w:color w:val="000000"/>
          <w:sz w:val="24"/>
          <w:szCs w:val="24"/>
        </w:rPr>
        <w:t>This</w:t>
      </w:r>
      <w:r>
        <w:rPr>
          <w:rFonts w:ascii="Arial" w:eastAsia="Arial" w:hAnsi="Arial" w:cs="Arial"/>
          <w:color w:val="000000"/>
          <w:spacing w:val="-1"/>
          <w:sz w:val="24"/>
          <w:szCs w:val="24"/>
        </w:rPr>
        <w:t xml:space="preserve"> </w:t>
      </w:r>
      <w:r>
        <w:rPr>
          <w:rFonts w:ascii="Arial" w:eastAsia="Arial" w:hAnsi="Arial" w:cs="Arial"/>
          <w:color w:val="000000"/>
          <w:sz w:val="24"/>
          <w:szCs w:val="24"/>
        </w:rPr>
        <w:t>is a Department</w:t>
      </w:r>
      <w:r>
        <w:rPr>
          <w:rFonts w:ascii="Arial" w:eastAsia="Arial" w:hAnsi="Arial" w:cs="Arial"/>
          <w:color w:val="000000"/>
          <w:spacing w:val="-2"/>
          <w:sz w:val="24"/>
          <w:szCs w:val="24"/>
        </w:rPr>
        <w:t xml:space="preserve"> </w:t>
      </w:r>
      <w:r>
        <w:rPr>
          <w:rFonts w:ascii="Arial" w:eastAsia="Arial" w:hAnsi="Arial" w:cs="Arial"/>
          <w:color w:val="000000"/>
          <w:sz w:val="24"/>
          <w:szCs w:val="24"/>
        </w:rPr>
        <w:t>of</w:t>
      </w:r>
      <w:r>
        <w:rPr>
          <w:rFonts w:ascii="Arial" w:eastAsia="Arial" w:hAnsi="Arial" w:cs="Arial"/>
          <w:color w:val="000000"/>
          <w:spacing w:val="-1"/>
          <w:sz w:val="24"/>
          <w:szCs w:val="24"/>
        </w:rPr>
        <w:t xml:space="preserve"> </w:t>
      </w:r>
      <w:r>
        <w:rPr>
          <w:rFonts w:ascii="Arial" w:eastAsia="Arial" w:hAnsi="Arial" w:cs="Arial"/>
          <w:color w:val="000000"/>
          <w:sz w:val="24"/>
          <w:szCs w:val="24"/>
        </w:rPr>
        <w:t>General</w:t>
      </w:r>
      <w:r>
        <w:rPr>
          <w:rFonts w:ascii="Arial" w:eastAsia="Arial" w:hAnsi="Arial" w:cs="Arial"/>
          <w:color w:val="000000"/>
          <w:spacing w:val="-2"/>
          <w:sz w:val="24"/>
          <w:szCs w:val="24"/>
        </w:rPr>
        <w:t xml:space="preserve"> </w:t>
      </w:r>
      <w:r>
        <w:rPr>
          <w:rFonts w:ascii="Arial" w:eastAsia="Arial" w:hAnsi="Arial" w:cs="Arial"/>
          <w:color w:val="000000"/>
          <w:sz w:val="24"/>
          <w:szCs w:val="24"/>
        </w:rPr>
        <w:t>Services (DGS)</w:t>
      </w:r>
      <w:r>
        <w:rPr>
          <w:rFonts w:ascii="Arial" w:eastAsia="Arial" w:hAnsi="Arial" w:cs="Arial"/>
          <w:color w:val="000000"/>
          <w:spacing w:val="-2"/>
          <w:sz w:val="24"/>
          <w:szCs w:val="24"/>
        </w:rPr>
        <w:t xml:space="preserve"> </w:t>
      </w:r>
      <w:r>
        <w:rPr>
          <w:rFonts w:ascii="Arial" w:eastAsia="Arial" w:hAnsi="Arial" w:cs="Arial"/>
          <w:color w:val="000000"/>
          <w:sz w:val="24"/>
          <w:szCs w:val="24"/>
        </w:rPr>
        <w:t>website</w:t>
      </w:r>
      <w:r>
        <w:rPr>
          <w:rFonts w:ascii="Arial" w:eastAsia="Arial" w:hAnsi="Arial" w:cs="Arial"/>
          <w:color w:val="000000"/>
          <w:spacing w:val="-1"/>
          <w:sz w:val="24"/>
          <w:szCs w:val="24"/>
        </w:rPr>
        <w:t xml:space="preserve"> </w:t>
      </w:r>
      <w:r>
        <w:rPr>
          <w:rFonts w:ascii="Arial" w:eastAsia="Arial" w:hAnsi="Arial" w:cs="Arial"/>
          <w:color w:val="000000"/>
          <w:sz w:val="24"/>
          <w:szCs w:val="24"/>
        </w:rPr>
        <w:t>so you need to</w:t>
      </w:r>
      <w:r>
        <w:rPr>
          <w:rFonts w:ascii="Arial" w:eastAsia="Arial" w:hAnsi="Arial" w:cs="Arial"/>
          <w:color w:val="000000"/>
          <w:spacing w:val="-1"/>
          <w:sz w:val="24"/>
          <w:szCs w:val="24"/>
        </w:rPr>
        <w:t xml:space="preserve"> </w:t>
      </w:r>
      <w:r>
        <w:rPr>
          <w:rFonts w:ascii="Arial" w:eastAsia="Arial" w:hAnsi="Arial" w:cs="Arial"/>
          <w:color w:val="000000"/>
          <w:sz w:val="24"/>
          <w:szCs w:val="24"/>
        </w:rPr>
        <w:t>contact</w:t>
      </w:r>
      <w:r>
        <w:rPr>
          <w:rFonts w:ascii="Arial" w:eastAsia="Arial" w:hAnsi="Arial" w:cs="Arial"/>
          <w:color w:val="000000"/>
          <w:spacing w:val="-3"/>
          <w:sz w:val="24"/>
          <w:szCs w:val="24"/>
        </w:rPr>
        <w:t xml:space="preserve"> </w:t>
      </w:r>
      <w:r>
        <w:rPr>
          <w:rFonts w:ascii="Arial" w:eastAsia="Arial" w:hAnsi="Arial" w:cs="Arial"/>
          <w:color w:val="000000"/>
          <w:sz w:val="24"/>
          <w:szCs w:val="24"/>
        </w:rPr>
        <w:t>them</w:t>
      </w:r>
      <w:r>
        <w:rPr>
          <w:rFonts w:ascii="Arial" w:eastAsia="Arial" w:hAnsi="Arial" w:cs="Arial"/>
          <w:color w:val="000000"/>
          <w:spacing w:val="-1"/>
          <w:sz w:val="24"/>
          <w:szCs w:val="24"/>
        </w:rPr>
        <w:t xml:space="preserve"> </w:t>
      </w:r>
      <w:r>
        <w:rPr>
          <w:rFonts w:ascii="Arial" w:eastAsia="Arial" w:hAnsi="Arial" w:cs="Arial"/>
          <w:color w:val="000000"/>
          <w:sz w:val="24"/>
          <w:szCs w:val="24"/>
        </w:rPr>
        <w:t>directly</w:t>
      </w:r>
      <w:r>
        <w:rPr>
          <w:rFonts w:ascii="Arial" w:eastAsia="Arial" w:hAnsi="Arial" w:cs="Arial"/>
          <w:color w:val="000000"/>
          <w:spacing w:val="-2"/>
          <w:sz w:val="24"/>
          <w:szCs w:val="24"/>
        </w:rPr>
        <w:t xml:space="preserve"> </w:t>
      </w:r>
      <w:r>
        <w:rPr>
          <w:rFonts w:ascii="Arial" w:eastAsia="Arial" w:hAnsi="Arial" w:cs="Arial"/>
          <w:color w:val="000000"/>
          <w:sz w:val="24"/>
          <w:szCs w:val="24"/>
        </w:rPr>
        <w:t>if</w:t>
      </w:r>
      <w:r>
        <w:rPr>
          <w:rFonts w:ascii="Arial" w:eastAsia="Arial" w:hAnsi="Arial" w:cs="Arial"/>
          <w:color w:val="000000"/>
          <w:spacing w:val="-1"/>
          <w:sz w:val="24"/>
          <w:szCs w:val="24"/>
        </w:rPr>
        <w:t xml:space="preserve"> </w:t>
      </w:r>
      <w:r>
        <w:rPr>
          <w:rFonts w:ascii="Arial" w:eastAsia="Arial" w:hAnsi="Arial" w:cs="Arial"/>
          <w:color w:val="000000"/>
          <w:sz w:val="24"/>
          <w:szCs w:val="24"/>
        </w:rPr>
        <w:t>you have any problems with</w:t>
      </w:r>
      <w:r>
        <w:rPr>
          <w:rFonts w:ascii="Arial" w:eastAsia="Arial" w:hAnsi="Arial" w:cs="Arial"/>
          <w:color w:val="000000"/>
          <w:spacing w:val="-1"/>
          <w:sz w:val="24"/>
          <w:szCs w:val="24"/>
        </w:rPr>
        <w:t xml:space="preserve"> </w:t>
      </w:r>
      <w:r>
        <w:rPr>
          <w:rFonts w:ascii="Arial" w:eastAsia="Arial" w:hAnsi="Arial" w:cs="Arial"/>
          <w:color w:val="000000"/>
          <w:sz w:val="24"/>
          <w:szCs w:val="24"/>
        </w:rPr>
        <w:t>the</w:t>
      </w:r>
      <w:r>
        <w:rPr>
          <w:rFonts w:ascii="Arial" w:eastAsia="Arial" w:hAnsi="Arial" w:cs="Arial"/>
          <w:color w:val="000000"/>
          <w:spacing w:val="-1"/>
          <w:sz w:val="24"/>
          <w:szCs w:val="24"/>
        </w:rPr>
        <w:t xml:space="preserve"> </w:t>
      </w:r>
      <w:r>
        <w:rPr>
          <w:rFonts w:ascii="Arial" w:eastAsia="Arial" w:hAnsi="Arial" w:cs="Arial"/>
          <w:color w:val="000000"/>
          <w:sz w:val="24"/>
          <w:szCs w:val="24"/>
        </w:rPr>
        <w:t>website.</w:t>
      </w:r>
    </w:p>
    <w:p w14:paraId="3E987AB0" w14:textId="77777777" w:rsidR="00A9113B" w:rsidRDefault="00A9113B">
      <w:pPr>
        <w:spacing w:after="0" w:line="280" w:lineRule="exact"/>
        <w:rPr>
          <w:sz w:val="28"/>
          <w:szCs w:val="28"/>
        </w:rPr>
      </w:pPr>
    </w:p>
    <w:p w14:paraId="7AA78F4B" w14:textId="77777777" w:rsidR="00A9113B" w:rsidRDefault="00E66D35">
      <w:pPr>
        <w:spacing w:after="0" w:line="243" w:lineRule="auto"/>
        <w:ind w:left="730" w:right="271"/>
        <w:rPr>
          <w:rFonts w:ascii="Arial" w:eastAsia="Arial" w:hAnsi="Arial" w:cs="Arial"/>
          <w:sz w:val="24"/>
          <w:szCs w:val="24"/>
        </w:rPr>
      </w:pPr>
      <w:r>
        <w:rPr>
          <w:rFonts w:ascii="Arial" w:eastAsia="Arial" w:hAnsi="Arial" w:cs="Arial"/>
          <w:sz w:val="24"/>
          <w:szCs w:val="24"/>
        </w:rPr>
        <w:t>The</w:t>
      </w:r>
      <w:r>
        <w:rPr>
          <w:rFonts w:ascii="Arial" w:eastAsia="Arial" w:hAnsi="Arial" w:cs="Arial"/>
          <w:spacing w:val="-1"/>
          <w:sz w:val="24"/>
          <w:szCs w:val="24"/>
        </w:rPr>
        <w:t xml:space="preserve"> </w:t>
      </w:r>
      <w:r w:rsidR="00AB5545">
        <w:rPr>
          <w:rFonts w:ascii="Arial" w:eastAsia="Arial" w:hAnsi="Arial" w:cs="Arial"/>
          <w:spacing w:val="-1"/>
          <w:sz w:val="24"/>
          <w:szCs w:val="24"/>
        </w:rPr>
        <w:t xml:space="preserve">bid as a </w:t>
      </w:r>
      <w:r>
        <w:rPr>
          <w:rFonts w:ascii="Arial" w:eastAsia="Arial" w:hAnsi="Arial" w:cs="Arial"/>
          <w:sz w:val="24"/>
          <w:szCs w:val="24"/>
        </w:rPr>
        <w:t>unit</w:t>
      </w:r>
      <w:r>
        <w:rPr>
          <w:rFonts w:ascii="Arial" w:eastAsia="Arial" w:hAnsi="Arial" w:cs="Arial"/>
          <w:spacing w:val="-1"/>
          <w:sz w:val="24"/>
          <w:szCs w:val="24"/>
        </w:rPr>
        <w:t xml:space="preserve"> </w:t>
      </w:r>
      <w:r>
        <w:rPr>
          <w:rFonts w:ascii="Arial" w:eastAsia="Arial" w:hAnsi="Arial" w:cs="Arial"/>
          <w:sz w:val="24"/>
          <w:szCs w:val="24"/>
        </w:rPr>
        <w:t>price (per acre price) shall include all labo</w:t>
      </w:r>
      <w:r>
        <w:rPr>
          <w:rFonts w:ascii="Arial" w:eastAsia="Arial" w:hAnsi="Arial" w:cs="Arial"/>
          <w:spacing w:val="-13"/>
          <w:sz w:val="24"/>
          <w:szCs w:val="24"/>
        </w:rPr>
        <w:t>r</w:t>
      </w:r>
      <w:r>
        <w:rPr>
          <w:rFonts w:ascii="Arial" w:eastAsia="Arial" w:hAnsi="Arial" w:cs="Arial"/>
          <w:sz w:val="24"/>
          <w:szCs w:val="24"/>
        </w:rPr>
        <w:t>,</w:t>
      </w:r>
      <w:r>
        <w:rPr>
          <w:rFonts w:ascii="Arial" w:eastAsia="Arial" w:hAnsi="Arial" w:cs="Arial"/>
          <w:spacing w:val="-1"/>
          <w:sz w:val="24"/>
          <w:szCs w:val="24"/>
        </w:rPr>
        <w:t xml:space="preserve"> </w:t>
      </w:r>
      <w:r>
        <w:rPr>
          <w:rFonts w:ascii="Arial" w:eastAsia="Arial" w:hAnsi="Arial" w:cs="Arial"/>
          <w:sz w:val="24"/>
          <w:szCs w:val="24"/>
        </w:rPr>
        <w:t>materials,</w:t>
      </w:r>
      <w:r w:rsidR="00AB5545">
        <w:rPr>
          <w:rFonts w:ascii="Arial" w:eastAsia="Arial" w:hAnsi="Arial" w:cs="Arial"/>
          <w:sz w:val="24"/>
          <w:szCs w:val="24"/>
        </w:rPr>
        <w:t xml:space="preserve"> </w:t>
      </w:r>
      <w:r>
        <w:rPr>
          <w:rFonts w:ascii="Arial" w:eastAsia="Arial" w:hAnsi="Arial" w:cs="Arial"/>
          <w:sz w:val="24"/>
          <w:szCs w:val="24"/>
        </w:rPr>
        <w:t>equipment,</w:t>
      </w:r>
      <w:r>
        <w:rPr>
          <w:rFonts w:ascii="Arial" w:eastAsia="Arial" w:hAnsi="Arial" w:cs="Arial"/>
          <w:spacing w:val="-1"/>
          <w:sz w:val="24"/>
          <w:szCs w:val="24"/>
        </w:rPr>
        <w:t xml:space="preserve"> </w:t>
      </w:r>
      <w:r>
        <w:rPr>
          <w:rFonts w:ascii="Arial" w:eastAsia="Arial" w:hAnsi="Arial" w:cs="Arial"/>
          <w:sz w:val="24"/>
          <w:szCs w:val="24"/>
        </w:rPr>
        <w:t>tools, insurance,</w:t>
      </w:r>
      <w:r>
        <w:rPr>
          <w:rFonts w:ascii="Arial" w:eastAsia="Arial" w:hAnsi="Arial" w:cs="Arial"/>
          <w:spacing w:val="-1"/>
          <w:sz w:val="24"/>
          <w:szCs w:val="24"/>
        </w:rPr>
        <w:t xml:space="preserve"> </w:t>
      </w:r>
      <w:r>
        <w:rPr>
          <w:rFonts w:ascii="Arial" w:eastAsia="Arial" w:hAnsi="Arial" w:cs="Arial"/>
          <w:sz w:val="24"/>
          <w:szCs w:val="24"/>
        </w:rPr>
        <w:t xml:space="preserve">and all </w:t>
      </w:r>
      <w:r w:rsidR="00AB5545">
        <w:rPr>
          <w:rFonts w:ascii="Arial" w:eastAsia="Arial" w:hAnsi="Arial" w:cs="Arial"/>
          <w:sz w:val="24"/>
          <w:szCs w:val="24"/>
        </w:rPr>
        <w:t>mi</w:t>
      </w:r>
      <w:r w:rsidR="000D0686">
        <w:rPr>
          <w:rFonts w:ascii="Arial" w:eastAsia="Arial" w:hAnsi="Arial" w:cs="Arial"/>
          <w:sz w:val="24"/>
          <w:szCs w:val="24"/>
        </w:rPr>
        <w:t>scellaneous expenses</w:t>
      </w:r>
      <w:r>
        <w:rPr>
          <w:rFonts w:ascii="Arial" w:eastAsia="Arial" w:hAnsi="Arial" w:cs="Arial"/>
          <w:spacing w:val="-1"/>
          <w:sz w:val="24"/>
          <w:szCs w:val="24"/>
        </w:rPr>
        <w:t xml:space="preserve"> </w:t>
      </w:r>
      <w:r>
        <w:rPr>
          <w:rFonts w:ascii="Arial" w:eastAsia="Arial" w:hAnsi="Arial" w:cs="Arial"/>
          <w:sz w:val="24"/>
          <w:szCs w:val="24"/>
        </w:rPr>
        <w:t>necessary for</w:t>
      </w:r>
      <w:r>
        <w:rPr>
          <w:rFonts w:ascii="Arial" w:eastAsia="Arial" w:hAnsi="Arial" w:cs="Arial"/>
          <w:spacing w:val="-1"/>
          <w:sz w:val="24"/>
          <w:szCs w:val="24"/>
        </w:rPr>
        <w:t xml:space="preserve"> </w:t>
      </w:r>
      <w:r>
        <w:rPr>
          <w:rFonts w:ascii="Arial" w:eastAsia="Arial" w:hAnsi="Arial" w:cs="Arial"/>
          <w:sz w:val="24"/>
          <w:szCs w:val="24"/>
        </w:rPr>
        <w:t>the</w:t>
      </w:r>
      <w:r>
        <w:rPr>
          <w:rFonts w:ascii="Arial" w:eastAsia="Arial" w:hAnsi="Arial" w:cs="Arial"/>
          <w:spacing w:val="-1"/>
          <w:sz w:val="24"/>
          <w:szCs w:val="24"/>
        </w:rPr>
        <w:t xml:space="preserve"> </w:t>
      </w:r>
      <w:r>
        <w:rPr>
          <w:rFonts w:ascii="Arial" w:eastAsia="Arial" w:hAnsi="Arial" w:cs="Arial"/>
          <w:sz w:val="24"/>
          <w:szCs w:val="24"/>
        </w:rPr>
        <w:lastRenderedPageBreak/>
        <w:t>completion</w:t>
      </w:r>
      <w:r>
        <w:rPr>
          <w:rFonts w:ascii="Arial" w:eastAsia="Arial" w:hAnsi="Arial" w:cs="Arial"/>
          <w:spacing w:val="-1"/>
          <w:sz w:val="24"/>
          <w:szCs w:val="24"/>
        </w:rPr>
        <w:t xml:space="preserve"> </w:t>
      </w:r>
      <w:r>
        <w:rPr>
          <w:rFonts w:ascii="Arial" w:eastAsia="Arial" w:hAnsi="Arial" w:cs="Arial"/>
          <w:sz w:val="24"/>
          <w:szCs w:val="24"/>
        </w:rPr>
        <w:t>of</w:t>
      </w:r>
      <w:r>
        <w:rPr>
          <w:rFonts w:ascii="Arial" w:eastAsia="Arial" w:hAnsi="Arial" w:cs="Arial"/>
          <w:spacing w:val="-1"/>
          <w:sz w:val="24"/>
          <w:szCs w:val="24"/>
        </w:rPr>
        <w:t xml:space="preserve"> </w:t>
      </w:r>
      <w:r>
        <w:rPr>
          <w:rFonts w:ascii="Arial" w:eastAsia="Arial" w:hAnsi="Arial" w:cs="Arial"/>
          <w:sz w:val="24"/>
          <w:szCs w:val="24"/>
        </w:rPr>
        <w:t>the</w:t>
      </w:r>
      <w:r>
        <w:rPr>
          <w:rFonts w:ascii="Arial" w:eastAsia="Arial" w:hAnsi="Arial" w:cs="Arial"/>
          <w:spacing w:val="-1"/>
          <w:sz w:val="24"/>
          <w:szCs w:val="24"/>
        </w:rPr>
        <w:t xml:space="preserve"> </w:t>
      </w:r>
      <w:r>
        <w:rPr>
          <w:rFonts w:ascii="Arial" w:eastAsia="Arial" w:hAnsi="Arial" w:cs="Arial"/>
          <w:sz w:val="24"/>
          <w:szCs w:val="24"/>
        </w:rPr>
        <w:t>project.</w:t>
      </w:r>
    </w:p>
    <w:p w14:paraId="09313CE4" w14:textId="77777777" w:rsidR="00A9113B" w:rsidRDefault="00A9113B">
      <w:pPr>
        <w:spacing w:after="0" w:line="200" w:lineRule="exact"/>
        <w:rPr>
          <w:sz w:val="20"/>
          <w:szCs w:val="20"/>
        </w:rPr>
      </w:pPr>
    </w:p>
    <w:p w14:paraId="40F9A80E" w14:textId="77777777" w:rsidR="00A9113B" w:rsidRDefault="00E66D35">
      <w:pPr>
        <w:spacing w:after="0" w:line="243" w:lineRule="auto"/>
        <w:ind w:left="730" w:right="511"/>
        <w:rPr>
          <w:rFonts w:ascii="Arial" w:eastAsia="Arial" w:hAnsi="Arial" w:cs="Arial"/>
          <w:sz w:val="24"/>
          <w:szCs w:val="24"/>
        </w:rPr>
      </w:pPr>
      <w:r>
        <w:rPr>
          <w:rFonts w:ascii="Arial" w:eastAsia="Arial" w:hAnsi="Arial" w:cs="Arial"/>
          <w:sz w:val="24"/>
          <w:szCs w:val="24"/>
        </w:rPr>
        <w:t>The</w:t>
      </w:r>
      <w:r>
        <w:rPr>
          <w:rFonts w:ascii="Arial" w:eastAsia="Arial" w:hAnsi="Arial" w:cs="Arial"/>
          <w:spacing w:val="-1"/>
          <w:sz w:val="24"/>
          <w:szCs w:val="24"/>
        </w:rPr>
        <w:t xml:space="preserve"> </w:t>
      </w:r>
      <w:r>
        <w:rPr>
          <w:rFonts w:ascii="Arial" w:eastAsia="Arial" w:hAnsi="Arial" w:cs="Arial"/>
          <w:sz w:val="24"/>
          <w:szCs w:val="24"/>
        </w:rPr>
        <w:t>contractor</w:t>
      </w:r>
      <w:r>
        <w:rPr>
          <w:rFonts w:ascii="Arial" w:eastAsia="Arial" w:hAnsi="Arial" w:cs="Arial"/>
          <w:spacing w:val="-3"/>
          <w:sz w:val="24"/>
          <w:szCs w:val="24"/>
        </w:rPr>
        <w:t xml:space="preserve"> </w:t>
      </w:r>
      <w:r>
        <w:rPr>
          <w:rFonts w:ascii="Arial" w:eastAsia="Arial" w:hAnsi="Arial" w:cs="Arial"/>
          <w:sz w:val="24"/>
          <w:szCs w:val="24"/>
        </w:rPr>
        <w:t>shall be paid at</w:t>
      </w:r>
      <w:r>
        <w:rPr>
          <w:rFonts w:ascii="Arial" w:eastAsia="Arial" w:hAnsi="Arial" w:cs="Arial"/>
          <w:spacing w:val="-1"/>
          <w:sz w:val="24"/>
          <w:szCs w:val="24"/>
        </w:rPr>
        <w:t xml:space="preserve"> </w:t>
      </w:r>
      <w:r>
        <w:rPr>
          <w:rFonts w:ascii="Arial" w:eastAsia="Arial" w:hAnsi="Arial" w:cs="Arial"/>
          <w:sz w:val="24"/>
          <w:szCs w:val="24"/>
        </w:rPr>
        <w:t>the</w:t>
      </w:r>
      <w:r>
        <w:rPr>
          <w:rFonts w:ascii="Arial" w:eastAsia="Arial" w:hAnsi="Arial" w:cs="Arial"/>
          <w:spacing w:val="-1"/>
          <w:sz w:val="24"/>
          <w:szCs w:val="24"/>
        </w:rPr>
        <w:t xml:space="preserve"> </w:t>
      </w:r>
      <w:r>
        <w:rPr>
          <w:rFonts w:ascii="Arial" w:eastAsia="Arial" w:hAnsi="Arial" w:cs="Arial"/>
          <w:sz w:val="24"/>
          <w:szCs w:val="24"/>
        </w:rPr>
        <w:t>unit</w:t>
      </w:r>
      <w:r>
        <w:rPr>
          <w:rFonts w:ascii="Arial" w:eastAsia="Arial" w:hAnsi="Arial" w:cs="Arial"/>
          <w:spacing w:val="-1"/>
          <w:sz w:val="24"/>
          <w:szCs w:val="24"/>
        </w:rPr>
        <w:t xml:space="preserve"> </w:t>
      </w:r>
      <w:r>
        <w:rPr>
          <w:rFonts w:ascii="Arial" w:eastAsia="Arial" w:hAnsi="Arial" w:cs="Arial"/>
          <w:sz w:val="24"/>
          <w:szCs w:val="24"/>
        </w:rPr>
        <w:t>price (price per acre) bid for</w:t>
      </w:r>
      <w:r>
        <w:rPr>
          <w:rFonts w:ascii="Arial" w:eastAsia="Arial" w:hAnsi="Arial" w:cs="Arial"/>
          <w:spacing w:val="-14"/>
          <w:sz w:val="24"/>
          <w:szCs w:val="24"/>
        </w:rPr>
        <w:t xml:space="preserve"> </w:t>
      </w:r>
      <w:r>
        <w:rPr>
          <w:rFonts w:ascii="Arial" w:eastAsia="Arial" w:hAnsi="Arial" w:cs="Arial"/>
          <w:sz w:val="24"/>
          <w:szCs w:val="24"/>
        </w:rPr>
        <w:t>ACTUAL acres treated</w:t>
      </w:r>
      <w:r>
        <w:rPr>
          <w:rFonts w:ascii="Arial" w:eastAsia="Arial" w:hAnsi="Arial" w:cs="Arial"/>
          <w:spacing w:val="-1"/>
          <w:sz w:val="24"/>
          <w:szCs w:val="24"/>
        </w:rPr>
        <w:t xml:space="preserve"> </w:t>
      </w:r>
      <w:r>
        <w:rPr>
          <w:rFonts w:ascii="Arial" w:eastAsia="Arial" w:hAnsi="Arial" w:cs="Arial"/>
          <w:sz w:val="24"/>
          <w:szCs w:val="24"/>
        </w:rPr>
        <w:t>pursuant</w:t>
      </w:r>
      <w:r>
        <w:rPr>
          <w:rFonts w:ascii="Arial" w:eastAsia="Arial" w:hAnsi="Arial" w:cs="Arial"/>
          <w:spacing w:val="-1"/>
          <w:sz w:val="24"/>
          <w:szCs w:val="24"/>
        </w:rPr>
        <w:t xml:space="preserve"> </w:t>
      </w:r>
      <w:r>
        <w:rPr>
          <w:rFonts w:ascii="Arial" w:eastAsia="Arial" w:hAnsi="Arial" w:cs="Arial"/>
          <w:sz w:val="24"/>
          <w:szCs w:val="24"/>
        </w:rPr>
        <w:t>to</w:t>
      </w:r>
      <w:r>
        <w:rPr>
          <w:rFonts w:ascii="Arial" w:eastAsia="Arial" w:hAnsi="Arial" w:cs="Arial"/>
          <w:spacing w:val="-1"/>
          <w:sz w:val="24"/>
          <w:szCs w:val="24"/>
        </w:rPr>
        <w:t xml:space="preserve"> </w:t>
      </w:r>
      <w:r w:rsidR="000D0686">
        <w:rPr>
          <w:rFonts w:ascii="Arial" w:eastAsia="Arial" w:hAnsi="Arial" w:cs="Arial"/>
          <w:spacing w:val="-1"/>
          <w:sz w:val="24"/>
          <w:szCs w:val="24"/>
        </w:rPr>
        <w:t xml:space="preserve">these </w:t>
      </w:r>
      <w:r>
        <w:rPr>
          <w:rFonts w:ascii="Arial" w:eastAsia="Arial" w:hAnsi="Arial" w:cs="Arial"/>
          <w:sz w:val="24"/>
          <w:szCs w:val="24"/>
        </w:rPr>
        <w:t>contract</w:t>
      </w:r>
      <w:r>
        <w:rPr>
          <w:rFonts w:ascii="Arial" w:eastAsia="Arial" w:hAnsi="Arial" w:cs="Arial"/>
          <w:spacing w:val="-3"/>
          <w:sz w:val="24"/>
          <w:szCs w:val="24"/>
        </w:rPr>
        <w:t xml:space="preserve"> </w:t>
      </w:r>
      <w:r>
        <w:rPr>
          <w:rFonts w:ascii="Arial" w:eastAsia="Arial" w:hAnsi="Arial" w:cs="Arial"/>
          <w:sz w:val="24"/>
          <w:szCs w:val="24"/>
        </w:rPr>
        <w:t>specifications</w:t>
      </w:r>
      <w:r>
        <w:rPr>
          <w:rFonts w:ascii="Arial" w:eastAsia="Arial" w:hAnsi="Arial" w:cs="Arial"/>
          <w:spacing w:val="-1"/>
          <w:sz w:val="24"/>
          <w:szCs w:val="24"/>
        </w:rPr>
        <w:t xml:space="preserve"> </w:t>
      </w:r>
      <w:r>
        <w:rPr>
          <w:rFonts w:ascii="Arial" w:eastAsia="Arial" w:hAnsi="Arial" w:cs="Arial"/>
          <w:sz w:val="24"/>
          <w:szCs w:val="24"/>
        </w:rPr>
        <w:t>and as determined</w:t>
      </w:r>
      <w:r>
        <w:rPr>
          <w:rFonts w:ascii="Arial" w:eastAsia="Arial" w:hAnsi="Arial" w:cs="Arial"/>
          <w:spacing w:val="-1"/>
          <w:sz w:val="24"/>
          <w:szCs w:val="24"/>
        </w:rPr>
        <w:t xml:space="preserve"> </w:t>
      </w:r>
      <w:r>
        <w:rPr>
          <w:rFonts w:ascii="Arial" w:eastAsia="Arial" w:hAnsi="Arial" w:cs="Arial"/>
          <w:sz w:val="24"/>
          <w:szCs w:val="24"/>
        </w:rPr>
        <w:t>by a PGC representative.</w:t>
      </w:r>
    </w:p>
    <w:p w14:paraId="44B107E3" w14:textId="77777777" w:rsidR="00A9113B" w:rsidRDefault="00A9113B">
      <w:pPr>
        <w:spacing w:after="0" w:line="200" w:lineRule="exact"/>
        <w:rPr>
          <w:sz w:val="20"/>
          <w:szCs w:val="20"/>
        </w:rPr>
      </w:pPr>
    </w:p>
    <w:p w14:paraId="56887165" w14:textId="77777777" w:rsidR="00A9113B" w:rsidRDefault="00A9113B">
      <w:pPr>
        <w:spacing w:after="0" w:line="200" w:lineRule="exact"/>
        <w:rPr>
          <w:sz w:val="20"/>
          <w:szCs w:val="20"/>
        </w:rPr>
      </w:pPr>
    </w:p>
    <w:p w14:paraId="4B73190A" w14:textId="77777777" w:rsidR="00A9113B" w:rsidRDefault="00A9113B">
      <w:pPr>
        <w:spacing w:before="2" w:after="0" w:line="280" w:lineRule="exact"/>
        <w:rPr>
          <w:sz w:val="28"/>
          <w:szCs w:val="28"/>
        </w:rPr>
      </w:pPr>
    </w:p>
    <w:p w14:paraId="19947D4F" w14:textId="0F890383" w:rsidR="00A9113B" w:rsidRDefault="00E66D35">
      <w:pPr>
        <w:tabs>
          <w:tab w:val="left" w:pos="720"/>
        </w:tabs>
        <w:spacing w:after="0" w:line="240" w:lineRule="auto"/>
        <w:ind w:left="100" w:right="-20"/>
        <w:rPr>
          <w:rFonts w:ascii="Arial" w:eastAsia="Arial" w:hAnsi="Arial" w:cs="Arial"/>
          <w:sz w:val="28"/>
          <w:szCs w:val="28"/>
        </w:rPr>
      </w:pPr>
      <w:r>
        <w:rPr>
          <w:rFonts w:ascii="Arial" w:eastAsia="Arial" w:hAnsi="Arial" w:cs="Arial"/>
          <w:b/>
          <w:bCs/>
        </w:rPr>
        <w:t>VI</w:t>
      </w:r>
      <w:r w:rsidR="00447991">
        <w:rPr>
          <w:rFonts w:ascii="Arial" w:eastAsia="Arial" w:hAnsi="Arial" w:cs="Arial"/>
          <w:b/>
          <w:bCs/>
        </w:rPr>
        <w:t>I</w:t>
      </w:r>
      <w:r w:rsidR="00650408">
        <w:rPr>
          <w:rFonts w:ascii="Arial" w:eastAsia="Arial" w:hAnsi="Arial" w:cs="Arial"/>
          <w:b/>
          <w:bCs/>
        </w:rPr>
        <w:t>I</w:t>
      </w:r>
      <w:r>
        <w:rPr>
          <w:rFonts w:ascii="Arial" w:eastAsia="Arial" w:hAnsi="Arial" w:cs="Arial"/>
          <w:b/>
          <w:bCs/>
        </w:rPr>
        <w:t>.</w:t>
      </w:r>
      <w:r>
        <w:rPr>
          <w:rFonts w:ascii="Arial" w:eastAsia="Arial" w:hAnsi="Arial" w:cs="Arial"/>
          <w:b/>
          <w:bCs/>
        </w:rPr>
        <w:tab/>
      </w:r>
      <w:r>
        <w:rPr>
          <w:rFonts w:ascii="Arial" w:eastAsia="Arial" w:hAnsi="Arial" w:cs="Arial"/>
          <w:b/>
          <w:bCs/>
          <w:sz w:val="28"/>
          <w:szCs w:val="28"/>
        </w:rPr>
        <w:t>CONTRACT</w:t>
      </w:r>
      <w:r>
        <w:rPr>
          <w:rFonts w:ascii="Arial" w:eastAsia="Arial" w:hAnsi="Arial" w:cs="Arial"/>
          <w:b/>
          <w:bCs/>
          <w:spacing w:val="-6"/>
          <w:sz w:val="28"/>
          <w:szCs w:val="28"/>
        </w:rPr>
        <w:t xml:space="preserve"> </w:t>
      </w:r>
      <w:r>
        <w:rPr>
          <w:rFonts w:ascii="Arial" w:eastAsia="Arial" w:hAnsi="Arial" w:cs="Arial"/>
          <w:b/>
          <w:bCs/>
          <w:sz w:val="28"/>
          <w:szCs w:val="28"/>
        </w:rPr>
        <w:t>TERM:</w:t>
      </w:r>
    </w:p>
    <w:p w14:paraId="70981005" w14:textId="77777777" w:rsidR="00A9113B" w:rsidRDefault="00A9113B">
      <w:pPr>
        <w:spacing w:before="6" w:after="0" w:line="190" w:lineRule="exact"/>
        <w:rPr>
          <w:sz w:val="19"/>
          <w:szCs w:val="19"/>
        </w:rPr>
      </w:pPr>
    </w:p>
    <w:p w14:paraId="14AB853B" w14:textId="669A2996" w:rsidR="00A9113B" w:rsidRDefault="00E66D35">
      <w:pPr>
        <w:spacing w:after="0" w:line="243" w:lineRule="auto"/>
        <w:ind w:left="730" w:right="377"/>
        <w:rPr>
          <w:rFonts w:ascii="Arial" w:eastAsia="Arial" w:hAnsi="Arial" w:cs="Arial"/>
          <w:sz w:val="24"/>
          <w:szCs w:val="24"/>
        </w:rPr>
      </w:pPr>
      <w:r>
        <w:rPr>
          <w:rFonts w:ascii="Arial" w:eastAsia="Arial" w:hAnsi="Arial" w:cs="Arial"/>
          <w:sz w:val="24"/>
          <w:szCs w:val="24"/>
        </w:rPr>
        <w:t>The</w:t>
      </w:r>
      <w:r>
        <w:rPr>
          <w:rFonts w:ascii="Arial" w:eastAsia="Arial" w:hAnsi="Arial" w:cs="Arial"/>
          <w:spacing w:val="-1"/>
          <w:sz w:val="24"/>
          <w:szCs w:val="24"/>
        </w:rPr>
        <w:t xml:space="preserve"> </w:t>
      </w:r>
      <w:r>
        <w:rPr>
          <w:rFonts w:ascii="Arial" w:eastAsia="Arial" w:hAnsi="Arial" w:cs="Arial"/>
          <w:sz w:val="24"/>
          <w:szCs w:val="24"/>
        </w:rPr>
        <w:t>contract</w:t>
      </w:r>
      <w:r>
        <w:rPr>
          <w:rFonts w:ascii="Arial" w:eastAsia="Arial" w:hAnsi="Arial" w:cs="Arial"/>
          <w:spacing w:val="-3"/>
          <w:sz w:val="24"/>
          <w:szCs w:val="24"/>
        </w:rPr>
        <w:t xml:space="preserve"> </w:t>
      </w:r>
      <w:r>
        <w:rPr>
          <w:rFonts w:ascii="Arial" w:eastAsia="Arial" w:hAnsi="Arial" w:cs="Arial"/>
          <w:sz w:val="24"/>
          <w:szCs w:val="24"/>
        </w:rPr>
        <w:t>term</w:t>
      </w:r>
      <w:r>
        <w:rPr>
          <w:rFonts w:ascii="Arial" w:eastAsia="Arial" w:hAnsi="Arial" w:cs="Arial"/>
          <w:spacing w:val="-1"/>
          <w:sz w:val="24"/>
          <w:szCs w:val="24"/>
        </w:rPr>
        <w:t xml:space="preserve"> </w:t>
      </w:r>
      <w:r>
        <w:rPr>
          <w:rFonts w:ascii="Arial" w:eastAsia="Arial" w:hAnsi="Arial" w:cs="Arial"/>
          <w:sz w:val="24"/>
          <w:szCs w:val="24"/>
        </w:rPr>
        <w:t xml:space="preserve">shall commence upon </w:t>
      </w:r>
      <w:r w:rsidR="00DC30DD">
        <w:rPr>
          <w:rFonts w:ascii="Arial" w:eastAsia="Arial" w:hAnsi="Arial" w:cs="Arial"/>
          <w:sz w:val="24"/>
          <w:szCs w:val="24"/>
        </w:rPr>
        <w:t xml:space="preserve">contractor’s receipt of </w:t>
      </w:r>
      <w:r>
        <w:rPr>
          <w:rFonts w:ascii="Arial" w:eastAsia="Arial" w:hAnsi="Arial" w:cs="Arial"/>
          <w:sz w:val="24"/>
          <w:szCs w:val="24"/>
        </w:rPr>
        <w:t>a notice</w:t>
      </w:r>
      <w:r>
        <w:rPr>
          <w:rFonts w:ascii="Arial" w:eastAsia="Arial" w:hAnsi="Arial" w:cs="Arial"/>
          <w:spacing w:val="-1"/>
          <w:sz w:val="24"/>
          <w:szCs w:val="24"/>
        </w:rPr>
        <w:t xml:space="preserve"> </w:t>
      </w:r>
      <w:r>
        <w:rPr>
          <w:rFonts w:ascii="Arial" w:eastAsia="Arial" w:hAnsi="Arial" w:cs="Arial"/>
          <w:sz w:val="24"/>
          <w:szCs w:val="24"/>
        </w:rPr>
        <w:t>to</w:t>
      </w:r>
      <w:r>
        <w:rPr>
          <w:rFonts w:ascii="Arial" w:eastAsia="Arial" w:hAnsi="Arial" w:cs="Arial"/>
          <w:spacing w:val="-1"/>
          <w:sz w:val="24"/>
          <w:szCs w:val="24"/>
        </w:rPr>
        <w:t xml:space="preserve"> </w:t>
      </w:r>
      <w:r w:rsidR="00A54127">
        <w:rPr>
          <w:rFonts w:ascii="Arial" w:eastAsia="Arial" w:hAnsi="Arial" w:cs="Arial"/>
          <w:sz w:val="24"/>
          <w:szCs w:val="24"/>
        </w:rPr>
        <w:t xml:space="preserve">proceed. Work must be completed </w:t>
      </w:r>
      <w:r w:rsidR="00C54FAC">
        <w:rPr>
          <w:rFonts w:ascii="Arial" w:eastAsia="Arial" w:hAnsi="Arial" w:cs="Arial"/>
          <w:sz w:val="24"/>
          <w:szCs w:val="24"/>
        </w:rPr>
        <w:t>by</w:t>
      </w:r>
      <w:r w:rsidR="00A54127">
        <w:rPr>
          <w:rFonts w:ascii="Arial" w:eastAsia="Arial" w:hAnsi="Arial" w:cs="Arial"/>
          <w:sz w:val="24"/>
          <w:szCs w:val="24"/>
        </w:rPr>
        <w:t xml:space="preserve"> </w:t>
      </w:r>
      <w:r w:rsidR="00C54FAC">
        <w:rPr>
          <w:rFonts w:ascii="Arial" w:eastAsia="Arial" w:hAnsi="Arial" w:cs="Arial"/>
          <w:b/>
          <w:sz w:val="24"/>
          <w:szCs w:val="24"/>
        </w:rPr>
        <w:t>March 1, 20</w:t>
      </w:r>
      <w:r w:rsidR="00041C9F">
        <w:rPr>
          <w:rFonts w:ascii="Arial" w:eastAsia="Arial" w:hAnsi="Arial" w:cs="Arial"/>
          <w:b/>
          <w:sz w:val="24"/>
          <w:szCs w:val="24"/>
        </w:rPr>
        <w:t>2</w:t>
      </w:r>
      <w:r w:rsidR="00380C76">
        <w:rPr>
          <w:rFonts w:ascii="Arial" w:eastAsia="Arial" w:hAnsi="Arial" w:cs="Arial"/>
          <w:b/>
          <w:sz w:val="24"/>
          <w:szCs w:val="24"/>
        </w:rPr>
        <w:t>5</w:t>
      </w:r>
      <w:r>
        <w:rPr>
          <w:rFonts w:ascii="Arial" w:eastAsia="Arial" w:hAnsi="Arial" w:cs="Arial"/>
          <w:sz w:val="24"/>
          <w:szCs w:val="24"/>
        </w:rPr>
        <w:t>. No extensions</w:t>
      </w:r>
      <w:r>
        <w:rPr>
          <w:rFonts w:ascii="Arial" w:eastAsia="Arial" w:hAnsi="Arial" w:cs="Arial"/>
          <w:spacing w:val="-2"/>
          <w:sz w:val="24"/>
          <w:szCs w:val="24"/>
        </w:rPr>
        <w:t xml:space="preserve"> </w:t>
      </w:r>
      <w:r>
        <w:rPr>
          <w:rFonts w:ascii="Arial" w:eastAsia="Arial" w:hAnsi="Arial" w:cs="Arial"/>
          <w:sz w:val="24"/>
          <w:szCs w:val="24"/>
        </w:rPr>
        <w:t>will be approved</w:t>
      </w:r>
      <w:r w:rsidR="00E716C8">
        <w:rPr>
          <w:rFonts w:ascii="Arial" w:eastAsia="Arial" w:hAnsi="Arial" w:cs="Arial"/>
          <w:sz w:val="24"/>
          <w:szCs w:val="24"/>
        </w:rPr>
        <w:t>.</w:t>
      </w:r>
    </w:p>
    <w:p w14:paraId="1322F430" w14:textId="77777777" w:rsidR="00A9113B" w:rsidRDefault="00A9113B">
      <w:pPr>
        <w:spacing w:after="0" w:line="200" w:lineRule="exact"/>
        <w:rPr>
          <w:sz w:val="20"/>
          <w:szCs w:val="20"/>
        </w:rPr>
      </w:pPr>
    </w:p>
    <w:p w14:paraId="3EFEA16A" w14:textId="77777777" w:rsidR="00A9113B" w:rsidRDefault="00A9113B">
      <w:pPr>
        <w:spacing w:after="0" w:line="200" w:lineRule="exact"/>
        <w:rPr>
          <w:sz w:val="20"/>
          <w:szCs w:val="20"/>
        </w:rPr>
      </w:pPr>
    </w:p>
    <w:p w14:paraId="49834064" w14:textId="77777777" w:rsidR="00A9113B" w:rsidRDefault="00A9113B">
      <w:pPr>
        <w:spacing w:before="2" w:after="0" w:line="280" w:lineRule="exact"/>
        <w:rPr>
          <w:sz w:val="28"/>
          <w:szCs w:val="28"/>
        </w:rPr>
      </w:pPr>
    </w:p>
    <w:p w14:paraId="4B4A10D9" w14:textId="0EC42201" w:rsidR="00A9113B" w:rsidRDefault="00447991">
      <w:pPr>
        <w:tabs>
          <w:tab w:val="left" w:pos="720"/>
        </w:tabs>
        <w:spacing w:after="0" w:line="240" w:lineRule="auto"/>
        <w:ind w:left="100" w:right="-20"/>
        <w:rPr>
          <w:rFonts w:ascii="Arial" w:eastAsia="Arial" w:hAnsi="Arial" w:cs="Arial"/>
          <w:sz w:val="28"/>
          <w:szCs w:val="28"/>
        </w:rPr>
      </w:pPr>
      <w:r>
        <w:rPr>
          <w:rFonts w:ascii="Arial" w:eastAsia="Arial" w:hAnsi="Arial" w:cs="Arial"/>
          <w:b/>
          <w:bCs/>
        </w:rPr>
        <w:t>IX</w:t>
      </w:r>
      <w:r w:rsidR="00E66D35">
        <w:rPr>
          <w:rFonts w:ascii="Arial" w:eastAsia="Arial" w:hAnsi="Arial" w:cs="Arial"/>
          <w:b/>
          <w:bCs/>
        </w:rPr>
        <w:t>.</w:t>
      </w:r>
      <w:r w:rsidR="00E66D35">
        <w:rPr>
          <w:rFonts w:ascii="Arial" w:eastAsia="Arial" w:hAnsi="Arial" w:cs="Arial"/>
          <w:b/>
          <w:bCs/>
        </w:rPr>
        <w:tab/>
      </w:r>
      <w:r w:rsidR="00E66D35">
        <w:rPr>
          <w:rFonts w:ascii="Arial" w:eastAsia="Arial" w:hAnsi="Arial" w:cs="Arial"/>
          <w:b/>
          <w:bCs/>
          <w:spacing w:val="-21"/>
          <w:sz w:val="28"/>
          <w:szCs w:val="28"/>
        </w:rPr>
        <w:t>P</w:t>
      </w:r>
      <w:r w:rsidR="00E66D35">
        <w:rPr>
          <w:rFonts w:ascii="Arial" w:eastAsia="Arial" w:hAnsi="Arial" w:cs="Arial"/>
          <w:b/>
          <w:bCs/>
          <w:spacing w:val="-26"/>
          <w:sz w:val="28"/>
          <w:szCs w:val="28"/>
        </w:rPr>
        <w:t>A</w:t>
      </w:r>
      <w:r w:rsidR="00E66D35">
        <w:rPr>
          <w:rFonts w:ascii="Arial" w:eastAsia="Arial" w:hAnsi="Arial" w:cs="Arial"/>
          <w:b/>
          <w:bCs/>
          <w:sz w:val="28"/>
          <w:szCs w:val="28"/>
        </w:rPr>
        <w:t>YMENT</w:t>
      </w:r>
      <w:r w:rsidR="00E66D35">
        <w:rPr>
          <w:rFonts w:ascii="Arial" w:eastAsia="Arial" w:hAnsi="Arial" w:cs="Arial"/>
          <w:b/>
          <w:bCs/>
          <w:spacing w:val="-4"/>
          <w:sz w:val="28"/>
          <w:szCs w:val="28"/>
        </w:rPr>
        <w:t xml:space="preserve"> </w:t>
      </w:r>
      <w:r w:rsidR="00E66D35">
        <w:rPr>
          <w:rFonts w:ascii="Arial" w:eastAsia="Arial" w:hAnsi="Arial" w:cs="Arial"/>
          <w:b/>
          <w:bCs/>
          <w:sz w:val="28"/>
          <w:szCs w:val="28"/>
        </w:rPr>
        <w:t>TERMS:</w:t>
      </w:r>
    </w:p>
    <w:p w14:paraId="73752A79" w14:textId="77777777" w:rsidR="00A9113B" w:rsidRDefault="00A9113B">
      <w:pPr>
        <w:spacing w:before="6" w:after="0" w:line="190" w:lineRule="exact"/>
        <w:rPr>
          <w:sz w:val="19"/>
          <w:szCs w:val="19"/>
        </w:rPr>
      </w:pPr>
    </w:p>
    <w:p w14:paraId="70EB5565" w14:textId="77777777" w:rsidR="00A9113B" w:rsidRDefault="00E66D35">
      <w:pPr>
        <w:spacing w:after="0" w:line="243" w:lineRule="auto"/>
        <w:ind w:left="730" w:right="311"/>
        <w:rPr>
          <w:rFonts w:ascii="Arial" w:eastAsia="Arial" w:hAnsi="Arial" w:cs="Arial"/>
          <w:sz w:val="24"/>
          <w:szCs w:val="24"/>
        </w:rPr>
      </w:pPr>
      <w:r>
        <w:rPr>
          <w:rFonts w:ascii="Arial" w:eastAsia="Arial" w:hAnsi="Arial" w:cs="Arial"/>
          <w:sz w:val="24"/>
          <w:szCs w:val="24"/>
        </w:rPr>
        <w:t>Payment</w:t>
      </w:r>
      <w:r>
        <w:rPr>
          <w:rFonts w:ascii="Arial" w:eastAsia="Arial" w:hAnsi="Arial" w:cs="Arial"/>
          <w:spacing w:val="-1"/>
          <w:sz w:val="24"/>
          <w:szCs w:val="24"/>
        </w:rPr>
        <w:t xml:space="preserve"> </w:t>
      </w:r>
      <w:r>
        <w:rPr>
          <w:rFonts w:ascii="Arial" w:eastAsia="Arial" w:hAnsi="Arial" w:cs="Arial"/>
          <w:sz w:val="24"/>
          <w:szCs w:val="24"/>
        </w:rPr>
        <w:t>shall be on a reimbursement</w:t>
      </w:r>
      <w:r>
        <w:rPr>
          <w:rFonts w:ascii="Arial" w:eastAsia="Arial" w:hAnsi="Arial" w:cs="Arial"/>
          <w:spacing w:val="-1"/>
          <w:sz w:val="24"/>
          <w:szCs w:val="24"/>
        </w:rPr>
        <w:t xml:space="preserve"> </w:t>
      </w:r>
      <w:r>
        <w:rPr>
          <w:rFonts w:ascii="Arial" w:eastAsia="Arial" w:hAnsi="Arial" w:cs="Arial"/>
          <w:sz w:val="24"/>
          <w:szCs w:val="24"/>
        </w:rPr>
        <w:t>basis for</w:t>
      </w:r>
      <w:r>
        <w:rPr>
          <w:rFonts w:ascii="Arial" w:eastAsia="Arial" w:hAnsi="Arial" w:cs="Arial"/>
          <w:spacing w:val="-1"/>
          <w:sz w:val="24"/>
          <w:szCs w:val="24"/>
        </w:rPr>
        <w:t xml:space="preserve"> </w:t>
      </w:r>
      <w:r>
        <w:rPr>
          <w:rFonts w:ascii="Arial" w:eastAsia="Arial" w:hAnsi="Arial" w:cs="Arial"/>
          <w:sz w:val="24"/>
          <w:szCs w:val="24"/>
        </w:rPr>
        <w:t>actual</w:t>
      </w:r>
      <w:r>
        <w:rPr>
          <w:rFonts w:ascii="Arial" w:eastAsia="Arial" w:hAnsi="Arial" w:cs="Arial"/>
          <w:spacing w:val="-2"/>
          <w:sz w:val="24"/>
          <w:szCs w:val="24"/>
        </w:rPr>
        <w:t xml:space="preserve"> </w:t>
      </w:r>
      <w:r>
        <w:rPr>
          <w:rFonts w:ascii="Arial" w:eastAsia="Arial" w:hAnsi="Arial" w:cs="Arial"/>
          <w:sz w:val="24"/>
          <w:szCs w:val="24"/>
        </w:rPr>
        <w:t>acres treated</w:t>
      </w:r>
      <w:r>
        <w:rPr>
          <w:rFonts w:ascii="Arial" w:eastAsia="Arial" w:hAnsi="Arial" w:cs="Arial"/>
          <w:spacing w:val="-1"/>
          <w:sz w:val="24"/>
          <w:szCs w:val="24"/>
        </w:rPr>
        <w:t xml:space="preserve"> </w:t>
      </w:r>
      <w:r>
        <w:rPr>
          <w:rFonts w:ascii="Arial" w:eastAsia="Arial" w:hAnsi="Arial" w:cs="Arial"/>
          <w:sz w:val="24"/>
          <w:szCs w:val="24"/>
        </w:rPr>
        <w:t>pursuant</w:t>
      </w:r>
      <w:r>
        <w:rPr>
          <w:rFonts w:ascii="Arial" w:eastAsia="Arial" w:hAnsi="Arial" w:cs="Arial"/>
          <w:spacing w:val="-1"/>
          <w:sz w:val="24"/>
          <w:szCs w:val="24"/>
        </w:rPr>
        <w:t xml:space="preserve"> </w:t>
      </w:r>
      <w:r>
        <w:rPr>
          <w:rFonts w:ascii="Arial" w:eastAsia="Arial" w:hAnsi="Arial" w:cs="Arial"/>
          <w:sz w:val="24"/>
          <w:szCs w:val="24"/>
        </w:rPr>
        <w:t>to contract</w:t>
      </w:r>
      <w:r>
        <w:rPr>
          <w:rFonts w:ascii="Arial" w:eastAsia="Arial" w:hAnsi="Arial" w:cs="Arial"/>
          <w:spacing w:val="-3"/>
          <w:sz w:val="24"/>
          <w:szCs w:val="24"/>
        </w:rPr>
        <w:t xml:space="preserve"> </w:t>
      </w:r>
      <w:r>
        <w:rPr>
          <w:rFonts w:ascii="Arial" w:eastAsia="Arial" w:hAnsi="Arial" w:cs="Arial"/>
          <w:sz w:val="24"/>
          <w:szCs w:val="24"/>
        </w:rPr>
        <w:t>specifications</w:t>
      </w:r>
      <w:r>
        <w:rPr>
          <w:rFonts w:ascii="Arial" w:eastAsia="Arial" w:hAnsi="Arial" w:cs="Arial"/>
          <w:spacing w:val="-1"/>
          <w:sz w:val="24"/>
          <w:szCs w:val="24"/>
        </w:rPr>
        <w:t xml:space="preserve"> </w:t>
      </w:r>
      <w:r>
        <w:rPr>
          <w:rFonts w:ascii="Arial" w:eastAsia="Arial" w:hAnsi="Arial" w:cs="Arial"/>
          <w:sz w:val="24"/>
          <w:szCs w:val="24"/>
        </w:rPr>
        <w:t>and as determined</w:t>
      </w:r>
      <w:r>
        <w:rPr>
          <w:rFonts w:ascii="Arial" w:eastAsia="Arial" w:hAnsi="Arial" w:cs="Arial"/>
          <w:spacing w:val="-1"/>
          <w:sz w:val="24"/>
          <w:szCs w:val="24"/>
        </w:rPr>
        <w:t xml:space="preserve"> </w:t>
      </w:r>
      <w:r>
        <w:rPr>
          <w:rFonts w:ascii="Arial" w:eastAsia="Arial" w:hAnsi="Arial" w:cs="Arial"/>
          <w:sz w:val="24"/>
          <w:szCs w:val="24"/>
        </w:rPr>
        <w:t>by a PGC</w:t>
      </w:r>
      <w:r>
        <w:rPr>
          <w:rFonts w:ascii="Arial" w:eastAsia="Arial" w:hAnsi="Arial" w:cs="Arial"/>
          <w:spacing w:val="-3"/>
          <w:sz w:val="24"/>
          <w:szCs w:val="24"/>
        </w:rPr>
        <w:t xml:space="preserve"> </w:t>
      </w:r>
      <w:r>
        <w:rPr>
          <w:rFonts w:ascii="Arial" w:eastAsia="Arial" w:hAnsi="Arial" w:cs="Arial"/>
          <w:sz w:val="24"/>
          <w:szCs w:val="24"/>
        </w:rPr>
        <w:t>representative.</w:t>
      </w:r>
    </w:p>
    <w:p w14:paraId="0F380432" w14:textId="77777777" w:rsidR="00A9113B" w:rsidRDefault="00A9113B">
      <w:pPr>
        <w:spacing w:after="0"/>
        <w:sectPr w:rsidR="00A9113B" w:rsidSect="004A2280">
          <w:pgSz w:w="12240" w:h="15840"/>
          <w:pgMar w:top="1360" w:right="1340" w:bottom="280" w:left="1340" w:header="720" w:footer="720" w:gutter="0"/>
          <w:cols w:space="720"/>
        </w:sectPr>
      </w:pPr>
    </w:p>
    <w:p w14:paraId="7305B96B" w14:textId="77777777" w:rsidR="00A9113B" w:rsidRDefault="0020703A" w:rsidP="0020703A">
      <w:pPr>
        <w:spacing w:after="0" w:line="200" w:lineRule="exact"/>
        <w:jc w:val="right"/>
        <w:rPr>
          <w:sz w:val="20"/>
          <w:szCs w:val="20"/>
        </w:rPr>
      </w:pPr>
      <w:r>
        <w:rPr>
          <w:sz w:val="20"/>
          <w:szCs w:val="20"/>
        </w:rPr>
        <w:lastRenderedPageBreak/>
        <w:t>ATTACHMENT 1</w:t>
      </w:r>
    </w:p>
    <w:p w14:paraId="3DA7341C" w14:textId="638D77E4" w:rsidR="0020703A" w:rsidRDefault="00041C9F" w:rsidP="006F3929">
      <w:pPr>
        <w:spacing w:after="0" w:line="240" w:lineRule="auto"/>
        <w:ind w:right="-61" w:hanging="273"/>
        <w:jc w:val="center"/>
        <w:rPr>
          <w:rFonts w:ascii="Arial" w:eastAsia="Arial" w:hAnsi="Arial" w:cs="Arial"/>
          <w:b/>
          <w:bCs/>
          <w:sz w:val="24"/>
          <w:szCs w:val="24"/>
        </w:rPr>
      </w:pPr>
      <w:r>
        <w:rPr>
          <w:rFonts w:ascii="Arial" w:eastAsia="Arial" w:hAnsi="Arial" w:cs="Arial"/>
          <w:b/>
          <w:bCs/>
          <w:sz w:val="24"/>
          <w:szCs w:val="24"/>
          <w:u w:val="thick" w:color="000000"/>
        </w:rPr>
        <w:t xml:space="preserve">Shrub and </w:t>
      </w:r>
      <w:r w:rsidR="00104445">
        <w:rPr>
          <w:rFonts w:ascii="Arial" w:eastAsia="Arial" w:hAnsi="Arial" w:cs="Arial"/>
          <w:b/>
          <w:bCs/>
          <w:sz w:val="24"/>
          <w:szCs w:val="24"/>
          <w:u w:val="thick" w:color="000000"/>
        </w:rPr>
        <w:t>Tree Removal Specifications</w:t>
      </w:r>
    </w:p>
    <w:p w14:paraId="5286E1EC" w14:textId="195F0598" w:rsidR="00A9113B" w:rsidRDefault="00104445" w:rsidP="006F3929">
      <w:pPr>
        <w:spacing w:after="0" w:line="240" w:lineRule="auto"/>
        <w:ind w:right="-61" w:hanging="273"/>
        <w:jc w:val="center"/>
        <w:rPr>
          <w:rFonts w:ascii="Arial" w:eastAsia="Arial" w:hAnsi="Arial" w:cs="Arial"/>
          <w:sz w:val="24"/>
          <w:szCs w:val="24"/>
        </w:rPr>
      </w:pPr>
      <w:r>
        <w:rPr>
          <w:rFonts w:ascii="Arial" w:eastAsia="Arial" w:hAnsi="Arial" w:cs="Arial"/>
          <w:b/>
          <w:bCs/>
          <w:sz w:val="24"/>
          <w:szCs w:val="24"/>
          <w:u w:val="thick" w:color="000000"/>
        </w:rPr>
        <w:t xml:space="preserve">SGL </w:t>
      </w:r>
      <w:r w:rsidR="00041C9F">
        <w:rPr>
          <w:rFonts w:ascii="Arial" w:eastAsia="Arial" w:hAnsi="Arial" w:cs="Arial"/>
          <w:b/>
          <w:bCs/>
          <w:sz w:val="24"/>
          <w:szCs w:val="24"/>
          <w:u w:val="thick" w:color="000000"/>
        </w:rPr>
        <w:t>251</w:t>
      </w:r>
      <w:r>
        <w:rPr>
          <w:rFonts w:ascii="Arial" w:eastAsia="Arial" w:hAnsi="Arial" w:cs="Arial"/>
          <w:b/>
          <w:bCs/>
          <w:sz w:val="24"/>
          <w:szCs w:val="24"/>
          <w:u w:val="thick" w:color="000000"/>
        </w:rPr>
        <w:t xml:space="preserve"> Grassland PR</w:t>
      </w:r>
    </w:p>
    <w:p w14:paraId="1B960D14" w14:textId="77777777" w:rsidR="000D0686" w:rsidRDefault="000D0686" w:rsidP="000D0686">
      <w:pPr>
        <w:pStyle w:val="ListParagraph"/>
        <w:spacing w:before="29" w:after="0" w:line="243" w:lineRule="auto"/>
        <w:ind w:left="460" w:right="71"/>
        <w:rPr>
          <w:rFonts w:ascii="Arial" w:eastAsia="Arial" w:hAnsi="Arial" w:cs="Arial"/>
          <w:sz w:val="24"/>
          <w:szCs w:val="24"/>
        </w:rPr>
      </w:pPr>
    </w:p>
    <w:p w14:paraId="23571452" w14:textId="34335743" w:rsidR="00752412" w:rsidRPr="001B75BB" w:rsidRDefault="00752412" w:rsidP="00752412">
      <w:pPr>
        <w:pStyle w:val="ListParagraph"/>
        <w:widowControl/>
        <w:numPr>
          <w:ilvl w:val="0"/>
          <w:numId w:val="1"/>
        </w:numPr>
        <w:spacing w:before="240" w:after="0" w:line="240" w:lineRule="auto"/>
        <w:rPr>
          <w:rFonts w:ascii="Arial" w:hAnsi="Arial" w:cs="Arial"/>
          <w:b/>
          <w:sz w:val="24"/>
          <w:szCs w:val="24"/>
        </w:rPr>
      </w:pPr>
      <w:r>
        <w:rPr>
          <w:rFonts w:ascii="Arial" w:hAnsi="Arial" w:cs="Arial"/>
          <w:sz w:val="24"/>
          <w:szCs w:val="24"/>
        </w:rPr>
        <w:t xml:space="preserve">The </w:t>
      </w:r>
      <w:r w:rsidR="006E242F">
        <w:rPr>
          <w:rFonts w:ascii="Arial" w:hAnsi="Arial" w:cs="Arial"/>
          <w:sz w:val="24"/>
          <w:szCs w:val="24"/>
        </w:rPr>
        <w:t>55</w:t>
      </w:r>
      <w:r>
        <w:rPr>
          <w:rFonts w:ascii="Arial" w:hAnsi="Arial" w:cs="Arial"/>
          <w:sz w:val="24"/>
          <w:szCs w:val="24"/>
        </w:rPr>
        <w:t xml:space="preserve">-acre project consists of </w:t>
      </w:r>
      <w:r w:rsidR="006E242F">
        <w:rPr>
          <w:rFonts w:ascii="Arial" w:hAnsi="Arial" w:cs="Arial"/>
          <w:sz w:val="24"/>
          <w:szCs w:val="24"/>
        </w:rPr>
        <w:t>3</w:t>
      </w:r>
      <w:r>
        <w:rPr>
          <w:rFonts w:ascii="Arial" w:hAnsi="Arial" w:cs="Arial"/>
          <w:sz w:val="24"/>
          <w:szCs w:val="24"/>
        </w:rPr>
        <w:t xml:space="preserve"> blocks on State Game Lands 251 in Huntingdon County as shown on </w:t>
      </w:r>
      <w:r w:rsidRPr="00F20BFA">
        <w:rPr>
          <w:rFonts w:ascii="Arial" w:hAnsi="Arial" w:cs="Arial"/>
          <w:sz w:val="24"/>
          <w:szCs w:val="24"/>
        </w:rPr>
        <w:t>Attachment</w:t>
      </w:r>
      <w:r>
        <w:rPr>
          <w:rFonts w:ascii="Arial" w:hAnsi="Arial" w:cs="Arial"/>
          <w:sz w:val="24"/>
          <w:szCs w:val="24"/>
        </w:rPr>
        <w:t xml:space="preserve"> 2. The size (in acres) of each block is indicated on the Attachment. The project treatment area is </w:t>
      </w:r>
      <w:r w:rsidR="00186D58">
        <w:rPr>
          <w:rFonts w:ascii="Arial" w:hAnsi="Arial" w:cs="Arial"/>
          <w:sz w:val="24"/>
          <w:szCs w:val="24"/>
        </w:rPr>
        <w:t>delineated</w:t>
      </w:r>
      <w:r>
        <w:rPr>
          <w:rFonts w:ascii="Arial" w:hAnsi="Arial" w:cs="Arial"/>
          <w:sz w:val="24"/>
          <w:szCs w:val="24"/>
        </w:rPr>
        <w:t xml:space="preserve"> on-site with </w:t>
      </w:r>
      <w:r w:rsidR="00067B59">
        <w:rPr>
          <w:rFonts w:ascii="Arial" w:hAnsi="Arial" w:cs="Arial"/>
          <w:sz w:val="24"/>
          <w:szCs w:val="24"/>
        </w:rPr>
        <w:t>pink</w:t>
      </w:r>
      <w:r>
        <w:rPr>
          <w:rFonts w:ascii="Arial" w:hAnsi="Arial" w:cs="Arial"/>
          <w:sz w:val="24"/>
          <w:szCs w:val="24"/>
        </w:rPr>
        <w:t xml:space="preserve"> paint.</w:t>
      </w:r>
    </w:p>
    <w:p w14:paraId="7D0477EB" w14:textId="77777777" w:rsidR="00752412" w:rsidRPr="00496E6E" w:rsidRDefault="00752412" w:rsidP="001B75BB">
      <w:pPr>
        <w:pStyle w:val="ListParagraph"/>
        <w:widowControl/>
        <w:spacing w:before="240" w:after="0" w:line="240" w:lineRule="auto"/>
        <w:ind w:left="460"/>
        <w:rPr>
          <w:rFonts w:ascii="Arial" w:hAnsi="Arial" w:cs="Arial"/>
          <w:b/>
          <w:sz w:val="24"/>
          <w:szCs w:val="24"/>
        </w:rPr>
      </w:pPr>
    </w:p>
    <w:p w14:paraId="234DB0FF" w14:textId="71DA25F3" w:rsidR="00437ED8" w:rsidRPr="001B75BB" w:rsidRDefault="00496E6E" w:rsidP="00437ED8">
      <w:pPr>
        <w:pStyle w:val="ListParagraph"/>
        <w:widowControl/>
        <w:numPr>
          <w:ilvl w:val="0"/>
          <w:numId w:val="1"/>
        </w:numPr>
        <w:spacing w:before="240" w:after="0" w:line="240" w:lineRule="auto"/>
        <w:rPr>
          <w:rFonts w:ascii="Arial" w:hAnsi="Arial" w:cs="Arial"/>
          <w:sz w:val="24"/>
          <w:szCs w:val="24"/>
        </w:rPr>
      </w:pPr>
      <w:r w:rsidRPr="00496E6E">
        <w:rPr>
          <w:rFonts w:ascii="Arial" w:hAnsi="Arial" w:cs="Arial"/>
          <w:sz w:val="24"/>
          <w:szCs w:val="24"/>
        </w:rPr>
        <w:t xml:space="preserve">This project requires the contractor to remove trees and shrubs </w:t>
      </w:r>
      <w:r w:rsidR="00451478" w:rsidRPr="00496E6E">
        <w:rPr>
          <w:rFonts w:ascii="Arial" w:hAnsi="Arial" w:cs="Arial"/>
          <w:sz w:val="24"/>
          <w:szCs w:val="24"/>
        </w:rPr>
        <w:t>using</w:t>
      </w:r>
      <w:r w:rsidRPr="00496E6E">
        <w:rPr>
          <w:rFonts w:ascii="Arial" w:hAnsi="Arial" w:cs="Arial"/>
          <w:sz w:val="24"/>
          <w:szCs w:val="24"/>
        </w:rPr>
        <w:t xml:space="preserve"> a tracked dozer</w:t>
      </w:r>
      <w:r>
        <w:rPr>
          <w:rFonts w:ascii="Arial" w:hAnsi="Arial" w:cs="Arial"/>
          <w:sz w:val="24"/>
          <w:szCs w:val="24"/>
        </w:rPr>
        <w:t xml:space="preserve"> (or other tracked equipment capable of comp</w:t>
      </w:r>
      <w:r w:rsidR="006A186A">
        <w:rPr>
          <w:rFonts w:ascii="Arial" w:hAnsi="Arial" w:cs="Arial"/>
          <w:sz w:val="24"/>
          <w:szCs w:val="24"/>
        </w:rPr>
        <w:t>l</w:t>
      </w:r>
      <w:r>
        <w:rPr>
          <w:rFonts w:ascii="Arial" w:hAnsi="Arial" w:cs="Arial"/>
          <w:sz w:val="24"/>
          <w:szCs w:val="24"/>
        </w:rPr>
        <w:t>eting the contract specification)</w:t>
      </w:r>
      <w:r w:rsidRPr="00496E6E">
        <w:rPr>
          <w:rFonts w:ascii="Arial" w:hAnsi="Arial" w:cs="Arial"/>
          <w:sz w:val="24"/>
          <w:szCs w:val="24"/>
        </w:rPr>
        <w:t xml:space="preserve">. </w:t>
      </w:r>
      <w:r w:rsidR="00451478">
        <w:rPr>
          <w:rFonts w:ascii="Arial" w:hAnsi="Arial" w:cs="Arial"/>
          <w:sz w:val="24"/>
          <w:szCs w:val="24"/>
        </w:rPr>
        <w:t>S</w:t>
      </w:r>
      <w:r w:rsidR="00437ED8">
        <w:rPr>
          <w:rFonts w:ascii="Arial" w:hAnsi="Arial" w:cs="Arial"/>
          <w:sz w:val="24"/>
          <w:szCs w:val="24"/>
        </w:rPr>
        <w:t xml:space="preserve">hrubs </w:t>
      </w:r>
      <w:r w:rsidR="00451478">
        <w:rPr>
          <w:rFonts w:ascii="Arial" w:hAnsi="Arial" w:cs="Arial"/>
          <w:sz w:val="24"/>
          <w:szCs w:val="24"/>
        </w:rPr>
        <w:t xml:space="preserve">and trees </w:t>
      </w:r>
      <w:r w:rsidR="00437ED8">
        <w:rPr>
          <w:rFonts w:ascii="Arial" w:hAnsi="Arial" w:cs="Arial"/>
          <w:sz w:val="24"/>
          <w:szCs w:val="24"/>
        </w:rPr>
        <w:t>must be mechanically pulled</w:t>
      </w:r>
      <w:r w:rsidR="00451478">
        <w:rPr>
          <w:rFonts w:ascii="Arial" w:hAnsi="Arial" w:cs="Arial"/>
          <w:sz w:val="24"/>
          <w:szCs w:val="24"/>
        </w:rPr>
        <w:t xml:space="preserve"> or uprooted</w:t>
      </w:r>
      <w:r w:rsidR="00437ED8">
        <w:rPr>
          <w:rFonts w:ascii="Arial" w:hAnsi="Arial" w:cs="Arial"/>
          <w:sz w:val="24"/>
          <w:szCs w:val="24"/>
        </w:rPr>
        <w:t xml:space="preserve">, and the </w:t>
      </w:r>
      <w:r w:rsidR="00451478">
        <w:rPr>
          <w:rFonts w:ascii="Arial" w:hAnsi="Arial" w:cs="Arial"/>
          <w:sz w:val="24"/>
          <w:szCs w:val="24"/>
        </w:rPr>
        <w:t xml:space="preserve">entire </w:t>
      </w:r>
      <w:r w:rsidR="00437ED8">
        <w:rPr>
          <w:rFonts w:ascii="Arial" w:hAnsi="Arial" w:cs="Arial"/>
          <w:sz w:val="24"/>
          <w:szCs w:val="24"/>
        </w:rPr>
        <w:t>plant</w:t>
      </w:r>
      <w:r w:rsidR="00451478">
        <w:rPr>
          <w:rFonts w:ascii="Arial" w:hAnsi="Arial" w:cs="Arial"/>
          <w:sz w:val="24"/>
          <w:szCs w:val="24"/>
        </w:rPr>
        <w:t xml:space="preserve">, including roots, must </w:t>
      </w:r>
      <w:r w:rsidR="00437ED8">
        <w:rPr>
          <w:rFonts w:ascii="Arial" w:hAnsi="Arial" w:cs="Arial"/>
          <w:sz w:val="24"/>
          <w:szCs w:val="24"/>
        </w:rPr>
        <w:t>be removed</w:t>
      </w:r>
      <w:r w:rsidR="00451478">
        <w:rPr>
          <w:rFonts w:ascii="Arial" w:hAnsi="Arial" w:cs="Arial"/>
          <w:sz w:val="24"/>
          <w:szCs w:val="24"/>
        </w:rPr>
        <w:t xml:space="preserve"> from the site.</w:t>
      </w:r>
      <w:r w:rsidR="00437ED8">
        <w:rPr>
          <w:rFonts w:ascii="Arial" w:hAnsi="Arial" w:cs="Arial"/>
          <w:sz w:val="24"/>
          <w:szCs w:val="24"/>
        </w:rPr>
        <w:t xml:space="preserve"> </w:t>
      </w:r>
      <w:r w:rsidR="00437ED8" w:rsidRPr="00437ED8">
        <w:rPr>
          <w:rFonts w:ascii="Arial" w:hAnsi="Arial" w:cs="Arial"/>
          <w:sz w:val="24"/>
          <w:szCs w:val="24"/>
        </w:rPr>
        <w:t xml:space="preserve"> </w:t>
      </w:r>
      <w:r w:rsidR="00437ED8" w:rsidRPr="00437ED8">
        <w:rPr>
          <w:rFonts w:ascii="Arial" w:hAnsi="Arial" w:cs="Arial"/>
          <w:sz w:val="24"/>
          <w:szCs w:val="24"/>
          <w:u w:val="single"/>
        </w:rPr>
        <w:t>The contractor shall provide all equipment, materials, and labor to complete this operation.</w:t>
      </w:r>
    </w:p>
    <w:p w14:paraId="5BCEAA86" w14:textId="77777777" w:rsidR="00752412" w:rsidRPr="001B75BB" w:rsidRDefault="00752412" w:rsidP="001B75BB">
      <w:pPr>
        <w:pStyle w:val="ListParagraph"/>
        <w:rPr>
          <w:rFonts w:ascii="Arial" w:hAnsi="Arial" w:cs="Arial"/>
          <w:sz w:val="24"/>
          <w:szCs w:val="24"/>
        </w:rPr>
      </w:pPr>
    </w:p>
    <w:p w14:paraId="34848AD4" w14:textId="0D4B21E3" w:rsidR="00752412" w:rsidRPr="001B75BB" w:rsidRDefault="00752412" w:rsidP="00437ED8">
      <w:pPr>
        <w:pStyle w:val="ListParagraph"/>
        <w:widowControl/>
        <w:numPr>
          <w:ilvl w:val="0"/>
          <w:numId w:val="1"/>
        </w:numPr>
        <w:spacing w:before="240" w:after="0" w:line="240" w:lineRule="auto"/>
        <w:rPr>
          <w:rFonts w:ascii="Arial" w:hAnsi="Arial" w:cs="Arial"/>
          <w:b/>
          <w:bCs/>
          <w:sz w:val="24"/>
          <w:szCs w:val="24"/>
        </w:rPr>
      </w:pPr>
      <w:r w:rsidRPr="001B75BB">
        <w:rPr>
          <w:rFonts w:ascii="Arial" w:hAnsi="Arial" w:cs="Arial"/>
          <w:b/>
          <w:bCs/>
          <w:sz w:val="24"/>
          <w:szCs w:val="24"/>
        </w:rPr>
        <w:t>Trees and shrubs that are marked with</w:t>
      </w:r>
      <w:r w:rsidR="00C21A12">
        <w:rPr>
          <w:rFonts w:ascii="Arial" w:hAnsi="Arial" w:cs="Arial"/>
          <w:b/>
          <w:bCs/>
          <w:sz w:val="24"/>
          <w:szCs w:val="24"/>
        </w:rPr>
        <w:t xml:space="preserve"> green</w:t>
      </w:r>
      <w:r w:rsidRPr="001B75BB">
        <w:rPr>
          <w:rFonts w:ascii="Arial" w:hAnsi="Arial" w:cs="Arial"/>
          <w:b/>
          <w:bCs/>
          <w:sz w:val="24"/>
          <w:szCs w:val="24"/>
        </w:rPr>
        <w:t xml:space="preserve"> paint shall be left undisturbed.</w:t>
      </w:r>
    </w:p>
    <w:p w14:paraId="71D8F290" w14:textId="77777777" w:rsidR="00437ED8" w:rsidRDefault="00437ED8" w:rsidP="00437ED8">
      <w:pPr>
        <w:pStyle w:val="ListParagraph"/>
        <w:widowControl/>
        <w:spacing w:before="240" w:after="0" w:line="240" w:lineRule="auto"/>
        <w:ind w:left="460"/>
        <w:rPr>
          <w:rFonts w:ascii="Arial" w:hAnsi="Arial" w:cs="Arial"/>
          <w:sz w:val="24"/>
          <w:szCs w:val="24"/>
        </w:rPr>
      </w:pPr>
    </w:p>
    <w:p w14:paraId="3C5121B4" w14:textId="70F759AC" w:rsidR="002F2856" w:rsidRDefault="00437ED8" w:rsidP="00437ED8">
      <w:pPr>
        <w:pStyle w:val="ListParagraph"/>
        <w:widowControl/>
        <w:numPr>
          <w:ilvl w:val="0"/>
          <w:numId w:val="1"/>
        </w:numPr>
        <w:spacing w:before="240" w:after="0" w:line="240" w:lineRule="auto"/>
        <w:rPr>
          <w:rFonts w:ascii="Arial" w:hAnsi="Arial" w:cs="Arial"/>
          <w:sz w:val="24"/>
          <w:szCs w:val="24"/>
        </w:rPr>
      </w:pPr>
      <w:r w:rsidRPr="00437ED8">
        <w:rPr>
          <w:rFonts w:ascii="Arial" w:hAnsi="Arial" w:cs="Arial"/>
          <w:sz w:val="24"/>
          <w:szCs w:val="24"/>
        </w:rPr>
        <w:t>A</w:t>
      </w:r>
      <w:r>
        <w:rPr>
          <w:rFonts w:ascii="Arial" w:hAnsi="Arial" w:cs="Arial"/>
          <w:sz w:val="24"/>
          <w:szCs w:val="24"/>
        </w:rPr>
        <w:t>fter trees and shrubs are</w:t>
      </w:r>
      <w:r w:rsidRPr="00437ED8">
        <w:rPr>
          <w:rFonts w:ascii="Arial" w:hAnsi="Arial" w:cs="Arial"/>
          <w:sz w:val="24"/>
          <w:szCs w:val="24"/>
        </w:rPr>
        <w:t xml:space="preserve"> cleared, the contractor shall use a “root rake” type attachment on a dozer to remove any root systems left just beneath the surface. </w:t>
      </w:r>
    </w:p>
    <w:p w14:paraId="0F86CD3C" w14:textId="77777777" w:rsidR="002F2856" w:rsidRPr="002F2856" w:rsidRDefault="002F2856" w:rsidP="002F2856">
      <w:pPr>
        <w:pStyle w:val="ListParagraph"/>
        <w:rPr>
          <w:rFonts w:ascii="Arial" w:hAnsi="Arial" w:cs="Arial"/>
          <w:sz w:val="24"/>
          <w:szCs w:val="24"/>
        </w:rPr>
      </w:pPr>
    </w:p>
    <w:p w14:paraId="77DE205E" w14:textId="07170369" w:rsidR="006E242F" w:rsidRPr="00916B21" w:rsidRDefault="00437ED8" w:rsidP="00916B21">
      <w:pPr>
        <w:pStyle w:val="ListParagraph"/>
        <w:widowControl/>
        <w:numPr>
          <w:ilvl w:val="0"/>
          <w:numId w:val="1"/>
        </w:numPr>
        <w:spacing w:before="240" w:after="0" w:line="240" w:lineRule="auto"/>
        <w:rPr>
          <w:rFonts w:ascii="Arial" w:hAnsi="Arial" w:cs="Arial"/>
          <w:sz w:val="24"/>
          <w:szCs w:val="24"/>
        </w:rPr>
      </w:pPr>
      <w:r w:rsidRPr="00437ED8">
        <w:rPr>
          <w:rFonts w:ascii="Arial" w:hAnsi="Arial" w:cs="Arial"/>
          <w:sz w:val="24"/>
          <w:szCs w:val="24"/>
        </w:rPr>
        <w:t xml:space="preserve">All </w:t>
      </w:r>
      <w:r w:rsidR="00AB7D4E">
        <w:rPr>
          <w:rFonts w:ascii="Arial" w:hAnsi="Arial" w:cs="Arial"/>
          <w:sz w:val="24"/>
          <w:szCs w:val="24"/>
        </w:rPr>
        <w:t>vegetation from trees and shrubs</w:t>
      </w:r>
      <w:r w:rsidRPr="00437ED8">
        <w:rPr>
          <w:rFonts w:ascii="Arial" w:hAnsi="Arial" w:cs="Arial"/>
          <w:sz w:val="24"/>
          <w:szCs w:val="24"/>
        </w:rPr>
        <w:t xml:space="preserve">, </w:t>
      </w:r>
      <w:r w:rsidR="002F2856">
        <w:rPr>
          <w:rFonts w:ascii="Arial" w:hAnsi="Arial" w:cs="Arial"/>
          <w:sz w:val="24"/>
          <w:szCs w:val="24"/>
        </w:rPr>
        <w:t xml:space="preserve">including roots, </w:t>
      </w:r>
      <w:r w:rsidRPr="00437ED8">
        <w:rPr>
          <w:rFonts w:ascii="Arial" w:hAnsi="Arial" w:cs="Arial"/>
          <w:sz w:val="24"/>
          <w:szCs w:val="24"/>
        </w:rPr>
        <w:t>brush</w:t>
      </w:r>
      <w:r w:rsidR="002F2856">
        <w:rPr>
          <w:rFonts w:ascii="Arial" w:hAnsi="Arial" w:cs="Arial"/>
          <w:sz w:val="24"/>
          <w:szCs w:val="24"/>
        </w:rPr>
        <w:t xml:space="preserve">, </w:t>
      </w:r>
      <w:r w:rsidRPr="00437ED8">
        <w:rPr>
          <w:rFonts w:ascii="Arial" w:hAnsi="Arial" w:cs="Arial"/>
          <w:sz w:val="24"/>
          <w:szCs w:val="24"/>
        </w:rPr>
        <w:t xml:space="preserve">and debris </w:t>
      </w:r>
      <w:r w:rsidR="00425B5F">
        <w:rPr>
          <w:rFonts w:ascii="Arial" w:hAnsi="Arial" w:cs="Arial"/>
          <w:sz w:val="24"/>
          <w:szCs w:val="24"/>
        </w:rPr>
        <w:t>are</w:t>
      </w:r>
      <w:r w:rsidRPr="00437ED8">
        <w:rPr>
          <w:rFonts w:ascii="Arial" w:hAnsi="Arial" w:cs="Arial"/>
          <w:sz w:val="24"/>
          <w:szCs w:val="24"/>
        </w:rPr>
        <w:t xml:space="preserve"> to be removed from the site. No brush piles are to be left onsite or pushed into area</w:t>
      </w:r>
      <w:r w:rsidR="00AB7D4E">
        <w:rPr>
          <w:rFonts w:ascii="Arial" w:hAnsi="Arial" w:cs="Arial"/>
          <w:sz w:val="24"/>
          <w:szCs w:val="24"/>
        </w:rPr>
        <w:t>s</w:t>
      </w:r>
      <w:r w:rsidRPr="00437ED8">
        <w:rPr>
          <w:rFonts w:ascii="Arial" w:hAnsi="Arial" w:cs="Arial"/>
          <w:sz w:val="24"/>
          <w:szCs w:val="24"/>
        </w:rPr>
        <w:t xml:space="preserve"> surrounding the </w:t>
      </w:r>
      <w:r w:rsidR="00AB7D4E">
        <w:rPr>
          <w:rFonts w:ascii="Arial" w:hAnsi="Arial" w:cs="Arial"/>
          <w:sz w:val="24"/>
          <w:szCs w:val="24"/>
        </w:rPr>
        <w:t>project area</w:t>
      </w:r>
      <w:r w:rsidRPr="00437ED8">
        <w:rPr>
          <w:rFonts w:ascii="Arial" w:hAnsi="Arial" w:cs="Arial"/>
          <w:sz w:val="24"/>
          <w:szCs w:val="24"/>
        </w:rPr>
        <w:t xml:space="preserve">. </w:t>
      </w:r>
      <w:r w:rsidR="00752412" w:rsidRPr="001B75BB">
        <w:rPr>
          <w:rFonts w:ascii="Arial" w:hAnsi="Arial" w:cs="Arial"/>
          <w:b/>
          <w:bCs/>
          <w:sz w:val="24"/>
          <w:szCs w:val="24"/>
        </w:rPr>
        <w:t>All materials must be hauled away and disposed of by the contractor off of State Game Lands.</w:t>
      </w:r>
    </w:p>
    <w:p w14:paraId="0504D265" w14:textId="77777777" w:rsidR="00916B21" w:rsidRPr="00916B21" w:rsidRDefault="00916B21" w:rsidP="00916B21">
      <w:pPr>
        <w:pStyle w:val="ListParagraph"/>
        <w:rPr>
          <w:rFonts w:ascii="Arial" w:hAnsi="Arial" w:cs="Arial"/>
          <w:sz w:val="24"/>
          <w:szCs w:val="24"/>
        </w:rPr>
      </w:pPr>
    </w:p>
    <w:p w14:paraId="79B3E27D" w14:textId="77777777" w:rsidR="00916B21" w:rsidRPr="00916B21" w:rsidRDefault="00916B21" w:rsidP="00916B21">
      <w:pPr>
        <w:pStyle w:val="ListParagraph"/>
        <w:widowControl/>
        <w:spacing w:before="240" w:after="0" w:line="240" w:lineRule="auto"/>
        <w:ind w:left="460"/>
        <w:rPr>
          <w:rFonts w:ascii="Arial" w:hAnsi="Arial" w:cs="Arial"/>
          <w:sz w:val="24"/>
          <w:szCs w:val="24"/>
        </w:rPr>
      </w:pPr>
    </w:p>
    <w:p w14:paraId="30F395E9" w14:textId="1E0AB6B8" w:rsidR="008D5E2A" w:rsidRDefault="008D5E2A" w:rsidP="00F36F21">
      <w:pPr>
        <w:pStyle w:val="ListParagraph"/>
        <w:numPr>
          <w:ilvl w:val="0"/>
          <w:numId w:val="1"/>
        </w:numPr>
        <w:spacing w:before="29" w:after="0" w:line="243" w:lineRule="auto"/>
        <w:ind w:right="71"/>
        <w:rPr>
          <w:rFonts w:ascii="Arial" w:eastAsia="Arial" w:hAnsi="Arial" w:cs="Arial"/>
          <w:sz w:val="24"/>
          <w:szCs w:val="24"/>
        </w:rPr>
      </w:pPr>
      <w:r w:rsidRPr="008D5E2A">
        <w:rPr>
          <w:rFonts w:ascii="Arial" w:eastAsia="Arial" w:hAnsi="Arial" w:cs="Arial"/>
          <w:sz w:val="24"/>
          <w:szCs w:val="24"/>
        </w:rPr>
        <w:t>Roads, road berms, ditches, culverts, and waterways must be kept clear of woody debris</w:t>
      </w:r>
      <w:r w:rsidR="008F353A">
        <w:rPr>
          <w:rFonts w:ascii="Arial" w:eastAsia="Arial" w:hAnsi="Arial" w:cs="Arial"/>
          <w:sz w:val="24"/>
          <w:szCs w:val="24"/>
        </w:rPr>
        <w:t xml:space="preserve"> at all times</w:t>
      </w:r>
      <w:r>
        <w:rPr>
          <w:rFonts w:ascii="Arial" w:eastAsia="Arial" w:hAnsi="Arial" w:cs="Arial"/>
          <w:sz w:val="24"/>
          <w:szCs w:val="24"/>
        </w:rPr>
        <w:t>.</w:t>
      </w:r>
    </w:p>
    <w:p w14:paraId="200FCD1C" w14:textId="77777777" w:rsidR="00CC6C73" w:rsidRPr="00CC6C73" w:rsidRDefault="00CC6C73" w:rsidP="00CC6C73">
      <w:pPr>
        <w:pStyle w:val="ListParagraph"/>
        <w:rPr>
          <w:rFonts w:ascii="Arial" w:eastAsia="Arial" w:hAnsi="Arial" w:cs="Arial"/>
          <w:sz w:val="24"/>
          <w:szCs w:val="24"/>
        </w:rPr>
      </w:pPr>
    </w:p>
    <w:p w14:paraId="193C7C52" w14:textId="2E534FCB" w:rsidR="00D80BA7" w:rsidRPr="00C8334B" w:rsidRDefault="00CF7B1D" w:rsidP="00CF7B1D">
      <w:pPr>
        <w:pStyle w:val="ListParagraph"/>
        <w:numPr>
          <w:ilvl w:val="0"/>
          <w:numId w:val="1"/>
        </w:numPr>
        <w:spacing w:before="29" w:after="0" w:line="243" w:lineRule="auto"/>
        <w:ind w:right="71"/>
        <w:rPr>
          <w:rFonts w:ascii="Arial" w:eastAsia="Arial" w:hAnsi="Arial" w:cs="Arial"/>
          <w:b/>
          <w:sz w:val="24"/>
          <w:szCs w:val="24"/>
        </w:rPr>
      </w:pPr>
      <w:r w:rsidRPr="00C8334B">
        <w:rPr>
          <w:rFonts w:ascii="Arial" w:eastAsia="Arial" w:hAnsi="Arial" w:cs="Arial"/>
          <w:sz w:val="24"/>
          <w:szCs w:val="24"/>
        </w:rPr>
        <w:t xml:space="preserve">Work shall not be done when ground conditions are such that excessive soil disturbance and damage will result. The contractor will be required to repair areas that become rutted or excessively disturbed. </w:t>
      </w:r>
      <w:r w:rsidR="0025092D" w:rsidRPr="00C8334B">
        <w:rPr>
          <w:rFonts w:ascii="Arial" w:eastAsia="Arial" w:hAnsi="Arial" w:cs="Arial"/>
          <w:sz w:val="24"/>
          <w:szCs w:val="24"/>
        </w:rPr>
        <w:t>The Pa. Game Commission reserves the right to shut down contracted activity if such conditions exist that will be detrimental to the State Game Lands property.  These conditions may include, but are not limited to, weather, or other conditions as determined by the PGC representative.</w:t>
      </w:r>
    </w:p>
    <w:p w14:paraId="407A24C4" w14:textId="77777777" w:rsidR="00CF7B1D" w:rsidRPr="00CF7B1D" w:rsidRDefault="00CF7B1D" w:rsidP="00CF7B1D">
      <w:pPr>
        <w:pStyle w:val="ListParagraph"/>
        <w:rPr>
          <w:rFonts w:ascii="Arial" w:eastAsia="Arial" w:hAnsi="Arial" w:cs="Arial"/>
          <w:b/>
          <w:sz w:val="24"/>
          <w:szCs w:val="24"/>
        </w:rPr>
      </w:pPr>
    </w:p>
    <w:p w14:paraId="2AEFF156" w14:textId="6FD6C563" w:rsidR="002625B9" w:rsidRPr="002F3E1D" w:rsidRDefault="00CF7B1D" w:rsidP="002F3E1D">
      <w:pPr>
        <w:pStyle w:val="ListParagraph"/>
        <w:numPr>
          <w:ilvl w:val="0"/>
          <w:numId w:val="1"/>
        </w:numPr>
        <w:spacing w:before="29" w:after="0" w:line="243" w:lineRule="auto"/>
        <w:ind w:right="71"/>
        <w:rPr>
          <w:rFonts w:ascii="Arial" w:eastAsia="Arial" w:hAnsi="Arial" w:cs="Arial"/>
          <w:b/>
          <w:sz w:val="24"/>
          <w:szCs w:val="24"/>
        </w:rPr>
      </w:pPr>
      <w:r>
        <w:rPr>
          <w:rFonts w:ascii="Arial" w:eastAsia="Arial" w:hAnsi="Arial" w:cs="Arial"/>
          <w:sz w:val="24"/>
          <w:szCs w:val="24"/>
        </w:rPr>
        <w:t xml:space="preserve">Any rocks, ruts, tracks, or other </w:t>
      </w:r>
      <w:r w:rsidR="006A186A">
        <w:rPr>
          <w:rFonts w:ascii="Arial" w:eastAsia="Arial" w:hAnsi="Arial" w:cs="Arial"/>
          <w:sz w:val="24"/>
          <w:szCs w:val="24"/>
        </w:rPr>
        <w:t>soil disturbances cannot be</w:t>
      </w:r>
      <w:r w:rsidR="00163709">
        <w:rPr>
          <w:rFonts w:ascii="Arial" w:eastAsia="Arial" w:hAnsi="Arial" w:cs="Arial"/>
          <w:sz w:val="24"/>
          <w:szCs w:val="24"/>
        </w:rPr>
        <w:t xml:space="preserve"> higher than 6 inches above or below the ground surface. These areas will need to be bladed, tracked, or otherwise graded. </w:t>
      </w:r>
    </w:p>
    <w:p w14:paraId="7AD6B20C" w14:textId="52A5C649" w:rsidR="00BA5676" w:rsidRPr="001B75BB" w:rsidRDefault="002625B9" w:rsidP="008303B3">
      <w:pPr>
        <w:pStyle w:val="ListParagraph"/>
        <w:numPr>
          <w:ilvl w:val="0"/>
          <w:numId w:val="1"/>
        </w:numPr>
        <w:spacing w:before="29" w:after="0" w:line="243" w:lineRule="auto"/>
        <w:ind w:right="71"/>
        <w:rPr>
          <w:rFonts w:ascii="Arial" w:eastAsia="Arial" w:hAnsi="Arial" w:cs="Arial"/>
          <w:b/>
          <w:sz w:val="24"/>
          <w:szCs w:val="24"/>
        </w:rPr>
      </w:pPr>
      <w:r>
        <w:rPr>
          <w:rFonts w:ascii="Arial" w:eastAsia="Arial" w:hAnsi="Arial" w:cs="Arial"/>
          <w:bCs/>
          <w:sz w:val="24"/>
          <w:szCs w:val="24"/>
        </w:rPr>
        <w:lastRenderedPageBreak/>
        <w:t>Disturbed area should be graded to meet the terrain and seeded</w:t>
      </w:r>
      <w:r w:rsidR="00A30A5A">
        <w:rPr>
          <w:rFonts w:ascii="Arial" w:eastAsia="Arial" w:hAnsi="Arial" w:cs="Arial"/>
          <w:bCs/>
          <w:sz w:val="24"/>
          <w:szCs w:val="24"/>
        </w:rPr>
        <w:t xml:space="preserve"> </w:t>
      </w:r>
      <w:r>
        <w:rPr>
          <w:rFonts w:ascii="Arial" w:eastAsia="Arial" w:hAnsi="Arial" w:cs="Arial"/>
          <w:bCs/>
          <w:sz w:val="24"/>
          <w:szCs w:val="24"/>
        </w:rPr>
        <w:t>with</w:t>
      </w:r>
      <w:r w:rsidR="003904E6">
        <w:rPr>
          <w:rFonts w:ascii="Arial" w:eastAsia="Arial" w:hAnsi="Arial" w:cs="Arial"/>
          <w:bCs/>
          <w:sz w:val="24"/>
          <w:szCs w:val="24"/>
        </w:rPr>
        <w:t>in 10 days of block completion with</w:t>
      </w:r>
      <w:r>
        <w:rPr>
          <w:rFonts w:ascii="Arial" w:eastAsia="Arial" w:hAnsi="Arial" w:cs="Arial"/>
          <w:bCs/>
          <w:sz w:val="24"/>
          <w:szCs w:val="24"/>
        </w:rPr>
        <w:t xml:space="preserve"> </w:t>
      </w:r>
      <w:r w:rsidR="00BA5676">
        <w:rPr>
          <w:rFonts w:ascii="Arial" w:eastAsia="Arial" w:hAnsi="Arial" w:cs="Arial"/>
          <w:bCs/>
          <w:sz w:val="24"/>
          <w:szCs w:val="24"/>
        </w:rPr>
        <w:t>the following seed mix:</w:t>
      </w:r>
    </w:p>
    <w:p w14:paraId="197975D1" w14:textId="77777777" w:rsidR="00BA5676" w:rsidRPr="001B75BB" w:rsidRDefault="00BA5676" w:rsidP="001B75BB">
      <w:pPr>
        <w:pStyle w:val="ListParagraph"/>
        <w:rPr>
          <w:rFonts w:ascii="Arial" w:eastAsia="Arial" w:hAnsi="Arial" w:cs="Arial"/>
          <w:bCs/>
          <w:sz w:val="24"/>
          <w:szCs w:val="24"/>
        </w:rPr>
      </w:pPr>
    </w:p>
    <w:p w14:paraId="4ED450A9" w14:textId="77777777" w:rsidR="00452406" w:rsidRPr="001B75BB" w:rsidRDefault="00452406" w:rsidP="00BA5676">
      <w:pPr>
        <w:pStyle w:val="ListParagraph"/>
        <w:numPr>
          <w:ilvl w:val="1"/>
          <w:numId w:val="1"/>
        </w:numPr>
        <w:spacing w:before="29" w:after="0" w:line="243" w:lineRule="auto"/>
        <w:ind w:right="71"/>
        <w:rPr>
          <w:rFonts w:ascii="Arial" w:eastAsia="Arial" w:hAnsi="Arial" w:cs="Arial"/>
          <w:b/>
          <w:sz w:val="24"/>
          <w:szCs w:val="24"/>
        </w:rPr>
      </w:pPr>
      <w:r>
        <w:rPr>
          <w:rFonts w:ascii="Arial" w:eastAsia="Arial" w:hAnsi="Arial" w:cs="Arial"/>
          <w:bCs/>
          <w:sz w:val="24"/>
          <w:szCs w:val="24"/>
        </w:rPr>
        <w:t>50 pounds of Oats per acre</w:t>
      </w:r>
    </w:p>
    <w:p w14:paraId="5272BFEF" w14:textId="77777777" w:rsidR="00452406" w:rsidRPr="001B75BB" w:rsidRDefault="00452406" w:rsidP="00BA5676">
      <w:pPr>
        <w:pStyle w:val="ListParagraph"/>
        <w:numPr>
          <w:ilvl w:val="1"/>
          <w:numId w:val="1"/>
        </w:numPr>
        <w:spacing w:before="29" w:after="0" w:line="243" w:lineRule="auto"/>
        <w:ind w:right="71"/>
        <w:rPr>
          <w:rFonts w:ascii="Arial" w:eastAsia="Arial" w:hAnsi="Arial" w:cs="Arial"/>
          <w:b/>
          <w:sz w:val="24"/>
          <w:szCs w:val="24"/>
        </w:rPr>
      </w:pPr>
      <w:r>
        <w:rPr>
          <w:rFonts w:ascii="Arial" w:eastAsia="Arial" w:hAnsi="Arial" w:cs="Arial"/>
          <w:bCs/>
          <w:sz w:val="24"/>
          <w:szCs w:val="24"/>
        </w:rPr>
        <w:t>8 pounds Crimson Clover</w:t>
      </w:r>
    </w:p>
    <w:p w14:paraId="60245B67" w14:textId="77777777" w:rsidR="00452406" w:rsidRPr="001B75BB" w:rsidRDefault="00452406" w:rsidP="00BA5676">
      <w:pPr>
        <w:pStyle w:val="ListParagraph"/>
        <w:numPr>
          <w:ilvl w:val="1"/>
          <w:numId w:val="1"/>
        </w:numPr>
        <w:spacing w:before="29" w:after="0" w:line="243" w:lineRule="auto"/>
        <w:ind w:right="71"/>
        <w:rPr>
          <w:rFonts w:ascii="Arial" w:eastAsia="Arial" w:hAnsi="Arial" w:cs="Arial"/>
          <w:b/>
          <w:sz w:val="24"/>
          <w:szCs w:val="24"/>
        </w:rPr>
      </w:pPr>
      <w:r>
        <w:rPr>
          <w:rFonts w:ascii="Arial" w:eastAsia="Arial" w:hAnsi="Arial" w:cs="Arial"/>
          <w:bCs/>
          <w:sz w:val="24"/>
          <w:szCs w:val="24"/>
        </w:rPr>
        <w:t>2 pounds White Clover</w:t>
      </w:r>
    </w:p>
    <w:p w14:paraId="37FE2C4D" w14:textId="77777777" w:rsidR="00452406" w:rsidRPr="003904E6" w:rsidRDefault="00452406" w:rsidP="00BA5676">
      <w:pPr>
        <w:pStyle w:val="ListParagraph"/>
        <w:numPr>
          <w:ilvl w:val="1"/>
          <w:numId w:val="1"/>
        </w:numPr>
        <w:spacing w:before="29" w:after="0" w:line="243" w:lineRule="auto"/>
        <w:ind w:right="71"/>
        <w:rPr>
          <w:rFonts w:ascii="Arial" w:eastAsia="Arial" w:hAnsi="Arial" w:cs="Arial"/>
          <w:b/>
          <w:sz w:val="24"/>
          <w:szCs w:val="24"/>
        </w:rPr>
      </w:pPr>
      <w:r>
        <w:rPr>
          <w:rFonts w:ascii="Arial" w:eastAsia="Arial" w:hAnsi="Arial" w:cs="Arial"/>
          <w:bCs/>
          <w:sz w:val="24"/>
          <w:szCs w:val="24"/>
        </w:rPr>
        <w:t>5 pounds Buckwheat</w:t>
      </w:r>
    </w:p>
    <w:p w14:paraId="51131F39" w14:textId="77777777" w:rsidR="003904E6" w:rsidRPr="003904E6" w:rsidRDefault="003904E6" w:rsidP="003904E6">
      <w:pPr>
        <w:pStyle w:val="ListParagraph"/>
        <w:spacing w:before="29" w:after="0" w:line="243" w:lineRule="auto"/>
        <w:ind w:left="1180" w:right="71"/>
        <w:rPr>
          <w:rFonts w:ascii="Arial" w:eastAsia="Arial" w:hAnsi="Arial" w:cs="Arial"/>
          <w:b/>
          <w:sz w:val="24"/>
          <w:szCs w:val="24"/>
        </w:rPr>
      </w:pPr>
    </w:p>
    <w:p w14:paraId="7F4D4DD8" w14:textId="54004335" w:rsidR="003904E6" w:rsidRPr="000942E1" w:rsidRDefault="003904E6" w:rsidP="003904E6">
      <w:pPr>
        <w:pStyle w:val="ListParagraph"/>
        <w:numPr>
          <w:ilvl w:val="0"/>
          <w:numId w:val="1"/>
        </w:numPr>
        <w:spacing w:before="29" w:after="0" w:line="243" w:lineRule="auto"/>
        <w:ind w:right="71"/>
        <w:rPr>
          <w:rFonts w:ascii="Arial" w:eastAsia="Arial" w:hAnsi="Arial" w:cs="Arial"/>
          <w:b/>
          <w:sz w:val="24"/>
          <w:szCs w:val="24"/>
        </w:rPr>
      </w:pPr>
      <w:r>
        <w:rPr>
          <w:rFonts w:ascii="Arial" w:eastAsia="Arial" w:hAnsi="Arial" w:cs="Arial"/>
          <w:bCs/>
          <w:sz w:val="24"/>
          <w:szCs w:val="24"/>
        </w:rPr>
        <w:t>Disturbed areas in partially cleared block should be seeded within 10 days of initial disturbance, if the entire block will take over 10 days to clear.</w:t>
      </w:r>
    </w:p>
    <w:p w14:paraId="632AD523" w14:textId="77777777" w:rsidR="00F84D20" w:rsidRDefault="00F84D20" w:rsidP="00663E45">
      <w:pPr>
        <w:pStyle w:val="ListParagraph"/>
        <w:spacing w:before="29" w:after="0" w:line="243" w:lineRule="auto"/>
        <w:ind w:left="460" w:right="71"/>
        <w:rPr>
          <w:rFonts w:ascii="Arial" w:eastAsia="Arial" w:hAnsi="Arial" w:cs="Arial"/>
          <w:b/>
          <w:sz w:val="24"/>
          <w:szCs w:val="24"/>
        </w:rPr>
      </w:pPr>
    </w:p>
    <w:p w14:paraId="7D3F8457" w14:textId="1425533B" w:rsidR="00A9113B" w:rsidRDefault="00163709">
      <w:pPr>
        <w:spacing w:after="0" w:line="243" w:lineRule="auto"/>
        <w:ind w:left="460" w:right="1215" w:hanging="360"/>
        <w:rPr>
          <w:rFonts w:ascii="Arial" w:eastAsia="Arial" w:hAnsi="Arial" w:cs="Arial"/>
          <w:sz w:val="24"/>
          <w:szCs w:val="24"/>
        </w:rPr>
      </w:pPr>
      <w:r>
        <w:rPr>
          <w:rFonts w:ascii="Arial" w:eastAsia="Arial" w:hAnsi="Arial" w:cs="Arial"/>
        </w:rPr>
        <w:t>6</w:t>
      </w:r>
      <w:r w:rsidR="00E66D35">
        <w:rPr>
          <w:rFonts w:ascii="Arial" w:eastAsia="Arial" w:hAnsi="Arial" w:cs="Arial"/>
        </w:rPr>
        <w:t xml:space="preserve">. </w:t>
      </w:r>
      <w:r w:rsidR="00E66D35">
        <w:rPr>
          <w:rFonts w:ascii="Arial" w:eastAsia="Arial" w:hAnsi="Arial" w:cs="Arial"/>
          <w:spacing w:val="52"/>
        </w:rPr>
        <w:t xml:space="preserve"> </w:t>
      </w:r>
      <w:r w:rsidR="00E66D35">
        <w:rPr>
          <w:rFonts w:ascii="Arial" w:eastAsia="Arial" w:hAnsi="Arial" w:cs="Arial"/>
          <w:sz w:val="24"/>
          <w:szCs w:val="24"/>
        </w:rPr>
        <w:t>The</w:t>
      </w:r>
      <w:r w:rsidR="00E66D35">
        <w:rPr>
          <w:rFonts w:ascii="Arial" w:eastAsia="Arial" w:hAnsi="Arial" w:cs="Arial"/>
          <w:spacing w:val="-1"/>
          <w:sz w:val="24"/>
          <w:szCs w:val="24"/>
        </w:rPr>
        <w:t xml:space="preserve"> </w:t>
      </w:r>
      <w:r w:rsidR="00E66D35">
        <w:rPr>
          <w:rFonts w:ascii="Arial" w:eastAsia="Arial" w:hAnsi="Arial" w:cs="Arial"/>
          <w:sz w:val="24"/>
          <w:szCs w:val="24"/>
        </w:rPr>
        <w:t>contractor</w:t>
      </w:r>
      <w:r w:rsidR="00E66D35">
        <w:rPr>
          <w:rFonts w:ascii="Arial" w:eastAsia="Arial" w:hAnsi="Arial" w:cs="Arial"/>
          <w:spacing w:val="-3"/>
          <w:sz w:val="24"/>
          <w:szCs w:val="24"/>
        </w:rPr>
        <w:t xml:space="preserve"> </w:t>
      </w:r>
      <w:r>
        <w:rPr>
          <w:rFonts w:ascii="Arial" w:eastAsia="Arial" w:hAnsi="Arial" w:cs="Arial"/>
          <w:spacing w:val="-3"/>
          <w:sz w:val="24"/>
          <w:szCs w:val="24"/>
        </w:rPr>
        <w:t xml:space="preserve">shall perform the specified work between receipt of a notice to proceed and </w:t>
      </w:r>
      <w:r w:rsidRPr="008D5E2A">
        <w:rPr>
          <w:rFonts w:ascii="Arial" w:eastAsia="Arial" w:hAnsi="Arial" w:cs="Arial"/>
          <w:b/>
          <w:bCs/>
          <w:spacing w:val="-3"/>
          <w:sz w:val="24"/>
          <w:szCs w:val="24"/>
        </w:rPr>
        <w:t>March 1, 20</w:t>
      </w:r>
      <w:r w:rsidR="00F20BFA" w:rsidRPr="008D5E2A">
        <w:rPr>
          <w:rFonts w:ascii="Arial" w:eastAsia="Arial" w:hAnsi="Arial" w:cs="Arial"/>
          <w:b/>
          <w:bCs/>
          <w:spacing w:val="-3"/>
          <w:sz w:val="24"/>
          <w:szCs w:val="24"/>
        </w:rPr>
        <w:t>2</w:t>
      </w:r>
      <w:r w:rsidR="006E242F">
        <w:rPr>
          <w:rFonts w:ascii="Arial" w:eastAsia="Arial" w:hAnsi="Arial" w:cs="Arial"/>
          <w:b/>
          <w:bCs/>
          <w:spacing w:val="-3"/>
          <w:sz w:val="24"/>
          <w:szCs w:val="24"/>
        </w:rPr>
        <w:t>5</w:t>
      </w:r>
      <w:r>
        <w:rPr>
          <w:rFonts w:ascii="Arial" w:eastAsia="Arial" w:hAnsi="Arial" w:cs="Arial"/>
          <w:spacing w:val="-3"/>
          <w:sz w:val="24"/>
          <w:szCs w:val="24"/>
        </w:rPr>
        <w:t xml:space="preserve">. No extension can be granted. </w:t>
      </w:r>
    </w:p>
    <w:p w14:paraId="08C4FBA3" w14:textId="77777777" w:rsidR="00A9113B" w:rsidRDefault="00A9113B">
      <w:pPr>
        <w:spacing w:after="0" w:line="240" w:lineRule="exact"/>
        <w:rPr>
          <w:sz w:val="24"/>
          <w:szCs w:val="24"/>
        </w:rPr>
      </w:pPr>
    </w:p>
    <w:p w14:paraId="07F663C6" w14:textId="77777777" w:rsidR="006A186A" w:rsidRDefault="00163709">
      <w:pPr>
        <w:spacing w:after="0" w:line="240" w:lineRule="auto"/>
        <w:ind w:left="100" w:right="-20"/>
        <w:rPr>
          <w:rFonts w:ascii="Arial" w:eastAsia="Arial" w:hAnsi="Arial" w:cs="Arial"/>
          <w:sz w:val="24"/>
          <w:szCs w:val="24"/>
        </w:rPr>
      </w:pPr>
      <w:r>
        <w:rPr>
          <w:rFonts w:ascii="Arial" w:eastAsia="Arial" w:hAnsi="Arial" w:cs="Arial"/>
        </w:rPr>
        <w:t>7</w:t>
      </w:r>
      <w:r w:rsidR="00E66D35">
        <w:rPr>
          <w:rFonts w:ascii="Arial" w:eastAsia="Arial" w:hAnsi="Arial" w:cs="Arial"/>
        </w:rPr>
        <w:t xml:space="preserve">. </w:t>
      </w:r>
      <w:r w:rsidR="00E66D35">
        <w:rPr>
          <w:rFonts w:ascii="Arial" w:eastAsia="Arial" w:hAnsi="Arial" w:cs="Arial"/>
          <w:spacing w:val="52"/>
        </w:rPr>
        <w:t xml:space="preserve"> </w:t>
      </w:r>
      <w:r>
        <w:rPr>
          <w:rFonts w:ascii="Arial" w:eastAsia="Arial" w:hAnsi="Arial" w:cs="Arial"/>
          <w:sz w:val="24"/>
          <w:szCs w:val="24"/>
        </w:rPr>
        <w:t>The contractor shall comply with all State Game Lands rules and regulations</w:t>
      </w:r>
      <w:r w:rsidR="00E66D35">
        <w:rPr>
          <w:rFonts w:ascii="Arial" w:eastAsia="Arial" w:hAnsi="Arial" w:cs="Arial"/>
          <w:sz w:val="24"/>
          <w:szCs w:val="24"/>
        </w:rPr>
        <w:t>.</w:t>
      </w:r>
      <w:r w:rsidR="006A186A">
        <w:rPr>
          <w:rFonts w:ascii="Arial" w:eastAsia="Arial" w:hAnsi="Arial" w:cs="Arial"/>
          <w:sz w:val="24"/>
          <w:szCs w:val="24"/>
        </w:rPr>
        <w:t xml:space="preserve"> </w:t>
      </w:r>
    </w:p>
    <w:p w14:paraId="125E6851" w14:textId="77777777" w:rsidR="006A186A" w:rsidRDefault="006A186A">
      <w:pPr>
        <w:spacing w:after="0" w:line="240" w:lineRule="auto"/>
        <w:ind w:left="100" w:right="-20"/>
        <w:rPr>
          <w:rFonts w:ascii="Arial" w:eastAsia="Arial" w:hAnsi="Arial" w:cs="Arial"/>
          <w:sz w:val="24"/>
          <w:szCs w:val="24"/>
        </w:rPr>
      </w:pPr>
    </w:p>
    <w:p w14:paraId="4AD4A68B" w14:textId="172C9960" w:rsidR="00A9113B" w:rsidRDefault="00F20BFA" w:rsidP="006A186A">
      <w:pPr>
        <w:spacing w:after="0" w:line="240" w:lineRule="auto"/>
        <w:ind w:left="540" w:right="-20" w:hanging="540"/>
        <w:rPr>
          <w:rFonts w:ascii="Arial" w:eastAsia="Arial" w:hAnsi="Arial" w:cs="Arial"/>
          <w:sz w:val="24"/>
          <w:szCs w:val="24"/>
        </w:rPr>
      </w:pPr>
      <w:r>
        <w:rPr>
          <w:rFonts w:ascii="Arial" w:eastAsia="Arial" w:hAnsi="Arial" w:cs="Arial"/>
          <w:sz w:val="24"/>
          <w:szCs w:val="24"/>
        </w:rPr>
        <w:t xml:space="preserve"> </w:t>
      </w:r>
      <w:r w:rsidR="006A186A">
        <w:rPr>
          <w:rFonts w:ascii="Arial" w:eastAsia="Arial" w:hAnsi="Arial" w:cs="Arial"/>
          <w:sz w:val="24"/>
          <w:szCs w:val="24"/>
        </w:rPr>
        <w:t>8.    An emergency spill kit must be available at all times during active operations on the project site.</w:t>
      </w:r>
      <w:r w:rsidR="0078529F">
        <w:rPr>
          <w:rFonts w:ascii="Arial" w:eastAsia="Arial" w:hAnsi="Arial" w:cs="Arial"/>
          <w:sz w:val="24"/>
          <w:szCs w:val="24"/>
        </w:rPr>
        <w:t xml:space="preserve"> </w:t>
      </w:r>
    </w:p>
    <w:p w14:paraId="5B060866" w14:textId="77777777" w:rsidR="0078529F" w:rsidRDefault="0078529F">
      <w:pPr>
        <w:spacing w:after="0" w:line="243" w:lineRule="auto"/>
        <w:ind w:left="460" w:right="881" w:hanging="360"/>
        <w:rPr>
          <w:rFonts w:ascii="Arial" w:eastAsia="Arial" w:hAnsi="Arial" w:cs="Arial"/>
        </w:rPr>
      </w:pPr>
    </w:p>
    <w:p w14:paraId="117D0C19" w14:textId="0340088E" w:rsidR="00A9113B" w:rsidRDefault="00E66D35" w:rsidP="003C39A6">
      <w:pPr>
        <w:pStyle w:val="ListParagraph"/>
        <w:numPr>
          <w:ilvl w:val="0"/>
          <w:numId w:val="1"/>
        </w:numPr>
        <w:spacing w:after="0" w:line="243" w:lineRule="auto"/>
        <w:ind w:right="881"/>
        <w:rPr>
          <w:rFonts w:ascii="Arial" w:eastAsia="Arial" w:hAnsi="Arial" w:cs="Arial"/>
          <w:sz w:val="24"/>
          <w:szCs w:val="24"/>
        </w:rPr>
      </w:pPr>
      <w:r w:rsidRPr="003C39A6">
        <w:rPr>
          <w:rFonts w:ascii="Arial" w:eastAsia="Arial" w:hAnsi="Arial" w:cs="Arial"/>
          <w:sz w:val="24"/>
          <w:szCs w:val="24"/>
        </w:rPr>
        <w:t>The</w:t>
      </w:r>
      <w:r w:rsidRPr="003C39A6">
        <w:rPr>
          <w:rFonts w:ascii="Arial" w:eastAsia="Arial" w:hAnsi="Arial" w:cs="Arial"/>
          <w:spacing w:val="-1"/>
          <w:sz w:val="24"/>
          <w:szCs w:val="24"/>
        </w:rPr>
        <w:t xml:space="preserve"> </w:t>
      </w:r>
      <w:r w:rsidRPr="003C39A6">
        <w:rPr>
          <w:rFonts w:ascii="Arial" w:eastAsia="Arial" w:hAnsi="Arial" w:cs="Arial"/>
          <w:sz w:val="24"/>
          <w:szCs w:val="24"/>
        </w:rPr>
        <w:t>contractor</w:t>
      </w:r>
      <w:r w:rsidRPr="003C39A6">
        <w:rPr>
          <w:rFonts w:ascii="Arial" w:eastAsia="Arial" w:hAnsi="Arial" w:cs="Arial"/>
          <w:spacing w:val="-3"/>
          <w:sz w:val="24"/>
          <w:szCs w:val="24"/>
        </w:rPr>
        <w:t xml:space="preserve"> </w:t>
      </w:r>
      <w:r w:rsidRPr="003C39A6">
        <w:rPr>
          <w:rFonts w:ascii="Arial" w:eastAsia="Arial" w:hAnsi="Arial" w:cs="Arial"/>
          <w:sz w:val="24"/>
          <w:szCs w:val="24"/>
        </w:rPr>
        <w:t>will remove all trash</w:t>
      </w:r>
      <w:r w:rsidRPr="003C39A6">
        <w:rPr>
          <w:rFonts w:ascii="Arial" w:eastAsia="Arial" w:hAnsi="Arial" w:cs="Arial"/>
          <w:spacing w:val="-1"/>
          <w:sz w:val="24"/>
          <w:szCs w:val="24"/>
        </w:rPr>
        <w:t xml:space="preserve"> </w:t>
      </w:r>
      <w:r w:rsidRPr="003C39A6">
        <w:rPr>
          <w:rFonts w:ascii="Arial" w:eastAsia="Arial" w:hAnsi="Arial" w:cs="Arial"/>
          <w:sz w:val="24"/>
          <w:szCs w:val="24"/>
        </w:rPr>
        <w:t>and garbage,</w:t>
      </w:r>
      <w:r w:rsidRPr="003C39A6">
        <w:rPr>
          <w:rFonts w:ascii="Arial" w:eastAsia="Arial" w:hAnsi="Arial" w:cs="Arial"/>
          <w:spacing w:val="-1"/>
          <w:sz w:val="24"/>
          <w:szCs w:val="24"/>
        </w:rPr>
        <w:t xml:space="preserve"> </w:t>
      </w:r>
      <w:r w:rsidRPr="003C39A6">
        <w:rPr>
          <w:rFonts w:ascii="Arial" w:eastAsia="Arial" w:hAnsi="Arial" w:cs="Arial"/>
          <w:sz w:val="24"/>
          <w:szCs w:val="24"/>
        </w:rPr>
        <w:t>personal and otherwise, generated</w:t>
      </w:r>
      <w:r w:rsidRPr="003C39A6">
        <w:rPr>
          <w:rFonts w:ascii="Arial" w:eastAsia="Arial" w:hAnsi="Arial" w:cs="Arial"/>
          <w:spacing w:val="-1"/>
          <w:sz w:val="24"/>
          <w:szCs w:val="24"/>
        </w:rPr>
        <w:t xml:space="preserve"> </w:t>
      </w:r>
      <w:r w:rsidRPr="003C39A6">
        <w:rPr>
          <w:rFonts w:ascii="Arial" w:eastAsia="Arial" w:hAnsi="Arial" w:cs="Arial"/>
          <w:sz w:val="24"/>
          <w:szCs w:val="24"/>
        </w:rPr>
        <w:t>from</w:t>
      </w:r>
      <w:r w:rsidRPr="003C39A6">
        <w:rPr>
          <w:rFonts w:ascii="Arial" w:eastAsia="Arial" w:hAnsi="Arial" w:cs="Arial"/>
          <w:spacing w:val="-1"/>
          <w:sz w:val="24"/>
          <w:szCs w:val="24"/>
        </w:rPr>
        <w:t xml:space="preserve"> </w:t>
      </w:r>
      <w:r w:rsidRPr="003C39A6">
        <w:rPr>
          <w:rFonts w:ascii="Arial" w:eastAsia="Arial" w:hAnsi="Arial" w:cs="Arial"/>
          <w:sz w:val="24"/>
          <w:szCs w:val="24"/>
        </w:rPr>
        <w:t>the</w:t>
      </w:r>
      <w:r w:rsidRPr="003C39A6">
        <w:rPr>
          <w:rFonts w:ascii="Arial" w:eastAsia="Arial" w:hAnsi="Arial" w:cs="Arial"/>
          <w:spacing w:val="-1"/>
          <w:sz w:val="24"/>
          <w:szCs w:val="24"/>
        </w:rPr>
        <w:t xml:space="preserve"> </w:t>
      </w:r>
      <w:r w:rsidRPr="003C39A6">
        <w:rPr>
          <w:rFonts w:ascii="Arial" w:eastAsia="Arial" w:hAnsi="Arial" w:cs="Arial"/>
          <w:sz w:val="24"/>
          <w:szCs w:val="24"/>
        </w:rPr>
        <w:t>completion</w:t>
      </w:r>
      <w:r w:rsidRPr="003C39A6">
        <w:rPr>
          <w:rFonts w:ascii="Arial" w:eastAsia="Arial" w:hAnsi="Arial" w:cs="Arial"/>
          <w:spacing w:val="-1"/>
          <w:sz w:val="24"/>
          <w:szCs w:val="24"/>
        </w:rPr>
        <w:t xml:space="preserve"> </w:t>
      </w:r>
      <w:r w:rsidRPr="003C39A6">
        <w:rPr>
          <w:rFonts w:ascii="Arial" w:eastAsia="Arial" w:hAnsi="Arial" w:cs="Arial"/>
          <w:sz w:val="24"/>
          <w:szCs w:val="24"/>
        </w:rPr>
        <w:t>of</w:t>
      </w:r>
      <w:r w:rsidRPr="003C39A6">
        <w:rPr>
          <w:rFonts w:ascii="Arial" w:eastAsia="Arial" w:hAnsi="Arial" w:cs="Arial"/>
          <w:spacing w:val="-1"/>
          <w:sz w:val="24"/>
          <w:szCs w:val="24"/>
        </w:rPr>
        <w:t xml:space="preserve"> </w:t>
      </w:r>
      <w:r w:rsidRPr="003C39A6">
        <w:rPr>
          <w:rFonts w:ascii="Arial" w:eastAsia="Arial" w:hAnsi="Arial" w:cs="Arial"/>
          <w:sz w:val="24"/>
          <w:szCs w:val="24"/>
        </w:rPr>
        <w:t>this</w:t>
      </w:r>
      <w:r w:rsidRPr="003C39A6">
        <w:rPr>
          <w:rFonts w:ascii="Arial" w:eastAsia="Arial" w:hAnsi="Arial" w:cs="Arial"/>
          <w:spacing w:val="-1"/>
          <w:sz w:val="24"/>
          <w:szCs w:val="24"/>
        </w:rPr>
        <w:t xml:space="preserve"> </w:t>
      </w:r>
      <w:r w:rsidRPr="003C39A6">
        <w:rPr>
          <w:rFonts w:ascii="Arial" w:eastAsia="Arial" w:hAnsi="Arial" w:cs="Arial"/>
          <w:sz w:val="24"/>
          <w:szCs w:val="24"/>
        </w:rPr>
        <w:t>contract.</w:t>
      </w:r>
    </w:p>
    <w:p w14:paraId="3C6B253F" w14:textId="77777777" w:rsidR="00C21A12" w:rsidRPr="003C39A6" w:rsidRDefault="00C21A12" w:rsidP="00C21A12">
      <w:pPr>
        <w:pStyle w:val="ListParagraph"/>
        <w:spacing w:after="0" w:line="243" w:lineRule="auto"/>
        <w:ind w:left="460" w:right="881"/>
        <w:rPr>
          <w:rFonts w:ascii="Arial" w:eastAsia="Arial" w:hAnsi="Arial" w:cs="Arial"/>
          <w:sz w:val="24"/>
          <w:szCs w:val="24"/>
        </w:rPr>
      </w:pPr>
    </w:p>
    <w:p w14:paraId="3E4707C3" w14:textId="77777777" w:rsidR="00C21A12" w:rsidRDefault="003C39A6" w:rsidP="00C21A12">
      <w:pPr>
        <w:pStyle w:val="ListParagraph"/>
        <w:numPr>
          <w:ilvl w:val="0"/>
          <w:numId w:val="1"/>
        </w:numPr>
        <w:spacing w:after="0" w:line="243" w:lineRule="auto"/>
        <w:ind w:right="881"/>
        <w:rPr>
          <w:rFonts w:ascii="Arial" w:eastAsia="Arial" w:hAnsi="Arial" w:cs="Arial"/>
          <w:sz w:val="24"/>
          <w:szCs w:val="24"/>
        </w:rPr>
      </w:pPr>
      <w:r>
        <w:rPr>
          <w:rFonts w:ascii="Arial" w:eastAsia="Arial" w:hAnsi="Arial" w:cs="Arial"/>
          <w:sz w:val="24"/>
          <w:szCs w:val="24"/>
        </w:rPr>
        <w:t xml:space="preserve">No activity shall occur during the following: (A.) The opening days, Saturdays, and applicable Sundays of any small game season.  (B.) The opening days, Saturdays, and applicable Sundays of the spring or fall turkey seasons. (C.) The opening days, Saturdays, and applicable Sundays of any archery, muzzleloader, special antlerless rifle, or flintlock deer season. (D.) The opening days, Saturdays, and applicable Sundays of archery or muzzleloader bear season.  (E.) The entire rifle bear season. (F.) the entire rifle deer season.  The commission, at its sole discretion, may limit </w:t>
      </w:r>
      <w:r w:rsidR="00C21A12">
        <w:rPr>
          <w:rFonts w:ascii="Arial" w:eastAsia="Arial" w:hAnsi="Arial" w:cs="Arial"/>
          <w:sz w:val="24"/>
          <w:szCs w:val="24"/>
        </w:rPr>
        <w:t>activities</w:t>
      </w:r>
      <w:r>
        <w:rPr>
          <w:rFonts w:ascii="Arial" w:eastAsia="Arial" w:hAnsi="Arial" w:cs="Arial"/>
          <w:sz w:val="24"/>
          <w:szCs w:val="24"/>
        </w:rPr>
        <w:t xml:space="preserve"> at other times of the year due to commission management </w:t>
      </w:r>
      <w:r w:rsidR="00C21A12">
        <w:rPr>
          <w:rFonts w:ascii="Arial" w:eastAsia="Arial" w:hAnsi="Arial" w:cs="Arial"/>
          <w:sz w:val="24"/>
          <w:szCs w:val="24"/>
        </w:rPr>
        <w:t>activities, future changes to hunting season, inclement weather, road conditions or other conflicts.</w:t>
      </w:r>
    </w:p>
    <w:p w14:paraId="46018C85" w14:textId="77777777" w:rsidR="00C21A12" w:rsidRPr="00C21A12" w:rsidRDefault="00C21A12" w:rsidP="00C21A12">
      <w:pPr>
        <w:pStyle w:val="ListParagraph"/>
        <w:rPr>
          <w:rFonts w:ascii="Arial" w:eastAsia="Arial" w:hAnsi="Arial" w:cs="Arial"/>
          <w:sz w:val="24"/>
          <w:szCs w:val="24"/>
        </w:rPr>
      </w:pPr>
    </w:p>
    <w:p w14:paraId="09CC4671" w14:textId="470EC1B0" w:rsidR="00175BDE" w:rsidRPr="002F3E1D" w:rsidRDefault="00E66D35" w:rsidP="002F3E1D">
      <w:pPr>
        <w:pStyle w:val="ListParagraph"/>
        <w:numPr>
          <w:ilvl w:val="0"/>
          <w:numId w:val="1"/>
        </w:numPr>
        <w:spacing w:after="0" w:line="243" w:lineRule="auto"/>
        <w:ind w:right="881"/>
        <w:rPr>
          <w:rFonts w:ascii="Arial" w:eastAsia="Arial" w:hAnsi="Arial" w:cs="Arial"/>
          <w:sz w:val="24"/>
          <w:szCs w:val="24"/>
        </w:rPr>
      </w:pPr>
      <w:r w:rsidRPr="00C21A12">
        <w:rPr>
          <w:rFonts w:ascii="Arial" w:eastAsia="Arial" w:hAnsi="Arial" w:cs="Arial"/>
          <w:sz w:val="24"/>
          <w:szCs w:val="24"/>
        </w:rPr>
        <w:t>The</w:t>
      </w:r>
      <w:r w:rsidRPr="00C21A12">
        <w:rPr>
          <w:rFonts w:ascii="Arial" w:eastAsia="Arial" w:hAnsi="Arial" w:cs="Arial"/>
          <w:spacing w:val="-1"/>
          <w:sz w:val="24"/>
          <w:szCs w:val="24"/>
        </w:rPr>
        <w:t xml:space="preserve"> </w:t>
      </w:r>
      <w:r w:rsidRPr="00C21A12">
        <w:rPr>
          <w:rFonts w:ascii="Arial" w:eastAsia="Arial" w:hAnsi="Arial" w:cs="Arial"/>
          <w:sz w:val="24"/>
          <w:szCs w:val="24"/>
        </w:rPr>
        <w:t>contractor</w:t>
      </w:r>
      <w:r w:rsidRPr="00C21A12">
        <w:rPr>
          <w:rFonts w:ascii="Arial" w:eastAsia="Arial" w:hAnsi="Arial" w:cs="Arial"/>
          <w:spacing w:val="-3"/>
          <w:sz w:val="24"/>
          <w:szCs w:val="24"/>
        </w:rPr>
        <w:t xml:space="preserve"> </w:t>
      </w:r>
      <w:r w:rsidRPr="00C21A12">
        <w:rPr>
          <w:rFonts w:ascii="Arial" w:eastAsia="Arial" w:hAnsi="Arial" w:cs="Arial"/>
          <w:sz w:val="24"/>
          <w:szCs w:val="24"/>
        </w:rPr>
        <w:t>will notify</w:t>
      </w:r>
      <w:r w:rsidRPr="00C21A12">
        <w:rPr>
          <w:rFonts w:ascii="Arial" w:eastAsia="Arial" w:hAnsi="Arial" w:cs="Arial"/>
          <w:spacing w:val="-1"/>
          <w:sz w:val="24"/>
          <w:szCs w:val="24"/>
        </w:rPr>
        <w:t xml:space="preserve"> </w:t>
      </w:r>
      <w:r w:rsidRPr="00C21A12">
        <w:rPr>
          <w:rFonts w:ascii="Arial" w:eastAsia="Arial" w:hAnsi="Arial" w:cs="Arial"/>
          <w:sz w:val="24"/>
          <w:szCs w:val="24"/>
        </w:rPr>
        <w:t>the</w:t>
      </w:r>
      <w:r w:rsidRPr="00C21A12">
        <w:rPr>
          <w:rFonts w:ascii="Arial" w:eastAsia="Arial" w:hAnsi="Arial" w:cs="Arial"/>
          <w:spacing w:val="-1"/>
          <w:sz w:val="24"/>
          <w:szCs w:val="24"/>
        </w:rPr>
        <w:t xml:space="preserve"> </w:t>
      </w:r>
      <w:r w:rsidRPr="00C21A12">
        <w:rPr>
          <w:rFonts w:ascii="Arial" w:eastAsia="Arial" w:hAnsi="Arial" w:cs="Arial"/>
          <w:sz w:val="24"/>
          <w:szCs w:val="24"/>
        </w:rPr>
        <w:t>PGC</w:t>
      </w:r>
      <w:r w:rsidRPr="00C21A12">
        <w:rPr>
          <w:rFonts w:ascii="Arial" w:eastAsia="Arial" w:hAnsi="Arial" w:cs="Arial"/>
          <w:spacing w:val="-3"/>
          <w:sz w:val="24"/>
          <w:szCs w:val="24"/>
        </w:rPr>
        <w:t xml:space="preserve"> </w:t>
      </w:r>
      <w:r w:rsidRPr="00C21A12">
        <w:rPr>
          <w:rFonts w:ascii="Arial" w:eastAsia="Arial" w:hAnsi="Arial" w:cs="Arial"/>
          <w:sz w:val="24"/>
          <w:szCs w:val="24"/>
        </w:rPr>
        <w:t>representative</w:t>
      </w:r>
      <w:r w:rsidRPr="00C21A12">
        <w:rPr>
          <w:rFonts w:ascii="Arial" w:eastAsia="Arial" w:hAnsi="Arial" w:cs="Arial"/>
          <w:spacing w:val="-1"/>
          <w:sz w:val="24"/>
          <w:szCs w:val="24"/>
        </w:rPr>
        <w:t xml:space="preserve"> </w:t>
      </w:r>
      <w:r w:rsidRPr="00C21A12">
        <w:rPr>
          <w:rFonts w:ascii="Arial" w:eastAsia="Arial" w:hAnsi="Arial" w:cs="Arial"/>
          <w:sz w:val="24"/>
          <w:szCs w:val="24"/>
        </w:rPr>
        <w:t>(</w:t>
      </w:r>
      <w:r w:rsidR="00F20BFA" w:rsidRPr="00C21A12">
        <w:rPr>
          <w:rFonts w:ascii="Arial" w:eastAsia="Arial" w:hAnsi="Arial" w:cs="Arial"/>
          <w:sz w:val="24"/>
          <w:szCs w:val="24"/>
        </w:rPr>
        <w:t>Amanda Isett</w:t>
      </w:r>
      <w:r w:rsidRPr="00C21A12">
        <w:rPr>
          <w:rFonts w:ascii="Arial" w:eastAsia="Arial" w:hAnsi="Arial" w:cs="Arial"/>
          <w:sz w:val="24"/>
          <w:szCs w:val="24"/>
        </w:rPr>
        <w:t>) three</w:t>
      </w:r>
      <w:r w:rsidRPr="00C21A12">
        <w:rPr>
          <w:rFonts w:ascii="Arial" w:eastAsia="Arial" w:hAnsi="Arial" w:cs="Arial"/>
          <w:spacing w:val="-1"/>
          <w:sz w:val="24"/>
          <w:szCs w:val="24"/>
        </w:rPr>
        <w:t xml:space="preserve"> </w:t>
      </w:r>
      <w:r w:rsidRPr="00C21A12">
        <w:rPr>
          <w:rFonts w:ascii="Arial" w:eastAsia="Arial" w:hAnsi="Arial" w:cs="Arial"/>
          <w:sz w:val="24"/>
          <w:szCs w:val="24"/>
        </w:rPr>
        <w:t>days</w:t>
      </w:r>
      <w:r w:rsidR="00163709" w:rsidRPr="00C21A12">
        <w:rPr>
          <w:rFonts w:ascii="Arial" w:eastAsia="Arial" w:hAnsi="Arial" w:cs="Arial"/>
          <w:sz w:val="24"/>
          <w:szCs w:val="24"/>
        </w:rPr>
        <w:t xml:space="preserve"> (72 hours)</w:t>
      </w:r>
      <w:r w:rsidRPr="00C21A12">
        <w:rPr>
          <w:rFonts w:ascii="Arial" w:eastAsia="Arial" w:hAnsi="Arial" w:cs="Arial"/>
          <w:sz w:val="24"/>
          <w:szCs w:val="24"/>
        </w:rPr>
        <w:t xml:space="preserve"> prior to</w:t>
      </w:r>
      <w:r w:rsidRPr="00C21A12">
        <w:rPr>
          <w:rFonts w:ascii="Arial" w:eastAsia="Arial" w:hAnsi="Arial" w:cs="Arial"/>
          <w:spacing w:val="-1"/>
          <w:sz w:val="24"/>
          <w:szCs w:val="24"/>
        </w:rPr>
        <w:t xml:space="preserve"> </w:t>
      </w:r>
      <w:r w:rsidRPr="00C21A12">
        <w:rPr>
          <w:rFonts w:ascii="Arial" w:eastAsia="Arial" w:hAnsi="Arial" w:cs="Arial"/>
          <w:sz w:val="24"/>
          <w:szCs w:val="24"/>
        </w:rPr>
        <w:t>beginning the</w:t>
      </w:r>
      <w:r w:rsidRPr="00C21A12">
        <w:rPr>
          <w:rFonts w:ascii="Arial" w:eastAsia="Arial" w:hAnsi="Arial" w:cs="Arial"/>
          <w:spacing w:val="-1"/>
          <w:sz w:val="24"/>
          <w:szCs w:val="24"/>
        </w:rPr>
        <w:t xml:space="preserve"> </w:t>
      </w:r>
      <w:r w:rsidRPr="00C21A12">
        <w:rPr>
          <w:rFonts w:ascii="Arial" w:eastAsia="Arial" w:hAnsi="Arial" w:cs="Arial"/>
          <w:sz w:val="24"/>
          <w:szCs w:val="24"/>
        </w:rPr>
        <w:t>project.</w:t>
      </w:r>
      <w:r w:rsidRPr="00C21A12">
        <w:rPr>
          <w:rFonts w:ascii="Arial" w:eastAsia="Arial" w:hAnsi="Arial" w:cs="Arial"/>
          <w:spacing w:val="-7"/>
          <w:sz w:val="24"/>
          <w:szCs w:val="24"/>
        </w:rPr>
        <w:t xml:space="preserve"> </w:t>
      </w:r>
      <w:r w:rsidRPr="00C21A12">
        <w:rPr>
          <w:rFonts w:ascii="Arial" w:eastAsia="Arial" w:hAnsi="Arial" w:cs="Arial"/>
          <w:sz w:val="24"/>
          <w:szCs w:val="24"/>
        </w:rPr>
        <w:t>The</w:t>
      </w:r>
      <w:r w:rsidRPr="00C21A12">
        <w:rPr>
          <w:rFonts w:ascii="Arial" w:eastAsia="Arial" w:hAnsi="Arial" w:cs="Arial"/>
          <w:spacing w:val="-1"/>
          <w:sz w:val="24"/>
          <w:szCs w:val="24"/>
        </w:rPr>
        <w:t xml:space="preserve"> </w:t>
      </w:r>
      <w:r w:rsidRPr="00C21A12">
        <w:rPr>
          <w:rFonts w:ascii="Arial" w:eastAsia="Arial" w:hAnsi="Arial" w:cs="Arial"/>
          <w:sz w:val="24"/>
          <w:szCs w:val="24"/>
        </w:rPr>
        <w:t>contractor</w:t>
      </w:r>
      <w:r w:rsidRPr="00C21A12">
        <w:rPr>
          <w:rFonts w:ascii="Arial" w:eastAsia="Arial" w:hAnsi="Arial" w:cs="Arial"/>
          <w:spacing w:val="-3"/>
          <w:sz w:val="24"/>
          <w:szCs w:val="24"/>
        </w:rPr>
        <w:t xml:space="preserve"> </w:t>
      </w:r>
      <w:r w:rsidRPr="00C21A12">
        <w:rPr>
          <w:rFonts w:ascii="Arial" w:eastAsia="Arial" w:hAnsi="Arial" w:cs="Arial"/>
          <w:sz w:val="24"/>
          <w:szCs w:val="24"/>
        </w:rPr>
        <w:t>may work at</w:t>
      </w:r>
      <w:r w:rsidRPr="00C21A12">
        <w:rPr>
          <w:rFonts w:ascii="Arial" w:eastAsia="Arial" w:hAnsi="Arial" w:cs="Arial"/>
          <w:spacing w:val="-1"/>
          <w:sz w:val="24"/>
          <w:szCs w:val="24"/>
        </w:rPr>
        <w:t xml:space="preserve"> </w:t>
      </w:r>
      <w:r w:rsidRPr="00C21A12">
        <w:rPr>
          <w:rFonts w:ascii="Arial" w:eastAsia="Arial" w:hAnsi="Arial" w:cs="Arial"/>
          <w:sz w:val="24"/>
          <w:szCs w:val="24"/>
        </w:rPr>
        <w:t>times</w:t>
      </w:r>
      <w:r w:rsidRPr="00C21A12">
        <w:rPr>
          <w:rFonts w:ascii="Arial" w:eastAsia="Arial" w:hAnsi="Arial" w:cs="Arial"/>
          <w:spacing w:val="-1"/>
          <w:sz w:val="24"/>
          <w:szCs w:val="24"/>
        </w:rPr>
        <w:t xml:space="preserve"> </w:t>
      </w:r>
      <w:r w:rsidRPr="00C21A12">
        <w:rPr>
          <w:rFonts w:ascii="Arial" w:eastAsia="Arial" w:hAnsi="Arial" w:cs="Arial"/>
          <w:sz w:val="24"/>
          <w:szCs w:val="24"/>
        </w:rPr>
        <w:t>other than</w:t>
      </w:r>
      <w:r w:rsidRPr="00C21A12">
        <w:rPr>
          <w:rFonts w:ascii="Arial" w:eastAsia="Arial" w:hAnsi="Arial" w:cs="Arial"/>
          <w:spacing w:val="-1"/>
          <w:sz w:val="24"/>
          <w:szCs w:val="24"/>
        </w:rPr>
        <w:t xml:space="preserve"> </w:t>
      </w:r>
      <w:r w:rsidRPr="00C21A12">
        <w:rPr>
          <w:rFonts w:ascii="Arial" w:eastAsia="Arial" w:hAnsi="Arial" w:cs="Arial"/>
          <w:sz w:val="24"/>
          <w:szCs w:val="24"/>
        </w:rPr>
        <w:t>the</w:t>
      </w:r>
      <w:r w:rsidRPr="00C21A12">
        <w:rPr>
          <w:rFonts w:ascii="Arial" w:eastAsia="Arial" w:hAnsi="Arial" w:cs="Arial"/>
          <w:spacing w:val="-1"/>
          <w:sz w:val="24"/>
          <w:szCs w:val="24"/>
        </w:rPr>
        <w:t xml:space="preserve"> </w:t>
      </w:r>
      <w:r w:rsidRPr="00C21A12">
        <w:rPr>
          <w:rFonts w:ascii="Arial" w:eastAsia="Arial" w:hAnsi="Arial" w:cs="Arial"/>
          <w:sz w:val="24"/>
          <w:szCs w:val="24"/>
        </w:rPr>
        <w:t>schedule of</w:t>
      </w:r>
      <w:r w:rsidRPr="00C21A12">
        <w:rPr>
          <w:rFonts w:ascii="Arial" w:eastAsia="Arial" w:hAnsi="Arial" w:cs="Arial"/>
          <w:spacing w:val="-1"/>
          <w:sz w:val="24"/>
          <w:szCs w:val="24"/>
        </w:rPr>
        <w:t xml:space="preserve"> </w:t>
      </w:r>
      <w:r w:rsidRPr="00C21A12">
        <w:rPr>
          <w:rFonts w:ascii="Arial" w:eastAsia="Arial" w:hAnsi="Arial" w:cs="Arial"/>
          <w:sz w:val="24"/>
          <w:szCs w:val="24"/>
        </w:rPr>
        <w:t>the</w:t>
      </w:r>
      <w:r w:rsidRPr="00C21A12">
        <w:rPr>
          <w:rFonts w:ascii="Arial" w:eastAsia="Arial" w:hAnsi="Arial" w:cs="Arial"/>
          <w:spacing w:val="-1"/>
          <w:sz w:val="24"/>
          <w:szCs w:val="24"/>
        </w:rPr>
        <w:t xml:space="preserve"> </w:t>
      </w:r>
      <w:r w:rsidRPr="00C21A12">
        <w:rPr>
          <w:rFonts w:ascii="Arial" w:eastAsia="Arial" w:hAnsi="Arial" w:cs="Arial"/>
          <w:sz w:val="24"/>
          <w:szCs w:val="24"/>
        </w:rPr>
        <w:t>PGC</w:t>
      </w:r>
      <w:r w:rsidRPr="00C21A12">
        <w:rPr>
          <w:rFonts w:ascii="Arial" w:eastAsia="Arial" w:hAnsi="Arial" w:cs="Arial"/>
          <w:spacing w:val="-3"/>
          <w:sz w:val="24"/>
          <w:szCs w:val="24"/>
        </w:rPr>
        <w:t xml:space="preserve"> </w:t>
      </w:r>
      <w:r w:rsidRPr="00C21A12">
        <w:rPr>
          <w:rFonts w:ascii="Arial" w:eastAsia="Arial" w:hAnsi="Arial" w:cs="Arial"/>
          <w:sz w:val="24"/>
          <w:szCs w:val="24"/>
        </w:rPr>
        <w:t>representative.</w:t>
      </w:r>
      <w:r w:rsidRPr="00C21A12">
        <w:rPr>
          <w:rFonts w:ascii="Arial" w:eastAsia="Arial" w:hAnsi="Arial" w:cs="Arial"/>
          <w:spacing w:val="-6"/>
          <w:sz w:val="24"/>
          <w:szCs w:val="24"/>
        </w:rPr>
        <w:t xml:space="preserve"> </w:t>
      </w:r>
      <w:r w:rsidRPr="00C21A12">
        <w:rPr>
          <w:rFonts w:ascii="Arial" w:eastAsia="Arial" w:hAnsi="Arial" w:cs="Arial"/>
          <w:sz w:val="24"/>
          <w:szCs w:val="24"/>
        </w:rPr>
        <w:t>The</w:t>
      </w:r>
      <w:r w:rsidRPr="00C21A12">
        <w:rPr>
          <w:rFonts w:ascii="Arial" w:eastAsia="Arial" w:hAnsi="Arial" w:cs="Arial"/>
          <w:spacing w:val="-1"/>
          <w:sz w:val="24"/>
          <w:szCs w:val="24"/>
        </w:rPr>
        <w:t xml:space="preserve"> </w:t>
      </w:r>
      <w:r w:rsidRPr="00C21A12">
        <w:rPr>
          <w:rFonts w:ascii="Arial" w:eastAsia="Arial" w:hAnsi="Arial" w:cs="Arial"/>
          <w:sz w:val="24"/>
          <w:szCs w:val="24"/>
        </w:rPr>
        <w:t>contractor</w:t>
      </w:r>
      <w:r w:rsidRPr="00C21A12">
        <w:rPr>
          <w:rFonts w:ascii="Arial" w:eastAsia="Arial" w:hAnsi="Arial" w:cs="Arial"/>
          <w:spacing w:val="-3"/>
          <w:sz w:val="24"/>
          <w:szCs w:val="24"/>
        </w:rPr>
        <w:t xml:space="preserve"> </w:t>
      </w:r>
      <w:r w:rsidRPr="00C21A12">
        <w:rPr>
          <w:rFonts w:ascii="Arial" w:eastAsia="Arial" w:hAnsi="Arial" w:cs="Arial"/>
          <w:sz w:val="24"/>
          <w:szCs w:val="24"/>
        </w:rPr>
        <w:t>may be present</w:t>
      </w:r>
      <w:r w:rsidRPr="00C21A12">
        <w:rPr>
          <w:rFonts w:ascii="Arial" w:eastAsia="Arial" w:hAnsi="Arial" w:cs="Arial"/>
          <w:spacing w:val="-1"/>
          <w:sz w:val="24"/>
          <w:szCs w:val="24"/>
        </w:rPr>
        <w:t xml:space="preserve"> </w:t>
      </w:r>
      <w:r w:rsidRPr="00C21A12">
        <w:rPr>
          <w:rFonts w:ascii="Arial" w:eastAsia="Arial" w:hAnsi="Arial" w:cs="Arial"/>
          <w:sz w:val="24"/>
          <w:szCs w:val="24"/>
        </w:rPr>
        <w:t>at the</w:t>
      </w:r>
      <w:r w:rsidRPr="00C21A12">
        <w:rPr>
          <w:rFonts w:ascii="Arial" w:eastAsia="Arial" w:hAnsi="Arial" w:cs="Arial"/>
          <w:spacing w:val="-1"/>
          <w:sz w:val="24"/>
          <w:szCs w:val="24"/>
        </w:rPr>
        <w:t xml:space="preserve"> </w:t>
      </w:r>
      <w:r w:rsidRPr="00C21A12">
        <w:rPr>
          <w:rFonts w:ascii="Arial" w:eastAsia="Arial" w:hAnsi="Arial" w:cs="Arial"/>
          <w:sz w:val="24"/>
          <w:szCs w:val="24"/>
        </w:rPr>
        <w:t>final</w:t>
      </w:r>
      <w:r w:rsidRPr="00C21A12">
        <w:rPr>
          <w:rFonts w:ascii="Arial" w:eastAsia="Arial" w:hAnsi="Arial" w:cs="Arial"/>
          <w:spacing w:val="-1"/>
          <w:sz w:val="24"/>
          <w:szCs w:val="24"/>
        </w:rPr>
        <w:t xml:space="preserve"> </w:t>
      </w:r>
      <w:r w:rsidRPr="00C21A12">
        <w:rPr>
          <w:rFonts w:ascii="Arial" w:eastAsia="Arial" w:hAnsi="Arial" w:cs="Arial"/>
          <w:sz w:val="24"/>
          <w:szCs w:val="24"/>
        </w:rPr>
        <w:t>inspection</w:t>
      </w:r>
      <w:r w:rsidR="0020703A" w:rsidRPr="00C21A12">
        <w:rPr>
          <w:rFonts w:ascii="Arial" w:eastAsia="Arial" w:hAnsi="Arial" w:cs="Arial"/>
          <w:sz w:val="24"/>
          <w:szCs w:val="24"/>
        </w:rPr>
        <w:t>.</w:t>
      </w:r>
    </w:p>
    <w:p w14:paraId="5BBE0223" w14:textId="240681B1" w:rsidR="00665489" w:rsidRDefault="00EB49B4" w:rsidP="00041C9F">
      <w:pPr>
        <w:spacing w:after="0" w:line="243" w:lineRule="auto"/>
        <w:ind w:left="460" w:right="179" w:hanging="360"/>
        <w:rPr>
          <w:rFonts w:ascii="Arial" w:eastAsia="Arial" w:hAnsi="Arial" w:cs="Arial"/>
          <w:sz w:val="24"/>
          <w:szCs w:val="24"/>
        </w:rPr>
      </w:pPr>
      <w:r>
        <w:rPr>
          <w:rFonts w:ascii="Arial" w:eastAsia="Arial" w:hAnsi="Arial" w:cs="Arial"/>
          <w:sz w:val="24"/>
          <w:szCs w:val="24"/>
        </w:rPr>
        <w:lastRenderedPageBreak/>
        <w:t>Attachment 2</w:t>
      </w:r>
      <w:r w:rsidRPr="00EB49B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C50BE0">
        <w:rPr>
          <w:rFonts w:ascii="Arial" w:eastAsia="Arial" w:hAnsi="Arial" w:cs="Arial"/>
          <w:sz w:val="24"/>
          <w:szCs w:val="24"/>
        </w:rPr>
        <w:t xml:space="preserve">. Aerial map of </w:t>
      </w:r>
      <w:r>
        <w:rPr>
          <w:rFonts w:ascii="Arial" w:eastAsia="Arial" w:hAnsi="Arial" w:cs="Arial"/>
          <w:sz w:val="24"/>
          <w:szCs w:val="24"/>
        </w:rPr>
        <w:t xml:space="preserve">all treatment blocks on SGL </w:t>
      </w:r>
      <w:r w:rsidR="00041C9F">
        <w:rPr>
          <w:rFonts w:ascii="Arial" w:eastAsia="Arial" w:hAnsi="Arial" w:cs="Arial"/>
          <w:sz w:val="24"/>
          <w:szCs w:val="24"/>
        </w:rPr>
        <w:t>251</w:t>
      </w:r>
      <w:r w:rsidR="00C50BE0">
        <w:rPr>
          <w:rFonts w:ascii="Arial" w:eastAsia="Arial" w:hAnsi="Arial" w:cs="Arial"/>
          <w:sz w:val="24"/>
          <w:szCs w:val="24"/>
        </w:rPr>
        <w:t xml:space="preserve">. The </w:t>
      </w:r>
      <w:r w:rsidR="004E2B20">
        <w:rPr>
          <w:rFonts w:ascii="Arial" w:eastAsia="Arial" w:hAnsi="Arial" w:cs="Arial"/>
          <w:sz w:val="24"/>
          <w:szCs w:val="24"/>
        </w:rPr>
        <w:t>treatment block</w:t>
      </w:r>
      <w:r>
        <w:rPr>
          <w:rFonts w:ascii="Arial" w:eastAsia="Arial" w:hAnsi="Arial" w:cs="Arial"/>
          <w:sz w:val="24"/>
          <w:szCs w:val="24"/>
        </w:rPr>
        <w:t>s</w:t>
      </w:r>
      <w:r w:rsidR="004E2B20">
        <w:rPr>
          <w:rFonts w:ascii="Arial" w:eastAsia="Arial" w:hAnsi="Arial" w:cs="Arial"/>
          <w:sz w:val="24"/>
          <w:szCs w:val="24"/>
        </w:rPr>
        <w:t xml:space="preserve"> </w:t>
      </w:r>
      <w:r>
        <w:rPr>
          <w:rFonts w:ascii="Arial" w:eastAsia="Arial" w:hAnsi="Arial" w:cs="Arial"/>
          <w:sz w:val="24"/>
          <w:szCs w:val="24"/>
        </w:rPr>
        <w:t xml:space="preserve">total </w:t>
      </w:r>
      <w:r w:rsidR="006E242F">
        <w:rPr>
          <w:rFonts w:ascii="Arial" w:eastAsia="Arial" w:hAnsi="Arial" w:cs="Arial"/>
          <w:sz w:val="24"/>
          <w:szCs w:val="24"/>
        </w:rPr>
        <w:t>55</w:t>
      </w:r>
      <w:r w:rsidR="00E0382F">
        <w:rPr>
          <w:rFonts w:ascii="Arial" w:eastAsia="Arial" w:hAnsi="Arial" w:cs="Arial"/>
          <w:sz w:val="24"/>
          <w:szCs w:val="24"/>
        </w:rPr>
        <w:t xml:space="preserve"> acres.</w:t>
      </w:r>
    </w:p>
    <w:p w14:paraId="79CE571A" w14:textId="77777777" w:rsidR="006E242F" w:rsidRDefault="006E242F" w:rsidP="00041C9F">
      <w:pPr>
        <w:spacing w:after="0" w:line="243" w:lineRule="auto"/>
        <w:ind w:left="460" w:right="179" w:hanging="360"/>
        <w:rPr>
          <w:rFonts w:ascii="Arial" w:eastAsia="Arial" w:hAnsi="Arial" w:cs="Arial"/>
          <w:sz w:val="24"/>
          <w:szCs w:val="24"/>
        </w:rPr>
      </w:pPr>
    </w:p>
    <w:p w14:paraId="51315855" w14:textId="1961FB37" w:rsidR="006E242F" w:rsidRDefault="00AF7266" w:rsidP="00041C9F">
      <w:pPr>
        <w:spacing w:after="0" w:line="243" w:lineRule="auto"/>
        <w:ind w:left="460" w:right="179" w:hanging="360"/>
        <w:rPr>
          <w:rFonts w:ascii="Arial" w:eastAsia="Arial" w:hAnsi="Arial" w:cs="Arial"/>
          <w:sz w:val="24"/>
          <w:szCs w:val="24"/>
        </w:rPr>
      </w:pPr>
      <w:r>
        <w:rPr>
          <w:rFonts w:ascii="Arial" w:eastAsia="Arial" w:hAnsi="Arial" w:cs="Arial"/>
          <w:noProof/>
          <w:sz w:val="24"/>
          <w:szCs w:val="24"/>
        </w:rPr>
        <w:drawing>
          <wp:inline distT="0" distB="0" distL="0" distR="0" wp14:anchorId="7C2189F8" wp14:editId="7C8082DC">
            <wp:extent cx="4180925" cy="5410200"/>
            <wp:effectExtent l="0" t="0" r="0" b="0"/>
            <wp:docPr id="3369902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98067" cy="5432383"/>
                    </a:xfrm>
                    <a:prstGeom prst="rect">
                      <a:avLst/>
                    </a:prstGeom>
                    <a:noFill/>
                    <a:ln>
                      <a:noFill/>
                    </a:ln>
                  </pic:spPr>
                </pic:pic>
              </a:graphicData>
            </a:graphic>
          </wp:inline>
        </w:drawing>
      </w:r>
    </w:p>
    <w:sectPr w:rsidR="006E242F" w:rsidSect="004A2280">
      <w:pgSz w:w="15840" w:h="12240" w:orient="landscape" w:code="1"/>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42ECC7" w14:textId="77777777" w:rsidR="009408CF" w:rsidRDefault="009408CF" w:rsidP="00F36F21">
      <w:pPr>
        <w:spacing w:after="0" w:line="240" w:lineRule="auto"/>
      </w:pPr>
      <w:r>
        <w:separator/>
      </w:r>
    </w:p>
  </w:endnote>
  <w:endnote w:type="continuationSeparator" w:id="0">
    <w:p w14:paraId="1CED0600" w14:textId="77777777" w:rsidR="009408CF" w:rsidRDefault="009408CF" w:rsidP="00F36F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7962EA" w14:textId="77777777" w:rsidR="009408CF" w:rsidRDefault="009408CF" w:rsidP="00F36F21">
      <w:pPr>
        <w:spacing w:after="0" w:line="240" w:lineRule="auto"/>
      </w:pPr>
      <w:r>
        <w:separator/>
      </w:r>
    </w:p>
  </w:footnote>
  <w:footnote w:type="continuationSeparator" w:id="0">
    <w:p w14:paraId="197B52BA" w14:textId="77777777" w:rsidR="009408CF" w:rsidRDefault="009408CF" w:rsidP="00F36F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264E3"/>
    <w:multiLevelType w:val="hybridMultilevel"/>
    <w:tmpl w:val="0D92021C"/>
    <w:lvl w:ilvl="0" w:tplc="4A3C6C08">
      <w:start w:val="1"/>
      <w:numFmt w:val="decimal"/>
      <w:lvlText w:val="%1."/>
      <w:lvlJc w:val="left"/>
      <w:pPr>
        <w:ind w:left="460" w:hanging="360"/>
      </w:pPr>
      <w:rPr>
        <w:rFonts w:hint="default"/>
        <w:b w:val="0"/>
        <w:sz w:val="22"/>
      </w:rPr>
    </w:lvl>
    <w:lvl w:ilvl="1" w:tplc="04090019">
      <w:start w:val="1"/>
      <w:numFmt w:val="lowerLetter"/>
      <w:lvlText w:val="%2."/>
      <w:lvlJc w:val="left"/>
      <w:pPr>
        <w:ind w:left="1180" w:hanging="360"/>
      </w:pPr>
    </w:lvl>
    <w:lvl w:ilvl="2" w:tplc="0409001B">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1" w15:restartNumberingAfterBreak="0">
    <w:nsid w:val="07E174E0"/>
    <w:multiLevelType w:val="hybridMultilevel"/>
    <w:tmpl w:val="30EC1282"/>
    <w:lvl w:ilvl="0" w:tplc="798EAF94">
      <w:start w:val="1"/>
      <w:numFmt w:val="upperLetter"/>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517C87"/>
    <w:multiLevelType w:val="hybridMultilevel"/>
    <w:tmpl w:val="9312A762"/>
    <w:lvl w:ilvl="0" w:tplc="F9A003D0">
      <w:start w:val="1"/>
      <w:numFmt w:val="decimal"/>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 w15:restartNumberingAfterBreak="0">
    <w:nsid w:val="35426598"/>
    <w:multiLevelType w:val="multilevel"/>
    <w:tmpl w:val="FDFA210E"/>
    <w:lvl w:ilvl="0">
      <w:start w:val="1"/>
      <w:numFmt w:val="decimal"/>
      <w:lvlText w:val="%1)"/>
      <w:lvlJc w:val="left"/>
      <w:pPr>
        <w:ind w:left="360" w:hanging="360"/>
      </w:pPr>
      <w:rPr>
        <w:rFonts w:ascii="Arial" w:hAnsi="Arial" w:hint="default"/>
        <w:b/>
        <w:sz w:val="26"/>
        <w:szCs w:val="26"/>
      </w:rPr>
    </w:lvl>
    <w:lvl w:ilvl="1">
      <w:start w:val="1"/>
      <w:numFmt w:val="lowerLetter"/>
      <w:lvlText w:val="%2)"/>
      <w:lvlJc w:val="left"/>
      <w:pPr>
        <w:ind w:left="720" w:hanging="360"/>
      </w:pPr>
      <w:rPr>
        <w:rFonts w:hint="default"/>
        <w:b/>
        <w:sz w:val="22"/>
        <w:szCs w:val="26"/>
      </w:rPr>
    </w:lvl>
    <w:lvl w:ilvl="2">
      <w:start w:val="1"/>
      <w:numFmt w:val="decimal"/>
      <w:lvlText w:val="%3."/>
      <w:lvlJc w:val="left"/>
      <w:pPr>
        <w:ind w:left="1080" w:hanging="360"/>
      </w:pPr>
      <w:rPr>
        <w:rFonts w:hint="default"/>
        <w:b/>
        <w:sz w:val="22"/>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4A962A1B"/>
    <w:multiLevelType w:val="hybridMultilevel"/>
    <w:tmpl w:val="82045868"/>
    <w:lvl w:ilvl="0" w:tplc="830A8B82">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E445E00"/>
    <w:multiLevelType w:val="hybridMultilevel"/>
    <w:tmpl w:val="BF8E4D56"/>
    <w:lvl w:ilvl="0" w:tplc="58E23522">
      <w:start w:val="1"/>
      <w:numFmt w:val="upperLetter"/>
      <w:lvlText w:val="%1."/>
      <w:lvlJc w:val="left"/>
      <w:pPr>
        <w:ind w:left="820" w:hanging="360"/>
      </w:pPr>
      <w:rPr>
        <w:rFonts w:hint="default"/>
      </w:rPr>
    </w:lvl>
    <w:lvl w:ilvl="1" w:tplc="04090019" w:tentative="1">
      <w:start w:val="1"/>
      <w:numFmt w:val="lowerLetter"/>
      <w:lvlText w:val="%2."/>
      <w:lvlJc w:val="left"/>
      <w:pPr>
        <w:ind w:left="1540" w:hanging="360"/>
      </w:pPr>
    </w:lvl>
    <w:lvl w:ilvl="2" w:tplc="0409001B" w:tentative="1">
      <w:start w:val="1"/>
      <w:numFmt w:val="lowerRoman"/>
      <w:lvlText w:val="%3."/>
      <w:lvlJc w:val="right"/>
      <w:pPr>
        <w:ind w:left="2260" w:hanging="180"/>
      </w:pPr>
    </w:lvl>
    <w:lvl w:ilvl="3" w:tplc="0409000F" w:tentative="1">
      <w:start w:val="1"/>
      <w:numFmt w:val="decimal"/>
      <w:lvlText w:val="%4."/>
      <w:lvlJc w:val="left"/>
      <w:pPr>
        <w:ind w:left="2980" w:hanging="360"/>
      </w:pPr>
    </w:lvl>
    <w:lvl w:ilvl="4" w:tplc="04090019" w:tentative="1">
      <w:start w:val="1"/>
      <w:numFmt w:val="lowerLetter"/>
      <w:lvlText w:val="%5."/>
      <w:lvlJc w:val="left"/>
      <w:pPr>
        <w:ind w:left="3700" w:hanging="360"/>
      </w:pPr>
    </w:lvl>
    <w:lvl w:ilvl="5" w:tplc="0409001B" w:tentative="1">
      <w:start w:val="1"/>
      <w:numFmt w:val="lowerRoman"/>
      <w:lvlText w:val="%6."/>
      <w:lvlJc w:val="right"/>
      <w:pPr>
        <w:ind w:left="4420" w:hanging="180"/>
      </w:pPr>
    </w:lvl>
    <w:lvl w:ilvl="6" w:tplc="0409000F" w:tentative="1">
      <w:start w:val="1"/>
      <w:numFmt w:val="decimal"/>
      <w:lvlText w:val="%7."/>
      <w:lvlJc w:val="left"/>
      <w:pPr>
        <w:ind w:left="5140" w:hanging="360"/>
      </w:pPr>
    </w:lvl>
    <w:lvl w:ilvl="7" w:tplc="04090019" w:tentative="1">
      <w:start w:val="1"/>
      <w:numFmt w:val="lowerLetter"/>
      <w:lvlText w:val="%8."/>
      <w:lvlJc w:val="left"/>
      <w:pPr>
        <w:ind w:left="5860" w:hanging="360"/>
      </w:pPr>
    </w:lvl>
    <w:lvl w:ilvl="8" w:tplc="0409001B" w:tentative="1">
      <w:start w:val="1"/>
      <w:numFmt w:val="lowerRoman"/>
      <w:lvlText w:val="%9."/>
      <w:lvlJc w:val="right"/>
      <w:pPr>
        <w:ind w:left="6580" w:hanging="180"/>
      </w:pPr>
    </w:lvl>
  </w:abstractNum>
  <w:abstractNum w:abstractNumId="6" w15:restartNumberingAfterBreak="0">
    <w:nsid w:val="547A12C3"/>
    <w:multiLevelType w:val="hybridMultilevel"/>
    <w:tmpl w:val="2DB28DF2"/>
    <w:lvl w:ilvl="0" w:tplc="B4886F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930054E"/>
    <w:multiLevelType w:val="hybridMultilevel"/>
    <w:tmpl w:val="77B03FC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6328931">
    <w:abstractNumId w:val="0"/>
  </w:num>
  <w:num w:numId="2" w16cid:durableId="747921534">
    <w:abstractNumId w:val="6"/>
  </w:num>
  <w:num w:numId="3" w16cid:durableId="81074085">
    <w:abstractNumId w:val="5"/>
  </w:num>
  <w:num w:numId="4" w16cid:durableId="1442338310">
    <w:abstractNumId w:val="4"/>
  </w:num>
  <w:num w:numId="5" w16cid:durableId="799038571">
    <w:abstractNumId w:val="2"/>
  </w:num>
  <w:num w:numId="6" w16cid:durableId="179781138">
    <w:abstractNumId w:val="1"/>
  </w:num>
  <w:num w:numId="7" w16cid:durableId="715545328">
    <w:abstractNumId w:val="7"/>
  </w:num>
  <w:num w:numId="8" w16cid:durableId="13718072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113B"/>
    <w:rsid w:val="00001930"/>
    <w:rsid w:val="00025FBE"/>
    <w:rsid w:val="00041C9F"/>
    <w:rsid w:val="00051955"/>
    <w:rsid w:val="00055DAA"/>
    <w:rsid w:val="0006080B"/>
    <w:rsid w:val="00067B59"/>
    <w:rsid w:val="000942E1"/>
    <w:rsid w:val="000C3AAE"/>
    <w:rsid w:val="000C4458"/>
    <w:rsid w:val="000D0686"/>
    <w:rsid w:val="000F2AB2"/>
    <w:rsid w:val="00104445"/>
    <w:rsid w:val="0011500B"/>
    <w:rsid w:val="0011728D"/>
    <w:rsid w:val="00122F8D"/>
    <w:rsid w:val="0014612F"/>
    <w:rsid w:val="0015225E"/>
    <w:rsid w:val="00152823"/>
    <w:rsid w:val="00156EA6"/>
    <w:rsid w:val="00163709"/>
    <w:rsid w:val="001718D3"/>
    <w:rsid w:val="00175BDE"/>
    <w:rsid w:val="00186D58"/>
    <w:rsid w:val="001A7B02"/>
    <w:rsid w:val="001B75BB"/>
    <w:rsid w:val="001C66DE"/>
    <w:rsid w:val="001D4D97"/>
    <w:rsid w:val="001E634D"/>
    <w:rsid w:val="00205903"/>
    <w:rsid w:val="0020703A"/>
    <w:rsid w:val="00215C88"/>
    <w:rsid w:val="00216D62"/>
    <w:rsid w:val="00235188"/>
    <w:rsid w:val="00245D7B"/>
    <w:rsid w:val="00247E55"/>
    <w:rsid w:val="002507BA"/>
    <w:rsid w:val="0025092D"/>
    <w:rsid w:val="002625B9"/>
    <w:rsid w:val="002631AF"/>
    <w:rsid w:val="00264BFF"/>
    <w:rsid w:val="00265E32"/>
    <w:rsid w:val="00266E0D"/>
    <w:rsid w:val="002B7B29"/>
    <w:rsid w:val="002D124F"/>
    <w:rsid w:val="002D312B"/>
    <w:rsid w:val="002F2856"/>
    <w:rsid w:val="002F3E1D"/>
    <w:rsid w:val="002F734E"/>
    <w:rsid w:val="0030381B"/>
    <w:rsid w:val="0030440C"/>
    <w:rsid w:val="00315A82"/>
    <w:rsid w:val="00321EEB"/>
    <w:rsid w:val="003268D0"/>
    <w:rsid w:val="00335006"/>
    <w:rsid w:val="00342412"/>
    <w:rsid w:val="0034779D"/>
    <w:rsid w:val="0035654D"/>
    <w:rsid w:val="0035785D"/>
    <w:rsid w:val="003607F8"/>
    <w:rsid w:val="00367B79"/>
    <w:rsid w:val="00380C76"/>
    <w:rsid w:val="0038100B"/>
    <w:rsid w:val="003904E6"/>
    <w:rsid w:val="00391E53"/>
    <w:rsid w:val="003A5D87"/>
    <w:rsid w:val="003B6E1C"/>
    <w:rsid w:val="003C39A6"/>
    <w:rsid w:val="003D4B63"/>
    <w:rsid w:val="003D7306"/>
    <w:rsid w:val="003E71DF"/>
    <w:rsid w:val="00425B5F"/>
    <w:rsid w:val="00437ED8"/>
    <w:rsid w:val="00447991"/>
    <w:rsid w:val="00451478"/>
    <w:rsid w:val="00452406"/>
    <w:rsid w:val="004770B7"/>
    <w:rsid w:val="00483484"/>
    <w:rsid w:val="00496AD4"/>
    <w:rsid w:val="00496E6E"/>
    <w:rsid w:val="004A2280"/>
    <w:rsid w:val="004A3F46"/>
    <w:rsid w:val="004B3411"/>
    <w:rsid w:val="004E2B20"/>
    <w:rsid w:val="004F13B2"/>
    <w:rsid w:val="0051549D"/>
    <w:rsid w:val="00531855"/>
    <w:rsid w:val="00540685"/>
    <w:rsid w:val="00546497"/>
    <w:rsid w:val="00575BAD"/>
    <w:rsid w:val="005812FB"/>
    <w:rsid w:val="00594B8D"/>
    <w:rsid w:val="005C015C"/>
    <w:rsid w:val="005D61D6"/>
    <w:rsid w:val="005E4EC4"/>
    <w:rsid w:val="005F6243"/>
    <w:rsid w:val="006245B0"/>
    <w:rsid w:val="00627E6A"/>
    <w:rsid w:val="006369BD"/>
    <w:rsid w:val="00650408"/>
    <w:rsid w:val="00663E45"/>
    <w:rsid w:val="00665489"/>
    <w:rsid w:val="006A186A"/>
    <w:rsid w:val="006B2D1A"/>
    <w:rsid w:val="006C0DB9"/>
    <w:rsid w:val="006E242F"/>
    <w:rsid w:val="006F3929"/>
    <w:rsid w:val="007156E3"/>
    <w:rsid w:val="007206DC"/>
    <w:rsid w:val="00750BDD"/>
    <w:rsid w:val="00750E6A"/>
    <w:rsid w:val="00752412"/>
    <w:rsid w:val="0078529F"/>
    <w:rsid w:val="007A665B"/>
    <w:rsid w:val="00801051"/>
    <w:rsid w:val="008124EE"/>
    <w:rsid w:val="00820770"/>
    <w:rsid w:val="008227A6"/>
    <w:rsid w:val="008303B3"/>
    <w:rsid w:val="00853B93"/>
    <w:rsid w:val="00862906"/>
    <w:rsid w:val="008653EE"/>
    <w:rsid w:val="00877C64"/>
    <w:rsid w:val="008805D2"/>
    <w:rsid w:val="00895FB9"/>
    <w:rsid w:val="008A21A2"/>
    <w:rsid w:val="008D5E2A"/>
    <w:rsid w:val="008E6D46"/>
    <w:rsid w:val="008F353A"/>
    <w:rsid w:val="00916B21"/>
    <w:rsid w:val="00920FB9"/>
    <w:rsid w:val="00936DF6"/>
    <w:rsid w:val="009408CF"/>
    <w:rsid w:val="00943447"/>
    <w:rsid w:val="00954327"/>
    <w:rsid w:val="00967F0D"/>
    <w:rsid w:val="009F1D7C"/>
    <w:rsid w:val="009F31FC"/>
    <w:rsid w:val="009F6A18"/>
    <w:rsid w:val="00A30A5A"/>
    <w:rsid w:val="00A54127"/>
    <w:rsid w:val="00A7650C"/>
    <w:rsid w:val="00A807F4"/>
    <w:rsid w:val="00A9113B"/>
    <w:rsid w:val="00AA70AB"/>
    <w:rsid w:val="00AB5545"/>
    <w:rsid w:val="00AB7D4E"/>
    <w:rsid w:val="00AC061E"/>
    <w:rsid w:val="00AE37A0"/>
    <w:rsid w:val="00AF67B6"/>
    <w:rsid w:val="00AF7192"/>
    <w:rsid w:val="00AF7266"/>
    <w:rsid w:val="00B00856"/>
    <w:rsid w:val="00B15404"/>
    <w:rsid w:val="00B252E3"/>
    <w:rsid w:val="00B26987"/>
    <w:rsid w:val="00B32E0E"/>
    <w:rsid w:val="00B6134D"/>
    <w:rsid w:val="00B84744"/>
    <w:rsid w:val="00B85D8B"/>
    <w:rsid w:val="00BA5676"/>
    <w:rsid w:val="00BC35AF"/>
    <w:rsid w:val="00BC55BD"/>
    <w:rsid w:val="00BF5D0D"/>
    <w:rsid w:val="00C0277C"/>
    <w:rsid w:val="00C21A12"/>
    <w:rsid w:val="00C3638B"/>
    <w:rsid w:val="00C50BE0"/>
    <w:rsid w:val="00C5148C"/>
    <w:rsid w:val="00C54FAC"/>
    <w:rsid w:val="00C64E1D"/>
    <w:rsid w:val="00C8334B"/>
    <w:rsid w:val="00C84FEA"/>
    <w:rsid w:val="00CC26B4"/>
    <w:rsid w:val="00CC6C73"/>
    <w:rsid w:val="00CD6740"/>
    <w:rsid w:val="00CE3D61"/>
    <w:rsid w:val="00CE4618"/>
    <w:rsid w:val="00CE4B5B"/>
    <w:rsid w:val="00CF7B1D"/>
    <w:rsid w:val="00D25389"/>
    <w:rsid w:val="00D4305C"/>
    <w:rsid w:val="00D61618"/>
    <w:rsid w:val="00D618AA"/>
    <w:rsid w:val="00D80BA7"/>
    <w:rsid w:val="00D816F6"/>
    <w:rsid w:val="00D910D0"/>
    <w:rsid w:val="00DC1904"/>
    <w:rsid w:val="00DC30DD"/>
    <w:rsid w:val="00DC3EE3"/>
    <w:rsid w:val="00DD4CD4"/>
    <w:rsid w:val="00DD606B"/>
    <w:rsid w:val="00DE566A"/>
    <w:rsid w:val="00DF50A8"/>
    <w:rsid w:val="00E0382F"/>
    <w:rsid w:val="00E30297"/>
    <w:rsid w:val="00E44B12"/>
    <w:rsid w:val="00E50FE0"/>
    <w:rsid w:val="00E6307C"/>
    <w:rsid w:val="00E66D35"/>
    <w:rsid w:val="00E716C8"/>
    <w:rsid w:val="00E73E4A"/>
    <w:rsid w:val="00E94EB6"/>
    <w:rsid w:val="00EB0D91"/>
    <w:rsid w:val="00EB49B4"/>
    <w:rsid w:val="00F13F47"/>
    <w:rsid w:val="00F20BFA"/>
    <w:rsid w:val="00F36F21"/>
    <w:rsid w:val="00F43BD2"/>
    <w:rsid w:val="00F73147"/>
    <w:rsid w:val="00F81791"/>
    <w:rsid w:val="00F84D20"/>
    <w:rsid w:val="00F9133B"/>
    <w:rsid w:val="00F91999"/>
    <w:rsid w:val="00FB4EAF"/>
    <w:rsid w:val="00FC1AA4"/>
    <w:rsid w:val="00FC2540"/>
    <w:rsid w:val="00FE2BAA"/>
    <w:rsid w:val="00FE44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D736D"/>
  <w15:docId w15:val="{79135C60-75B6-4ABF-AF4A-94737DD87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0686"/>
    <w:pPr>
      <w:ind w:left="720"/>
      <w:contextualSpacing/>
    </w:pPr>
  </w:style>
  <w:style w:type="paragraph" w:styleId="FootnoteText">
    <w:name w:val="footnote text"/>
    <w:basedOn w:val="Normal"/>
    <w:link w:val="FootnoteTextChar"/>
    <w:uiPriority w:val="99"/>
    <w:semiHidden/>
    <w:unhideWhenUsed/>
    <w:rsid w:val="00F36F2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36F21"/>
    <w:rPr>
      <w:sz w:val="20"/>
      <w:szCs w:val="20"/>
    </w:rPr>
  </w:style>
  <w:style w:type="character" w:styleId="FootnoteReference">
    <w:name w:val="footnote reference"/>
    <w:basedOn w:val="DefaultParagraphFont"/>
    <w:uiPriority w:val="99"/>
    <w:semiHidden/>
    <w:unhideWhenUsed/>
    <w:rsid w:val="00F36F21"/>
    <w:rPr>
      <w:vertAlign w:val="superscript"/>
    </w:rPr>
  </w:style>
  <w:style w:type="character" w:styleId="CommentReference">
    <w:name w:val="annotation reference"/>
    <w:basedOn w:val="DefaultParagraphFont"/>
    <w:uiPriority w:val="99"/>
    <w:semiHidden/>
    <w:unhideWhenUsed/>
    <w:rsid w:val="00943447"/>
    <w:rPr>
      <w:sz w:val="16"/>
      <w:szCs w:val="16"/>
    </w:rPr>
  </w:style>
  <w:style w:type="paragraph" w:styleId="CommentText">
    <w:name w:val="annotation text"/>
    <w:basedOn w:val="Normal"/>
    <w:link w:val="CommentTextChar"/>
    <w:uiPriority w:val="99"/>
    <w:unhideWhenUsed/>
    <w:rsid w:val="00943447"/>
    <w:pPr>
      <w:spacing w:line="240" w:lineRule="auto"/>
    </w:pPr>
    <w:rPr>
      <w:sz w:val="20"/>
      <w:szCs w:val="20"/>
    </w:rPr>
  </w:style>
  <w:style w:type="character" w:customStyle="1" w:styleId="CommentTextChar">
    <w:name w:val="Comment Text Char"/>
    <w:basedOn w:val="DefaultParagraphFont"/>
    <w:link w:val="CommentText"/>
    <w:uiPriority w:val="99"/>
    <w:rsid w:val="00943447"/>
    <w:rPr>
      <w:sz w:val="20"/>
      <w:szCs w:val="20"/>
    </w:rPr>
  </w:style>
  <w:style w:type="paragraph" w:styleId="CommentSubject">
    <w:name w:val="annotation subject"/>
    <w:basedOn w:val="CommentText"/>
    <w:next w:val="CommentText"/>
    <w:link w:val="CommentSubjectChar"/>
    <w:uiPriority w:val="99"/>
    <w:semiHidden/>
    <w:unhideWhenUsed/>
    <w:rsid w:val="00943447"/>
    <w:rPr>
      <w:b/>
      <w:bCs/>
    </w:rPr>
  </w:style>
  <w:style w:type="character" w:customStyle="1" w:styleId="CommentSubjectChar">
    <w:name w:val="Comment Subject Char"/>
    <w:basedOn w:val="CommentTextChar"/>
    <w:link w:val="CommentSubject"/>
    <w:uiPriority w:val="99"/>
    <w:semiHidden/>
    <w:rsid w:val="00943447"/>
    <w:rPr>
      <w:b/>
      <w:bCs/>
      <w:sz w:val="20"/>
      <w:szCs w:val="20"/>
    </w:rPr>
  </w:style>
  <w:style w:type="paragraph" w:styleId="BalloonText">
    <w:name w:val="Balloon Text"/>
    <w:basedOn w:val="Normal"/>
    <w:link w:val="BalloonTextChar"/>
    <w:uiPriority w:val="99"/>
    <w:semiHidden/>
    <w:unhideWhenUsed/>
    <w:rsid w:val="009434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3447"/>
    <w:rPr>
      <w:rFonts w:ascii="Tahoma" w:hAnsi="Tahoma" w:cs="Tahoma"/>
      <w:sz w:val="16"/>
      <w:szCs w:val="16"/>
    </w:rPr>
  </w:style>
  <w:style w:type="character" w:styleId="Hyperlink">
    <w:name w:val="Hyperlink"/>
    <w:basedOn w:val="DefaultParagraphFont"/>
    <w:uiPriority w:val="99"/>
    <w:unhideWhenUsed/>
    <w:rsid w:val="00367B79"/>
    <w:rPr>
      <w:color w:val="0000FF" w:themeColor="hyperlink"/>
      <w:u w:val="single"/>
    </w:rPr>
  </w:style>
  <w:style w:type="paragraph" w:styleId="Revision">
    <w:name w:val="Revision"/>
    <w:hidden/>
    <w:uiPriority w:val="99"/>
    <w:semiHidden/>
    <w:rsid w:val="00425B5F"/>
    <w:pPr>
      <w:widowControl/>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268964">
      <w:bodyDiv w:val="1"/>
      <w:marLeft w:val="0"/>
      <w:marRight w:val="0"/>
      <w:marTop w:val="0"/>
      <w:marBottom w:val="0"/>
      <w:divBdr>
        <w:top w:val="none" w:sz="0" w:space="0" w:color="auto"/>
        <w:left w:val="none" w:sz="0" w:space="0" w:color="auto"/>
        <w:bottom w:val="none" w:sz="0" w:space="0" w:color="auto"/>
        <w:right w:val="none" w:sz="0" w:space="0" w:color="auto"/>
      </w:divBdr>
    </w:div>
    <w:div w:id="1000616517">
      <w:bodyDiv w:val="1"/>
      <w:marLeft w:val="0"/>
      <w:marRight w:val="0"/>
      <w:marTop w:val="0"/>
      <w:marBottom w:val="0"/>
      <w:divBdr>
        <w:top w:val="none" w:sz="0" w:space="0" w:color="auto"/>
        <w:left w:val="none" w:sz="0" w:space="0" w:color="auto"/>
        <w:bottom w:val="none" w:sz="0" w:space="0" w:color="auto"/>
        <w:right w:val="none" w:sz="0" w:space="0" w:color="auto"/>
      </w:divBdr>
    </w:div>
    <w:div w:id="19311607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pasupplierportal.state.pa.u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mailto:ra-srmhelp@state.pa.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A475179-E2B1-4659-993D-F84558B6B7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2742</TotalTime>
  <Pages>7</Pages>
  <Words>1533</Words>
  <Characters>8739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Pennsylvania Game Commission</Company>
  <LinksUpToDate>false</LinksUpToDate>
  <CharactersWithSpaces>10252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Vreeland, Justin</dc:creator>
  <cp:lastModifiedBy>Amanda Isett</cp:lastModifiedBy>
  <cp:revision>10</cp:revision>
  <cp:lastPrinted>2024-02-01T17:45:00Z</cp:lastPrinted>
  <dcterms:created xsi:type="dcterms:W3CDTF">2024-07-08T16:59:00Z</dcterms:created>
  <dcterms:modified xsi:type="dcterms:W3CDTF">2024-07-15T10:59:00Z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1377515637</vt:i4>
  </property>
  <property fmtid="{D5CDD505-2E9C-101B-9397-08002B2CF9AE}" pid="3" name="_NewReviewCycle">
    <vt:lpwstr/>
  </property>
  <property fmtid="{D5CDD505-2E9C-101B-9397-08002B2CF9AE}" pid="4" name="_EmailSubject">
    <vt:lpwstr>251 land clearing contract</vt:lpwstr>
  </property>
  <property fmtid="{D5CDD505-2E9C-101B-9397-08002B2CF9AE}" pid="5" name="_AuthorEmail">
    <vt:lpwstr>amisett@pa.gov</vt:lpwstr>
  </property>
  <property fmtid="{D5CDD505-2E9C-101B-9397-08002B2CF9AE}" pid="6" name="_AuthorEmailDisplayName">
    <vt:lpwstr>Isett, Amanda</vt:lpwstr>
  </property>
  <property fmtid="{D5CDD505-2E9C-101B-9397-08002B2CF9AE}" pid="7" name="_PreviousAdHocReviewCycleID">
    <vt:i4>-1877386778</vt:i4>
  </property>
</Properties>
</file>