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11780F" w14:textId="77777777" w:rsidR="00301FF2" w:rsidRPr="00301FF2" w:rsidRDefault="00301FF2" w:rsidP="00301FF2">
      <w:pPr>
        <w:ind w:left="1080" w:hanging="360"/>
        <w:jc w:val="center"/>
      </w:pPr>
      <w:r w:rsidRPr="00301FF2">
        <w:t>COMMONWEALTH OF PENNSYLVANIA</w:t>
      </w:r>
    </w:p>
    <w:p w14:paraId="5637A7D9" w14:textId="77777777" w:rsidR="00301FF2" w:rsidRPr="00301FF2" w:rsidRDefault="00301FF2" w:rsidP="00301FF2">
      <w:pPr>
        <w:ind w:left="1080" w:hanging="360"/>
        <w:jc w:val="center"/>
      </w:pPr>
      <w:r w:rsidRPr="00301FF2">
        <w:t>DEPARTMENT OF GENERAL SERVICES</w:t>
      </w:r>
    </w:p>
    <w:p w14:paraId="302F05DA" w14:textId="77777777" w:rsidR="00301FF2" w:rsidRPr="00301FF2" w:rsidRDefault="00301FF2" w:rsidP="00301FF2">
      <w:pPr>
        <w:ind w:left="1080" w:hanging="360"/>
        <w:jc w:val="center"/>
      </w:pPr>
    </w:p>
    <w:p w14:paraId="170043C1" w14:textId="7C7E018D" w:rsidR="00301FF2" w:rsidRPr="00301FF2" w:rsidRDefault="00301FF2" w:rsidP="00301FF2">
      <w:pPr>
        <w:ind w:left="1080" w:hanging="360"/>
        <w:jc w:val="center"/>
        <w:rPr>
          <w:b/>
        </w:rPr>
      </w:pPr>
      <w:r w:rsidRPr="00301FF2">
        <w:rPr>
          <w:b/>
        </w:rPr>
        <w:t xml:space="preserve">Request for Information </w:t>
      </w:r>
      <w:r w:rsidR="00102EF2">
        <w:rPr>
          <w:rStyle w:val="Style3"/>
        </w:rPr>
        <w:t>Guardianship Services</w:t>
      </w:r>
    </w:p>
    <w:p w14:paraId="00340880" w14:textId="77777777" w:rsidR="00301FF2" w:rsidRPr="00301FF2" w:rsidRDefault="00301FF2" w:rsidP="00301FF2">
      <w:pPr>
        <w:ind w:left="1080" w:hanging="360"/>
        <w:jc w:val="center"/>
      </w:pPr>
    </w:p>
    <w:sdt>
      <w:sdtPr>
        <w:id w:val="-525398935"/>
        <w:placeholder>
          <w:docPart w:val="17356555031A4838863C165651D52C46"/>
        </w:placeholder>
        <w15:color w:val="FFFF00"/>
      </w:sdtPr>
      <w:sdtEndPr/>
      <w:sdtContent>
        <w:p w14:paraId="3D14804E" w14:textId="043AFF32" w:rsidR="00301FF2" w:rsidRPr="00301FF2" w:rsidRDefault="001C782A" w:rsidP="00E66BC2">
          <w:pPr>
            <w:ind w:left="1080" w:hanging="360"/>
            <w:jc w:val="center"/>
          </w:pPr>
          <w:r>
            <w:rPr>
              <w:rFonts w:ascii="72" w:hAnsi="72" w:cs="72"/>
              <w:color w:val="32363A"/>
              <w:sz w:val="21"/>
              <w:szCs w:val="21"/>
              <w:shd w:val="clear" w:color="auto" w:fill="F7F7F7"/>
            </w:rPr>
            <w:t>6100064165</w:t>
          </w:r>
          <w:r>
            <w:rPr>
              <w:rFonts w:ascii="72" w:hAnsi="72" w:cs="72"/>
              <w:color w:val="32363A"/>
              <w:sz w:val="21"/>
              <w:szCs w:val="21"/>
              <w:shd w:val="clear" w:color="auto" w:fill="F7F7F7"/>
            </w:rPr>
            <w:t xml:space="preserve"> - </w:t>
          </w:r>
          <w:r w:rsidR="00102EF2">
            <w:rPr>
              <w:rStyle w:val="Style3"/>
            </w:rPr>
            <w:t>Guardianship Services</w:t>
          </w:r>
        </w:p>
      </w:sdtContent>
    </w:sdt>
    <w:p w14:paraId="568AF365" w14:textId="77777777" w:rsidR="00301FF2" w:rsidRPr="00301FF2" w:rsidRDefault="00301FF2" w:rsidP="00301FF2">
      <w:pPr>
        <w:ind w:left="1080" w:hanging="360"/>
        <w:rPr>
          <w:b/>
          <w:i/>
        </w:rPr>
      </w:pPr>
    </w:p>
    <w:p w14:paraId="2BA85956" w14:textId="77777777" w:rsidR="00B3286A" w:rsidRPr="00B64966" w:rsidRDefault="00301FF2" w:rsidP="00B3286A">
      <w:pPr>
        <w:jc w:val="left"/>
      </w:pPr>
      <w:r w:rsidRPr="00301FF2">
        <w:rPr>
          <w:b/>
          <w:i/>
        </w:rPr>
        <w:t>Summary.</w:t>
      </w:r>
      <w:r w:rsidRPr="00301FF2">
        <w:t xml:space="preserve"> </w:t>
      </w:r>
    </w:p>
    <w:p w14:paraId="74780471" w14:textId="56469143" w:rsidR="00FE3CDF" w:rsidRDefault="00301FF2" w:rsidP="00B3286A">
      <w:pPr>
        <w:jc w:val="left"/>
      </w:pPr>
      <w:r w:rsidRPr="00301FF2">
        <w:t xml:space="preserve">The Commonwealth of Pennsylvania (Commonwealth) issues this Request for Information (RFI) to solicit information that will be used to assist with the development of a solicitation for </w:t>
      </w:r>
      <w:sdt>
        <w:sdtPr>
          <w:id w:val="193279194"/>
          <w:placeholder>
            <w:docPart w:val="E114B307673B412295FE3E438766646B"/>
          </w:placeholder>
          <w15:color w:val="FFFF00"/>
        </w:sdtPr>
        <w:sdtEndPr/>
        <w:sdtContent>
          <w:sdt>
            <w:sdtPr>
              <w:id w:val="-1642107607"/>
              <w:placeholder>
                <w:docPart w:val="01AFEFF1071845DCBBE514DFC23A3F36"/>
              </w:placeholder>
              <w15:color w:val="FFFF00"/>
            </w:sdtPr>
            <w:sdtEndPr/>
            <w:sdtContent>
              <w:r w:rsidR="00102EF2">
                <w:rPr>
                  <w:rStyle w:val="Style3"/>
                </w:rPr>
                <w:t>Guardianship Services</w:t>
              </w:r>
            </w:sdtContent>
          </w:sdt>
          <w:r w:rsidR="00102EF2">
            <w:t xml:space="preserve">  </w:t>
          </w:r>
        </w:sdtContent>
      </w:sdt>
      <w:r w:rsidRPr="00301FF2">
        <w:t xml:space="preserve">which may be released by the Commonwealth in the near future. </w:t>
      </w:r>
    </w:p>
    <w:p w14:paraId="3B4F58D7" w14:textId="77777777" w:rsidR="00FE3CDF" w:rsidRDefault="00FE3CDF" w:rsidP="00B3286A">
      <w:pPr>
        <w:jc w:val="left"/>
      </w:pPr>
    </w:p>
    <w:p w14:paraId="6E0FF842" w14:textId="77777777" w:rsidR="00301FF2" w:rsidRPr="00301FF2" w:rsidRDefault="00301FF2" w:rsidP="00B3286A">
      <w:pPr>
        <w:jc w:val="left"/>
      </w:pPr>
      <w:r w:rsidRPr="00301FF2">
        <w:t>Specifically, this request seeks information from which the Commonwealth can formulate specifications and requirements, realistic timeframes and cost structures for the referenced procurement and project.  The Commonwealth desires to produce a solicitation that promotes vendor competition and creative technical solutions.  The Commonwealth is open to any and all ideas in relation to this project and encourages alternative ideas that will help the Commonwealth better define its requirements.  This RFI is an earnest attempt to become aware of and knowledgeable about current solutions to support the project requirements of the Commonwealth.  This RFI will also help the Commonwealth identify vendors who are able to provide the required services to support this goal.</w:t>
      </w:r>
    </w:p>
    <w:p w14:paraId="75B3F91B" w14:textId="04BBF46D" w:rsidR="00301FF2" w:rsidRDefault="00301FF2" w:rsidP="00B3286A">
      <w:pPr>
        <w:jc w:val="left"/>
      </w:pPr>
    </w:p>
    <w:p w14:paraId="399CAFFF" w14:textId="77777777" w:rsidR="007D4EBA" w:rsidRPr="00301FF2" w:rsidRDefault="007D4EBA" w:rsidP="00B3286A">
      <w:pPr>
        <w:jc w:val="left"/>
      </w:pPr>
    </w:p>
    <w:p w14:paraId="146867D7" w14:textId="77777777" w:rsidR="00B3286A" w:rsidRPr="00B64966" w:rsidRDefault="00301FF2" w:rsidP="00B3286A">
      <w:pPr>
        <w:jc w:val="left"/>
      </w:pPr>
      <w:r w:rsidRPr="00301FF2">
        <w:rPr>
          <w:b/>
          <w:i/>
        </w:rPr>
        <w:t>Background.</w:t>
      </w:r>
      <w:r w:rsidRPr="00301FF2">
        <w:t xml:space="preserve"> </w:t>
      </w:r>
    </w:p>
    <w:sdt>
      <w:sdtPr>
        <w:id w:val="199523485"/>
        <w:placeholder>
          <w:docPart w:val="46AAF9CABDC74AD4B05420E19C5AE284"/>
        </w:placeholder>
        <w15:color w:val="FFFF00"/>
      </w:sdtPr>
      <w:sdtEndPr/>
      <w:sdtContent>
        <w:p w14:paraId="7DB3B905" w14:textId="77777777" w:rsidR="00A53F4D" w:rsidRDefault="00A53F4D" w:rsidP="00872107">
          <w:pPr>
            <w:jc w:val="left"/>
          </w:pPr>
        </w:p>
        <w:p w14:paraId="2EC8ACBB" w14:textId="54D599BF" w:rsidR="00A53F4D" w:rsidRDefault="00A53F4D" w:rsidP="00872107">
          <w:pPr>
            <w:jc w:val="left"/>
          </w:pPr>
          <w:r>
            <w:t xml:space="preserve">The Pennsylvania Department of Corrections is seeking to address the </w:t>
          </w:r>
          <w:r w:rsidR="0080076C">
            <w:t xml:space="preserve">need for guardianship services at all state correctional institutions (SCIs) to comply with Act 61 of 2023. </w:t>
          </w:r>
        </w:p>
        <w:p w14:paraId="3D4473A9" w14:textId="77777777" w:rsidR="00A53F4D" w:rsidRDefault="00A53F4D" w:rsidP="00872107">
          <w:pPr>
            <w:jc w:val="left"/>
          </w:pPr>
        </w:p>
        <w:p w14:paraId="04644D4B" w14:textId="283E56AD" w:rsidR="00872107" w:rsidRPr="00301FF2" w:rsidRDefault="001C782A" w:rsidP="00931C28">
          <w:pPr>
            <w:jc w:val="left"/>
            <w:rPr>
              <w:lang w:val="en"/>
            </w:rPr>
          </w:pPr>
        </w:p>
      </w:sdtContent>
    </w:sdt>
    <w:p w14:paraId="744C9F96" w14:textId="77777777" w:rsidR="00B3286A" w:rsidRPr="00B64966" w:rsidRDefault="00301FF2" w:rsidP="00B3286A">
      <w:pPr>
        <w:jc w:val="left"/>
      </w:pPr>
      <w:r w:rsidRPr="00301FF2">
        <w:rPr>
          <w:b/>
          <w:i/>
        </w:rPr>
        <w:t>Issues to Be Addressed.</w:t>
      </w:r>
      <w:r w:rsidRPr="00301FF2">
        <w:t xml:space="preserve"> </w:t>
      </w:r>
    </w:p>
    <w:p w14:paraId="3A93208C" w14:textId="01DF8759" w:rsidR="00301FF2" w:rsidRPr="00301FF2" w:rsidRDefault="00301FF2" w:rsidP="00B3286A">
      <w:pPr>
        <w:jc w:val="left"/>
      </w:pPr>
      <w:r w:rsidRPr="00301FF2">
        <w:t>The Commonwealth is requesting feedback from firms with expertise in</w:t>
      </w:r>
      <w:r w:rsidR="00872107">
        <w:t xml:space="preserve"> </w:t>
      </w:r>
      <w:sdt>
        <w:sdtPr>
          <w:id w:val="1576313750"/>
          <w:placeholder>
            <w:docPart w:val="DFCCDEBDFE094AB59CE961036584CA7A"/>
          </w:placeholder>
          <w15:color w:val="FFFF00"/>
        </w:sdtPr>
        <w:sdtEndPr/>
        <w:sdtContent>
          <w:r w:rsidR="0080076C">
            <w:rPr>
              <w:rStyle w:val="Style3"/>
            </w:rPr>
            <w:t>Guardianship Services</w:t>
          </w:r>
        </w:sdtContent>
      </w:sdt>
      <w:r w:rsidRPr="00301FF2">
        <w:t>, as set forth below:</w:t>
      </w:r>
    </w:p>
    <w:p w14:paraId="395479CB" w14:textId="77777777" w:rsidR="00301FF2" w:rsidRPr="00301FF2" w:rsidRDefault="00301FF2" w:rsidP="00B3286A">
      <w:pPr>
        <w:jc w:val="left"/>
      </w:pPr>
    </w:p>
    <w:p w14:paraId="78D13FE7" w14:textId="77777777" w:rsidR="00301FF2" w:rsidRPr="00301FF2" w:rsidRDefault="00301FF2" w:rsidP="00B3286A">
      <w:pPr>
        <w:numPr>
          <w:ilvl w:val="0"/>
          <w:numId w:val="49"/>
        </w:numPr>
        <w:autoSpaceDE w:val="0"/>
        <w:autoSpaceDN w:val="0"/>
        <w:adjustRightInd w:val="0"/>
        <w:ind w:left="0" w:firstLine="0"/>
        <w:jc w:val="left"/>
      </w:pPr>
      <w:r w:rsidRPr="00301FF2">
        <w:t>Include a cover letter, with the RFI response, on Company Letterhead, which includes a point of contact name, phone number and email address.</w:t>
      </w:r>
    </w:p>
    <w:p w14:paraId="0E8D74FC" w14:textId="04B9FE5C" w:rsidR="00301FF2" w:rsidRPr="00301FF2" w:rsidRDefault="00301FF2" w:rsidP="00B3286A">
      <w:pPr>
        <w:numPr>
          <w:ilvl w:val="0"/>
          <w:numId w:val="49"/>
        </w:numPr>
        <w:autoSpaceDE w:val="0"/>
        <w:autoSpaceDN w:val="0"/>
        <w:adjustRightInd w:val="0"/>
        <w:ind w:left="0" w:firstLine="0"/>
        <w:jc w:val="left"/>
        <w:rPr>
          <w:b/>
          <w:i/>
        </w:rPr>
      </w:pPr>
      <w:r w:rsidRPr="00301FF2">
        <w:t>Complete Attachment A,</w:t>
      </w:r>
      <w:r w:rsidR="002542BF">
        <w:t xml:space="preserve"> </w:t>
      </w:r>
      <w:sdt>
        <w:sdtPr>
          <w:id w:val="51351858"/>
          <w:placeholder>
            <w:docPart w:val="05BAF333ACC444158B2F59992F5A7A9B"/>
          </w:placeholder>
          <w15:color w:val="FFFF00"/>
        </w:sdtPr>
        <w:sdtEndPr/>
        <w:sdtContent>
          <w:r w:rsidR="0080076C">
            <w:rPr>
              <w:rStyle w:val="Style3"/>
            </w:rPr>
            <w:t>Guardianship Services</w:t>
          </w:r>
        </w:sdtContent>
      </w:sdt>
      <w:r w:rsidRPr="00301FF2">
        <w:t xml:space="preserve"> Questionnaire.  Please respond to the questions in the questionnaire and limit the responses to these questions only.  </w:t>
      </w:r>
    </w:p>
    <w:p w14:paraId="63CDA8F5" w14:textId="77777777" w:rsidR="00301FF2" w:rsidRPr="00301FF2" w:rsidRDefault="00301FF2" w:rsidP="00B3286A">
      <w:pPr>
        <w:autoSpaceDE w:val="0"/>
        <w:autoSpaceDN w:val="0"/>
        <w:adjustRightInd w:val="0"/>
        <w:jc w:val="left"/>
        <w:rPr>
          <w:b/>
          <w:i/>
        </w:rPr>
      </w:pPr>
    </w:p>
    <w:p w14:paraId="63D7AECC" w14:textId="77777777" w:rsidR="00B3286A" w:rsidRPr="00B64966" w:rsidRDefault="00301FF2" w:rsidP="00B3286A">
      <w:pPr>
        <w:jc w:val="left"/>
        <w:rPr>
          <w:bCs/>
          <w:iCs/>
        </w:rPr>
      </w:pPr>
      <w:r w:rsidRPr="00301FF2">
        <w:rPr>
          <w:b/>
          <w:i/>
        </w:rPr>
        <w:t>Point of Contact:</w:t>
      </w:r>
      <w:r w:rsidRPr="00301FF2">
        <w:rPr>
          <w:bCs/>
          <w:iCs/>
        </w:rPr>
        <w:t xml:space="preserve"> </w:t>
      </w:r>
    </w:p>
    <w:p w14:paraId="6459A23F" w14:textId="7D24400F" w:rsidR="00301FF2" w:rsidRPr="00301FF2" w:rsidRDefault="00301FF2" w:rsidP="00B3286A">
      <w:pPr>
        <w:jc w:val="left"/>
        <w:rPr>
          <w:bCs/>
          <w:iCs/>
        </w:rPr>
      </w:pPr>
      <w:r w:rsidRPr="00301FF2">
        <w:rPr>
          <w:bCs/>
          <w:iCs/>
        </w:rPr>
        <w:t>The sole point of contact for this RFI shall be</w:t>
      </w:r>
      <w:r w:rsidR="000D5E0A">
        <w:rPr>
          <w:bCs/>
          <w:iCs/>
        </w:rPr>
        <w:t xml:space="preserve"> </w:t>
      </w:r>
      <w:sdt>
        <w:sdtPr>
          <w:rPr>
            <w:bCs/>
            <w:iCs/>
          </w:rPr>
          <w:id w:val="-1475679104"/>
          <w:placeholder>
            <w:docPart w:val="67234A19700141DA88D0A95EEED50904"/>
          </w:placeholder>
          <w15:color w:val="FFFF00"/>
        </w:sdtPr>
        <w:sdtEndPr/>
        <w:sdtContent>
          <w:r w:rsidR="00931C28">
            <w:rPr>
              <w:bCs/>
              <w:iCs/>
            </w:rPr>
            <w:t>Amanda Wasko at amawasko@pa.gov</w:t>
          </w:r>
        </w:sdtContent>
      </w:sdt>
      <w:r w:rsidRPr="00301FF2">
        <w:rPr>
          <w:bCs/>
          <w:iCs/>
        </w:rPr>
        <w:t>.</w:t>
      </w:r>
    </w:p>
    <w:p w14:paraId="5DB2386E" w14:textId="68BCACE1" w:rsidR="00301FF2" w:rsidRDefault="00301FF2" w:rsidP="00B3286A">
      <w:pPr>
        <w:jc w:val="left"/>
        <w:rPr>
          <w:b/>
          <w:i/>
        </w:rPr>
      </w:pPr>
    </w:p>
    <w:p w14:paraId="192BC33B" w14:textId="77777777" w:rsidR="00B3286A" w:rsidRPr="00B64966" w:rsidRDefault="00301FF2" w:rsidP="00B3286A">
      <w:pPr>
        <w:jc w:val="left"/>
        <w:rPr>
          <w:b/>
          <w:i/>
        </w:rPr>
      </w:pPr>
      <w:r w:rsidRPr="00301FF2">
        <w:rPr>
          <w:b/>
          <w:i/>
        </w:rPr>
        <w:t xml:space="preserve">Due Date.  </w:t>
      </w:r>
    </w:p>
    <w:p w14:paraId="3EED7E28" w14:textId="2F9F53A2" w:rsidR="00301FF2" w:rsidRPr="00301FF2" w:rsidRDefault="00301FF2" w:rsidP="001C782A">
      <w:pPr>
        <w:rPr>
          <w:b/>
        </w:rPr>
      </w:pPr>
      <w:r w:rsidRPr="00301FF2">
        <w:t xml:space="preserve">The Commonwealth is requesting that all responses to this RFI be submitted via email to </w:t>
      </w:r>
      <w:hyperlink r:id="rId12" w:history="1">
        <w:r w:rsidR="00931C28" w:rsidRPr="00612648">
          <w:rPr>
            <w:rStyle w:val="Hyperlink"/>
            <w:bCs/>
            <w:iCs/>
          </w:rPr>
          <w:t xml:space="preserve"> </w:t>
        </w:r>
        <w:r w:rsidR="00931C28" w:rsidRPr="00931C28">
          <w:rPr>
            <w:rStyle w:val="Hyperlink"/>
            <w:bCs/>
            <w:iCs/>
            <w:color w:val="auto"/>
            <w:u w:val="none"/>
          </w:rPr>
          <w:t>Amanda Wasko at</w:t>
        </w:r>
        <w:r w:rsidR="00931C28" w:rsidRPr="00931C28">
          <w:rPr>
            <w:rStyle w:val="Hyperlink"/>
            <w:bCs/>
            <w:iCs/>
            <w:u w:val="none"/>
          </w:rPr>
          <w:t xml:space="preserve"> </w:t>
        </w:r>
        <w:r w:rsidR="00931C28" w:rsidRPr="00612648">
          <w:rPr>
            <w:rStyle w:val="Hyperlink"/>
            <w:bCs/>
            <w:iCs/>
          </w:rPr>
          <w:t>amawasko@pa.gov</w:t>
        </w:r>
      </w:hyperlink>
      <w:r w:rsidR="00E95FCB">
        <w:t xml:space="preserve"> by</w:t>
      </w:r>
      <w:r w:rsidRPr="00301FF2">
        <w:t xml:space="preserve"> </w:t>
      </w:r>
      <w:sdt>
        <w:sdtPr>
          <w:id w:val="1213934412"/>
          <w:placeholder>
            <w:docPart w:val="7D0F67D1E7274B52A5FD6F1EE341F182"/>
          </w:placeholder>
          <w15:color w:val="FFFF00"/>
        </w:sdtPr>
        <w:sdtEndPr/>
        <w:sdtContent>
          <w:r w:rsidR="001C782A">
            <w:t>10:00AM</w:t>
          </w:r>
        </w:sdtContent>
      </w:sdt>
      <w:r w:rsidR="00910CAB" w:rsidRPr="00931C28">
        <w:t xml:space="preserve"> on </w:t>
      </w:r>
      <w:sdt>
        <w:sdtPr>
          <w:id w:val="-397054924"/>
          <w:placeholder>
            <w:docPart w:val="60A6717027394A2F9637115E39D0CF24"/>
          </w:placeholder>
          <w15:color w:val="FFFF00"/>
        </w:sdtPr>
        <w:sdtEndPr/>
        <w:sdtContent>
          <w:r w:rsidR="001C782A">
            <w:t>9/4/2025</w:t>
          </w:r>
        </w:sdtContent>
      </w:sdt>
      <w:r w:rsidR="00910CAB" w:rsidRPr="00931C28">
        <w:t xml:space="preserve"> </w:t>
      </w:r>
      <w:r w:rsidRPr="00301FF2">
        <w:t>with the s</w:t>
      </w:r>
      <w:r w:rsidRPr="00301FF2">
        <w:rPr>
          <w:bCs/>
        </w:rPr>
        <w:t>ubject line of</w:t>
      </w:r>
      <w:r w:rsidRPr="00301FF2">
        <w:rPr>
          <w:b/>
        </w:rPr>
        <w:t xml:space="preserve"> </w:t>
      </w:r>
      <w:sdt>
        <w:sdtPr>
          <w:id w:val="1623729142"/>
          <w:placeholder>
            <w:docPart w:val="7FCB802BDC324451B84108D6C3912054"/>
          </w:placeholder>
          <w15:color w:val="FFFF00"/>
        </w:sdtPr>
        <w:sdtEndPr/>
        <w:sdtContent>
          <w:r w:rsidR="001C782A">
            <w:rPr>
              <w:rFonts w:ascii="72" w:hAnsi="72" w:cs="72"/>
              <w:color w:val="32363A"/>
              <w:sz w:val="21"/>
              <w:szCs w:val="21"/>
              <w:shd w:val="clear" w:color="auto" w:fill="F7F7F7"/>
            </w:rPr>
            <w:t>6100064165</w:t>
          </w:r>
          <w:r w:rsidR="001C782A">
            <w:rPr>
              <w:rFonts w:ascii="72" w:hAnsi="72" w:cs="72"/>
              <w:color w:val="32363A"/>
              <w:sz w:val="21"/>
              <w:szCs w:val="21"/>
              <w:shd w:val="clear" w:color="auto" w:fill="F7F7F7"/>
            </w:rPr>
            <w:t xml:space="preserve"> -</w:t>
          </w:r>
          <w:r w:rsidR="0080076C">
            <w:rPr>
              <w:rStyle w:val="Style3"/>
            </w:rPr>
            <w:t>Guardianship Services</w:t>
          </w:r>
        </w:sdtContent>
      </w:sdt>
      <w:r w:rsidRPr="00301FF2">
        <w:rPr>
          <w:b/>
        </w:rPr>
        <w:t>.</w:t>
      </w:r>
    </w:p>
    <w:p w14:paraId="380DA890" w14:textId="77777777" w:rsidR="00301FF2" w:rsidRPr="00301FF2" w:rsidRDefault="00301FF2" w:rsidP="00B3286A">
      <w:pPr>
        <w:jc w:val="left"/>
        <w:rPr>
          <w:b/>
          <w:i/>
        </w:rPr>
      </w:pPr>
    </w:p>
    <w:p w14:paraId="7F086297" w14:textId="77777777" w:rsidR="00B3286A" w:rsidRPr="00B64966" w:rsidRDefault="00301FF2" w:rsidP="00B3286A">
      <w:pPr>
        <w:jc w:val="left"/>
        <w:rPr>
          <w:b/>
          <w:i/>
        </w:rPr>
      </w:pPr>
      <w:r w:rsidRPr="00301FF2">
        <w:rPr>
          <w:b/>
          <w:i/>
        </w:rPr>
        <w:lastRenderedPageBreak/>
        <w:t xml:space="preserve">Disclaimer. </w:t>
      </w:r>
    </w:p>
    <w:p w14:paraId="4F03271B" w14:textId="77777777" w:rsidR="00FE3CDF" w:rsidRPr="00FE3CDF" w:rsidRDefault="00FE3CDF" w:rsidP="00B3286A">
      <w:pPr>
        <w:jc w:val="left"/>
      </w:pPr>
      <w:r w:rsidRPr="00FE3CDF">
        <w:t xml:space="preserve">This </w:t>
      </w:r>
      <w:r>
        <w:t>RFI</w:t>
      </w:r>
      <w:r w:rsidRPr="00FE3CDF">
        <w:t xml:space="preserve"> is issued </w:t>
      </w:r>
      <w:r>
        <w:t xml:space="preserve">solely </w:t>
      </w:r>
      <w:r w:rsidRPr="00FE3CDF">
        <w:t>for information and planning purposes only and does not constitute a solicitation for future business, an offer for procurement or any other type of current or future procurement or contractual action and is only intended to gather input.  The Commonwealth will not award a contract on the basis of this RFI nor will it pay for information it receives.</w:t>
      </w:r>
      <w:r>
        <w:t xml:space="preserve"> </w:t>
      </w:r>
      <w:r w:rsidRPr="00301FF2">
        <w:t>Responses to this notice are not offers and cannot be accepted by the Commonwealth to form a binding contract.  No party is bound by the information provided in response to this RFI.</w:t>
      </w:r>
    </w:p>
    <w:p w14:paraId="47001D63" w14:textId="77777777" w:rsidR="00301FF2" w:rsidRPr="00301FF2" w:rsidRDefault="00301FF2" w:rsidP="00B3286A">
      <w:pPr>
        <w:jc w:val="left"/>
      </w:pPr>
    </w:p>
    <w:p w14:paraId="6A742BFD" w14:textId="77777777" w:rsidR="00FE3CDF" w:rsidRDefault="00301FF2" w:rsidP="00B3286A">
      <w:pPr>
        <w:jc w:val="left"/>
      </w:pPr>
      <w:r w:rsidRPr="00301FF2">
        <w:t xml:space="preserve">Respondents are solely responsible for all expenses associated with responding to this RFI. </w:t>
      </w:r>
      <w:r w:rsidR="00FE3CDF">
        <w:t>The Commonwealth of Pennsylvania is not liable for any costs or expenses incurred by the Respondent in the preparation of its responses.</w:t>
      </w:r>
    </w:p>
    <w:p w14:paraId="05C87EA0" w14:textId="77777777" w:rsidR="00FE3CDF" w:rsidRDefault="00FE3CDF" w:rsidP="00B3286A">
      <w:pPr>
        <w:jc w:val="left"/>
      </w:pPr>
    </w:p>
    <w:p w14:paraId="77AE814F" w14:textId="77777777" w:rsidR="00301FF2" w:rsidRDefault="00301FF2" w:rsidP="00B3286A">
      <w:pPr>
        <w:jc w:val="left"/>
      </w:pPr>
      <w:r w:rsidRPr="00301FF2">
        <w:t xml:space="preserve">Respondents needing confidential treatment for any proprietary information they furnish must clearly identify that in their respective Responses.  All information received in response to this RFI that is marked Proprietary will be handled in accordance with applicable law including the Right To Know Law, as amended.  </w:t>
      </w:r>
    </w:p>
    <w:p w14:paraId="7CA3B4F2" w14:textId="77777777" w:rsidR="00FE3CDF" w:rsidRDefault="00FE3CDF" w:rsidP="00B3286A">
      <w:pPr>
        <w:jc w:val="left"/>
      </w:pPr>
    </w:p>
    <w:p w14:paraId="2F61B4DB" w14:textId="77777777" w:rsidR="00FE3CDF" w:rsidRPr="00FE3CDF" w:rsidRDefault="00FE3CDF" w:rsidP="00FE3CDF">
      <w:r w:rsidRPr="00FE3CDF">
        <w:t xml:space="preserve">All material submitted shall be considered the property of the Commonwealth of Pennsylvania and may be returned only at the Commonwealth’s option.   Notwithstanding any </w:t>
      </w:r>
      <w:r>
        <w:t>Respondents</w:t>
      </w:r>
      <w:r w:rsidRPr="00FE3CDF">
        <w:t xml:space="preserve"> copyright designations contained on responses, the Commonwealth shall have the right to make copies and distribute responses internally and to comply with public record or other disclosure requirements under the provisions of any Commonwealth or United States statute or regulation, or rule or order of any court of competent jurisdiction.</w:t>
      </w:r>
    </w:p>
    <w:p w14:paraId="526402A9" w14:textId="77777777" w:rsidR="00301FF2" w:rsidRPr="00301FF2" w:rsidRDefault="00301FF2" w:rsidP="00B3286A">
      <w:pPr>
        <w:jc w:val="left"/>
      </w:pPr>
    </w:p>
    <w:p w14:paraId="61C6E3B6" w14:textId="77777777" w:rsidR="00301FF2" w:rsidRPr="00301FF2" w:rsidRDefault="00301FF2" w:rsidP="00B3286A">
      <w:pPr>
        <w:jc w:val="left"/>
      </w:pPr>
      <w:r w:rsidRPr="00301FF2">
        <w:t>Respondents to this Request shall not provide recommendations as to specific courses of action and shall not be deemed to be an advisor or consultant to the Commonwealth.  The Commonwealth will evaluate the information presented and determine any subsequent course of action, which may consist of contracting for implementation of Commonwealth-determined work.  Such work may be procured through any procurement method available, and respondents to this Request may be considered for selection to perform such work.</w:t>
      </w:r>
    </w:p>
    <w:p w14:paraId="261AA08D" w14:textId="77777777" w:rsidR="00301FF2" w:rsidRPr="00301FF2" w:rsidRDefault="00301FF2" w:rsidP="00B3286A">
      <w:pPr>
        <w:jc w:val="left"/>
      </w:pPr>
    </w:p>
    <w:p w14:paraId="668DF61F" w14:textId="77777777" w:rsidR="00301FF2" w:rsidRPr="00301FF2" w:rsidRDefault="00301FF2" w:rsidP="00B3286A">
      <w:pPr>
        <w:jc w:val="left"/>
      </w:pPr>
      <w:r w:rsidRPr="00301FF2">
        <w:t>Responses to this RFI will not be returned. Respondents will not be notified of the result of the review, nor will they be provided copies of it.</w:t>
      </w:r>
    </w:p>
    <w:p w14:paraId="6F27E63D" w14:textId="711694F6" w:rsidR="00301FF2" w:rsidRDefault="00301FF2" w:rsidP="00B3286A">
      <w:pPr>
        <w:jc w:val="left"/>
        <w:rPr>
          <w:b/>
          <w:i/>
        </w:rPr>
      </w:pPr>
    </w:p>
    <w:p w14:paraId="0A5DA77E" w14:textId="77777777" w:rsidR="007D4EBA" w:rsidRPr="00301FF2" w:rsidRDefault="007D4EBA" w:rsidP="00B3286A">
      <w:pPr>
        <w:jc w:val="left"/>
        <w:rPr>
          <w:b/>
          <w:i/>
        </w:rPr>
      </w:pPr>
    </w:p>
    <w:p w14:paraId="68B8B056" w14:textId="77777777" w:rsidR="00B3286A" w:rsidRPr="00B64966" w:rsidRDefault="00301FF2" w:rsidP="00B3286A">
      <w:pPr>
        <w:jc w:val="left"/>
      </w:pPr>
      <w:r w:rsidRPr="00301FF2">
        <w:rPr>
          <w:b/>
          <w:i/>
        </w:rPr>
        <w:t>Commonwealth Reservation of Rights.</w:t>
      </w:r>
      <w:r w:rsidRPr="00301FF2">
        <w:t xml:space="preserve"> </w:t>
      </w:r>
    </w:p>
    <w:p w14:paraId="1051CEF4" w14:textId="77777777" w:rsidR="00301FF2" w:rsidRPr="00301FF2" w:rsidRDefault="00301FF2" w:rsidP="00B3286A">
      <w:pPr>
        <w:jc w:val="left"/>
      </w:pPr>
      <w:r w:rsidRPr="00301FF2">
        <w:t>The Commonwealth reserves the right to consider or reject any and all responses to this Request, to amend and/or reissue this Request and to abandon and then recommence at any time, or not recommence, this process. All costs of any response to this Request and participation in any presentations to the Commonwealth are solely the responsibility of the Respondent and the Commonwealth shall not be liable for payment of any such costs.</w:t>
      </w:r>
    </w:p>
    <w:p w14:paraId="2D7D15D9" w14:textId="77777777" w:rsidR="00F56AE4" w:rsidRPr="00B64966" w:rsidRDefault="00F56AE4" w:rsidP="00F56AE4">
      <w:pPr>
        <w:sectPr w:rsidR="00F56AE4" w:rsidRPr="00B64966">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20" w:footer="720" w:gutter="0"/>
          <w:pgNumType w:fmt="lowerRoman" w:start="1"/>
          <w:cols w:space="720"/>
        </w:sectPr>
      </w:pPr>
    </w:p>
    <w:p w14:paraId="32BBE9F1" w14:textId="77777777" w:rsidR="00301FF2" w:rsidRPr="00301FF2" w:rsidRDefault="00301FF2" w:rsidP="00301FF2">
      <w:pPr>
        <w:ind w:left="1080" w:hanging="360"/>
        <w:jc w:val="center"/>
        <w:rPr>
          <w:color w:val="000000"/>
        </w:rPr>
      </w:pPr>
      <w:r w:rsidRPr="00301FF2">
        <w:rPr>
          <w:color w:val="000000"/>
        </w:rPr>
        <w:lastRenderedPageBreak/>
        <w:t>REQUEST FOR INFORMATION</w:t>
      </w:r>
    </w:p>
    <w:p w14:paraId="6E0AA0A9" w14:textId="77777777" w:rsidR="00301FF2" w:rsidRPr="00301FF2" w:rsidRDefault="00301FF2" w:rsidP="00301FF2">
      <w:pPr>
        <w:ind w:left="1080" w:hanging="360"/>
        <w:jc w:val="center"/>
        <w:rPr>
          <w:color w:val="000000"/>
        </w:rPr>
      </w:pPr>
      <w:r w:rsidRPr="00301FF2">
        <w:rPr>
          <w:color w:val="000000"/>
        </w:rPr>
        <w:t>ATTACHMENT A</w:t>
      </w:r>
    </w:p>
    <w:p w14:paraId="28C252A1" w14:textId="4E331B53" w:rsidR="00301FF2" w:rsidRPr="00301FF2" w:rsidRDefault="001C782A" w:rsidP="00301FF2">
      <w:pPr>
        <w:ind w:left="1080" w:hanging="360"/>
        <w:jc w:val="center"/>
        <w:rPr>
          <w:color w:val="000000"/>
        </w:rPr>
      </w:pPr>
      <w:sdt>
        <w:sdtPr>
          <w:id w:val="1361861061"/>
          <w:placeholder>
            <w:docPart w:val="71A48AF6EDC54D3FAAF9F98B65DD297C"/>
          </w:placeholder>
          <w15:color w:val="FFFF00"/>
        </w:sdtPr>
        <w:sdtEndPr/>
        <w:sdtContent>
          <w:r w:rsidR="0080076C">
            <w:t>GUARDIANSHIP SERVICES</w:t>
          </w:r>
        </w:sdtContent>
      </w:sdt>
      <w:r w:rsidR="00301FF2" w:rsidRPr="00301FF2">
        <w:rPr>
          <w:color w:val="000000"/>
        </w:rPr>
        <w:t xml:space="preserve"> QUESTIONNAIRE</w:t>
      </w:r>
    </w:p>
    <w:p w14:paraId="7642D5EE" w14:textId="7D161447" w:rsidR="00D410E2" w:rsidRDefault="00D410E2" w:rsidP="00301FF2">
      <w:pPr>
        <w:ind w:left="720" w:hanging="360"/>
        <w:rPr>
          <w:bCs/>
          <w:color w:val="000000"/>
        </w:rPr>
      </w:pPr>
    </w:p>
    <w:p w14:paraId="5314F2A2" w14:textId="77777777" w:rsidR="00D410E2" w:rsidRPr="00301FF2" w:rsidRDefault="00D410E2" w:rsidP="00301FF2">
      <w:pPr>
        <w:ind w:left="720" w:hanging="360"/>
        <w:rPr>
          <w:bCs/>
          <w:color w:val="000000"/>
        </w:rPr>
      </w:pPr>
    </w:p>
    <w:p w14:paraId="42809643" w14:textId="264A70D3" w:rsidR="00301FF2" w:rsidRPr="00301FF2" w:rsidRDefault="00301FF2" w:rsidP="00301FF2">
      <w:pPr>
        <w:numPr>
          <w:ilvl w:val="0"/>
          <w:numId w:val="50"/>
        </w:numPr>
        <w:ind w:left="360"/>
        <w:rPr>
          <w:bCs/>
          <w:color w:val="000000"/>
        </w:rPr>
      </w:pPr>
      <w:r w:rsidRPr="00301FF2">
        <w:rPr>
          <w:bCs/>
          <w:color w:val="000000"/>
        </w:rPr>
        <w:t>What is the industry standard</w:t>
      </w:r>
      <w:r w:rsidR="00A53F4D">
        <w:rPr>
          <w:bCs/>
          <w:color w:val="000000"/>
        </w:rPr>
        <w:t xml:space="preserve"> for </w:t>
      </w:r>
      <w:r w:rsidR="000635D5">
        <w:rPr>
          <w:bCs/>
          <w:color w:val="000000"/>
        </w:rPr>
        <w:t>guardianship services</w:t>
      </w:r>
      <w:r w:rsidR="00A53F4D">
        <w:rPr>
          <w:bCs/>
          <w:color w:val="000000"/>
        </w:rPr>
        <w:t>?</w:t>
      </w:r>
    </w:p>
    <w:p w14:paraId="5A116374" w14:textId="77777777" w:rsidR="00301FF2" w:rsidRPr="00301FF2" w:rsidRDefault="00301FF2" w:rsidP="00301FF2">
      <w:pPr>
        <w:ind w:left="360"/>
        <w:rPr>
          <w:bCs/>
          <w:color w:val="000000"/>
        </w:rPr>
      </w:pPr>
    </w:p>
    <w:p w14:paraId="0BB3E8E0" w14:textId="77777777" w:rsidR="00301FF2" w:rsidRPr="00301FF2" w:rsidRDefault="00301FF2" w:rsidP="00301FF2">
      <w:pPr>
        <w:ind w:left="1440"/>
        <w:rPr>
          <w:bCs/>
          <w:color w:val="000000"/>
        </w:rPr>
      </w:pPr>
    </w:p>
    <w:p w14:paraId="0FF995FF" w14:textId="283A6265" w:rsidR="00301FF2" w:rsidRDefault="00301FF2" w:rsidP="00301FF2">
      <w:pPr>
        <w:numPr>
          <w:ilvl w:val="0"/>
          <w:numId w:val="50"/>
        </w:numPr>
        <w:ind w:left="360"/>
        <w:rPr>
          <w:bCs/>
          <w:color w:val="000000"/>
        </w:rPr>
      </w:pPr>
      <w:r w:rsidRPr="00301FF2">
        <w:rPr>
          <w:bCs/>
          <w:color w:val="000000"/>
        </w:rPr>
        <w:t>Identify any offeror qualifications (i.e. years of experience, certifications, etc.) that the Commonwealth should consider during the development of the solicitation?</w:t>
      </w:r>
    </w:p>
    <w:p w14:paraId="62DD946E" w14:textId="77777777" w:rsidR="005376D0" w:rsidRDefault="005376D0" w:rsidP="005376D0">
      <w:pPr>
        <w:ind w:left="360"/>
        <w:rPr>
          <w:bCs/>
          <w:color w:val="000000"/>
        </w:rPr>
      </w:pPr>
    </w:p>
    <w:p w14:paraId="1CE78AA0" w14:textId="77777777" w:rsidR="005376D0" w:rsidRPr="00301FF2" w:rsidRDefault="005376D0" w:rsidP="005376D0">
      <w:pPr>
        <w:numPr>
          <w:ilvl w:val="0"/>
          <w:numId w:val="50"/>
        </w:numPr>
        <w:ind w:left="360"/>
        <w:rPr>
          <w:bCs/>
          <w:color w:val="000000"/>
        </w:rPr>
      </w:pPr>
      <w:r w:rsidRPr="00301FF2">
        <w:rPr>
          <w:bCs/>
          <w:color w:val="000000"/>
        </w:rPr>
        <w:t>How much time is needed for a transition and why?</w:t>
      </w:r>
    </w:p>
    <w:p w14:paraId="61E803D2" w14:textId="775F9094" w:rsidR="005376D0" w:rsidRPr="005376D0" w:rsidRDefault="005376D0" w:rsidP="005376D0">
      <w:pPr>
        <w:numPr>
          <w:ilvl w:val="1"/>
          <w:numId w:val="50"/>
        </w:numPr>
        <w:ind w:left="1080"/>
        <w:rPr>
          <w:bCs/>
          <w:color w:val="000000"/>
        </w:rPr>
      </w:pPr>
      <w:r w:rsidRPr="00301FF2">
        <w:rPr>
          <w:bCs/>
          <w:color w:val="000000"/>
        </w:rPr>
        <w:t>What type of information is needed from the outgoing contractor in order to provide a smooth transition to the incoming contractor?</w:t>
      </w:r>
      <w:r w:rsidRPr="00375C03">
        <w:rPr>
          <w:bCs/>
          <w:color w:val="000000"/>
        </w:rPr>
        <w:t xml:space="preserve"> </w:t>
      </w:r>
    </w:p>
    <w:p w14:paraId="357F0CAF" w14:textId="4E82A473" w:rsidR="00931C28" w:rsidRPr="00A53F4D" w:rsidRDefault="00931C28" w:rsidP="0080076C">
      <w:pPr>
        <w:rPr>
          <w:bCs/>
          <w:color w:val="000000"/>
        </w:rPr>
      </w:pPr>
      <w:r>
        <w:rPr>
          <w:bCs/>
          <w:color w:val="000000"/>
        </w:rPr>
        <w:t xml:space="preserve"> </w:t>
      </w:r>
    </w:p>
    <w:p w14:paraId="44804EE2" w14:textId="77777777" w:rsidR="00A53F4D" w:rsidRDefault="00A53F4D" w:rsidP="00A53F4D">
      <w:pPr>
        <w:pStyle w:val="ListParagraph"/>
        <w:rPr>
          <w:bCs/>
          <w:color w:val="000000"/>
        </w:rPr>
      </w:pPr>
    </w:p>
    <w:p w14:paraId="286210F7" w14:textId="3ACD0799" w:rsidR="00301FF2" w:rsidRPr="00A53F4D" w:rsidRDefault="00301FF2" w:rsidP="000B1145">
      <w:pPr>
        <w:numPr>
          <w:ilvl w:val="0"/>
          <w:numId w:val="50"/>
        </w:numPr>
        <w:ind w:left="360"/>
        <w:rPr>
          <w:bCs/>
          <w:color w:val="538135"/>
        </w:rPr>
      </w:pPr>
      <w:r w:rsidRPr="009F127E">
        <w:rPr>
          <w:bCs/>
          <w:color w:val="000000"/>
        </w:rPr>
        <w:t xml:space="preserve">What is the typical cost structure for the services identified in this questionnaire? </w:t>
      </w:r>
    </w:p>
    <w:p w14:paraId="0647E7E1" w14:textId="77777777" w:rsidR="00A53F4D" w:rsidRPr="00A53F4D" w:rsidRDefault="00A53F4D" w:rsidP="00A53F4D">
      <w:pPr>
        <w:pStyle w:val="ListParagraph"/>
        <w:rPr>
          <w:bCs/>
          <w:color w:val="000000"/>
        </w:rPr>
      </w:pPr>
    </w:p>
    <w:p w14:paraId="66A941A3" w14:textId="50155580" w:rsidR="00A53F4D" w:rsidRPr="00A53F4D" w:rsidRDefault="00A53F4D" w:rsidP="000B1145">
      <w:pPr>
        <w:numPr>
          <w:ilvl w:val="0"/>
          <w:numId w:val="50"/>
        </w:numPr>
        <w:ind w:left="360"/>
        <w:rPr>
          <w:bCs/>
          <w:color w:val="000000"/>
        </w:rPr>
      </w:pPr>
      <w:r w:rsidRPr="00A53F4D">
        <w:rPr>
          <w:bCs/>
          <w:color w:val="000000"/>
        </w:rPr>
        <w:t xml:space="preserve">What is the capacity for your company for services? How many </w:t>
      </w:r>
      <w:r w:rsidR="0080076C">
        <w:rPr>
          <w:bCs/>
          <w:color w:val="000000"/>
        </w:rPr>
        <w:t>cases</w:t>
      </w:r>
      <w:r w:rsidRPr="00A53F4D">
        <w:rPr>
          <w:bCs/>
          <w:color w:val="000000"/>
        </w:rPr>
        <w:t xml:space="preserve"> can be handled </w:t>
      </w:r>
      <w:r w:rsidR="0080076C">
        <w:rPr>
          <w:bCs/>
          <w:color w:val="000000"/>
        </w:rPr>
        <w:t>at one time</w:t>
      </w:r>
      <w:r w:rsidRPr="00A53F4D">
        <w:rPr>
          <w:bCs/>
          <w:color w:val="000000"/>
        </w:rPr>
        <w:t>?</w:t>
      </w:r>
    </w:p>
    <w:p w14:paraId="0793A2C9" w14:textId="77777777" w:rsidR="00A53F4D" w:rsidRPr="00A53F4D" w:rsidRDefault="00A53F4D" w:rsidP="00A53F4D">
      <w:pPr>
        <w:pStyle w:val="ListParagraph"/>
        <w:rPr>
          <w:bCs/>
          <w:color w:val="000000"/>
        </w:rPr>
      </w:pPr>
    </w:p>
    <w:p w14:paraId="5D3D12C0" w14:textId="77777777" w:rsidR="005376D0" w:rsidRDefault="005376D0" w:rsidP="005376D0">
      <w:pPr>
        <w:numPr>
          <w:ilvl w:val="0"/>
          <w:numId w:val="50"/>
        </w:numPr>
        <w:ind w:left="360"/>
        <w:rPr>
          <w:bCs/>
          <w:color w:val="000000"/>
        </w:rPr>
      </w:pPr>
      <w:r w:rsidRPr="00375C03">
        <w:rPr>
          <w:bCs/>
          <w:color w:val="000000"/>
        </w:rPr>
        <w:t xml:space="preserve">Are vendors able to provide </w:t>
      </w:r>
      <w:r>
        <w:rPr>
          <w:bCs/>
          <w:color w:val="000000"/>
        </w:rPr>
        <w:t>g</w:t>
      </w:r>
      <w:r w:rsidRPr="00375C03">
        <w:rPr>
          <w:bCs/>
          <w:color w:val="000000"/>
        </w:rPr>
        <w:t>uardianship services throughout the Commonwealth</w:t>
      </w:r>
      <w:r>
        <w:rPr>
          <w:bCs/>
          <w:color w:val="000000"/>
        </w:rPr>
        <w:t>, or at least in each county where the Commonwealth operates a State Correctional Institution</w:t>
      </w:r>
      <w:r w:rsidRPr="00375C03">
        <w:rPr>
          <w:bCs/>
          <w:color w:val="000000"/>
        </w:rPr>
        <w:t>?</w:t>
      </w:r>
    </w:p>
    <w:p w14:paraId="2F526905" w14:textId="2F8D8614" w:rsidR="00A53F4D" w:rsidRDefault="00A53F4D" w:rsidP="005376D0">
      <w:pPr>
        <w:ind w:left="360"/>
        <w:rPr>
          <w:bCs/>
          <w:color w:val="000000"/>
        </w:rPr>
      </w:pPr>
      <w:r w:rsidRPr="00A53F4D">
        <w:rPr>
          <w:bCs/>
          <w:color w:val="000000"/>
        </w:rPr>
        <w:t xml:space="preserve">If not, which counties can you service? </w:t>
      </w:r>
    </w:p>
    <w:p w14:paraId="635D6B28" w14:textId="11E4B8B9" w:rsidR="005376D0" w:rsidRDefault="005376D0" w:rsidP="005376D0">
      <w:pPr>
        <w:ind w:left="360"/>
        <w:rPr>
          <w:bCs/>
          <w:color w:val="000000"/>
        </w:rPr>
      </w:pPr>
    </w:p>
    <w:p w14:paraId="299E1B7F" w14:textId="77777777" w:rsidR="005376D0" w:rsidRDefault="005376D0" w:rsidP="005376D0">
      <w:pPr>
        <w:numPr>
          <w:ilvl w:val="0"/>
          <w:numId w:val="50"/>
        </w:numPr>
        <w:ind w:left="360"/>
        <w:rPr>
          <w:bCs/>
          <w:color w:val="000000"/>
        </w:rPr>
      </w:pPr>
      <w:r>
        <w:rPr>
          <w:bCs/>
          <w:color w:val="000000"/>
        </w:rPr>
        <w:t>How do you handle annual guardian reporting requirements to the court?</w:t>
      </w:r>
    </w:p>
    <w:p w14:paraId="0E8F46DC" w14:textId="3C8460E6" w:rsidR="005376D0" w:rsidRDefault="005376D0" w:rsidP="005376D0">
      <w:pPr>
        <w:ind w:left="360"/>
        <w:rPr>
          <w:bCs/>
          <w:color w:val="000000"/>
        </w:rPr>
      </w:pPr>
    </w:p>
    <w:p w14:paraId="5FF6A34D" w14:textId="7CD21CC7" w:rsidR="005376D0" w:rsidRDefault="005376D0" w:rsidP="005376D0">
      <w:pPr>
        <w:numPr>
          <w:ilvl w:val="0"/>
          <w:numId w:val="50"/>
        </w:numPr>
        <w:ind w:left="360"/>
        <w:rPr>
          <w:bCs/>
          <w:color w:val="000000"/>
        </w:rPr>
      </w:pPr>
      <w:r>
        <w:rPr>
          <w:bCs/>
          <w:color w:val="000000"/>
        </w:rPr>
        <w:t>How do guardians typically handle situations where the subject of the guardianship does not consent to certain treatment?</w:t>
      </w:r>
    </w:p>
    <w:p w14:paraId="575EACD1" w14:textId="77777777" w:rsidR="005376D0" w:rsidRDefault="005376D0" w:rsidP="005376D0">
      <w:pPr>
        <w:pStyle w:val="ListParagraph"/>
        <w:rPr>
          <w:bCs/>
          <w:color w:val="000000"/>
        </w:rPr>
      </w:pPr>
    </w:p>
    <w:p w14:paraId="6618A464" w14:textId="77777777" w:rsidR="005376D0" w:rsidRDefault="005376D0" w:rsidP="005376D0">
      <w:pPr>
        <w:numPr>
          <w:ilvl w:val="0"/>
          <w:numId w:val="50"/>
        </w:numPr>
        <w:ind w:left="360"/>
        <w:rPr>
          <w:bCs/>
          <w:color w:val="000000"/>
        </w:rPr>
      </w:pPr>
      <w:r>
        <w:rPr>
          <w:bCs/>
          <w:color w:val="000000"/>
        </w:rPr>
        <w:t>How do guardians typically handle situations where the subject of the guardianship does not consent to certain treatment?</w:t>
      </w:r>
    </w:p>
    <w:p w14:paraId="5A6781B1" w14:textId="77777777" w:rsidR="005376D0" w:rsidRDefault="005376D0" w:rsidP="005376D0">
      <w:pPr>
        <w:pStyle w:val="ListParagraph"/>
        <w:rPr>
          <w:bCs/>
          <w:color w:val="000000"/>
        </w:rPr>
      </w:pPr>
    </w:p>
    <w:p w14:paraId="4FE75CAF" w14:textId="721D990A" w:rsidR="005376D0" w:rsidRDefault="005376D0" w:rsidP="005376D0">
      <w:pPr>
        <w:numPr>
          <w:ilvl w:val="0"/>
          <w:numId w:val="50"/>
        </w:numPr>
        <w:ind w:left="360"/>
        <w:rPr>
          <w:bCs/>
          <w:color w:val="000000"/>
        </w:rPr>
      </w:pPr>
      <w:r>
        <w:rPr>
          <w:bCs/>
          <w:color w:val="000000"/>
        </w:rPr>
        <w:t>Are vendors equipped to file guardianships in the appropriate orphan’s court and participate in hearings?</w:t>
      </w:r>
    </w:p>
    <w:p w14:paraId="2C63F6C5" w14:textId="77777777" w:rsidR="005376D0" w:rsidRDefault="005376D0" w:rsidP="005376D0">
      <w:pPr>
        <w:pStyle w:val="ListParagraph"/>
        <w:rPr>
          <w:bCs/>
          <w:color w:val="000000"/>
        </w:rPr>
      </w:pPr>
    </w:p>
    <w:p w14:paraId="11FEACA0" w14:textId="77777777" w:rsidR="005376D0" w:rsidRPr="00375C03" w:rsidRDefault="005376D0" w:rsidP="005376D0">
      <w:pPr>
        <w:numPr>
          <w:ilvl w:val="0"/>
          <w:numId w:val="50"/>
        </w:numPr>
        <w:ind w:left="360"/>
        <w:rPr>
          <w:bCs/>
          <w:color w:val="000000"/>
        </w:rPr>
      </w:pPr>
      <w:r>
        <w:rPr>
          <w:bCs/>
          <w:color w:val="000000"/>
        </w:rPr>
        <w:t>I</w:t>
      </w:r>
      <w:r w:rsidRPr="00375C03">
        <w:rPr>
          <w:bCs/>
          <w:color w:val="000000"/>
        </w:rPr>
        <w:t>s there a mechanism for transitioning responsibility for guardian services upon release from incarceration from the</w:t>
      </w:r>
      <w:r>
        <w:rPr>
          <w:bCs/>
          <w:color w:val="000000"/>
        </w:rPr>
        <w:t xml:space="preserve"> Commonwealth</w:t>
      </w:r>
      <w:r w:rsidRPr="00375C03">
        <w:rPr>
          <w:bCs/>
          <w:color w:val="000000"/>
        </w:rPr>
        <w:t xml:space="preserve"> to another agency/entity</w:t>
      </w:r>
      <w:r>
        <w:rPr>
          <w:bCs/>
          <w:color w:val="000000"/>
        </w:rPr>
        <w:t xml:space="preserve"> in the community</w:t>
      </w:r>
      <w:r w:rsidRPr="00375C03">
        <w:rPr>
          <w:bCs/>
          <w:color w:val="000000"/>
        </w:rPr>
        <w:t>?</w:t>
      </w:r>
    </w:p>
    <w:p w14:paraId="7484F97C" w14:textId="77777777" w:rsidR="005376D0" w:rsidRDefault="005376D0" w:rsidP="005376D0">
      <w:pPr>
        <w:ind w:left="360"/>
        <w:rPr>
          <w:bCs/>
          <w:color w:val="000000"/>
        </w:rPr>
      </w:pPr>
    </w:p>
    <w:p w14:paraId="39945F51" w14:textId="77777777" w:rsidR="009F127E" w:rsidRDefault="009F127E" w:rsidP="009F127E">
      <w:pPr>
        <w:pStyle w:val="ListParagraph"/>
        <w:rPr>
          <w:bCs/>
          <w:color w:val="538135"/>
        </w:rPr>
      </w:pPr>
    </w:p>
    <w:p w14:paraId="55319AD6" w14:textId="4D1451BF" w:rsidR="00587F24" w:rsidRPr="00B64966" w:rsidRDefault="004C6142" w:rsidP="00587F24">
      <w:pPr>
        <w:numPr>
          <w:ilvl w:val="0"/>
          <w:numId w:val="50"/>
        </w:numPr>
        <w:ind w:left="360"/>
        <w:rPr>
          <w:bCs/>
          <w:color w:val="000000"/>
        </w:rPr>
      </w:pPr>
      <w:r>
        <w:rPr>
          <w:bCs/>
          <w:color w:val="000000"/>
        </w:rPr>
        <w:t>Identify</w:t>
      </w:r>
      <w:r w:rsidR="00587F24" w:rsidRPr="00B64966">
        <w:rPr>
          <w:bCs/>
          <w:color w:val="000000"/>
        </w:rPr>
        <w:t xml:space="preserve"> </w:t>
      </w:r>
      <w:r w:rsidR="00D952A2">
        <w:rPr>
          <w:bCs/>
          <w:color w:val="000000"/>
        </w:rPr>
        <w:t>the</w:t>
      </w:r>
      <w:r w:rsidR="00587F24" w:rsidRPr="00B64966">
        <w:rPr>
          <w:bCs/>
          <w:color w:val="000000"/>
        </w:rPr>
        <w:t xml:space="preserve"> </w:t>
      </w:r>
      <w:r w:rsidR="009F127E">
        <w:rPr>
          <w:bCs/>
          <w:color w:val="000000"/>
        </w:rPr>
        <w:t xml:space="preserve">key performance indicators and </w:t>
      </w:r>
      <w:r w:rsidR="00587F24" w:rsidRPr="00B64966">
        <w:rPr>
          <w:bCs/>
          <w:color w:val="000000"/>
        </w:rPr>
        <w:t>service levels in this industry?</w:t>
      </w:r>
      <w:r w:rsidR="00A53F4D">
        <w:rPr>
          <w:bCs/>
          <w:color w:val="000000"/>
        </w:rPr>
        <w:t xml:space="preserve"> </w:t>
      </w:r>
    </w:p>
    <w:p w14:paraId="6B0DEC0A" w14:textId="77777777" w:rsidR="00301FF2" w:rsidRPr="00301FF2" w:rsidRDefault="00301FF2" w:rsidP="00301FF2">
      <w:pPr>
        <w:ind w:left="360"/>
        <w:rPr>
          <w:bCs/>
          <w:color w:val="000000"/>
        </w:rPr>
      </w:pPr>
    </w:p>
    <w:p w14:paraId="102535D8" w14:textId="397CEA89" w:rsidR="00301FF2" w:rsidRDefault="00301FF2" w:rsidP="00301FF2">
      <w:pPr>
        <w:numPr>
          <w:ilvl w:val="0"/>
          <w:numId w:val="50"/>
        </w:numPr>
        <w:ind w:left="360"/>
        <w:rPr>
          <w:bCs/>
          <w:color w:val="000000"/>
        </w:rPr>
      </w:pPr>
      <w:r w:rsidRPr="00301FF2">
        <w:rPr>
          <w:bCs/>
          <w:color w:val="000000"/>
        </w:rPr>
        <w:t xml:space="preserve">Are there any value-add services that have not been included in the past contract that we should consider when developing a new </w:t>
      </w:r>
      <w:r w:rsidR="00587F24" w:rsidRPr="00B64966">
        <w:rPr>
          <w:bCs/>
          <w:color w:val="000000"/>
        </w:rPr>
        <w:t>solicitation</w:t>
      </w:r>
      <w:r w:rsidRPr="00301FF2">
        <w:rPr>
          <w:bCs/>
          <w:color w:val="000000"/>
        </w:rPr>
        <w:t>?  Please describe.</w:t>
      </w:r>
    </w:p>
    <w:p w14:paraId="58FC71D2" w14:textId="77777777" w:rsidR="00A90FBA" w:rsidRDefault="00A90FBA" w:rsidP="00A90FBA">
      <w:pPr>
        <w:pStyle w:val="ListParagraph"/>
        <w:rPr>
          <w:bCs/>
          <w:color w:val="000000"/>
        </w:rPr>
      </w:pPr>
    </w:p>
    <w:p w14:paraId="083E4C29" w14:textId="77777777" w:rsidR="00A90FBA" w:rsidRPr="00301FF2" w:rsidRDefault="00A90FBA" w:rsidP="00A90FBA">
      <w:pPr>
        <w:ind w:left="360"/>
        <w:rPr>
          <w:bCs/>
          <w:color w:val="000000"/>
        </w:rPr>
      </w:pPr>
    </w:p>
    <w:p w14:paraId="5CE94E83" w14:textId="63BDD00E" w:rsidR="00301FF2" w:rsidRDefault="00301FF2" w:rsidP="00301FF2">
      <w:pPr>
        <w:numPr>
          <w:ilvl w:val="0"/>
          <w:numId w:val="50"/>
        </w:numPr>
        <w:ind w:left="360"/>
        <w:rPr>
          <w:bCs/>
          <w:color w:val="000000"/>
        </w:rPr>
      </w:pPr>
      <w:r w:rsidRPr="00301FF2">
        <w:rPr>
          <w:bCs/>
          <w:color w:val="000000"/>
        </w:rPr>
        <w:lastRenderedPageBreak/>
        <w:t>Are there any other recommendations or lessons learned that have not already been mentioned but that the Commonwealth should consider?</w:t>
      </w:r>
    </w:p>
    <w:p w14:paraId="4CFF8ECA" w14:textId="77777777" w:rsidR="00D410E2" w:rsidRDefault="00D410E2" w:rsidP="00D410E2">
      <w:pPr>
        <w:pStyle w:val="ListParagraph"/>
        <w:rPr>
          <w:bCs/>
          <w:color w:val="000000"/>
        </w:rPr>
      </w:pPr>
    </w:p>
    <w:p w14:paraId="03E39609" w14:textId="28B0F637" w:rsidR="00D410E2" w:rsidRDefault="00D410E2" w:rsidP="00D410E2">
      <w:pPr>
        <w:rPr>
          <w:bCs/>
          <w:color w:val="000000"/>
        </w:rPr>
      </w:pPr>
    </w:p>
    <w:p w14:paraId="713D0F52" w14:textId="77777777" w:rsidR="005376D0" w:rsidRDefault="005376D0" w:rsidP="005376D0">
      <w:pPr>
        <w:pStyle w:val="ListParagraph"/>
        <w:rPr>
          <w:bCs/>
          <w:color w:val="538135"/>
        </w:rPr>
      </w:pPr>
    </w:p>
    <w:p w14:paraId="6D17BBC0" w14:textId="77777777" w:rsidR="005376D0" w:rsidRPr="00375C03" w:rsidRDefault="005376D0" w:rsidP="005376D0">
      <w:pPr>
        <w:rPr>
          <w:bCs/>
          <w:color w:val="000000"/>
        </w:rPr>
      </w:pPr>
    </w:p>
    <w:p w14:paraId="5DEDEABB" w14:textId="77777777" w:rsidR="005376D0" w:rsidRPr="00301FF2" w:rsidRDefault="005376D0" w:rsidP="005376D0">
      <w:pPr>
        <w:ind w:left="360"/>
        <w:rPr>
          <w:bCs/>
          <w:color w:val="000000"/>
        </w:rPr>
      </w:pPr>
    </w:p>
    <w:p w14:paraId="7E93B9B8" w14:textId="77777777" w:rsidR="005376D0" w:rsidRDefault="005376D0" w:rsidP="005376D0">
      <w:pPr>
        <w:pStyle w:val="ListParagraph"/>
        <w:rPr>
          <w:bCs/>
          <w:color w:val="000000"/>
        </w:rPr>
      </w:pPr>
    </w:p>
    <w:p w14:paraId="0448B4CB" w14:textId="77777777" w:rsidR="005376D0" w:rsidRPr="00301FF2" w:rsidRDefault="005376D0" w:rsidP="005376D0">
      <w:pPr>
        <w:rPr>
          <w:bCs/>
          <w:color w:val="000000"/>
        </w:rPr>
      </w:pPr>
    </w:p>
    <w:p w14:paraId="45EAD8CC" w14:textId="77777777" w:rsidR="005376D0" w:rsidRPr="00301FF2" w:rsidRDefault="005376D0" w:rsidP="00D410E2">
      <w:pPr>
        <w:rPr>
          <w:bCs/>
          <w:color w:val="000000"/>
        </w:rPr>
      </w:pPr>
    </w:p>
    <w:sectPr w:rsidR="005376D0" w:rsidRPr="00301FF2" w:rsidSect="00744D2D">
      <w:footerReference w:type="default" r:id="rId19"/>
      <w:pgSz w:w="12240" w:h="15840" w:code="1"/>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777151" w14:textId="77777777" w:rsidR="00C032AE" w:rsidRDefault="00C032AE">
      <w:r>
        <w:separator/>
      </w:r>
    </w:p>
  </w:endnote>
  <w:endnote w:type="continuationSeparator" w:id="0">
    <w:p w14:paraId="1FEAC482" w14:textId="77777777" w:rsidR="00C032AE" w:rsidRDefault="00C032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72">
    <w:panose1 w:val="020B0503030000000003"/>
    <w:charset w:val="00"/>
    <w:family w:val="swiss"/>
    <w:pitch w:val="variable"/>
    <w:sig w:usb0="A00002EF" w:usb1="5000205B" w:usb2="00000008"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338FFD" w14:textId="77777777" w:rsidR="000D3394" w:rsidRDefault="000D33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C68185" w14:textId="77777777" w:rsidR="002E3F02" w:rsidRDefault="002E3F02">
    <w:pPr>
      <w:pStyle w:val="Footer"/>
      <w:jc w:val="center"/>
    </w:pPr>
    <w:r>
      <w:rPr>
        <w:rStyle w:val="PageNumber"/>
      </w:rPr>
      <w:fldChar w:fldCharType="begin"/>
    </w:r>
    <w:r>
      <w:rPr>
        <w:rStyle w:val="PageNumber"/>
      </w:rPr>
      <w:instrText xml:space="preserve"> PAGE </w:instrText>
    </w:r>
    <w:r>
      <w:rPr>
        <w:rStyle w:val="PageNumber"/>
      </w:rPr>
      <w:fldChar w:fldCharType="separate"/>
    </w:r>
    <w:r w:rsidR="00773385">
      <w:rPr>
        <w:rStyle w:val="PageNumber"/>
        <w:noProof/>
      </w:rPr>
      <w:t>iii</w:t>
    </w:r>
    <w:r>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9E05A8" w14:textId="77777777" w:rsidR="000D3394" w:rsidRDefault="000D339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B8F440" w14:textId="77777777" w:rsidR="002E3F02" w:rsidRPr="005940AE" w:rsidRDefault="002E3F02">
    <w:pPr>
      <w:pStyle w:val="Footer"/>
      <w:jc w:val="center"/>
      <w:rPr>
        <w:lang w:val="en-US"/>
      </w:rPr>
    </w:pPr>
    <w:r>
      <w:t xml:space="preserve">Page </w:t>
    </w:r>
    <w:r>
      <w:rPr>
        <w:b/>
        <w:bCs/>
      </w:rPr>
      <w:fldChar w:fldCharType="begin"/>
    </w:r>
    <w:r>
      <w:rPr>
        <w:b/>
        <w:bCs/>
      </w:rPr>
      <w:instrText xml:space="preserve"> PAGE </w:instrText>
    </w:r>
    <w:r>
      <w:rPr>
        <w:b/>
        <w:bCs/>
      </w:rPr>
      <w:fldChar w:fldCharType="separate"/>
    </w:r>
    <w:r w:rsidR="00773385">
      <w:rPr>
        <w:b/>
        <w:bCs/>
        <w:noProof/>
      </w:rPr>
      <w:t>34</w:t>
    </w:r>
    <w:r>
      <w:rPr>
        <w:b/>
        <w:bCs/>
      </w:rPr>
      <w:fldChar w:fldCharType="end"/>
    </w:r>
  </w:p>
  <w:p w14:paraId="587F0401" w14:textId="77777777" w:rsidR="002E3F02" w:rsidRDefault="002E3F02">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4FD6F3" w14:textId="77777777" w:rsidR="00C032AE" w:rsidRDefault="00C032AE">
      <w:r>
        <w:separator/>
      </w:r>
    </w:p>
  </w:footnote>
  <w:footnote w:type="continuationSeparator" w:id="0">
    <w:p w14:paraId="63F33E89" w14:textId="77777777" w:rsidR="00C032AE" w:rsidRDefault="00C032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C8F57D" w14:textId="77777777" w:rsidR="000D3394" w:rsidRDefault="000D339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646CCD" w14:textId="77777777" w:rsidR="000D3394" w:rsidRDefault="000D339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52F835" w14:textId="77777777" w:rsidR="000D3394" w:rsidRDefault="000D339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B8D8DA92"/>
    <w:name w:val="WW8Num1822"/>
    <w:lvl w:ilvl="0">
      <w:start w:val="1"/>
      <w:numFmt w:val="decimal"/>
      <w:suff w:val="nothing"/>
      <w:lvlText w:val="IV-%1."/>
      <w:lvlJc w:val="left"/>
      <w:pPr>
        <w:tabs>
          <w:tab w:val="num" w:pos="180"/>
        </w:tabs>
        <w:ind w:left="180" w:firstLine="0"/>
      </w:pPr>
      <w:rPr>
        <w:rFonts w:ascii="Times New Roman" w:hAnsi="Times New Roman"/>
        <w:b/>
        <w:i w:val="0"/>
        <w:color w:val="auto"/>
        <w:sz w:val="24"/>
      </w:rPr>
    </w:lvl>
    <w:lvl w:ilvl="1">
      <w:start w:val="1"/>
      <w:numFmt w:val="upperLetter"/>
      <w:lvlText w:val="%2."/>
      <w:lvlJc w:val="left"/>
      <w:pPr>
        <w:tabs>
          <w:tab w:val="num" w:pos="1080"/>
        </w:tabs>
        <w:ind w:left="1080" w:hanging="360"/>
      </w:pPr>
      <w:rPr>
        <w:b/>
        <w:i w:val="0"/>
        <w:sz w:val="24"/>
      </w:rPr>
    </w:lvl>
    <w:lvl w:ilvl="2">
      <w:start w:val="1"/>
      <w:numFmt w:val="decimal"/>
      <w:lvlText w:val="%3."/>
      <w:lvlJc w:val="left"/>
      <w:pPr>
        <w:tabs>
          <w:tab w:val="num" w:pos="1800"/>
        </w:tabs>
        <w:ind w:left="1800" w:hanging="360"/>
      </w:pPr>
      <w:rPr>
        <w:b w:val="0"/>
        <w:i w:val="0"/>
        <w:color w:val="auto"/>
        <w:sz w:val="24"/>
        <w:szCs w:val="24"/>
      </w:rPr>
    </w:lvl>
    <w:lvl w:ilvl="3">
      <w:start w:val="1"/>
      <w:numFmt w:val="decimal"/>
      <w:lvlText w:val="%4."/>
      <w:lvlJc w:val="left"/>
      <w:pPr>
        <w:tabs>
          <w:tab w:val="num" w:pos="2520"/>
        </w:tabs>
        <w:ind w:left="2520" w:hanging="360"/>
      </w:pPr>
      <w:rPr>
        <w:rFonts w:hint="default"/>
        <w:b/>
        <w:i w:val="0"/>
        <w:color w:val="auto"/>
        <w:sz w:val="24"/>
      </w:rPr>
    </w:lvl>
    <w:lvl w:ilvl="4">
      <w:start w:val="1"/>
      <w:numFmt w:val="lowerLetter"/>
      <w:lvlText w:val="%5)"/>
      <w:lvlJc w:val="left"/>
      <w:pPr>
        <w:tabs>
          <w:tab w:val="num" w:pos="3600"/>
        </w:tabs>
        <w:ind w:left="3600" w:hanging="720"/>
      </w:pPr>
      <w:rPr>
        <w:b w:val="0"/>
        <w:i w:val="0"/>
      </w:r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1" w15:restartNumberingAfterBreak="0">
    <w:nsid w:val="00000007"/>
    <w:multiLevelType w:val="singleLevel"/>
    <w:tmpl w:val="00000007"/>
    <w:name w:val="WW8Num96"/>
    <w:lvl w:ilvl="0">
      <w:start w:val="1"/>
      <w:numFmt w:val="lowerLetter"/>
      <w:lvlText w:val="%1."/>
      <w:lvlJc w:val="left"/>
      <w:pPr>
        <w:tabs>
          <w:tab w:val="num" w:pos="2340"/>
        </w:tabs>
        <w:ind w:left="2340" w:hanging="360"/>
      </w:pPr>
      <w:rPr>
        <w:b/>
      </w:rPr>
    </w:lvl>
  </w:abstractNum>
  <w:abstractNum w:abstractNumId="2" w15:restartNumberingAfterBreak="0">
    <w:nsid w:val="00000009"/>
    <w:multiLevelType w:val="multilevel"/>
    <w:tmpl w:val="00000009"/>
    <w:name w:val="WW8Num106"/>
    <w:lvl w:ilvl="0">
      <w:start w:val="1"/>
      <w:numFmt w:val="bullet"/>
      <w:lvlText w:val=""/>
      <w:lvlJc w:val="left"/>
      <w:pPr>
        <w:tabs>
          <w:tab w:val="num" w:pos="2160"/>
        </w:tabs>
        <w:ind w:left="2160" w:hanging="360"/>
      </w:pPr>
      <w:rPr>
        <w:rFonts w:ascii="Symbol" w:hAnsi="Symbol"/>
      </w:rPr>
    </w:lvl>
    <w:lvl w:ilvl="1">
      <w:start w:val="1"/>
      <w:numFmt w:val="bullet"/>
      <w:lvlText w:val=""/>
      <w:lvlJc w:val="left"/>
      <w:pPr>
        <w:tabs>
          <w:tab w:val="num" w:pos="2880"/>
        </w:tabs>
        <w:ind w:left="2880" w:hanging="360"/>
      </w:pPr>
      <w:rPr>
        <w:rFonts w:ascii="Wingdings" w:hAnsi="Wingdings"/>
      </w:rPr>
    </w:lvl>
    <w:lvl w:ilvl="2">
      <w:start w:val="1"/>
      <w:numFmt w:val="bullet"/>
      <w:lvlText w:val=""/>
      <w:lvlJc w:val="left"/>
      <w:pPr>
        <w:tabs>
          <w:tab w:val="num" w:pos="3600"/>
        </w:tabs>
        <w:ind w:left="3600" w:hanging="360"/>
      </w:pPr>
      <w:rPr>
        <w:rFonts w:ascii="Symbol" w:hAnsi="Symbol"/>
      </w:rPr>
    </w:lvl>
    <w:lvl w:ilvl="3">
      <w:start w:val="1"/>
      <w:numFmt w:val="bullet"/>
      <w:lvlText w:val=""/>
      <w:lvlJc w:val="left"/>
      <w:pPr>
        <w:tabs>
          <w:tab w:val="num" w:pos="4320"/>
        </w:tabs>
        <w:ind w:left="4320" w:hanging="360"/>
      </w:pPr>
      <w:rPr>
        <w:rFonts w:ascii="Symbol" w:hAnsi="Symbol"/>
      </w:rPr>
    </w:lvl>
    <w:lvl w:ilvl="4">
      <w:start w:val="1"/>
      <w:numFmt w:val="bullet"/>
      <w:lvlText w:val="o"/>
      <w:lvlJc w:val="left"/>
      <w:pPr>
        <w:tabs>
          <w:tab w:val="num" w:pos="5040"/>
        </w:tabs>
        <w:ind w:left="5040" w:hanging="360"/>
      </w:pPr>
      <w:rPr>
        <w:rFonts w:ascii="Courier New" w:hAnsi="Courier New" w:cs="Courier New"/>
      </w:rPr>
    </w:lvl>
    <w:lvl w:ilvl="5">
      <w:start w:val="1"/>
      <w:numFmt w:val="bullet"/>
      <w:lvlText w:val=""/>
      <w:lvlJc w:val="left"/>
      <w:pPr>
        <w:tabs>
          <w:tab w:val="num" w:pos="5760"/>
        </w:tabs>
        <w:ind w:left="5760" w:hanging="360"/>
      </w:pPr>
      <w:rPr>
        <w:rFonts w:ascii="Wingdings" w:hAnsi="Wingdings"/>
      </w:rPr>
    </w:lvl>
    <w:lvl w:ilvl="6">
      <w:start w:val="1"/>
      <w:numFmt w:val="bullet"/>
      <w:lvlText w:val=""/>
      <w:lvlJc w:val="left"/>
      <w:pPr>
        <w:tabs>
          <w:tab w:val="num" w:pos="6480"/>
        </w:tabs>
        <w:ind w:left="6480" w:hanging="360"/>
      </w:pPr>
      <w:rPr>
        <w:rFonts w:ascii="Symbol" w:hAnsi="Symbol"/>
      </w:rPr>
    </w:lvl>
    <w:lvl w:ilvl="7">
      <w:start w:val="1"/>
      <w:numFmt w:val="bullet"/>
      <w:lvlText w:val="o"/>
      <w:lvlJc w:val="left"/>
      <w:pPr>
        <w:tabs>
          <w:tab w:val="num" w:pos="7200"/>
        </w:tabs>
        <w:ind w:left="7200" w:hanging="360"/>
      </w:pPr>
      <w:rPr>
        <w:rFonts w:ascii="Courier New" w:hAnsi="Courier New" w:cs="Courier New"/>
      </w:rPr>
    </w:lvl>
    <w:lvl w:ilvl="8">
      <w:start w:val="1"/>
      <w:numFmt w:val="bullet"/>
      <w:lvlText w:val=""/>
      <w:lvlJc w:val="left"/>
      <w:pPr>
        <w:tabs>
          <w:tab w:val="num" w:pos="7920"/>
        </w:tabs>
        <w:ind w:left="7920" w:hanging="360"/>
      </w:pPr>
      <w:rPr>
        <w:rFonts w:ascii="Wingdings" w:hAnsi="Wingdings"/>
      </w:rPr>
    </w:lvl>
  </w:abstractNum>
  <w:abstractNum w:abstractNumId="3" w15:restartNumberingAfterBreak="0">
    <w:nsid w:val="0000000C"/>
    <w:multiLevelType w:val="multilevel"/>
    <w:tmpl w:val="DA966D22"/>
    <w:name w:val="WW8Num182"/>
    <w:lvl w:ilvl="0">
      <w:start w:val="1"/>
      <w:numFmt w:val="decimal"/>
      <w:lvlText w:val="%1."/>
      <w:lvlJc w:val="left"/>
      <w:pPr>
        <w:tabs>
          <w:tab w:val="num" w:pos="1440"/>
        </w:tabs>
        <w:ind w:left="1440" w:hanging="360"/>
      </w:pPr>
      <w:rPr>
        <w:rFonts w:ascii="Times New Roman" w:eastAsia="Times New Roman" w:hAnsi="Times New Roman" w:cs="Times New Roman"/>
        <w:b w:val="0"/>
        <w:i w:val="0"/>
        <w:sz w:val="24"/>
        <w:szCs w:val="24"/>
      </w:rPr>
    </w:lvl>
    <w:lvl w:ilvl="1">
      <w:start w:val="1"/>
      <w:numFmt w:val="lowerLetter"/>
      <w:lvlText w:val="%2."/>
      <w:lvlJc w:val="left"/>
      <w:pPr>
        <w:tabs>
          <w:tab w:val="num" w:pos="2700"/>
        </w:tabs>
        <w:ind w:left="2700" w:hanging="360"/>
      </w:pPr>
      <w:rPr>
        <w:rFonts w:hint="default"/>
        <w:b/>
        <w:i w:val="0"/>
      </w:rPr>
    </w:lvl>
    <w:lvl w:ilvl="2">
      <w:start w:val="1"/>
      <w:numFmt w:val="decimal"/>
      <w:lvlText w:val="%3."/>
      <w:lvlJc w:val="left"/>
      <w:pPr>
        <w:tabs>
          <w:tab w:val="num" w:pos="3600"/>
        </w:tabs>
        <w:ind w:left="3600" w:hanging="360"/>
      </w:pPr>
      <w:rPr>
        <w:rFonts w:hint="default"/>
        <w:b/>
        <w:i w:val="0"/>
      </w:rPr>
    </w:lvl>
    <w:lvl w:ilvl="3">
      <w:start w:val="1"/>
      <w:numFmt w:val="decimal"/>
      <w:lvlText w:val="%4."/>
      <w:lvlJc w:val="left"/>
      <w:pPr>
        <w:tabs>
          <w:tab w:val="num" w:pos="4140"/>
        </w:tabs>
        <w:ind w:left="4140" w:hanging="360"/>
      </w:pPr>
      <w:rPr>
        <w:rFonts w:hint="default"/>
      </w:rPr>
    </w:lvl>
    <w:lvl w:ilvl="4">
      <w:start w:val="1"/>
      <w:numFmt w:val="lowerLetter"/>
      <w:lvlText w:val="%5."/>
      <w:lvlJc w:val="left"/>
      <w:pPr>
        <w:tabs>
          <w:tab w:val="num" w:pos="4860"/>
        </w:tabs>
        <w:ind w:left="4860" w:hanging="360"/>
      </w:pPr>
      <w:rPr>
        <w:rFonts w:hint="default"/>
      </w:rPr>
    </w:lvl>
    <w:lvl w:ilvl="5">
      <w:start w:val="1"/>
      <w:numFmt w:val="lowerRoman"/>
      <w:lvlText w:val="%6."/>
      <w:lvlJc w:val="right"/>
      <w:pPr>
        <w:tabs>
          <w:tab w:val="num" w:pos="5580"/>
        </w:tabs>
        <w:ind w:left="5580" w:hanging="180"/>
      </w:pPr>
      <w:rPr>
        <w:rFonts w:hint="default"/>
      </w:rPr>
    </w:lvl>
    <w:lvl w:ilvl="6">
      <w:start w:val="1"/>
      <w:numFmt w:val="decimal"/>
      <w:lvlText w:val="%7."/>
      <w:lvlJc w:val="left"/>
      <w:pPr>
        <w:tabs>
          <w:tab w:val="num" w:pos="6300"/>
        </w:tabs>
        <w:ind w:left="6300" w:hanging="360"/>
      </w:pPr>
      <w:rPr>
        <w:rFonts w:hint="default"/>
      </w:rPr>
    </w:lvl>
    <w:lvl w:ilvl="7">
      <w:start w:val="1"/>
      <w:numFmt w:val="lowerLetter"/>
      <w:lvlText w:val="%8."/>
      <w:lvlJc w:val="left"/>
      <w:pPr>
        <w:tabs>
          <w:tab w:val="num" w:pos="7020"/>
        </w:tabs>
        <w:ind w:left="7020" w:hanging="360"/>
      </w:pPr>
      <w:rPr>
        <w:rFonts w:hint="default"/>
      </w:rPr>
    </w:lvl>
    <w:lvl w:ilvl="8">
      <w:start w:val="1"/>
      <w:numFmt w:val="lowerRoman"/>
      <w:lvlText w:val="%9."/>
      <w:lvlJc w:val="right"/>
      <w:pPr>
        <w:tabs>
          <w:tab w:val="num" w:pos="7740"/>
        </w:tabs>
        <w:ind w:left="7740" w:hanging="180"/>
      </w:pPr>
      <w:rPr>
        <w:rFonts w:hint="default"/>
      </w:rPr>
    </w:lvl>
  </w:abstractNum>
  <w:abstractNum w:abstractNumId="4" w15:restartNumberingAfterBreak="0">
    <w:nsid w:val="01DE5B94"/>
    <w:multiLevelType w:val="multilevel"/>
    <w:tmpl w:val="76A05ED2"/>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 w15:restartNumberingAfterBreak="0">
    <w:nsid w:val="06BB6BD2"/>
    <w:multiLevelType w:val="hybridMultilevel"/>
    <w:tmpl w:val="9E802D06"/>
    <w:lvl w:ilvl="0" w:tplc="C21C327C">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08E906F6"/>
    <w:multiLevelType w:val="hybridMultilevel"/>
    <w:tmpl w:val="929E2B4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D1F16D8"/>
    <w:multiLevelType w:val="multilevel"/>
    <w:tmpl w:val="31EA5BB2"/>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8" w15:restartNumberingAfterBreak="0">
    <w:nsid w:val="0F5843F9"/>
    <w:multiLevelType w:val="multilevel"/>
    <w:tmpl w:val="B8D8DA92"/>
    <w:lvl w:ilvl="0">
      <w:start w:val="1"/>
      <w:numFmt w:val="decimal"/>
      <w:suff w:val="nothing"/>
      <w:lvlText w:val="IV-%1."/>
      <w:lvlJc w:val="left"/>
      <w:pPr>
        <w:tabs>
          <w:tab w:val="num" w:pos="180"/>
        </w:tabs>
        <w:ind w:left="180" w:firstLine="0"/>
      </w:pPr>
      <w:rPr>
        <w:rFonts w:ascii="Times New Roman" w:hAnsi="Times New Roman"/>
        <w:b/>
        <w:i w:val="0"/>
        <w:color w:val="auto"/>
        <w:sz w:val="24"/>
      </w:rPr>
    </w:lvl>
    <w:lvl w:ilvl="1">
      <w:start w:val="1"/>
      <w:numFmt w:val="upperLetter"/>
      <w:lvlText w:val="%2."/>
      <w:lvlJc w:val="left"/>
      <w:pPr>
        <w:tabs>
          <w:tab w:val="num" w:pos="1080"/>
        </w:tabs>
        <w:ind w:left="1080" w:hanging="360"/>
      </w:pPr>
      <w:rPr>
        <w:b/>
        <w:i w:val="0"/>
        <w:sz w:val="24"/>
      </w:rPr>
    </w:lvl>
    <w:lvl w:ilvl="2">
      <w:start w:val="1"/>
      <w:numFmt w:val="decimal"/>
      <w:lvlText w:val="%3."/>
      <w:lvlJc w:val="left"/>
      <w:pPr>
        <w:tabs>
          <w:tab w:val="num" w:pos="1800"/>
        </w:tabs>
        <w:ind w:left="1800" w:hanging="360"/>
      </w:pPr>
      <w:rPr>
        <w:b w:val="0"/>
        <w:i w:val="0"/>
        <w:color w:val="auto"/>
        <w:sz w:val="24"/>
        <w:szCs w:val="24"/>
      </w:rPr>
    </w:lvl>
    <w:lvl w:ilvl="3">
      <w:start w:val="1"/>
      <w:numFmt w:val="decimal"/>
      <w:lvlText w:val="%4."/>
      <w:lvlJc w:val="left"/>
      <w:pPr>
        <w:tabs>
          <w:tab w:val="num" w:pos="2520"/>
        </w:tabs>
        <w:ind w:left="2520" w:hanging="360"/>
      </w:pPr>
      <w:rPr>
        <w:rFonts w:hint="default"/>
        <w:b/>
        <w:i w:val="0"/>
        <w:color w:val="auto"/>
        <w:sz w:val="24"/>
      </w:rPr>
    </w:lvl>
    <w:lvl w:ilvl="4">
      <w:start w:val="1"/>
      <w:numFmt w:val="lowerLetter"/>
      <w:lvlText w:val="%5)"/>
      <w:lvlJc w:val="left"/>
      <w:pPr>
        <w:tabs>
          <w:tab w:val="num" w:pos="3600"/>
        </w:tabs>
        <w:ind w:left="3600" w:hanging="720"/>
      </w:pPr>
      <w:rPr>
        <w:b w:val="0"/>
        <w:i w:val="0"/>
      </w:r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9" w15:restartNumberingAfterBreak="0">
    <w:nsid w:val="135B3E21"/>
    <w:multiLevelType w:val="multilevel"/>
    <w:tmpl w:val="E8C201F4"/>
    <w:lvl w:ilvl="0">
      <w:start w:val="1"/>
      <w:numFmt w:val="decimal"/>
      <w:lvlText w:val="I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0" w15:restartNumberingAfterBreak="0">
    <w:nsid w:val="15A76B17"/>
    <w:multiLevelType w:val="hybridMultilevel"/>
    <w:tmpl w:val="349804F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B0662EC"/>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CFE72AA"/>
    <w:multiLevelType w:val="hybridMultilevel"/>
    <w:tmpl w:val="994EDCE2"/>
    <w:lvl w:ilvl="0" w:tplc="52FC098A">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20DB2655"/>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55E4639"/>
    <w:multiLevelType w:val="multilevel"/>
    <w:tmpl w:val="3312828A"/>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ascii="Times New Roman" w:hAnsi="Times New Roman" w:cs="Times New Roman"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5" w15:restartNumberingAfterBreak="0">
    <w:nsid w:val="28212F9D"/>
    <w:multiLevelType w:val="hybridMultilevel"/>
    <w:tmpl w:val="B41636B6"/>
    <w:lvl w:ilvl="0" w:tplc="04090017">
      <w:start w:val="1"/>
      <w:numFmt w:val="lowerLetter"/>
      <w:lvlText w:val="%1)"/>
      <w:lvlJc w:val="left"/>
      <w:pPr>
        <w:tabs>
          <w:tab w:val="num" w:pos="720"/>
        </w:tabs>
        <w:ind w:left="720" w:hanging="360"/>
      </w:pPr>
      <w:rPr>
        <w:rFonts w:hint="default"/>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87C486B"/>
    <w:multiLevelType w:val="hybridMultilevel"/>
    <w:tmpl w:val="CECE5F72"/>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299441DD"/>
    <w:multiLevelType w:val="hybridMultilevel"/>
    <w:tmpl w:val="5F6E5A70"/>
    <w:lvl w:ilvl="0" w:tplc="EA5A03EA">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AF836AB"/>
    <w:multiLevelType w:val="hybridMultilevel"/>
    <w:tmpl w:val="842060AA"/>
    <w:lvl w:ilvl="0" w:tplc="04090015">
      <w:start w:val="1"/>
      <w:numFmt w:val="upperLetter"/>
      <w:lvlText w:val="%1."/>
      <w:lvlJc w:val="left"/>
      <w:pPr>
        <w:ind w:left="720" w:hanging="360"/>
      </w:pPr>
      <w:rPr>
        <w:b w:val="0"/>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01C4CAE"/>
    <w:multiLevelType w:val="hybridMultilevel"/>
    <w:tmpl w:val="FB024418"/>
    <w:lvl w:ilvl="0" w:tplc="04090015">
      <w:start w:val="1"/>
      <w:numFmt w:val="upperLetter"/>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20" w15:restartNumberingAfterBreak="0">
    <w:nsid w:val="30B55920"/>
    <w:multiLevelType w:val="hybridMultilevel"/>
    <w:tmpl w:val="B0B6B09C"/>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0F">
      <w:start w:val="1"/>
      <w:numFmt w:val="decimal"/>
      <w:lvlText w:val="%5."/>
      <w:lvlJc w:val="left"/>
      <w:pPr>
        <w:ind w:left="126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 w15:restartNumberingAfterBreak="0">
    <w:nsid w:val="31A53DC4"/>
    <w:multiLevelType w:val="hybridMultilevel"/>
    <w:tmpl w:val="AB102FD6"/>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32F236F9"/>
    <w:multiLevelType w:val="hybridMultilevel"/>
    <w:tmpl w:val="F80C82F8"/>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17">
      <w:start w:val="1"/>
      <w:numFmt w:val="lowerLetter"/>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3" w15:restartNumberingAfterBreak="0">
    <w:nsid w:val="349745AD"/>
    <w:multiLevelType w:val="hybridMultilevel"/>
    <w:tmpl w:val="16D42908"/>
    <w:lvl w:ilvl="0" w:tplc="76EE2AF6">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39F81060"/>
    <w:multiLevelType w:val="hybridMultilevel"/>
    <w:tmpl w:val="ECD2E91E"/>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C45601F"/>
    <w:multiLevelType w:val="hybridMultilevel"/>
    <w:tmpl w:val="31AAB7A2"/>
    <w:lvl w:ilvl="0" w:tplc="39E22690">
      <w:start w:val="1"/>
      <w:numFmt w:val="lowerLetter"/>
      <w:lvlText w:val="%1)"/>
      <w:lvlJc w:val="left"/>
      <w:pPr>
        <w:ind w:left="1440" w:hanging="360"/>
      </w:pPr>
      <w:rPr>
        <w:rFonts w:hint="default"/>
        <w:b w:val="0"/>
        <w:color w:val="00000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3F0D1231"/>
    <w:multiLevelType w:val="hybridMultilevel"/>
    <w:tmpl w:val="0B68D95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0F">
      <w:start w:val="1"/>
      <w:numFmt w:val="decimal"/>
      <w:lvlText w:val="%3."/>
      <w:lvlJc w:val="lef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4339141A"/>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410649A"/>
    <w:multiLevelType w:val="hybridMultilevel"/>
    <w:tmpl w:val="0DF4A67C"/>
    <w:lvl w:ilvl="0" w:tplc="0409000F">
      <w:start w:val="1"/>
      <w:numFmt w:val="decimal"/>
      <w:lvlText w:val="%1."/>
      <w:lvlJc w:val="left"/>
      <w:pPr>
        <w:ind w:left="117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9" w15:restartNumberingAfterBreak="0">
    <w:nsid w:val="46CB207A"/>
    <w:multiLevelType w:val="hybridMultilevel"/>
    <w:tmpl w:val="16D42908"/>
    <w:lvl w:ilvl="0" w:tplc="76EE2AF6">
      <w:start w:val="1"/>
      <w:numFmt w:val="upperLetter"/>
      <w:lvlText w:val="%1."/>
      <w:lvlJc w:val="left"/>
      <w:pPr>
        <w:ind w:left="81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487277DD"/>
    <w:multiLevelType w:val="hybridMultilevel"/>
    <w:tmpl w:val="32A66BAC"/>
    <w:lvl w:ilvl="0" w:tplc="0EF07E66">
      <w:start w:val="1"/>
      <w:numFmt w:val="decimal"/>
      <w:lvlText w:val="%1."/>
      <w:lvlJc w:val="left"/>
      <w:pPr>
        <w:ind w:left="3060" w:hanging="360"/>
      </w:pPr>
      <w:rPr>
        <w:b/>
      </w:r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31" w15:restartNumberingAfterBreak="0">
    <w:nsid w:val="4A932D03"/>
    <w:multiLevelType w:val="hybridMultilevel"/>
    <w:tmpl w:val="F8AC9CB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2" w15:restartNumberingAfterBreak="0">
    <w:nsid w:val="4AFE3B4A"/>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4E1D6831"/>
    <w:multiLevelType w:val="hybridMultilevel"/>
    <w:tmpl w:val="7444F17C"/>
    <w:lvl w:ilvl="0" w:tplc="C002ADD8">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53541081"/>
    <w:multiLevelType w:val="hybridMultilevel"/>
    <w:tmpl w:val="2FCAD4BA"/>
    <w:lvl w:ilvl="0" w:tplc="8AD23B4C">
      <w:start w:val="1"/>
      <w:numFmt w:val="decimal"/>
      <w:lvlText w:val="%1."/>
      <w:lvlJc w:val="left"/>
      <w:pPr>
        <w:ind w:left="1530" w:hanging="360"/>
      </w:pPr>
      <w:rPr>
        <w:b w:val="0"/>
      </w:r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35" w15:restartNumberingAfterBreak="0">
    <w:nsid w:val="54C6073F"/>
    <w:multiLevelType w:val="multilevel"/>
    <w:tmpl w:val="DA966D22"/>
    <w:lvl w:ilvl="0">
      <w:start w:val="1"/>
      <w:numFmt w:val="decimal"/>
      <w:lvlText w:val="%1."/>
      <w:lvlJc w:val="left"/>
      <w:pPr>
        <w:tabs>
          <w:tab w:val="num" w:pos="1440"/>
        </w:tabs>
        <w:ind w:left="1440" w:hanging="360"/>
      </w:pPr>
      <w:rPr>
        <w:rFonts w:ascii="Times New Roman" w:eastAsia="Times New Roman" w:hAnsi="Times New Roman" w:cs="Times New Roman"/>
        <w:b w:val="0"/>
        <w:i w:val="0"/>
        <w:sz w:val="24"/>
        <w:szCs w:val="24"/>
      </w:rPr>
    </w:lvl>
    <w:lvl w:ilvl="1">
      <w:start w:val="1"/>
      <w:numFmt w:val="lowerLetter"/>
      <w:lvlText w:val="%2."/>
      <w:lvlJc w:val="left"/>
      <w:pPr>
        <w:tabs>
          <w:tab w:val="num" w:pos="2700"/>
        </w:tabs>
        <w:ind w:left="2700" w:hanging="360"/>
      </w:pPr>
      <w:rPr>
        <w:rFonts w:hint="default"/>
        <w:b/>
        <w:i w:val="0"/>
      </w:rPr>
    </w:lvl>
    <w:lvl w:ilvl="2">
      <w:start w:val="1"/>
      <w:numFmt w:val="decimal"/>
      <w:lvlText w:val="%3."/>
      <w:lvlJc w:val="left"/>
      <w:pPr>
        <w:tabs>
          <w:tab w:val="num" w:pos="3600"/>
        </w:tabs>
        <w:ind w:left="3600" w:hanging="360"/>
      </w:pPr>
      <w:rPr>
        <w:rFonts w:hint="default"/>
        <w:b/>
        <w:i w:val="0"/>
      </w:rPr>
    </w:lvl>
    <w:lvl w:ilvl="3">
      <w:start w:val="1"/>
      <w:numFmt w:val="decimal"/>
      <w:lvlText w:val="%4."/>
      <w:lvlJc w:val="left"/>
      <w:pPr>
        <w:tabs>
          <w:tab w:val="num" w:pos="4140"/>
        </w:tabs>
        <w:ind w:left="4140" w:hanging="360"/>
      </w:pPr>
      <w:rPr>
        <w:rFonts w:hint="default"/>
      </w:rPr>
    </w:lvl>
    <w:lvl w:ilvl="4">
      <w:start w:val="1"/>
      <w:numFmt w:val="lowerLetter"/>
      <w:lvlText w:val="%5."/>
      <w:lvlJc w:val="left"/>
      <w:pPr>
        <w:tabs>
          <w:tab w:val="num" w:pos="4860"/>
        </w:tabs>
        <w:ind w:left="4860" w:hanging="360"/>
      </w:pPr>
      <w:rPr>
        <w:rFonts w:hint="default"/>
      </w:rPr>
    </w:lvl>
    <w:lvl w:ilvl="5">
      <w:start w:val="1"/>
      <w:numFmt w:val="lowerRoman"/>
      <w:lvlText w:val="%6."/>
      <w:lvlJc w:val="right"/>
      <w:pPr>
        <w:tabs>
          <w:tab w:val="num" w:pos="5580"/>
        </w:tabs>
        <w:ind w:left="5580" w:hanging="180"/>
      </w:pPr>
      <w:rPr>
        <w:rFonts w:hint="default"/>
      </w:rPr>
    </w:lvl>
    <w:lvl w:ilvl="6">
      <w:start w:val="1"/>
      <w:numFmt w:val="decimal"/>
      <w:lvlText w:val="%7."/>
      <w:lvlJc w:val="left"/>
      <w:pPr>
        <w:tabs>
          <w:tab w:val="num" w:pos="6300"/>
        </w:tabs>
        <w:ind w:left="6300" w:hanging="360"/>
      </w:pPr>
      <w:rPr>
        <w:rFonts w:hint="default"/>
      </w:rPr>
    </w:lvl>
    <w:lvl w:ilvl="7">
      <w:start w:val="1"/>
      <w:numFmt w:val="lowerLetter"/>
      <w:lvlText w:val="%8."/>
      <w:lvlJc w:val="left"/>
      <w:pPr>
        <w:tabs>
          <w:tab w:val="num" w:pos="7020"/>
        </w:tabs>
        <w:ind w:left="7020" w:hanging="360"/>
      </w:pPr>
      <w:rPr>
        <w:rFonts w:hint="default"/>
      </w:rPr>
    </w:lvl>
    <w:lvl w:ilvl="8">
      <w:start w:val="1"/>
      <w:numFmt w:val="lowerRoman"/>
      <w:lvlText w:val="%9."/>
      <w:lvlJc w:val="right"/>
      <w:pPr>
        <w:tabs>
          <w:tab w:val="num" w:pos="7740"/>
        </w:tabs>
        <w:ind w:left="7740" w:hanging="180"/>
      </w:pPr>
      <w:rPr>
        <w:rFonts w:hint="default"/>
      </w:rPr>
    </w:lvl>
  </w:abstractNum>
  <w:abstractNum w:abstractNumId="36" w15:restartNumberingAfterBreak="0">
    <w:nsid w:val="5C4B054F"/>
    <w:multiLevelType w:val="hybridMultilevel"/>
    <w:tmpl w:val="16D42908"/>
    <w:lvl w:ilvl="0" w:tplc="76EE2AF6">
      <w:start w:val="1"/>
      <w:numFmt w:val="upperLetter"/>
      <w:lvlText w:val="%1."/>
      <w:lvlJc w:val="left"/>
      <w:pPr>
        <w:ind w:left="810" w:hanging="360"/>
      </w:pPr>
      <w:rPr>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601D14F8"/>
    <w:multiLevelType w:val="hybridMultilevel"/>
    <w:tmpl w:val="2CF283B6"/>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38" w15:restartNumberingAfterBreak="0">
    <w:nsid w:val="64167756"/>
    <w:multiLevelType w:val="hybridMultilevel"/>
    <w:tmpl w:val="ACC8F802"/>
    <w:lvl w:ilvl="0" w:tplc="E5628D26">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659E3906"/>
    <w:multiLevelType w:val="hybridMultilevel"/>
    <w:tmpl w:val="929025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68526544"/>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92B5843"/>
    <w:multiLevelType w:val="hybridMultilevel"/>
    <w:tmpl w:val="37365D0C"/>
    <w:lvl w:ilvl="0" w:tplc="14627AD6">
      <w:start w:val="1"/>
      <w:numFmt w:val="decimal"/>
      <w:lvlText w:val="%1."/>
      <w:lvlJc w:val="left"/>
      <w:pPr>
        <w:ind w:left="1440" w:hanging="360"/>
      </w:pPr>
      <w:rPr>
        <w:rFonts w:hint="default"/>
        <w:b w:val="0"/>
        <w:color w:val="00000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2" w15:restartNumberingAfterBreak="0">
    <w:nsid w:val="699955B7"/>
    <w:multiLevelType w:val="hybridMultilevel"/>
    <w:tmpl w:val="16D42908"/>
    <w:lvl w:ilvl="0" w:tplc="76EE2AF6">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6AE473ED"/>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6E9230C3"/>
    <w:multiLevelType w:val="hybridMultilevel"/>
    <w:tmpl w:val="ED1863C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0F">
      <w:start w:val="1"/>
      <w:numFmt w:val="decimal"/>
      <w:lvlText w:val="%3."/>
      <w:lvlJc w:val="lef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5"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0C74FA6"/>
    <w:multiLevelType w:val="hybridMultilevel"/>
    <w:tmpl w:val="5336D67C"/>
    <w:lvl w:ilvl="0" w:tplc="04090011">
      <w:start w:val="1"/>
      <w:numFmt w:val="decimal"/>
      <w:lvlText w:val="%1)"/>
      <w:lvlJc w:val="left"/>
      <w:pPr>
        <w:ind w:left="4320" w:hanging="360"/>
      </w:pPr>
      <w:rPr>
        <w:rFonts w:hint="default"/>
      </w:rPr>
    </w:lvl>
    <w:lvl w:ilvl="1" w:tplc="04090019" w:tentative="1">
      <w:start w:val="1"/>
      <w:numFmt w:val="lowerLetter"/>
      <w:lvlText w:val="%2."/>
      <w:lvlJc w:val="left"/>
      <w:pPr>
        <w:ind w:left="5040" w:hanging="360"/>
      </w:pPr>
    </w:lvl>
    <w:lvl w:ilvl="2" w:tplc="0409001B" w:tentative="1">
      <w:start w:val="1"/>
      <w:numFmt w:val="lowerRoman"/>
      <w:lvlText w:val="%3."/>
      <w:lvlJc w:val="right"/>
      <w:pPr>
        <w:ind w:left="5760" w:hanging="180"/>
      </w:pPr>
    </w:lvl>
    <w:lvl w:ilvl="3" w:tplc="0409000F" w:tentative="1">
      <w:start w:val="1"/>
      <w:numFmt w:val="decimal"/>
      <w:lvlText w:val="%4."/>
      <w:lvlJc w:val="left"/>
      <w:pPr>
        <w:ind w:left="6480" w:hanging="360"/>
      </w:pPr>
    </w:lvl>
    <w:lvl w:ilvl="4" w:tplc="04090019" w:tentative="1">
      <w:start w:val="1"/>
      <w:numFmt w:val="lowerLetter"/>
      <w:lvlText w:val="%5."/>
      <w:lvlJc w:val="left"/>
      <w:pPr>
        <w:ind w:left="7200" w:hanging="360"/>
      </w:pPr>
    </w:lvl>
    <w:lvl w:ilvl="5" w:tplc="0409001B" w:tentative="1">
      <w:start w:val="1"/>
      <w:numFmt w:val="lowerRoman"/>
      <w:lvlText w:val="%6."/>
      <w:lvlJc w:val="right"/>
      <w:pPr>
        <w:ind w:left="7920" w:hanging="180"/>
      </w:pPr>
    </w:lvl>
    <w:lvl w:ilvl="6" w:tplc="0409000F" w:tentative="1">
      <w:start w:val="1"/>
      <w:numFmt w:val="decimal"/>
      <w:lvlText w:val="%7."/>
      <w:lvlJc w:val="left"/>
      <w:pPr>
        <w:ind w:left="8640" w:hanging="360"/>
      </w:pPr>
    </w:lvl>
    <w:lvl w:ilvl="7" w:tplc="04090019" w:tentative="1">
      <w:start w:val="1"/>
      <w:numFmt w:val="lowerLetter"/>
      <w:lvlText w:val="%8."/>
      <w:lvlJc w:val="left"/>
      <w:pPr>
        <w:ind w:left="9360" w:hanging="360"/>
      </w:pPr>
    </w:lvl>
    <w:lvl w:ilvl="8" w:tplc="0409001B" w:tentative="1">
      <w:start w:val="1"/>
      <w:numFmt w:val="lowerRoman"/>
      <w:lvlText w:val="%9."/>
      <w:lvlJc w:val="right"/>
      <w:pPr>
        <w:ind w:left="10080" w:hanging="180"/>
      </w:pPr>
    </w:lvl>
  </w:abstractNum>
  <w:abstractNum w:abstractNumId="47" w15:restartNumberingAfterBreak="0">
    <w:nsid w:val="720F6BE3"/>
    <w:multiLevelType w:val="hybridMultilevel"/>
    <w:tmpl w:val="349804F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15:restartNumberingAfterBreak="0">
    <w:nsid w:val="73CA54E6"/>
    <w:multiLevelType w:val="multilevel"/>
    <w:tmpl w:val="A99C693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9" w15:restartNumberingAfterBreak="0">
    <w:nsid w:val="74257721"/>
    <w:multiLevelType w:val="hybridMultilevel"/>
    <w:tmpl w:val="D49AA86E"/>
    <w:lvl w:ilvl="0" w:tplc="0409000F">
      <w:start w:val="1"/>
      <w:numFmt w:val="decimal"/>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50"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1" w15:restartNumberingAfterBreak="0">
    <w:nsid w:val="776530A0"/>
    <w:multiLevelType w:val="multilevel"/>
    <w:tmpl w:val="5158028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val="0"/>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num w:numId="1">
    <w:abstractNumId w:val="48"/>
  </w:num>
  <w:num w:numId="2">
    <w:abstractNumId w:val="7"/>
  </w:num>
  <w:num w:numId="3">
    <w:abstractNumId w:val="50"/>
  </w:num>
  <w:num w:numId="4">
    <w:abstractNumId w:val="9"/>
  </w:num>
  <w:num w:numId="5">
    <w:abstractNumId w:val="4"/>
  </w:num>
  <w:num w:numId="6">
    <w:abstractNumId w:val="15"/>
  </w:num>
  <w:num w:numId="7">
    <w:abstractNumId w:val="45"/>
  </w:num>
  <w:num w:numId="8">
    <w:abstractNumId w:val="40"/>
  </w:num>
  <w:num w:numId="9">
    <w:abstractNumId w:val="51"/>
  </w:num>
  <w:num w:numId="10">
    <w:abstractNumId w:val="28"/>
  </w:num>
  <w:num w:numId="11">
    <w:abstractNumId w:val="26"/>
  </w:num>
  <w:num w:numId="12">
    <w:abstractNumId w:val="6"/>
  </w:num>
  <w:num w:numId="13">
    <w:abstractNumId w:val="47"/>
  </w:num>
  <w:num w:numId="14">
    <w:abstractNumId w:val="10"/>
  </w:num>
  <w:num w:numId="15">
    <w:abstractNumId w:val="42"/>
  </w:num>
  <w:num w:numId="16">
    <w:abstractNumId w:val="44"/>
  </w:num>
  <w:num w:numId="17">
    <w:abstractNumId w:val="33"/>
  </w:num>
  <w:num w:numId="18">
    <w:abstractNumId w:val="37"/>
  </w:num>
  <w:num w:numId="19">
    <w:abstractNumId w:val="23"/>
  </w:num>
  <w:num w:numId="20">
    <w:abstractNumId w:val="29"/>
  </w:num>
  <w:num w:numId="21">
    <w:abstractNumId w:val="38"/>
  </w:num>
  <w:num w:numId="22">
    <w:abstractNumId w:val="5"/>
  </w:num>
  <w:num w:numId="23">
    <w:abstractNumId w:val="25"/>
  </w:num>
  <w:num w:numId="24">
    <w:abstractNumId w:val="12"/>
  </w:num>
  <w:num w:numId="25">
    <w:abstractNumId w:val="0"/>
  </w:num>
  <w:num w:numId="26">
    <w:abstractNumId w:val="2"/>
  </w:num>
  <w:num w:numId="27">
    <w:abstractNumId w:val="3"/>
  </w:num>
  <w:num w:numId="28">
    <w:abstractNumId w:val="36"/>
  </w:num>
  <w:num w:numId="29">
    <w:abstractNumId w:val="49"/>
  </w:num>
  <w:num w:numId="30">
    <w:abstractNumId w:val="11"/>
  </w:num>
  <w:num w:numId="31">
    <w:abstractNumId w:val="27"/>
  </w:num>
  <w:num w:numId="32">
    <w:abstractNumId w:val="8"/>
  </w:num>
  <w:num w:numId="33">
    <w:abstractNumId w:val="39"/>
  </w:num>
  <w:num w:numId="34">
    <w:abstractNumId w:val="41"/>
  </w:num>
  <w:num w:numId="35">
    <w:abstractNumId w:val="35"/>
  </w:num>
  <w:num w:numId="36">
    <w:abstractNumId w:val="14"/>
  </w:num>
  <w:num w:numId="37">
    <w:abstractNumId w:val="19"/>
  </w:num>
  <w:num w:numId="38">
    <w:abstractNumId w:val="20"/>
  </w:num>
  <w:num w:numId="39">
    <w:abstractNumId w:val="22"/>
  </w:num>
  <w:num w:numId="40">
    <w:abstractNumId w:val="30"/>
  </w:num>
  <w:num w:numId="41">
    <w:abstractNumId w:val="32"/>
  </w:num>
  <w:num w:numId="42">
    <w:abstractNumId w:val="34"/>
  </w:num>
  <w:num w:numId="43">
    <w:abstractNumId w:val="43"/>
  </w:num>
  <w:num w:numId="44">
    <w:abstractNumId w:val="16"/>
  </w:num>
  <w:num w:numId="45">
    <w:abstractNumId w:val="13"/>
  </w:num>
  <w:num w:numId="46">
    <w:abstractNumId w:val="18"/>
  </w:num>
  <w:num w:numId="47">
    <w:abstractNumId w:val="31"/>
  </w:num>
  <w:num w:numId="48">
    <w:abstractNumId w:val="21"/>
  </w:num>
  <w:num w:numId="49">
    <w:abstractNumId w:val="46"/>
  </w:num>
  <w:num w:numId="50">
    <w:abstractNumId w:val="17"/>
  </w:num>
  <w:num w:numId="51">
    <w:abstractNumId w:val="24"/>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20"/>
  <w:noPunctuationKerning/>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2F2"/>
    <w:rsid w:val="00005E17"/>
    <w:rsid w:val="0000773F"/>
    <w:rsid w:val="00013D7B"/>
    <w:rsid w:val="000147E8"/>
    <w:rsid w:val="00015344"/>
    <w:rsid w:val="00016BB8"/>
    <w:rsid w:val="00020222"/>
    <w:rsid w:val="00023819"/>
    <w:rsid w:val="00025665"/>
    <w:rsid w:val="000267AC"/>
    <w:rsid w:val="00027C40"/>
    <w:rsid w:val="0003173A"/>
    <w:rsid w:val="00032046"/>
    <w:rsid w:val="000352CC"/>
    <w:rsid w:val="00035A16"/>
    <w:rsid w:val="000441DC"/>
    <w:rsid w:val="00046AEE"/>
    <w:rsid w:val="00050DAF"/>
    <w:rsid w:val="00050EC6"/>
    <w:rsid w:val="00052A2A"/>
    <w:rsid w:val="00054383"/>
    <w:rsid w:val="000635D5"/>
    <w:rsid w:val="000639D7"/>
    <w:rsid w:val="00064D6F"/>
    <w:rsid w:val="000663AE"/>
    <w:rsid w:val="00066BBC"/>
    <w:rsid w:val="000706F0"/>
    <w:rsid w:val="00074456"/>
    <w:rsid w:val="0007525E"/>
    <w:rsid w:val="00076028"/>
    <w:rsid w:val="00081E28"/>
    <w:rsid w:val="000838F1"/>
    <w:rsid w:val="00083BAC"/>
    <w:rsid w:val="00084671"/>
    <w:rsid w:val="00085EDC"/>
    <w:rsid w:val="00085F68"/>
    <w:rsid w:val="0008774A"/>
    <w:rsid w:val="0009045B"/>
    <w:rsid w:val="00097168"/>
    <w:rsid w:val="000A0ADD"/>
    <w:rsid w:val="000A31A5"/>
    <w:rsid w:val="000A6E3A"/>
    <w:rsid w:val="000B1735"/>
    <w:rsid w:val="000B23C1"/>
    <w:rsid w:val="000B63C6"/>
    <w:rsid w:val="000B6CF6"/>
    <w:rsid w:val="000C3076"/>
    <w:rsid w:val="000D06AF"/>
    <w:rsid w:val="000D164D"/>
    <w:rsid w:val="000D2C5A"/>
    <w:rsid w:val="000D3394"/>
    <w:rsid w:val="000D439E"/>
    <w:rsid w:val="000D4409"/>
    <w:rsid w:val="000D5E0A"/>
    <w:rsid w:val="000E2853"/>
    <w:rsid w:val="000E2E42"/>
    <w:rsid w:val="000E3AAE"/>
    <w:rsid w:val="000F37B9"/>
    <w:rsid w:val="000F3D72"/>
    <w:rsid w:val="000F52C2"/>
    <w:rsid w:val="000F55F7"/>
    <w:rsid w:val="000F5ACE"/>
    <w:rsid w:val="000F5E7D"/>
    <w:rsid w:val="000F7D57"/>
    <w:rsid w:val="001024F2"/>
    <w:rsid w:val="00102868"/>
    <w:rsid w:val="00102EF2"/>
    <w:rsid w:val="00105A41"/>
    <w:rsid w:val="00106E4E"/>
    <w:rsid w:val="00107C12"/>
    <w:rsid w:val="0011221A"/>
    <w:rsid w:val="00120607"/>
    <w:rsid w:val="0012098A"/>
    <w:rsid w:val="001226D6"/>
    <w:rsid w:val="00124FD9"/>
    <w:rsid w:val="0012676A"/>
    <w:rsid w:val="00135359"/>
    <w:rsid w:val="0013761A"/>
    <w:rsid w:val="00142E1C"/>
    <w:rsid w:val="00146EAD"/>
    <w:rsid w:val="001569D4"/>
    <w:rsid w:val="00163B10"/>
    <w:rsid w:val="001735E4"/>
    <w:rsid w:val="00174393"/>
    <w:rsid w:val="00175835"/>
    <w:rsid w:val="0017731A"/>
    <w:rsid w:val="00177A54"/>
    <w:rsid w:val="001808A0"/>
    <w:rsid w:val="001828AB"/>
    <w:rsid w:val="00187CB8"/>
    <w:rsid w:val="0019016C"/>
    <w:rsid w:val="00192AA5"/>
    <w:rsid w:val="001B47F8"/>
    <w:rsid w:val="001C01C3"/>
    <w:rsid w:val="001C56CD"/>
    <w:rsid w:val="001C782A"/>
    <w:rsid w:val="001D034B"/>
    <w:rsid w:val="001D151A"/>
    <w:rsid w:val="001D24EB"/>
    <w:rsid w:val="001E1BAC"/>
    <w:rsid w:val="001E2010"/>
    <w:rsid w:val="001E2117"/>
    <w:rsid w:val="001E4E6C"/>
    <w:rsid w:val="001E7FE6"/>
    <w:rsid w:val="002128EE"/>
    <w:rsid w:val="00214E52"/>
    <w:rsid w:val="002169E4"/>
    <w:rsid w:val="00216BB4"/>
    <w:rsid w:val="002225C1"/>
    <w:rsid w:val="002244C2"/>
    <w:rsid w:val="00224E85"/>
    <w:rsid w:val="0022505A"/>
    <w:rsid w:val="00227532"/>
    <w:rsid w:val="002312D4"/>
    <w:rsid w:val="00251D0F"/>
    <w:rsid w:val="00253D9C"/>
    <w:rsid w:val="002542BF"/>
    <w:rsid w:val="002607C8"/>
    <w:rsid w:val="002607F0"/>
    <w:rsid w:val="00272E04"/>
    <w:rsid w:val="002767D3"/>
    <w:rsid w:val="002778EC"/>
    <w:rsid w:val="0028064D"/>
    <w:rsid w:val="0028102A"/>
    <w:rsid w:val="00281C0D"/>
    <w:rsid w:val="00282E03"/>
    <w:rsid w:val="002837F1"/>
    <w:rsid w:val="00283CB1"/>
    <w:rsid w:val="00285DFF"/>
    <w:rsid w:val="00287688"/>
    <w:rsid w:val="00290C43"/>
    <w:rsid w:val="00294A25"/>
    <w:rsid w:val="0029588D"/>
    <w:rsid w:val="00297DE0"/>
    <w:rsid w:val="002A0250"/>
    <w:rsid w:val="002A1BEC"/>
    <w:rsid w:val="002A35DF"/>
    <w:rsid w:val="002A39B4"/>
    <w:rsid w:val="002B223E"/>
    <w:rsid w:val="002B2513"/>
    <w:rsid w:val="002B50A7"/>
    <w:rsid w:val="002B5247"/>
    <w:rsid w:val="002B56CC"/>
    <w:rsid w:val="002C0A21"/>
    <w:rsid w:val="002C49F5"/>
    <w:rsid w:val="002C69B8"/>
    <w:rsid w:val="002C7B6F"/>
    <w:rsid w:val="002D2D8F"/>
    <w:rsid w:val="002E1459"/>
    <w:rsid w:val="002E2AE1"/>
    <w:rsid w:val="002E3F02"/>
    <w:rsid w:val="002E4287"/>
    <w:rsid w:val="002F2C5C"/>
    <w:rsid w:val="002F2F77"/>
    <w:rsid w:val="002F3A3B"/>
    <w:rsid w:val="002F57F9"/>
    <w:rsid w:val="002F6EEF"/>
    <w:rsid w:val="00301E4F"/>
    <w:rsid w:val="00301FF2"/>
    <w:rsid w:val="00304F3C"/>
    <w:rsid w:val="00307161"/>
    <w:rsid w:val="003150C7"/>
    <w:rsid w:val="00315E58"/>
    <w:rsid w:val="0032212D"/>
    <w:rsid w:val="00326F5D"/>
    <w:rsid w:val="00331192"/>
    <w:rsid w:val="00331F2A"/>
    <w:rsid w:val="0033270D"/>
    <w:rsid w:val="00335C7A"/>
    <w:rsid w:val="00336F29"/>
    <w:rsid w:val="003454C7"/>
    <w:rsid w:val="00347324"/>
    <w:rsid w:val="00351B95"/>
    <w:rsid w:val="00356BA8"/>
    <w:rsid w:val="00357234"/>
    <w:rsid w:val="003624C5"/>
    <w:rsid w:val="00363B28"/>
    <w:rsid w:val="003737DA"/>
    <w:rsid w:val="00374E14"/>
    <w:rsid w:val="0037582A"/>
    <w:rsid w:val="0037761F"/>
    <w:rsid w:val="0038107B"/>
    <w:rsid w:val="003837B5"/>
    <w:rsid w:val="003903CB"/>
    <w:rsid w:val="00390AEB"/>
    <w:rsid w:val="00393803"/>
    <w:rsid w:val="00394BC6"/>
    <w:rsid w:val="003A1186"/>
    <w:rsid w:val="003A361B"/>
    <w:rsid w:val="003A5255"/>
    <w:rsid w:val="003A7548"/>
    <w:rsid w:val="003A7CF9"/>
    <w:rsid w:val="003B0CC1"/>
    <w:rsid w:val="003B2EFF"/>
    <w:rsid w:val="003B4468"/>
    <w:rsid w:val="003B6923"/>
    <w:rsid w:val="003C5EB3"/>
    <w:rsid w:val="003D2DCD"/>
    <w:rsid w:val="003D46F9"/>
    <w:rsid w:val="003D5054"/>
    <w:rsid w:val="003D793F"/>
    <w:rsid w:val="003E0740"/>
    <w:rsid w:val="003E1FAC"/>
    <w:rsid w:val="003E7BDE"/>
    <w:rsid w:val="003F61A3"/>
    <w:rsid w:val="00401B2C"/>
    <w:rsid w:val="00401DB9"/>
    <w:rsid w:val="004064BA"/>
    <w:rsid w:val="004077C2"/>
    <w:rsid w:val="00411184"/>
    <w:rsid w:val="00414400"/>
    <w:rsid w:val="0041515F"/>
    <w:rsid w:val="0041532B"/>
    <w:rsid w:val="0041787B"/>
    <w:rsid w:val="00421EBE"/>
    <w:rsid w:val="004247D0"/>
    <w:rsid w:val="00430152"/>
    <w:rsid w:val="00431C5A"/>
    <w:rsid w:val="004374E3"/>
    <w:rsid w:val="004375FF"/>
    <w:rsid w:val="00437E73"/>
    <w:rsid w:val="00445534"/>
    <w:rsid w:val="0045538C"/>
    <w:rsid w:val="004559EF"/>
    <w:rsid w:val="00455B9E"/>
    <w:rsid w:val="00460662"/>
    <w:rsid w:val="004629D8"/>
    <w:rsid w:val="004735D6"/>
    <w:rsid w:val="00474F3B"/>
    <w:rsid w:val="00475100"/>
    <w:rsid w:val="004766F6"/>
    <w:rsid w:val="0048055C"/>
    <w:rsid w:val="004815B5"/>
    <w:rsid w:val="00482718"/>
    <w:rsid w:val="00483B48"/>
    <w:rsid w:val="004854CD"/>
    <w:rsid w:val="00490131"/>
    <w:rsid w:val="004921E1"/>
    <w:rsid w:val="0049234E"/>
    <w:rsid w:val="004936A5"/>
    <w:rsid w:val="00494391"/>
    <w:rsid w:val="004A23E2"/>
    <w:rsid w:val="004A2684"/>
    <w:rsid w:val="004A2A62"/>
    <w:rsid w:val="004A5A28"/>
    <w:rsid w:val="004A6D4B"/>
    <w:rsid w:val="004B1C9B"/>
    <w:rsid w:val="004B3E58"/>
    <w:rsid w:val="004B46EF"/>
    <w:rsid w:val="004C6142"/>
    <w:rsid w:val="004D2DDE"/>
    <w:rsid w:val="004D769C"/>
    <w:rsid w:val="004E0B36"/>
    <w:rsid w:val="004E34CA"/>
    <w:rsid w:val="004E7A0C"/>
    <w:rsid w:val="004E7EB3"/>
    <w:rsid w:val="004F1ECC"/>
    <w:rsid w:val="004F6152"/>
    <w:rsid w:val="00501534"/>
    <w:rsid w:val="00504042"/>
    <w:rsid w:val="005071CE"/>
    <w:rsid w:val="005158F4"/>
    <w:rsid w:val="00516125"/>
    <w:rsid w:val="00516377"/>
    <w:rsid w:val="00527182"/>
    <w:rsid w:val="00531D0B"/>
    <w:rsid w:val="005376D0"/>
    <w:rsid w:val="0054272A"/>
    <w:rsid w:val="00544D90"/>
    <w:rsid w:val="00546272"/>
    <w:rsid w:val="00546B84"/>
    <w:rsid w:val="00550323"/>
    <w:rsid w:val="00550809"/>
    <w:rsid w:val="00560988"/>
    <w:rsid w:val="00575C78"/>
    <w:rsid w:val="00580D72"/>
    <w:rsid w:val="00583E64"/>
    <w:rsid w:val="00584C04"/>
    <w:rsid w:val="00587F24"/>
    <w:rsid w:val="00590441"/>
    <w:rsid w:val="00592EB2"/>
    <w:rsid w:val="005940AE"/>
    <w:rsid w:val="00594C16"/>
    <w:rsid w:val="00596798"/>
    <w:rsid w:val="005A5837"/>
    <w:rsid w:val="005B0DA9"/>
    <w:rsid w:val="005B0FEA"/>
    <w:rsid w:val="005B3636"/>
    <w:rsid w:val="005C524F"/>
    <w:rsid w:val="005C52EF"/>
    <w:rsid w:val="005D0106"/>
    <w:rsid w:val="005D0433"/>
    <w:rsid w:val="005D1FF5"/>
    <w:rsid w:val="005D3606"/>
    <w:rsid w:val="005E0EAD"/>
    <w:rsid w:val="005E359D"/>
    <w:rsid w:val="005E4D15"/>
    <w:rsid w:val="005F2B67"/>
    <w:rsid w:val="005F4020"/>
    <w:rsid w:val="005F576E"/>
    <w:rsid w:val="006029FB"/>
    <w:rsid w:val="00603789"/>
    <w:rsid w:val="006109DB"/>
    <w:rsid w:val="00612541"/>
    <w:rsid w:val="0061399C"/>
    <w:rsid w:val="0061453E"/>
    <w:rsid w:val="00617E30"/>
    <w:rsid w:val="00622ED7"/>
    <w:rsid w:val="006250FC"/>
    <w:rsid w:val="0063239B"/>
    <w:rsid w:val="006334FC"/>
    <w:rsid w:val="00636410"/>
    <w:rsid w:val="0063722A"/>
    <w:rsid w:val="00644953"/>
    <w:rsid w:val="006465AE"/>
    <w:rsid w:val="00646C00"/>
    <w:rsid w:val="00651151"/>
    <w:rsid w:val="0065165C"/>
    <w:rsid w:val="0065426C"/>
    <w:rsid w:val="00657D1A"/>
    <w:rsid w:val="006629F6"/>
    <w:rsid w:val="0066395C"/>
    <w:rsid w:val="006662FB"/>
    <w:rsid w:val="00670C7D"/>
    <w:rsid w:val="00671A0D"/>
    <w:rsid w:val="00672264"/>
    <w:rsid w:val="00675EBB"/>
    <w:rsid w:val="006805A9"/>
    <w:rsid w:val="00680F21"/>
    <w:rsid w:val="0068574B"/>
    <w:rsid w:val="00686FDF"/>
    <w:rsid w:val="006918FA"/>
    <w:rsid w:val="00694B9D"/>
    <w:rsid w:val="0069699C"/>
    <w:rsid w:val="006971E4"/>
    <w:rsid w:val="00697CCF"/>
    <w:rsid w:val="006A01AC"/>
    <w:rsid w:val="006A2A83"/>
    <w:rsid w:val="006A6C86"/>
    <w:rsid w:val="006B0556"/>
    <w:rsid w:val="006B28EA"/>
    <w:rsid w:val="006B3B0E"/>
    <w:rsid w:val="006B4285"/>
    <w:rsid w:val="006B4B50"/>
    <w:rsid w:val="006B6208"/>
    <w:rsid w:val="006B6F24"/>
    <w:rsid w:val="006C0BCC"/>
    <w:rsid w:val="006C0E0B"/>
    <w:rsid w:val="006C201E"/>
    <w:rsid w:val="006C23A3"/>
    <w:rsid w:val="006C5014"/>
    <w:rsid w:val="006C692F"/>
    <w:rsid w:val="006C7DF4"/>
    <w:rsid w:val="006D0BD6"/>
    <w:rsid w:val="006D3008"/>
    <w:rsid w:val="006D3A54"/>
    <w:rsid w:val="006D65DD"/>
    <w:rsid w:val="006E3111"/>
    <w:rsid w:val="006E34B7"/>
    <w:rsid w:val="006E364E"/>
    <w:rsid w:val="006F2685"/>
    <w:rsid w:val="006F5D30"/>
    <w:rsid w:val="00701E8C"/>
    <w:rsid w:val="00724EEE"/>
    <w:rsid w:val="007261D2"/>
    <w:rsid w:val="00726B6A"/>
    <w:rsid w:val="00727396"/>
    <w:rsid w:val="00734CB6"/>
    <w:rsid w:val="007434FB"/>
    <w:rsid w:val="00744D2D"/>
    <w:rsid w:val="007469EE"/>
    <w:rsid w:val="00753185"/>
    <w:rsid w:val="0075359E"/>
    <w:rsid w:val="007558A7"/>
    <w:rsid w:val="00757A9A"/>
    <w:rsid w:val="00764FC7"/>
    <w:rsid w:val="00773385"/>
    <w:rsid w:val="00776D09"/>
    <w:rsid w:val="00781D5C"/>
    <w:rsid w:val="00785149"/>
    <w:rsid w:val="007934CE"/>
    <w:rsid w:val="007961B0"/>
    <w:rsid w:val="007962E1"/>
    <w:rsid w:val="007A0F3B"/>
    <w:rsid w:val="007A21FE"/>
    <w:rsid w:val="007A43D8"/>
    <w:rsid w:val="007A5F5D"/>
    <w:rsid w:val="007A6544"/>
    <w:rsid w:val="007A68C3"/>
    <w:rsid w:val="007B31CA"/>
    <w:rsid w:val="007B3DDC"/>
    <w:rsid w:val="007C056B"/>
    <w:rsid w:val="007C1F3E"/>
    <w:rsid w:val="007C4899"/>
    <w:rsid w:val="007C5694"/>
    <w:rsid w:val="007D0BF5"/>
    <w:rsid w:val="007D3FE8"/>
    <w:rsid w:val="007D4EBA"/>
    <w:rsid w:val="007D5FAA"/>
    <w:rsid w:val="007D6F8B"/>
    <w:rsid w:val="007E2652"/>
    <w:rsid w:val="007F0C4C"/>
    <w:rsid w:val="007F22AE"/>
    <w:rsid w:val="007F4380"/>
    <w:rsid w:val="0080076C"/>
    <w:rsid w:val="00800C45"/>
    <w:rsid w:val="00800C77"/>
    <w:rsid w:val="008010FA"/>
    <w:rsid w:val="00802C9E"/>
    <w:rsid w:val="00802CB0"/>
    <w:rsid w:val="008035DF"/>
    <w:rsid w:val="00804179"/>
    <w:rsid w:val="0080527B"/>
    <w:rsid w:val="00806C7E"/>
    <w:rsid w:val="008120A1"/>
    <w:rsid w:val="00812A99"/>
    <w:rsid w:val="00813650"/>
    <w:rsid w:val="008154BE"/>
    <w:rsid w:val="00815979"/>
    <w:rsid w:val="00835783"/>
    <w:rsid w:val="008358FB"/>
    <w:rsid w:val="00835D49"/>
    <w:rsid w:val="0084363C"/>
    <w:rsid w:val="00846E08"/>
    <w:rsid w:val="00853833"/>
    <w:rsid w:val="00855447"/>
    <w:rsid w:val="0085593E"/>
    <w:rsid w:val="008610EF"/>
    <w:rsid w:val="00863CFD"/>
    <w:rsid w:val="00864EDD"/>
    <w:rsid w:val="008664E1"/>
    <w:rsid w:val="00872107"/>
    <w:rsid w:val="008733AE"/>
    <w:rsid w:val="00875E72"/>
    <w:rsid w:val="00885BA3"/>
    <w:rsid w:val="00886A7A"/>
    <w:rsid w:val="008875DD"/>
    <w:rsid w:val="008879CA"/>
    <w:rsid w:val="00887F33"/>
    <w:rsid w:val="008944E8"/>
    <w:rsid w:val="008954B3"/>
    <w:rsid w:val="00897A06"/>
    <w:rsid w:val="008A436E"/>
    <w:rsid w:val="008A65E2"/>
    <w:rsid w:val="008B0AFB"/>
    <w:rsid w:val="008B3E79"/>
    <w:rsid w:val="008B4830"/>
    <w:rsid w:val="008B7DF5"/>
    <w:rsid w:val="008C3BCE"/>
    <w:rsid w:val="008D14A1"/>
    <w:rsid w:val="008D210F"/>
    <w:rsid w:val="008D3962"/>
    <w:rsid w:val="008D40E8"/>
    <w:rsid w:val="008E05BD"/>
    <w:rsid w:val="008E257A"/>
    <w:rsid w:val="008E46B5"/>
    <w:rsid w:val="008F0404"/>
    <w:rsid w:val="008F0F86"/>
    <w:rsid w:val="008F3FFF"/>
    <w:rsid w:val="008F61A4"/>
    <w:rsid w:val="009029EB"/>
    <w:rsid w:val="00905BA6"/>
    <w:rsid w:val="00910CAB"/>
    <w:rsid w:val="0091693D"/>
    <w:rsid w:val="00916F20"/>
    <w:rsid w:val="0092172D"/>
    <w:rsid w:val="009251BC"/>
    <w:rsid w:val="00931AF9"/>
    <w:rsid w:val="00931C28"/>
    <w:rsid w:val="00932CF2"/>
    <w:rsid w:val="00940726"/>
    <w:rsid w:val="00943B88"/>
    <w:rsid w:val="009456F3"/>
    <w:rsid w:val="009459A2"/>
    <w:rsid w:val="00946DA0"/>
    <w:rsid w:val="009478B4"/>
    <w:rsid w:val="009548E1"/>
    <w:rsid w:val="00960344"/>
    <w:rsid w:val="00962F9F"/>
    <w:rsid w:val="00970D46"/>
    <w:rsid w:val="0097616F"/>
    <w:rsid w:val="0099223D"/>
    <w:rsid w:val="0099231F"/>
    <w:rsid w:val="00995540"/>
    <w:rsid w:val="0099572E"/>
    <w:rsid w:val="009A11EB"/>
    <w:rsid w:val="009A6F59"/>
    <w:rsid w:val="009B076A"/>
    <w:rsid w:val="009B147D"/>
    <w:rsid w:val="009B20F5"/>
    <w:rsid w:val="009B24AB"/>
    <w:rsid w:val="009C6157"/>
    <w:rsid w:val="009C6FC3"/>
    <w:rsid w:val="009C70AE"/>
    <w:rsid w:val="009C7283"/>
    <w:rsid w:val="009D01F6"/>
    <w:rsid w:val="009D355B"/>
    <w:rsid w:val="009D4706"/>
    <w:rsid w:val="009D59E7"/>
    <w:rsid w:val="009E06ED"/>
    <w:rsid w:val="009E44A3"/>
    <w:rsid w:val="009E4DA7"/>
    <w:rsid w:val="009F127E"/>
    <w:rsid w:val="009F3FF8"/>
    <w:rsid w:val="009F7BCB"/>
    <w:rsid w:val="00A02E49"/>
    <w:rsid w:val="00A03520"/>
    <w:rsid w:val="00A0753D"/>
    <w:rsid w:val="00A11130"/>
    <w:rsid w:val="00A115C9"/>
    <w:rsid w:val="00A14C91"/>
    <w:rsid w:val="00A15FE7"/>
    <w:rsid w:val="00A172EA"/>
    <w:rsid w:val="00A2097B"/>
    <w:rsid w:val="00A21643"/>
    <w:rsid w:val="00A21AF8"/>
    <w:rsid w:val="00A24D6B"/>
    <w:rsid w:val="00A2799A"/>
    <w:rsid w:val="00A30260"/>
    <w:rsid w:val="00A30FBF"/>
    <w:rsid w:val="00A333FF"/>
    <w:rsid w:val="00A40FC8"/>
    <w:rsid w:val="00A44C06"/>
    <w:rsid w:val="00A45FBB"/>
    <w:rsid w:val="00A53F4D"/>
    <w:rsid w:val="00A56E58"/>
    <w:rsid w:val="00A6021D"/>
    <w:rsid w:val="00A63E0F"/>
    <w:rsid w:val="00A65871"/>
    <w:rsid w:val="00A740B2"/>
    <w:rsid w:val="00A75522"/>
    <w:rsid w:val="00A83ADD"/>
    <w:rsid w:val="00A84647"/>
    <w:rsid w:val="00A85C43"/>
    <w:rsid w:val="00A90FBA"/>
    <w:rsid w:val="00A92919"/>
    <w:rsid w:val="00A93749"/>
    <w:rsid w:val="00A93B73"/>
    <w:rsid w:val="00A9408B"/>
    <w:rsid w:val="00A94556"/>
    <w:rsid w:val="00A9481A"/>
    <w:rsid w:val="00AA67F3"/>
    <w:rsid w:val="00AB1ED9"/>
    <w:rsid w:val="00AB27ED"/>
    <w:rsid w:val="00AB2FA9"/>
    <w:rsid w:val="00AB34AF"/>
    <w:rsid w:val="00AB3851"/>
    <w:rsid w:val="00AB3EBC"/>
    <w:rsid w:val="00AB43A9"/>
    <w:rsid w:val="00AB54EC"/>
    <w:rsid w:val="00AC29FF"/>
    <w:rsid w:val="00AC3E6D"/>
    <w:rsid w:val="00AC7D68"/>
    <w:rsid w:val="00AD6EA3"/>
    <w:rsid w:val="00AE5614"/>
    <w:rsid w:val="00AE6BD9"/>
    <w:rsid w:val="00AE6F1D"/>
    <w:rsid w:val="00AF0D36"/>
    <w:rsid w:val="00AF1415"/>
    <w:rsid w:val="00AF640A"/>
    <w:rsid w:val="00AF650B"/>
    <w:rsid w:val="00B054EA"/>
    <w:rsid w:val="00B16398"/>
    <w:rsid w:val="00B20A60"/>
    <w:rsid w:val="00B22782"/>
    <w:rsid w:val="00B26088"/>
    <w:rsid w:val="00B262A4"/>
    <w:rsid w:val="00B30E61"/>
    <w:rsid w:val="00B3286A"/>
    <w:rsid w:val="00B345CE"/>
    <w:rsid w:val="00B363D2"/>
    <w:rsid w:val="00B365A5"/>
    <w:rsid w:val="00B438FD"/>
    <w:rsid w:val="00B458F1"/>
    <w:rsid w:val="00B45DF0"/>
    <w:rsid w:val="00B47BCB"/>
    <w:rsid w:val="00B5108F"/>
    <w:rsid w:val="00B5438A"/>
    <w:rsid w:val="00B5505E"/>
    <w:rsid w:val="00B614C2"/>
    <w:rsid w:val="00B64966"/>
    <w:rsid w:val="00B669B8"/>
    <w:rsid w:val="00B6747D"/>
    <w:rsid w:val="00B80538"/>
    <w:rsid w:val="00B84A2D"/>
    <w:rsid w:val="00B85078"/>
    <w:rsid w:val="00B91ADF"/>
    <w:rsid w:val="00B922C5"/>
    <w:rsid w:val="00BA262C"/>
    <w:rsid w:val="00BA43BD"/>
    <w:rsid w:val="00BA7A20"/>
    <w:rsid w:val="00BB4394"/>
    <w:rsid w:val="00BB5B1B"/>
    <w:rsid w:val="00BC1AF1"/>
    <w:rsid w:val="00BC1D07"/>
    <w:rsid w:val="00BC200F"/>
    <w:rsid w:val="00BD0856"/>
    <w:rsid w:val="00BD0FF2"/>
    <w:rsid w:val="00BE174C"/>
    <w:rsid w:val="00BE1951"/>
    <w:rsid w:val="00BE75C5"/>
    <w:rsid w:val="00C0049B"/>
    <w:rsid w:val="00C01AD1"/>
    <w:rsid w:val="00C032AE"/>
    <w:rsid w:val="00C079FA"/>
    <w:rsid w:val="00C21F80"/>
    <w:rsid w:val="00C24DA7"/>
    <w:rsid w:val="00C336F2"/>
    <w:rsid w:val="00C3424F"/>
    <w:rsid w:val="00C40F83"/>
    <w:rsid w:val="00C4734B"/>
    <w:rsid w:val="00C47C45"/>
    <w:rsid w:val="00C505A7"/>
    <w:rsid w:val="00C517F0"/>
    <w:rsid w:val="00C54FF8"/>
    <w:rsid w:val="00C6047F"/>
    <w:rsid w:val="00C60B84"/>
    <w:rsid w:val="00C61C3C"/>
    <w:rsid w:val="00C6350E"/>
    <w:rsid w:val="00C64727"/>
    <w:rsid w:val="00C67338"/>
    <w:rsid w:val="00C7263E"/>
    <w:rsid w:val="00C7545C"/>
    <w:rsid w:val="00C75E54"/>
    <w:rsid w:val="00C816BA"/>
    <w:rsid w:val="00C8200D"/>
    <w:rsid w:val="00C83CF3"/>
    <w:rsid w:val="00C848C1"/>
    <w:rsid w:val="00C87D77"/>
    <w:rsid w:val="00C909F9"/>
    <w:rsid w:val="00C92F4F"/>
    <w:rsid w:val="00C94E72"/>
    <w:rsid w:val="00C95EB8"/>
    <w:rsid w:val="00CA7EDF"/>
    <w:rsid w:val="00CC5690"/>
    <w:rsid w:val="00CD048E"/>
    <w:rsid w:val="00CD102D"/>
    <w:rsid w:val="00CD2244"/>
    <w:rsid w:val="00CD4014"/>
    <w:rsid w:val="00CE3D6B"/>
    <w:rsid w:val="00CE577E"/>
    <w:rsid w:val="00CF1DF5"/>
    <w:rsid w:val="00D017E3"/>
    <w:rsid w:val="00D01F8B"/>
    <w:rsid w:val="00D05702"/>
    <w:rsid w:val="00D07279"/>
    <w:rsid w:val="00D14662"/>
    <w:rsid w:val="00D173D5"/>
    <w:rsid w:val="00D208AF"/>
    <w:rsid w:val="00D22F7C"/>
    <w:rsid w:val="00D26A45"/>
    <w:rsid w:val="00D30CA0"/>
    <w:rsid w:val="00D34A51"/>
    <w:rsid w:val="00D353B5"/>
    <w:rsid w:val="00D4037D"/>
    <w:rsid w:val="00D40ADD"/>
    <w:rsid w:val="00D410E2"/>
    <w:rsid w:val="00D4129C"/>
    <w:rsid w:val="00D42525"/>
    <w:rsid w:val="00D456D1"/>
    <w:rsid w:val="00D478CF"/>
    <w:rsid w:val="00D47E61"/>
    <w:rsid w:val="00D538BF"/>
    <w:rsid w:val="00D53928"/>
    <w:rsid w:val="00D5476E"/>
    <w:rsid w:val="00D57271"/>
    <w:rsid w:val="00D61212"/>
    <w:rsid w:val="00D64BDB"/>
    <w:rsid w:val="00D67887"/>
    <w:rsid w:val="00D67A0D"/>
    <w:rsid w:val="00D67DA1"/>
    <w:rsid w:val="00D71776"/>
    <w:rsid w:val="00D744AA"/>
    <w:rsid w:val="00D779D3"/>
    <w:rsid w:val="00D822BB"/>
    <w:rsid w:val="00D82471"/>
    <w:rsid w:val="00D83EDA"/>
    <w:rsid w:val="00D872F2"/>
    <w:rsid w:val="00D91253"/>
    <w:rsid w:val="00D91BC9"/>
    <w:rsid w:val="00D91CF4"/>
    <w:rsid w:val="00D952A2"/>
    <w:rsid w:val="00D96498"/>
    <w:rsid w:val="00DA041A"/>
    <w:rsid w:val="00DB1382"/>
    <w:rsid w:val="00DB3BE0"/>
    <w:rsid w:val="00DB4ADD"/>
    <w:rsid w:val="00DB5CA0"/>
    <w:rsid w:val="00DB6F85"/>
    <w:rsid w:val="00DC30FC"/>
    <w:rsid w:val="00DC3705"/>
    <w:rsid w:val="00DC4A9B"/>
    <w:rsid w:val="00DD3412"/>
    <w:rsid w:val="00DD4D65"/>
    <w:rsid w:val="00DE1F00"/>
    <w:rsid w:val="00DE26E4"/>
    <w:rsid w:val="00DE5785"/>
    <w:rsid w:val="00DE5DC6"/>
    <w:rsid w:val="00DF3628"/>
    <w:rsid w:val="00DF3B6A"/>
    <w:rsid w:val="00E00116"/>
    <w:rsid w:val="00E13295"/>
    <w:rsid w:val="00E147EB"/>
    <w:rsid w:val="00E151C3"/>
    <w:rsid w:val="00E25AFF"/>
    <w:rsid w:val="00E36CF6"/>
    <w:rsid w:val="00E37A25"/>
    <w:rsid w:val="00E4288D"/>
    <w:rsid w:val="00E42D10"/>
    <w:rsid w:val="00E50836"/>
    <w:rsid w:val="00E54E8C"/>
    <w:rsid w:val="00E6586C"/>
    <w:rsid w:val="00E669BB"/>
    <w:rsid w:val="00E66BC2"/>
    <w:rsid w:val="00E72F81"/>
    <w:rsid w:val="00E751F7"/>
    <w:rsid w:val="00E84160"/>
    <w:rsid w:val="00E92ACB"/>
    <w:rsid w:val="00E95ACA"/>
    <w:rsid w:val="00E95FCB"/>
    <w:rsid w:val="00EA5371"/>
    <w:rsid w:val="00EA57C0"/>
    <w:rsid w:val="00EA73DC"/>
    <w:rsid w:val="00EB00A6"/>
    <w:rsid w:val="00EB1FD2"/>
    <w:rsid w:val="00EB779F"/>
    <w:rsid w:val="00EB7BC9"/>
    <w:rsid w:val="00EC6A5B"/>
    <w:rsid w:val="00ED33AF"/>
    <w:rsid w:val="00EE0661"/>
    <w:rsid w:val="00EE10EF"/>
    <w:rsid w:val="00EE1177"/>
    <w:rsid w:val="00EE49CF"/>
    <w:rsid w:val="00EE6EA0"/>
    <w:rsid w:val="00EF0F7E"/>
    <w:rsid w:val="00EF4560"/>
    <w:rsid w:val="00EF5FA7"/>
    <w:rsid w:val="00F1248D"/>
    <w:rsid w:val="00F13622"/>
    <w:rsid w:val="00F13CE7"/>
    <w:rsid w:val="00F15620"/>
    <w:rsid w:val="00F1651B"/>
    <w:rsid w:val="00F172BC"/>
    <w:rsid w:val="00F23F0D"/>
    <w:rsid w:val="00F24732"/>
    <w:rsid w:val="00F26435"/>
    <w:rsid w:val="00F37B10"/>
    <w:rsid w:val="00F37EF7"/>
    <w:rsid w:val="00F41AC7"/>
    <w:rsid w:val="00F439E4"/>
    <w:rsid w:val="00F450B0"/>
    <w:rsid w:val="00F4608D"/>
    <w:rsid w:val="00F46937"/>
    <w:rsid w:val="00F5062E"/>
    <w:rsid w:val="00F56AE4"/>
    <w:rsid w:val="00F618F2"/>
    <w:rsid w:val="00F62A7A"/>
    <w:rsid w:val="00F7178D"/>
    <w:rsid w:val="00F764B5"/>
    <w:rsid w:val="00F82577"/>
    <w:rsid w:val="00F85450"/>
    <w:rsid w:val="00F87712"/>
    <w:rsid w:val="00F93CAF"/>
    <w:rsid w:val="00F97970"/>
    <w:rsid w:val="00FA1FDC"/>
    <w:rsid w:val="00FA5CD8"/>
    <w:rsid w:val="00FA79BB"/>
    <w:rsid w:val="00FB5158"/>
    <w:rsid w:val="00FB6939"/>
    <w:rsid w:val="00FB6950"/>
    <w:rsid w:val="00FC259A"/>
    <w:rsid w:val="00FC368E"/>
    <w:rsid w:val="00FC3B8D"/>
    <w:rsid w:val="00FC655A"/>
    <w:rsid w:val="00FD045F"/>
    <w:rsid w:val="00FD0F6E"/>
    <w:rsid w:val="00FE039B"/>
    <w:rsid w:val="00FE044E"/>
    <w:rsid w:val="00FE3CDF"/>
    <w:rsid w:val="00FE3D68"/>
    <w:rsid w:val="00FE4FC4"/>
    <w:rsid w:val="00FE65F4"/>
    <w:rsid w:val="00FE6882"/>
    <w:rsid w:val="00FF06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70B0F757"/>
  <w15:chartTrackingRefBased/>
  <w15:docId w15:val="{B011C721-5B0A-4849-AB77-77BA1F66C0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6AE4"/>
    <w:pPr>
      <w:jc w:val="both"/>
    </w:pPr>
    <w:rPr>
      <w:sz w:val="24"/>
      <w:szCs w:val="24"/>
    </w:rPr>
  </w:style>
  <w:style w:type="paragraph" w:styleId="Heading1">
    <w:name w:val="heading 1"/>
    <w:basedOn w:val="Normal"/>
    <w:next w:val="Normal"/>
    <w:link w:val="Heading1Char"/>
    <w:qFormat/>
    <w:rsid w:val="00F56AE4"/>
    <w:pPr>
      <w:outlineLvl w:val="0"/>
    </w:pPr>
    <w:rPr>
      <w:b/>
      <w:kern w:val="24"/>
      <w:szCs w:val="20"/>
    </w:rPr>
  </w:style>
  <w:style w:type="paragraph" w:styleId="Heading2">
    <w:name w:val="heading 2"/>
    <w:aliases w:val="Heading 2 Char1,Heading 2 Char Char"/>
    <w:basedOn w:val="Normal"/>
    <w:next w:val="Normal"/>
    <w:autoRedefine/>
    <w:qFormat/>
    <w:rsid w:val="00F56AE4"/>
    <w:pPr>
      <w:outlineLvl w:val="1"/>
    </w:pPr>
    <w:rPr>
      <w:bCs/>
      <w:kern w:val="24"/>
      <w:szCs w:val="20"/>
    </w:rPr>
  </w:style>
  <w:style w:type="paragraph" w:styleId="Heading3">
    <w:name w:val="heading 3"/>
    <w:basedOn w:val="Normal"/>
    <w:next w:val="Normal"/>
    <w:link w:val="Heading3Char"/>
    <w:qFormat/>
    <w:rsid w:val="00F56AE4"/>
    <w:pPr>
      <w:keepNext/>
      <w:ind w:firstLine="360"/>
      <w:jc w:val="center"/>
      <w:outlineLvl w:val="2"/>
    </w:pPr>
    <w:rPr>
      <w:rFonts w:ascii="Arial" w:hAnsi="Arial" w:cs="Arial"/>
      <w:b/>
      <w:bCs/>
      <w:sz w:val="20"/>
      <w:szCs w:val="20"/>
    </w:rPr>
  </w:style>
  <w:style w:type="paragraph" w:styleId="Heading4">
    <w:name w:val="heading 4"/>
    <w:basedOn w:val="Normal"/>
    <w:next w:val="Normal"/>
    <w:qFormat/>
    <w:rsid w:val="00F56AE4"/>
    <w:pPr>
      <w:keepNext/>
      <w:jc w:val="center"/>
      <w:outlineLvl w:val="3"/>
    </w:pPr>
    <w:rPr>
      <w:rFonts w:ascii="Arial" w:hAnsi="Arial" w:cs="Arial"/>
      <w:b/>
      <w:bCs/>
      <w:sz w:val="20"/>
      <w:szCs w:val="20"/>
    </w:rPr>
  </w:style>
  <w:style w:type="paragraph" w:styleId="Heading5">
    <w:name w:val="heading 5"/>
    <w:basedOn w:val="Normal"/>
    <w:next w:val="Normal"/>
    <w:qFormat/>
    <w:rsid w:val="00F56AE4"/>
    <w:pPr>
      <w:keepNext/>
      <w:outlineLvl w:val="4"/>
    </w:pPr>
    <w:rPr>
      <w:rFonts w:ascii="Arial" w:hAnsi="Arial" w:cs="Arial"/>
      <w:b/>
      <w:bCs/>
      <w:sz w:val="20"/>
      <w:szCs w:val="20"/>
    </w:rPr>
  </w:style>
  <w:style w:type="paragraph" w:styleId="Heading6">
    <w:name w:val="heading 6"/>
    <w:basedOn w:val="Normal"/>
    <w:next w:val="Normal"/>
    <w:qFormat/>
    <w:rsid w:val="00F56AE4"/>
    <w:pPr>
      <w:keepNext/>
      <w:ind w:firstLine="360"/>
      <w:outlineLvl w:val="5"/>
    </w:pPr>
    <w:rPr>
      <w:rFonts w:ascii="Arial" w:hAnsi="Arial" w:cs="Arial"/>
      <w:b/>
      <w:bCs/>
      <w:sz w:val="20"/>
      <w:szCs w:val="20"/>
    </w:rPr>
  </w:style>
  <w:style w:type="paragraph" w:styleId="Heading7">
    <w:name w:val="heading 7"/>
    <w:basedOn w:val="Normal"/>
    <w:next w:val="Normal"/>
    <w:qFormat/>
    <w:rsid w:val="00F56AE4"/>
    <w:pPr>
      <w:keepNext/>
      <w:ind w:left="360"/>
      <w:outlineLvl w:val="6"/>
    </w:pPr>
    <w:rPr>
      <w:rFonts w:ascii="Arial" w:hAnsi="Arial" w:cs="Arial"/>
      <w:b/>
      <w:bCs/>
      <w:sz w:val="20"/>
      <w:szCs w:val="20"/>
    </w:rPr>
  </w:style>
  <w:style w:type="paragraph" w:styleId="Heading8">
    <w:name w:val="heading 8"/>
    <w:basedOn w:val="Normal"/>
    <w:next w:val="Normal"/>
    <w:qFormat/>
    <w:rsid w:val="00F56AE4"/>
    <w:pPr>
      <w:keepNext/>
      <w:spacing w:before="100"/>
      <w:jc w:val="right"/>
      <w:outlineLvl w:val="7"/>
    </w:pPr>
    <w:rPr>
      <w:rFonts w:ascii="Arial" w:hAnsi="Arial"/>
      <w:b/>
      <w:bCs/>
      <w:sz w:val="20"/>
      <w:szCs w:val="20"/>
    </w:rPr>
  </w:style>
  <w:style w:type="paragraph" w:styleId="Heading9">
    <w:name w:val="heading 9"/>
    <w:basedOn w:val="Normal"/>
    <w:next w:val="Normal"/>
    <w:qFormat/>
    <w:rsid w:val="00F56AE4"/>
    <w:pPr>
      <w:keepNext/>
      <w:ind w:left="720"/>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F56AE4"/>
    <w:pPr>
      <w:tabs>
        <w:tab w:val="left" w:pos="720"/>
        <w:tab w:val="left" w:pos="1440"/>
        <w:tab w:val="left" w:pos="2160"/>
        <w:tab w:val="left" w:pos="2880"/>
      </w:tabs>
      <w:spacing w:line="360" w:lineRule="auto"/>
      <w:ind w:left="720" w:hanging="720"/>
    </w:pPr>
    <w:rPr>
      <w:szCs w:val="20"/>
    </w:rPr>
  </w:style>
  <w:style w:type="character" w:styleId="Hyperlink">
    <w:name w:val="Hyperlink"/>
    <w:rsid w:val="00F56AE4"/>
    <w:rPr>
      <w:color w:val="0000FF"/>
      <w:u w:val="single"/>
    </w:rPr>
  </w:style>
  <w:style w:type="paragraph" w:styleId="Header">
    <w:name w:val="header"/>
    <w:basedOn w:val="Normal"/>
    <w:link w:val="HeaderChar"/>
    <w:uiPriority w:val="99"/>
    <w:rsid w:val="00F56AE4"/>
    <w:pPr>
      <w:tabs>
        <w:tab w:val="center" w:pos="4320"/>
        <w:tab w:val="right" w:pos="8640"/>
      </w:tabs>
    </w:pPr>
    <w:rPr>
      <w:szCs w:val="20"/>
      <w:lang w:val="x-none" w:eastAsia="x-none"/>
    </w:rPr>
  </w:style>
  <w:style w:type="paragraph" w:styleId="BodyTextIndent2">
    <w:name w:val="Body Text Indent 2"/>
    <w:basedOn w:val="Normal"/>
    <w:rsid w:val="00F56AE4"/>
    <w:pPr>
      <w:ind w:left="1440" w:hanging="720"/>
    </w:pPr>
    <w:rPr>
      <w:rFonts w:ascii="Arial" w:hAnsi="Arial"/>
      <w:color w:val="000000"/>
      <w:szCs w:val="20"/>
    </w:rPr>
  </w:style>
  <w:style w:type="paragraph" w:styleId="BodyText2">
    <w:name w:val="Body Text 2"/>
    <w:basedOn w:val="Normal"/>
    <w:rsid w:val="00F56AE4"/>
    <w:rPr>
      <w:kern w:val="24"/>
    </w:rPr>
  </w:style>
  <w:style w:type="paragraph" w:styleId="BodyTextIndent3">
    <w:name w:val="Body Text Indent 3"/>
    <w:basedOn w:val="Normal"/>
    <w:rsid w:val="00F56AE4"/>
    <w:pPr>
      <w:ind w:left="360"/>
    </w:pPr>
  </w:style>
  <w:style w:type="paragraph" w:customStyle="1" w:styleId="ABLOCKPARA">
    <w:name w:val="A BLOCK PARA"/>
    <w:basedOn w:val="Normal"/>
    <w:autoRedefine/>
    <w:rsid w:val="00F56AE4"/>
    <w:rPr>
      <w:rFonts w:cs="Tahoma"/>
      <w:bCs/>
      <w:kern w:val="24"/>
    </w:rPr>
  </w:style>
  <w:style w:type="character" w:styleId="FollowedHyperlink">
    <w:name w:val="FollowedHyperlink"/>
    <w:rsid w:val="00F56AE4"/>
    <w:rPr>
      <w:color w:val="800080"/>
      <w:u w:val="single"/>
    </w:rPr>
  </w:style>
  <w:style w:type="paragraph" w:customStyle="1" w:styleId="Style1">
    <w:name w:val="Style 1"/>
    <w:basedOn w:val="Normal"/>
    <w:rsid w:val="00F56AE4"/>
    <w:pPr>
      <w:autoSpaceDE w:val="0"/>
      <w:autoSpaceDN w:val="0"/>
      <w:spacing w:after="216"/>
      <w:ind w:left="360"/>
    </w:pPr>
    <w:rPr>
      <w:rFonts w:ascii="Tahoma" w:hAnsi="Tahoma" w:cs="Tahoma"/>
      <w:b/>
      <w:bCs/>
    </w:rPr>
  </w:style>
  <w:style w:type="paragraph" w:customStyle="1" w:styleId="Style2">
    <w:name w:val="Style 2"/>
    <w:basedOn w:val="Normal"/>
    <w:rsid w:val="00F56AE4"/>
    <w:pPr>
      <w:tabs>
        <w:tab w:val="left" w:pos="2160"/>
        <w:tab w:val="left" w:pos="7488"/>
      </w:tabs>
      <w:autoSpaceDE w:val="0"/>
      <w:autoSpaceDN w:val="0"/>
      <w:spacing w:before="216"/>
      <w:ind w:left="360"/>
      <w:jc w:val="right"/>
    </w:pPr>
    <w:rPr>
      <w:rFonts w:ascii="Tahoma" w:hAnsi="Tahoma" w:cs="Tahoma"/>
      <w:b/>
      <w:bCs/>
    </w:rPr>
  </w:style>
  <w:style w:type="character" w:styleId="CommentReference">
    <w:name w:val="annotation reference"/>
    <w:uiPriority w:val="99"/>
    <w:semiHidden/>
    <w:rsid w:val="00F56AE4"/>
    <w:rPr>
      <w:sz w:val="16"/>
      <w:szCs w:val="16"/>
    </w:rPr>
  </w:style>
  <w:style w:type="paragraph" w:styleId="CommentText">
    <w:name w:val="annotation text"/>
    <w:basedOn w:val="Normal"/>
    <w:link w:val="CommentTextChar"/>
    <w:uiPriority w:val="99"/>
    <w:semiHidden/>
    <w:rsid w:val="00F56AE4"/>
    <w:rPr>
      <w:sz w:val="20"/>
      <w:szCs w:val="20"/>
    </w:rPr>
  </w:style>
  <w:style w:type="paragraph" w:styleId="PlainText">
    <w:name w:val="Plain Text"/>
    <w:basedOn w:val="Normal"/>
    <w:link w:val="PlainTextChar1"/>
    <w:uiPriority w:val="99"/>
    <w:rsid w:val="00F56AE4"/>
    <w:rPr>
      <w:rFonts w:ascii="Courier New" w:hAnsi="Courier New"/>
      <w:sz w:val="20"/>
      <w:szCs w:val="20"/>
      <w:lang w:val="x-none" w:eastAsia="x-none"/>
    </w:rPr>
  </w:style>
  <w:style w:type="paragraph" w:styleId="NormalWeb">
    <w:name w:val="Normal (Web)"/>
    <w:basedOn w:val="Normal"/>
    <w:uiPriority w:val="99"/>
    <w:rsid w:val="00F56AE4"/>
    <w:pPr>
      <w:spacing w:before="100" w:beforeAutospacing="1" w:after="100" w:afterAutospacing="1"/>
    </w:pPr>
    <w:rPr>
      <w:rFonts w:eastAsia="Arial Unicode MS"/>
    </w:rPr>
  </w:style>
  <w:style w:type="paragraph" w:styleId="BlockText">
    <w:name w:val="Block Text"/>
    <w:basedOn w:val="Normal"/>
    <w:rsid w:val="00F56AE4"/>
    <w:pPr>
      <w:ind w:left="770" w:right="670"/>
    </w:pPr>
    <w:rPr>
      <w:rFonts w:ascii="Tahoma" w:hAnsi="Tahoma" w:cs="Tahoma"/>
      <w:sz w:val="22"/>
    </w:rPr>
  </w:style>
  <w:style w:type="character" w:styleId="PageNumber">
    <w:name w:val="page number"/>
    <w:basedOn w:val="DefaultParagraphFont"/>
    <w:rsid w:val="00F56AE4"/>
  </w:style>
  <w:style w:type="paragraph" w:styleId="BodyTextFirstIndent2">
    <w:name w:val="Body Text First Indent 2"/>
    <w:basedOn w:val="BodyTextIndent"/>
    <w:rsid w:val="00F56AE4"/>
    <w:pPr>
      <w:tabs>
        <w:tab w:val="clear" w:pos="720"/>
        <w:tab w:val="clear" w:pos="1440"/>
        <w:tab w:val="clear" w:pos="2160"/>
        <w:tab w:val="clear" w:pos="2880"/>
      </w:tabs>
      <w:spacing w:after="120" w:line="240" w:lineRule="auto"/>
      <w:ind w:left="360" w:firstLine="210"/>
    </w:pPr>
    <w:rPr>
      <w:szCs w:val="24"/>
    </w:rPr>
  </w:style>
  <w:style w:type="paragraph" w:styleId="BodyText">
    <w:name w:val="Body Text"/>
    <w:aliases w:val="Body Text Char1,Body Text Char Char"/>
    <w:basedOn w:val="Normal"/>
    <w:link w:val="BodyTextChar"/>
    <w:rsid w:val="00F56AE4"/>
    <w:rPr>
      <w:b/>
      <w:bCs/>
      <w:lang w:val="x-none" w:eastAsia="x-none"/>
    </w:rPr>
  </w:style>
  <w:style w:type="paragraph" w:styleId="Footer">
    <w:name w:val="footer"/>
    <w:basedOn w:val="Normal"/>
    <w:link w:val="FooterChar1"/>
    <w:uiPriority w:val="99"/>
    <w:rsid w:val="00F56AE4"/>
    <w:pPr>
      <w:tabs>
        <w:tab w:val="center" w:pos="4320"/>
        <w:tab w:val="right" w:pos="8640"/>
      </w:tabs>
    </w:pPr>
    <w:rPr>
      <w:lang w:val="x-none" w:eastAsia="x-none"/>
    </w:rPr>
  </w:style>
  <w:style w:type="paragraph" w:styleId="Title">
    <w:name w:val="Title"/>
    <w:basedOn w:val="Normal"/>
    <w:link w:val="TitleChar"/>
    <w:uiPriority w:val="99"/>
    <w:qFormat/>
    <w:rsid w:val="00F56AE4"/>
    <w:pPr>
      <w:jc w:val="center"/>
    </w:pPr>
    <w:rPr>
      <w:rFonts w:ascii="Century Gothic" w:hAnsi="Century Gothic"/>
      <w:szCs w:val="20"/>
      <w:lang w:val="x-none" w:eastAsia="x-none"/>
    </w:rPr>
  </w:style>
  <w:style w:type="table" w:styleId="TableGrid">
    <w:name w:val="Table Grid"/>
    <w:basedOn w:val="TableNormal"/>
    <w:rsid w:val="00F56AE4"/>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F56AE4"/>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semiHidden/>
    <w:rsid w:val="00414400"/>
    <w:rPr>
      <w:b/>
      <w:bCs/>
    </w:rPr>
  </w:style>
  <w:style w:type="paragraph" w:styleId="BalloonText">
    <w:name w:val="Balloon Text"/>
    <w:basedOn w:val="Normal"/>
    <w:semiHidden/>
    <w:rsid w:val="00414400"/>
    <w:rPr>
      <w:rFonts w:ascii="Tahoma" w:hAnsi="Tahoma" w:cs="Tahoma"/>
      <w:sz w:val="16"/>
      <w:szCs w:val="16"/>
    </w:rPr>
  </w:style>
  <w:style w:type="paragraph" w:customStyle="1" w:styleId="CharChar">
    <w:name w:val="Char Char"/>
    <w:basedOn w:val="Normal"/>
    <w:next w:val="Normal"/>
    <w:rsid w:val="00A56E58"/>
    <w:pPr>
      <w:tabs>
        <w:tab w:val="num" w:pos="360"/>
      </w:tabs>
      <w:jc w:val="left"/>
    </w:pPr>
    <w:rPr>
      <w:rFonts w:ascii="Times" w:eastAsia="MS Mincho" w:hAnsi="Times"/>
      <w:szCs w:val="20"/>
      <w:lang w:eastAsia="ja-JP"/>
    </w:rPr>
  </w:style>
  <w:style w:type="character" w:customStyle="1" w:styleId="EmailStyle401">
    <w:name w:val="EmailStyle401"/>
    <w:semiHidden/>
    <w:rsid w:val="00A56E58"/>
    <w:rPr>
      <w:rFonts w:ascii="Arial" w:hAnsi="Arial" w:cs="Arial"/>
      <w:color w:val="auto"/>
      <w:sz w:val="20"/>
      <w:szCs w:val="20"/>
    </w:rPr>
  </w:style>
  <w:style w:type="paragraph" w:customStyle="1" w:styleId="Default">
    <w:name w:val="Default"/>
    <w:rsid w:val="003150C7"/>
    <w:pPr>
      <w:autoSpaceDE w:val="0"/>
      <w:autoSpaceDN w:val="0"/>
      <w:adjustRightInd w:val="0"/>
    </w:pPr>
    <w:rPr>
      <w:rFonts w:ascii="Arial" w:hAnsi="Arial" w:cs="Arial"/>
      <w:color w:val="000000"/>
      <w:sz w:val="24"/>
      <w:szCs w:val="24"/>
    </w:rPr>
  </w:style>
  <w:style w:type="character" w:customStyle="1" w:styleId="TitleChar">
    <w:name w:val="Title Char"/>
    <w:link w:val="Title"/>
    <w:uiPriority w:val="99"/>
    <w:rsid w:val="003150C7"/>
    <w:rPr>
      <w:rFonts w:ascii="Century Gothic" w:hAnsi="Century Gothic"/>
      <w:sz w:val="24"/>
    </w:rPr>
  </w:style>
  <w:style w:type="character" w:styleId="Strong">
    <w:name w:val="Strong"/>
    <w:uiPriority w:val="99"/>
    <w:qFormat/>
    <w:rsid w:val="003150C7"/>
    <w:rPr>
      <w:b/>
      <w:bCs/>
    </w:rPr>
  </w:style>
  <w:style w:type="character" w:customStyle="1" w:styleId="FooterChar1">
    <w:name w:val="Footer Char1"/>
    <w:link w:val="Footer"/>
    <w:uiPriority w:val="99"/>
    <w:rsid w:val="00025665"/>
    <w:rPr>
      <w:sz w:val="24"/>
      <w:szCs w:val="24"/>
    </w:rPr>
  </w:style>
  <w:style w:type="character" w:customStyle="1" w:styleId="PlainTextChar1">
    <w:name w:val="Plain Text Char1"/>
    <w:link w:val="PlainText"/>
    <w:uiPriority w:val="99"/>
    <w:rsid w:val="00C87D77"/>
    <w:rPr>
      <w:rFonts w:ascii="Courier New" w:hAnsi="Courier New" w:cs="Courier New"/>
    </w:rPr>
  </w:style>
  <w:style w:type="paragraph" w:styleId="NoSpacing">
    <w:name w:val="No Spacing"/>
    <w:uiPriority w:val="1"/>
    <w:qFormat/>
    <w:rsid w:val="00C87D77"/>
    <w:rPr>
      <w:rFonts w:ascii="Calibri" w:hAnsi="Calibri"/>
      <w:sz w:val="22"/>
      <w:szCs w:val="22"/>
    </w:rPr>
  </w:style>
  <w:style w:type="character" w:customStyle="1" w:styleId="BodyTextChar">
    <w:name w:val="Body Text Char"/>
    <w:aliases w:val="Body Text Char1 Char,Body Text Char Char Char"/>
    <w:link w:val="BodyText"/>
    <w:rsid w:val="009E44A3"/>
    <w:rPr>
      <w:b/>
      <w:bCs/>
      <w:sz w:val="24"/>
      <w:szCs w:val="24"/>
    </w:rPr>
  </w:style>
  <w:style w:type="character" w:customStyle="1" w:styleId="HeaderChar">
    <w:name w:val="Header Char"/>
    <w:link w:val="Header"/>
    <w:uiPriority w:val="99"/>
    <w:rsid w:val="00584C04"/>
    <w:rPr>
      <w:sz w:val="24"/>
    </w:rPr>
  </w:style>
  <w:style w:type="paragraph" w:styleId="ListParagraph">
    <w:name w:val="List Paragraph"/>
    <w:basedOn w:val="Normal"/>
    <w:uiPriority w:val="34"/>
    <w:qFormat/>
    <w:rsid w:val="00C3424F"/>
    <w:pPr>
      <w:ind w:left="720"/>
    </w:pPr>
  </w:style>
  <w:style w:type="character" w:customStyle="1" w:styleId="Heading1Char">
    <w:name w:val="Heading 1 Char"/>
    <w:link w:val="Heading1"/>
    <w:locked/>
    <w:rsid w:val="00374E14"/>
    <w:rPr>
      <w:b/>
      <w:kern w:val="24"/>
      <w:sz w:val="24"/>
      <w:lang w:val="en-US" w:eastAsia="en-US" w:bidi="ar-SA"/>
    </w:rPr>
  </w:style>
  <w:style w:type="character" w:customStyle="1" w:styleId="CommentTextChar">
    <w:name w:val="Comment Text Char"/>
    <w:link w:val="CommentText"/>
    <w:uiPriority w:val="99"/>
    <w:semiHidden/>
    <w:locked/>
    <w:rsid w:val="00374E14"/>
    <w:rPr>
      <w:lang w:val="en-US" w:eastAsia="en-US" w:bidi="ar-SA"/>
    </w:rPr>
  </w:style>
  <w:style w:type="character" w:customStyle="1" w:styleId="FooterChar">
    <w:name w:val="Footer Char"/>
    <w:uiPriority w:val="99"/>
    <w:locked/>
    <w:rsid w:val="00374E14"/>
    <w:rPr>
      <w:sz w:val="24"/>
      <w:szCs w:val="24"/>
      <w:lang w:bidi="ar-SA"/>
    </w:rPr>
  </w:style>
  <w:style w:type="character" w:customStyle="1" w:styleId="PlainTextChar">
    <w:name w:val="Plain Text Char"/>
    <w:uiPriority w:val="99"/>
    <w:locked/>
    <w:rsid w:val="00374E14"/>
    <w:rPr>
      <w:rFonts w:ascii="Courier New" w:hAnsi="Courier New"/>
      <w:lang w:bidi="ar-SA"/>
    </w:rPr>
  </w:style>
  <w:style w:type="character" w:customStyle="1" w:styleId="Heading3Char">
    <w:name w:val="Heading 3 Char"/>
    <w:link w:val="Heading3"/>
    <w:locked/>
    <w:rsid w:val="00374E14"/>
    <w:rPr>
      <w:rFonts w:ascii="Arial" w:hAnsi="Arial" w:cs="Arial"/>
      <w:b/>
      <w:bCs/>
      <w:lang w:val="en-US" w:eastAsia="en-US" w:bidi="ar-SA"/>
    </w:rPr>
  </w:style>
  <w:style w:type="character" w:styleId="PlaceholderText">
    <w:name w:val="Placeholder Text"/>
    <w:basedOn w:val="DefaultParagraphFont"/>
    <w:uiPriority w:val="99"/>
    <w:semiHidden/>
    <w:rsid w:val="005071CE"/>
    <w:rPr>
      <w:color w:val="808080"/>
    </w:rPr>
  </w:style>
  <w:style w:type="character" w:customStyle="1" w:styleId="Style10">
    <w:name w:val="Style1"/>
    <w:basedOn w:val="DefaultParagraphFont"/>
    <w:uiPriority w:val="1"/>
    <w:rsid w:val="000F52C2"/>
    <w:rPr>
      <w:color w:val="FF0000"/>
    </w:rPr>
  </w:style>
  <w:style w:type="character" w:customStyle="1" w:styleId="Style20">
    <w:name w:val="Style2"/>
    <w:basedOn w:val="DefaultParagraphFont"/>
    <w:uiPriority w:val="1"/>
    <w:rsid w:val="000F52C2"/>
    <w:rPr>
      <w:color w:val="FF0000"/>
    </w:rPr>
  </w:style>
  <w:style w:type="character" w:customStyle="1" w:styleId="Style3">
    <w:name w:val="Style3"/>
    <w:basedOn w:val="DefaultParagraphFont"/>
    <w:uiPriority w:val="1"/>
    <w:rsid w:val="000F52C2"/>
    <w:rPr>
      <w:color w:val="auto"/>
    </w:rPr>
  </w:style>
  <w:style w:type="character" w:styleId="UnresolvedMention">
    <w:name w:val="Unresolved Mention"/>
    <w:basedOn w:val="DefaultParagraphFont"/>
    <w:uiPriority w:val="99"/>
    <w:semiHidden/>
    <w:unhideWhenUsed/>
    <w:rsid w:val="00931C2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193791">
      <w:bodyDiv w:val="1"/>
      <w:marLeft w:val="0"/>
      <w:marRight w:val="0"/>
      <w:marTop w:val="0"/>
      <w:marBottom w:val="0"/>
      <w:divBdr>
        <w:top w:val="none" w:sz="0" w:space="0" w:color="auto"/>
        <w:left w:val="none" w:sz="0" w:space="0" w:color="auto"/>
        <w:bottom w:val="none" w:sz="0" w:space="0" w:color="auto"/>
        <w:right w:val="none" w:sz="0" w:space="0" w:color="auto"/>
      </w:divBdr>
    </w:div>
    <w:div w:id="56631002">
      <w:bodyDiv w:val="1"/>
      <w:marLeft w:val="0"/>
      <w:marRight w:val="0"/>
      <w:marTop w:val="0"/>
      <w:marBottom w:val="0"/>
      <w:divBdr>
        <w:top w:val="none" w:sz="0" w:space="0" w:color="auto"/>
        <w:left w:val="none" w:sz="0" w:space="0" w:color="auto"/>
        <w:bottom w:val="none" w:sz="0" w:space="0" w:color="auto"/>
        <w:right w:val="none" w:sz="0" w:space="0" w:color="auto"/>
      </w:divBdr>
    </w:div>
    <w:div w:id="135416660">
      <w:bodyDiv w:val="1"/>
      <w:marLeft w:val="0"/>
      <w:marRight w:val="0"/>
      <w:marTop w:val="0"/>
      <w:marBottom w:val="0"/>
      <w:divBdr>
        <w:top w:val="none" w:sz="0" w:space="0" w:color="auto"/>
        <w:left w:val="none" w:sz="0" w:space="0" w:color="auto"/>
        <w:bottom w:val="none" w:sz="0" w:space="0" w:color="auto"/>
        <w:right w:val="none" w:sz="0" w:space="0" w:color="auto"/>
      </w:divBdr>
    </w:div>
    <w:div w:id="308903340">
      <w:bodyDiv w:val="1"/>
      <w:marLeft w:val="0"/>
      <w:marRight w:val="0"/>
      <w:marTop w:val="0"/>
      <w:marBottom w:val="0"/>
      <w:divBdr>
        <w:top w:val="none" w:sz="0" w:space="0" w:color="auto"/>
        <w:left w:val="none" w:sz="0" w:space="0" w:color="auto"/>
        <w:bottom w:val="none" w:sz="0" w:space="0" w:color="auto"/>
        <w:right w:val="none" w:sz="0" w:space="0" w:color="auto"/>
      </w:divBdr>
      <w:divsChild>
        <w:div w:id="1393504083">
          <w:marLeft w:val="0"/>
          <w:marRight w:val="0"/>
          <w:marTop w:val="0"/>
          <w:marBottom w:val="0"/>
          <w:divBdr>
            <w:top w:val="none" w:sz="0" w:space="0" w:color="auto"/>
            <w:left w:val="none" w:sz="0" w:space="0" w:color="auto"/>
            <w:bottom w:val="none" w:sz="0" w:space="0" w:color="auto"/>
            <w:right w:val="none" w:sz="0" w:space="0" w:color="auto"/>
          </w:divBdr>
        </w:div>
      </w:divsChild>
    </w:div>
    <w:div w:id="379859960">
      <w:bodyDiv w:val="1"/>
      <w:marLeft w:val="0"/>
      <w:marRight w:val="0"/>
      <w:marTop w:val="0"/>
      <w:marBottom w:val="0"/>
      <w:divBdr>
        <w:top w:val="none" w:sz="0" w:space="0" w:color="auto"/>
        <w:left w:val="none" w:sz="0" w:space="0" w:color="auto"/>
        <w:bottom w:val="none" w:sz="0" w:space="0" w:color="auto"/>
        <w:right w:val="none" w:sz="0" w:space="0" w:color="auto"/>
      </w:divBdr>
    </w:div>
    <w:div w:id="574901103">
      <w:bodyDiv w:val="1"/>
      <w:marLeft w:val="0"/>
      <w:marRight w:val="0"/>
      <w:marTop w:val="0"/>
      <w:marBottom w:val="0"/>
      <w:divBdr>
        <w:top w:val="none" w:sz="0" w:space="0" w:color="auto"/>
        <w:left w:val="none" w:sz="0" w:space="0" w:color="auto"/>
        <w:bottom w:val="none" w:sz="0" w:space="0" w:color="auto"/>
        <w:right w:val="none" w:sz="0" w:space="0" w:color="auto"/>
      </w:divBdr>
    </w:div>
    <w:div w:id="1504736073">
      <w:bodyDiv w:val="1"/>
      <w:marLeft w:val="0"/>
      <w:marRight w:val="0"/>
      <w:marTop w:val="0"/>
      <w:marBottom w:val="0"/>
      <w:divBdr>
        <w:top w:val="none" w:sz="0" w:space="0" w:color="auto"/>
        <w:left w:val="none" w:sz="0" w:space="0" w:color="auto"/>
        <w:bottom w:val="none" w:sz="0" w:space="0" w:color="auto"/>
        <w:right w:val="none" w:sz="0" w:space="0" w:color="auto"/>
      </w:divBdr>
    </w:div>
    <w:div w:id="1512449150">
      <w:bodyDiv w:val="1"/>
      <w:marLeft w:val="0"/>
      <w:marRight w:val="0"/>
      <w:marTop w:val="0"/>
      <w:marBottom w:val="0"/>
      <w:divBdr>
        <w:top w:val="none" w:sz="0" w:space="0" w:color="auto"/>
        <w:left w:val="none" w:sz="0" w:space="0" w:color="auto"/>
        <w:bottom w:val="none" w:sz="0" w:space="0" w:color="auto"/>
        <w:right w:val="none" w:sz="0" w:space="0" w:color="auto"/>
      </w:divBdr>
    </w:div>
    <w:div w:id="1645038131">
      <w:bodyDiv w:val="1"/>
      <w:marLeft w:val="0"/>
      <w:marRight w:val="0"/>
      <w:marTop w:val="0"/>
      <w:marBottom w:val="0"/>
      <w:divBdr>
        <w:top w:val="none" w:sz="0" w:space="0" w:color="auto"/>
        <w:left w:val="none" w:sz="0" w:space="0" w:color="auto"/>
        <w:bottom w:val="none" w:sz="0" w:space="0" w:color="auto"/>
        <w:right w:val="none" w:sz="0" w:space="0" w:color="auto"/>
      </w:divBdr>
    </w:div>
    <w:div w:id="1647859317">
      <w:bodyDiv w:val="1"/>
      <w:marLeft w:val="0"/>
      <w:marRight w:val="0"/>
      <w:marTop w:val="0"/>
      <w:marBottom w:val="0"/>
      <w:divBdr>
        <w:top w:val="none" w:sz="0" w:space="0" w:color="auto"/>
        <w:left w:val="none" w:sz="0" w:space="0" w:color="auto"/>
        <w:bottom w:val="none" w:sz="0" w:space="0" w:color="auto"/>
        <w:right w:val="none" w:sz="0" w:space="0" w:color="auto"/>
      </w:divBdr>
    </w:div>
    <w:div w:id="1812167149">
      <w:bodyDiv w:val="1"/>
      <w:marLeft w:val="0"/>
      <w:marRight w:val="0"/>
      <w:marTop w:val="0"/>
      <w:marBottom w:val="0"/>
      <w:divBdr>
        <w:top w:val="none" w:sz="0" w:space="0" w:color="auto"/>
        <w:left w:val="none" w:sz="0" w:space="0" w:color="auto"/>
        <w:bottom w:val="none" w:sz="0" w:space="0" w:color="auto"/>
        <w:right w:val="none" w:sz="0" w:space="0" w:color="auto"/>
      </w:divBdr>
    </w:div>
    <w:div w:id="1828280336">
      <w:bodyDiv w:val="1"/>
      <w:marLeft w:val="0"/>
      <w:marRight w:val="0"/>
      <w:marTop w:val="0"/>
      <w:marBottom w:val="0"/>
      <w:divBdr>
        <w:top w:val="none" w:sz="0" w:space="0" w:color="auto"/>
        <w:left w:val="none" w:sz="0" w:space="0" w:color="auto"/>
        <w:bottom w:val="none" w:sz="0" w:space="0" w:color="auto"/>
        <w:right w:val="none" w:sz="0" w:space="0" w:color="auto"/>
      </w:divBdr>
    </w:div>
    <w:div w:id="1905985964">
      <w:bodyDiv w:val="1"/>
      <w:marLeft w:val="0"/>
      <w:marRight w:val="0"/>
      <w:marTop w:val="0"/>
      <w:marBottom w:val="0"/>
      <w:divBdr>
        <w:top w:val="none" w:sz="0" w:space="0" w:color="auto"/>
        <w:left w:val="none" w:sz="0" w:space="0" w:color="auto"/>
        <w:bottom w:val="none" w:sz="0" w:space="0" w:color="auto"/>
        <w:right w:val="none" w:sz="0" w:space="0" w:color="auto"/>
      </w:divBdr>
    </w:div>
    <w:div w:id="1912498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yperlink" Target="mailto:%20Amanda%20Wasko%20at%20amawasko@pa.gov"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5BAF333ACC444158B2F59992F5A7A9B"/>
        <w:category>
          <w:name w:val="General"/>
          <w:gallery w:val="placeholder"/>
        </w:category>
        <w:types>
          <w:type w:val="bbPlcHdr"/>
        </w:types>
        <w:behaviors>
          <w:behavior w:val="content"/>
        </w:behaviors>
        <w:guid w:val="{984A5228-7E59-4699-B3CF-3D3C42BD928C}"/>
      </w:docPartPr>
      <w:docPartBody>
        <w:p w:rsidR="00D01F87" w:rsidRDefault="006B7C45" w:rsidP="006B7C45">
          <w:pPr>
            <w:pStyle w:val="05BAF333ACC444158B2F59992F5A7A9B9"/>
          </w:pPr>
          <w:r w:rsidRPr="004E0B36">
            <w:rPr>
              <w:rStyle w:val="PlaceholderText"/>
              <w:color w:val="FF0000"/>
            </w:rPr>
            <w:t>Insert Name of RFI</w:t>
          </w:r>
        </w:p>
      </w:docPartBody>
    </w:docPart>
    <w:docPart>
      <w:docPartPr>
        <w:name w:val="7FCB802BDC324451B84108D6C3912054"/>
        <w:category>
          <w:name w:val="General"/>
          <w:gallery w:val="placeholder"/>
        </w:category>
        <w:types>
          <w:type w:val="bbPlcHdr"/>
        </w:types>
        <w:behaviors>
          <w:behavior w:val="content"/>
        </w:behaviors>
        <w:guid w:val="{70081550-D941-4655-AECC-6DF09B57B072}"/>
      </w:docPartPr>
      <w:docPartBody>
        <w:p w:rsidR="00D01F87" w:rsidRDefault="006B7C45" w:rsidP="006B7C45">
          <w:pPr>
            <w:pStyle w:val="7FCB802BDC324451B84108D6C39120549"/>
          </w:pPr>
          <w:r w:rsidRPr="004E0B36">
            <w:rPr>
              <w:rStyle w:val="PlaceholderText"/>
              <w:color w:val="FF0000"/>
            </w:rPr>
            <w:t>Insert Name of RFI – 61000XXXXX</w:t>
          </w:r>
        </w:p>
      </w:docPartBody>
    </w:docPart>
    <w:docPart>
      <w:docPartPr>
        <w:name w:val="71A48AF6EDC54D3FAAF9F98B65DD297C"/>
        <w:category>
          <w:name w:val="General"/>
          <w:gallery w:val="placeholder"/>
        </w:category>
        <w:types>
          <w:type w:val="bbPlcHdr"/>
        </w:types>
        <w:behaviors>
          <w:behavior w:val="content"/>
        </w:behaviors>
        <w:guid w:val="{420BFAA8-E002-41DA-83E6-DC0FFD0DDDF3}"/>
      </w:docPartPr>
      <w:docPartBody>
        <w:p w:rsidR="00D01F87" w:rsidRDefault="006B7C45" w:rsidP="006B7C45">
          <w:pPr>
            <w:pStyle w:val="71A48AF6EDC54D3FAAF9F98B65DD297C9"/>
          </w:pPr>
          <w:r w:rsidRPr="004E0B36">
            <w:rPr>
              <w:rStyle w:val="PlaceholderText"/>
              <w:color w:val="FF0000"/>
            </w:rPr>
            <w:t>INSERT NAME OF RFI</w:t>
          </w:r>
        </w:p>
      </w:docPartBody>
    </w:docPart>
    <w:docPart>
      <w:docPartPr>
        <w:name w:val="17356555031A4838863C165651D52C46"/>
        <w:category>
          <w:name w:val="General"/>
          <w:gallery w:val="placeholder"/>
        </w:category>
        <w:types>
          <w:type w:val="bbPlcHdr"/>
        </w:types>
        <w:behaviors>
          <w:behavior w:val="content"/>
        </w:behaviors>
        <w:guid w:val="{2CD14CAA-FAA7-4778-BC59-6DBB58539F60}"/>
      </w:docPartPr>
      <w:docPartBody>
        <w:p w:rsidR="006B7C45" w:rsidRDefault="006B7C45" w:rsidP="006B7C45">
          <w:pPr>
            <w:pStyle w:val="17356555031A4838863C165651D52C468"/>
          </w:pPr>
          <w:r w:rsidRPr="004E0B36">
            <w:rPr>
              <w:rStyle w:val="PlaceholderText"/>
              <w:color w:val="FF0000"/>
            </w:rPr>
            <w:t xml:space="preserve">INSERT NAME OF RFI </w:t>
          </w:r>
        </w:p>
      </w:docPartBody>
    </w:docPart>
    <w:docPart>
      <w:docPartPr>
        <w:name w:val="E114B307673B412295FE3E438766646B"/>
        <w:category>
          <w:name w:val="General"/>
          <w:gallery w:val="placeholder"/>
        </w:category>
        <w:types>
          <w:type w:val="bbPlcHdr"/>
        </w:types>
        <w:behaviors>
          <w:behavior w:val="content"/>
        </w:behaviors>
        <w:guid w:val="{16A64400-C627-4DB9-8297-5E31CCD3002F}"/>
      </w:docPartPr>
      <w:docPartBody>
        <w:p w:rsidR="006B7C45" w:rsidRDefault="006B7C45" w:rsidP="006B7C45">
          <w:pPr>
            <w:pStyle w:val="E114B307673B412295FE3E438766646B8"/>
          </w:pPr>
          <w:r w:rsidRPr="004E0B36">
            <w:rPr>
              <w:rStyle w:val="PlaceholderText"/>
              <w:color w:val="FF0000"/>
            </w:rPr>
            <w:t xml:space="preserve">Insert Name of RFI </w:t>
          </w:r>
        </w:p>
      </w:docPartBody>
    </w:docPart>
    <w:docPart>
      <w:docPartPr>
        <w:name w:val="46AAF9CABDC74AD4B05420E19C5AE284"/>
        <w:category>
          <w:name w:val="General"/>
          <w:gallery w:val="placeholder"/>
        </w:category>
        <w:types>
          <w:type w:val="bbPlcHdr"/>
        </w:types>
        <w:behaviors>
          <w:behavior w:val="content"/>
        </w:behaviors>
        <w:guid w:val="{3AD8B990-D491-4233-B590-278CB0258947}"/>
      </w:docPartPr>
      <w:docPartBody>
        <w:p w:rsidR="006B7C45" w:rsidRDefault="006B7C45" w:rsidP="006B7C45">
          <w:pPr>
            <w:pStyle w:val="46AAF9CABDC74AD4B05420E19C5AE2848"/>
          </w:pPr>
          <w:r w:rsidRPr="004E0B36">
            <w:rPr>
              <w:rStyle w:val="PlaceholderText"/>
              <w:color w:val="FF0000"/>
            </w:rPr>
            <w:t>Insert a brief background of the current need, including the contract number and link to contract (if applicable) and current usage (if applicable).</w:t>
          </w:r>
        </w:p>
      </w:docPartBody>
    </w:docPart>
    <w:docPart>
      <w:docPartPr>
        <w:name w:val="DFCCDEBDFE094AB59CE961036584CA7A"/>
        <w:category>
          <w:name w:val="General"/>
          <w:gallery w:val="placeholder"/>
        </w:category>
        <w:types>
          <w:type w:val="bbPlcHdr"/>
        </w:types>
        <w:behaviors>
          <w:behavior w:val="content"/>
        </w:behaviors>
        <w:guid w:val="{2B256376-FCF6-43A2-AC07-CEE34DA04583}"/>
      </w:docPartPr>
      <w:docPartBody>
        <w:p w:rsidR="006B7C45" w:rsidRDefault="006B7C45" w:rsidP="006B7C45">
          <w:pPr>
            <w:pStyle w:val="DFCCDEBDFE094AB59CE961036584CA7A8"/>
          </w:pPr>
          <w:r w:rsidRPr="004E0B36">
            <w:rPr>
              <w:rStyle w:val="PlaceholderText"/>
              <w:color w:val="FF0000"/>
            </w:rPr>
            <w:t>Insert Name of RFI</w:t>
          </w:r>
        </w:p>
      </w:docPartBody>
    </w:docPart>
    <w:docPart>
      <w:docPartPr>
        <w:name w:val="67234A19700141DA88D0A95EEED50904"/>
        <w:category>
          <w:name w:val="General"/>
          <w:gallery w:val="placeholder"/>
        </w:category>
        <w:types>
          <w:type w:val="bbPlcHdr"/>
        </w:types>
        <w:behaviors>
          <w:behavior w:val="content"/>
        </w:behaviors>
        <w:guid w:val="{BEE5FF3C-7204-4C8E-B182-384E28A78696}"/>
      </w:docPartPr>
      <w:docPartBody>
        <w:p w:rsidR="006B7C45" w:rsidRDefault="006B7C45" w:rsidP="006B7C45">
          <w:pPr>
            <w:pStyle w:val="67234A19700141DA88D0A95EEED509047"/>
          </w:pPr>
          <w:r w:rsidRPr="004E0B36">
            <w:rPr>
              <w:rStyle w:val="PlaceholderText"/>
              <w:color w:val="FF0000"/>
            </w:rPr>
            <w:t>Insert Issuing Officer name and email address</w:t>
          </w:r>
        </w:p>
      </w:docPartBody>
    </w:docPart>
    <w:docPart>
      <w:docPartPr>
        <w:name w:val="7D0F67D1E7274B52A5FD6F1EE341F182"/>
        <w:category>
          <w:name w:val="General"/>
          <w:gallery w:val="placeholder"/>
        </w:category>
        <w:types>
          <w:type w:val="bbPlcHdr"/>
        </w:types>
        <w:behaviors>
          <w:behavior w:val="content"/>
        </w:behaviors>
        <w:guid w:val="{C637DA91-674E-441F-A0A5-D96F43B74DAF}"/>
      </w:docPartPr>
      <w:docPartBody>
        <w:p w:rsidR="006B7C45" w:rsidRDefault="006B7C45" w:rsidP="006B7C45">
          <w:pPr>
            <w:pStyle w:val="7D0F67D1E7274B52A5FD6F1EE341F1826"/>
          </w:pPr>
          <w:r w:rsidRPr="004E0B36">
            <w:rPr>
              <w:rStyle w:val="PlaceholderText"/>
              <w:color w:val="FF0000"/>
            </w:rPr>
            <w:t>Insert time the RFI is due</w:t>
          </w:r>
        </w:p>
      </w:docPartBody>
    </w:docPart>
    <w:docPart>
      <w:docPartPr>
        <w:name w:val="60A6717027394A2F9637115E39D0CF24"/>
        <w:category>
          <w:name w:val="General"/>
          <w:gallery w:val="placeholder"/>
        </w:category>
        <w:types>
          <w:type w:val="bbPlcHdr"/>
        </w:types>
        <w:behaviors>
          <w:behavior w:val="content"/>
        </w:behaviors>
        <w:guid w:val="{E187F5EF-B8F6-45A9-AB04-B7B7346E9DC3}"/>
      </w:docPartPr>
      <w:docPartBody>
        <w:p w:rsidR="006B7C45" w:rsidRDefault="006B7C45" w:rsidP="006B7C45">
          <w:pPr>
            <w:pStyle w:val="60A6717027394A2F9637115E39D0CF246"/>
          </w:pPr>
          <w:r w:rsidRPr="004E0B36">
            <w:rPr>
              <w:rStyle w:val="PlaceholderText"/>
              <w:color w:val="FF0000"/>
            </w:rPr>
            <w:t>Insert date RFI is due</w:t>
          </w:r>
        </w:p>
      </w:docPartBody>
    </w:docPart>
    <w:docPart>
      <w:docPartPr>
        <w:name w:val="01AFEFF1071845DCBBE514DFC23A3F36"/>
        <w:category>
          <w:name w:val="General"/>
          <w:gallery w:val="placeholder"/>
        </w:category>
        <w:types>
          <w:type w:val="bbPlcHdr"/>
        </w:types>
        <w:behaviors>
          <w:behavior w:val="content"/>
        </w:behaviors>
        <w:guid w:val="{A225370E-12D2-480C-8AB7-C586CF58D2CE}"/>
      </w:docPartPr>
      <w:docPartBody>
        <w:p w:rsidR="0090528D" w:rsidRDefault="00DB1BEE" w:rsidP="00DB1BEE">
          <w:pPr>
            <w:pStyle w:val="01AFEFF1071845DCBBE514DFC23A3F36"/>
          </w:pPr>
          <w:r w:rsidRPr="004E0B36">
            <w:rPr>
              <w:rStyle w:val="PlaceholderText"/>
              <w:color w:val="FF0000"/>
            </w:rPr>
            <w:t xml:space="preserve">INSERT NAME OF RFI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72">
    <w:panose1 w:val="020B0503030000000003"/>
    <w:charset w:val="00"/>
    <w:family w:val="swiss"/>
    <w:pitch w:val="variable"/>
    <w:sig w:usb0="A00002EF" w:usb1="5000205B" w:usb2="00000008"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6D3"/>
    <w:rsid w:val="001736D3"/>
    <w:rsid w:val="006B7C45"/>
    <w:rsid w:val="00815B40"/>
    <w:rsid w:val="0090528D"/>
    <w:rsid w:val="00D01F87"/>
    <w:rsid w:val="00DB1B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B1BEE"/>
    <w:rPr>
      <w:color w:val="808080"/>
    </w:rPr>
  </w:style>
  <w:style w:type="paragraph" w:customStyle="1" w:styleId="01AFEFF1071845DCBBE514DFC23A3F36">
    <w:name w:val="01AFEFF1071845DCBBE514DFC23A3F36"/>
    <w:rsid w:val="00DB1BEE"/>
  </w:style>
  <w:style w:type="paragraph" w:customStyle="1" w:styleId="17356555031A4838863C165651D52C468">
    <w:name w:val="17356555031A4838863C165651D52C468"/>
    <w:rsid w:val="006B7C45"/>
    <w:pPr>
      <w:spacing w:after="0" w:line="240" w:lineRule="auto"/>
      <w:jc w:val="both"/>
    </w:pPr>
    <w:rPr>
      <w:rFonts w:ascii="Times New Roman" w:eastAsia="Times New Roman" w:hAnsi="Times New Roman" w:cs="Times New Roman"/>
      <w:sz w:val="24"/>
      <w:szCs w:val="24"/>
    </w:rPr>
  </w:style>
  <w:style w:type="paragraph" w:customStyle="1" w:styleId="E114B307673B412295FE3E438766646B8">
    <w:name w:val="E114B307673B412295FE3E438766646B8"/>
    <w:rsid w:val="006B7C45"/>
    <w:pPr>
      <w:spacing w:after="0" w:line="240" w:lineRule="auto"/>
      <w:jc w:val="both"/>
    </w:pPr>
    <w:rPr>
      <w:rFonts w:ascii="Times New Roman" w:eastAsia="Times New Roman" w:hAnsi="Times New Roman" w:cs="Times New Roman"/>
      <w:sz w:val="24"/>
      <w:szCs w:val="24"/>
    </w:rPr>
  </w:style>
  <w:style w:type="paragraph" w:customStyle="1" w:styleId="46AAF9CABDC74AD4B05420E19C5AE2848">
    <w:name w:val="46AAF9CABDC74AD4B05420E19C5AE2848"/>
    <w:rsid w:val="006B7C45"/>
    <w:pPr>
      <w:spacing w:after="0" w:line="240" w:lineRule="auto"/>
      <w:jc w:val="both"/>
    </w:pPr>
    <w:rPr>
      <w:rFonts w:ascii="Times New Roman" w:eastAsia="Times New Roman" w:hAnsi="Times New Roman" w:cs="Times New Roman"/>
      <w:sz w:val="24"/>
      <w:szCs w:val="24"/>
    </w:rPr>
  </w:style>
  <w:style w:type="paragraph" w:customStyle="1" w:styleId="DFCCDEBDFE094AB59CE961036584CA7A8">
    <w:name w:val="DFCCDEBDFE094AB59CE961036584CA7A8"/>
    <w:rsid w:val="006B7C45"/>
    <w:pPr>
      <w:spacing w:after="0" w:line="240" w:lineRule="auto"/>
      <w:jc w:val="both"/>
    </w:pPr>
    <w:rPr>
      <w:rFonts w:ascii="Times New Roman" w:eastAsia="Times New Roman" w:hAnsi="Times New Roman" w:cs="Times New Roman"/>
      <w:sz w:val="24"/>
      <w:szCs w:val="24"/>
    </w:rPr>
  </w:style>
  <w:style w:type="paragraph" w:customStyle="1" w:styleId="05BAF333ACC444158B2F59992F5A7A9B9">
    <w:name w:val="05BAF333ACC444158B2F59992F5A7A9B9"/>
    <w:rsid w:val="006B7C45"/>
    <w:pPr>
      <w:spacing w:after="0" w:line="240" w:lineRule="auto"/>
      <w:jc w:val="both"/>
    </w:pPr>
    <w:rPr>
      <w:rFonts w:ascii="Times New Roman" w:eastAsia="Times New Roman" w:hAnsi="Times New Roman" w:cs="Times New Roman"/>
      <w:sz w:val="24"/>
      <w:szCs w:val="24"/>
    </w:rPr>
  </w:style>
  <w:style w:type="paragraph" w:customStyle="1" w:styleId="67234A19700141DA88D0A95EEED509047">
    <w:name w:val="67234A19700141DA88D0A95EEED509047"/>
    <w:rsid w:val="006B7C45"/>
    <w:pPr>
      <w:spacing w:after="0" w:line="240" w:lineRule="auto"/>
      <w:jc w:val="both"/>
    </w:pPr>
    <w:rPr>
      <w:rFonts w:ascii="Times New Roman" w:eastAsia="Times New Roman" w:hAnsi="Times New Roman" w:cs="Times New Roman"/>
      <w:sz w:val="24"/>
      <w:szCs w:val="24"/>
    </w:rPr>
  </w:style>
  <w:style w:type="paragraph" w:customStyle="1" w:styleId="7D0F67D1E7274B52A5FD6F1EE341F1826">
    <w:name w:val="7D0F67D1E7274B52A5FD6F1EE341F1826"/>
    <w:rsid w:val="006B7C45"/>
    <w:pPr>
      <w:spacing w:after="0" w:line="240" w:lineRule="auto"/>
      <w:jc w:val="both"/>
    </w:pPr>
    <w:rPr>
      <w:rFonts w:ascii="Times New Roman" w:eastAsia="Times New Roman" w:hAnsi="Times New Roman" w:cs="Times New Roman"/>
      <w:sz w:val="24"/>
      <w:szCs w:val="24"/>
    </w:rPr>
  </w:style>
  <w:style w:type="paragraph" w:customStyle="1" w:styleId="60A6717027394A2F9637115E39D0CF246">
    <w:name w:val="60A6717027394A2F9637115E39D0CF246"/>
    <w:rsid w:val="006B7C45"/>
    <w:pPr>
      <w:spacing w:after="0" w:line="240" w:lineRule="auto"/>
      <w:jc w:val="both"/>
    </w:pPr>
    <w:rPr>
      <w:rFonts w:ascii="Times New Roman" w:eastAsia="Times New Roman" w:hAnsi="Times New Roman" w:cs="Times New Roman"/>
      <w:sz w:val="24"/>
      <w:szCs w:val="24"/>
    </w:rPr>
  </w:style>
  <w:style w:type="paragraph" w:customStyle="1" w:styleId="7FCB802BDC324451B84108D6C39120549">
    <w:name w:val="7FCB802BDC324451B84108D6C39120549"/>
    <w:rsid w:val="006B7C45"/>
    <w:pPr>
      <w:spacing w:after="0" w:line="240" w:lineRule="auto"/>
      <w:jc w:val="both"/>
    </w:pPr>
    <w:rPr>
      <w:rFonts w:ascii="Times New Roman" w:eastAsia="Times New Roman" w:hAnsi="Times New Roman" w:cs="Times New Roman"/>
      <w:sz w:val="24"/>
      <w:szCs w:val="24"/>
    </w:rPr>
  </w:style>
  <w:style w:type="paragraph" w:customStyle="1" w:styleId="71A48AF6EDC54D3FAAF9F98B65DD297C9">
    <w:name w:val="71A48AF6EDC54D3FAAF9F98B65DD297C9"/>
    <w:rsid w:val="006B7C45"/>
    <w:pPr>
      <w:spacing w:after="0" w:line="240" w:lineRule="auto"/>
      <w:jc w:val="both"/>
    </w:pPr>
    <w:rPr>
      <w:rFonts w:ascii="Times New Roman" w:eastAsia="Times New Roman" w:hAnsi="Times New Roman" w:cs="Times New Roman"/>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dlc_DocId xmlns="3bc240b3-9760-4c95-a069-1e9135722dce">P557QZTMF6K3-1586673097-87868</_dlc_DocId>
    <_dlc_DocIdUrl xmlns="3bc240b3-9760-4c95-a069-1e9135722dce">
      <Url>https://fileshare.cor.pa.gov/sites/admin/_layouts/15/DocIdRedir.aspx?ID=P557QZTMF6K3-1586673097-87868</Url>
      <Description>P557QZTMF6K3-1586673097-87868</Description>
    </_dlc_DocIdUrl>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BD4DE2A327EDE540BB2C5903562BE910" ma:contentTypeVersion="1" ma:contentTypeDescription="Create a new document." ma:contentTypeScope="" ma:versionID="e79b42973521766a8b4e8f35f64d79b1">
  <xsd:schema xmlns:xsd="http://www.w3.org/2001/XMLSchema" xmlns:xs="http://www.w3.org/2001/XMLSchema" xmlns:p="http://schemas.microsoft.com/office/2006/metadata/properties" xmlns:ns2="3bc240b3-9760-4c95-a069-1e9135722dce" targetNamespace="http://schemas.microsoft.com/office/2006/metadata/properties" ma:root="true" ma:fieldsID="051c2d7f23359d00a2af24a1910cf709" ns2:_="">
    <xsd:import namespace="3bc240b3-9760-4c95-a069-1e9135722dce"/>
    <xsd:element name="properties">
      <xsd:complexType>
        <xsd:sequence>
          <xsd:element name="documentManagement">
            <xsd:complexType>
              <xsd:all>
                <xsd:element ref="ns2:SharedWithUsers"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c240b3-9760-4c95-a069-1e9135722dc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43CCCA5F-D992-4790-9429-B6238DF36344}">
  <ds:schemaRefs>
    <ds:schemaRef ds:uri="http://schemas.microsoft.com/sharepoint/v3/contenttype/forms"/>
  </ds:schemaRefs>
</ds:datastoreItem>
</file>

<file path=customXml/itemProps2.xml><?xml version="1.0" encoding="utf-8"?>
<ds:datastoreItem xmlns:ds="http://schemas.openxmlformats.org/officeDocument/2006/customXml" ds:itemID="{326EBB19-E420-4D81-801A-B3923EF935C4}">
  <ds:schemaRefs>
    <ds:schemaRef ds:uri="http://purl.org/dc/terms/"/>
    <ds:schemaRef ds:uri="http://schemas.microsoft.com/office/2006/documentManagement/types"/>
    <ds:schemaRef ds:uri="http://purl.org/dc/dcmitype/"/>
    <ds:schemaRef ds:uri="3bc240b3-9760-4c95-a069-1e9135722dce"/>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F489DABE-C0ED-4D12-97AA-2A0725495FA9}">
  <ds:schemaRefs>
    <ds:schemaRef ds:uri="http://schemas.openxmlformats.org/officeDocument/2006/bibliography"/>
  </ds:schemaRefs>
</ds:datastoreItem>
</file>

<file path=customXml/itemProps4.xml><?xml version="1.0" encoding="utf-8"?>
<ds:datastoreItem xmlns:ds="http://schemas.openxmlformats.org/officeDocument/2006/customXml" ds:itemID="{B0D147E7-AFE6-4FB5-B662-3FA6F2016B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c240b3-9760-4c95-a069-1e9135722d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62DB1AC2-8E56-48A6-B128-55318F358337}">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1031</Words>
  <Characters>5871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Revised 1/14/2008</vt:lpstr>
    </vt:vector>
  </TitlesOfParts>
  <Company>Commonwealth of Pennsylvania</Company>
  <LinksUpToDate>false</LinksUpToDate>
  <CharactersWithSpaces>6889</CharactersWithSpaces>
  <SharedDoc>false</SharedDoc>
  <HLinks>
    <vt:vector size="18" baseType="variant">
      <vt:variant>
        <vt:i4>5243000</vt:i4>
      </vt:variant>
      <vt:variant>
        <vt:i4>6</vt:i4>
      </vt:variant>
      <vt:variant>
        <vt:i4>0</vt:i4>
      </vt:variant>
      <vt:variant>
        <vt:i4>5</vt:i4>
      </vt:variant>
      <vt:variant>
        <vt:lpwstr>mailto:alayman@pa.gov</vt:lpwstr>
      </vt:variant>
      <vt:variant>
        <vt:lpwstr/>
      </vt:variant>
      <vt:variant>
        <vt:i4>5243000</vt:i4>
      </vt:variant>
      <vt:variant>
        <vt:i4>3</vt:i4>
      </vt:variant>
      <vt:variant>
        <vt:i4>0</vt:i4>
      </vt:variant>
      <vt:variant>
        <vt:i4>5</vt:i4>
      </vt:variant>
      <vt:variant>
        <vt:lpwstr>mailto:alayman@pa.gov</vt:lpwstr>
      </vt:variant>
      <vt:variant>
        <vt:lpwstr/>
      </vt:variant>
      <vt:variant>
        <vt:i4>131085</vt:i4>
      </vt:variant>
      <vt:variant>
        <vt:i4>0</vt:i4>
      </vt:variant>
      <vt:variant>
        <vt:i4>0</vt:i4>
      </vt:variant>
      <vt:variant>
        <vt:i4>5</vt:i4>
      </vt:variant>
      <vt:variant>
        <vt:lpwstr>http://www.emarketplace.state.pa.us/BidContractDetails.aspx?ContractNo=4400014660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Revised 1/14/2008</dc:title>
  <dc:subject/>
  <dc:creator>Habowski, Jennifer</dc:creator>
  <cp:keywords/>
  <cp:lastModifiedBy>Wasko, Amanda</cp:lastModifiedBy>
  <cp:revision>4</cp:revision>
  <cp:lastPrinted>2013-04-16T13:23:00Z</cp:lastPrinted>
  <dcterms:created xsi:type="dcterms:W3CDTF">2025-07-25T19:48:00Z</dcterms:created>
  <dcterms:modified xsi:type="dcterms:W3CDTF">2025-08-05T12:52:00Z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0x010100BD4DE2A327EDE540BB2C5903562BE910</vt:lpwstr>
  </property>
  <property fmtid="{D5CDD505-2E9C-101B-9397-08002B2CF9AE}" pid="3" name="_dlc_DocIdItemGuid">
    <vt:lpwstr>5f5ce580-b7cd-4bf5-91ec-4067d5458cef</vt:lpwstr>
  </property>
</Properties>
</file>