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0933F7" w:rsidRDefault="000933F7" w:rsidP="00AC701B">
      <w:pPr>
        <w:spacing w:after="0" w:line="240" w:lineRule="auto"/>
      </w:pPr>
      <w:r>
        <w:t xml:space="preserve">RFIs Contract 6100050940 19-101 HVAC and Lighting installation. </w:t>
      </w:r>
    </w:p>
    <w:p w:rsidR="000933F7" w:rsidRDefault="000933F7" w:rsidP="00AC701B">
      <w:pPr>
        <w:spacing w:after="0" w:line="240" w:lineRule="auto"/>
      </w:pPr>
    </w:p>
    <w:p w:rsidR="00D27C18" w:rsidRDefault="00AC701B" w:rsidP="00AC701B">
      <w:pPr>
        <w:spacing w:after="0" w:line="240" w:lineRule="auto"/>
      </w:pPr>
      <w:r>
        <w:t xml:space="preserve">Q1) Drawing A1.2 call for both a gyp ceiling and ACT to be installed in Locker room 222B (Note 4 &amp; 6). Please clarify which ceiling is required in this room. </w:t>
      </w:r>
    </w:p>
    <w:p w:rsidR="00AC701B" w:rsidRDefault="00AC701B" w:rsidP="00AC701B">
      <w:pPr>
        <w:spacing w:after="0" w:line="240" w:lineRule="auto"/>
      </w:pPr>
    </w:p>
    <w:p w:rsidR="00AC701B" w:rsidRDefault="00AC701B" w:rsidP="00AC701B">
      <w:pPr>
        <w:spacing w:after="0" w:line="240" w:lineRule="auto"/>
      </w:pPr>
      <w:r>
        <w:t>A1) The Ceiling is to be Gypsum board.</w:t>
      </w:r>
    </w:p>
    <w:p w:rsidR="00AC701B" w:rsidRDefault="00AC701B" w:rsidP="00AC701B">
      <w:pPr>
        <w:spacing w:after="0" w:line="240" w:lineRule="auto"/>
      </w:pPr>
    </w:p>
    <w:p w:rsidR="00AC701B" w:rsidRDefault="00AC701B" w:rsidP="00AC701B">
      <w:pPr>
        <w:spacing w:after="0" w:line="240" w:lineRule="auto"/>
      </w:pPr>
      <w:r>
        <w:t xml:space="preserve">Q2) Is it known if the existing </w:t>
      </w:r>
      <w:proofErr w:type="spellStart"/>
      <w:r>
        <w:t>ceramix</w:t>
      </w:r>
      <w:proofErr w:type="spellEnd"/>
      <w:r>
        <w:t xml:space="preserve"> tile floors in the bathroom were installed with thin set mortar or a 2”-3” thick mud bed? If a mud bed was utilized this will greatly affect the time needed for demo and then will require a cementitious underlayment to raise the floors to accept the new tile.</w:t>
      </w:r>
    </w:p>
    <w:p w:rsidR="00AC701B" w:rsidRDefault="00AC701B" w:rsidP="00AC701B">
      <w:pPr>
        <w:spacing w:after="0" w:line="240" w:lineRule="auto"/>
      </w:pPr>
    </w:p>
    <w:p w:rsidR="00AC701B" w:rsidRDefault="00AC701B" w:rsidP="00AC701B">
      <w:pPr>
        <w:spacing w:after="0" w:line="240" w:lineRule="auto"/>
      </w:pPr>
      <w:r>
        <w:t>A2) It is not known how the original tile was installed.</w:t>
      </w:r>
    </w:p>
    <w:p w:rsidR="00AC701B" w:rsidRDefault="00AC701B" w:rsidP="00AC701B">
      <w:pPr>
        <w:spacing w:after="0" w:line="240" w:lineRule="auto"/>
      </w:pPr>
    </w:p>
    <w:p w:rsidR="00AC701B" w:rsidRDefault="00AC701B" w:rsidP="00AC701B">
      <w:pPr>
        <w:spacing w:after="0" w:line="240" w:lineRule="auto"/>
      </w:pPr>
      <w:r>
        <w:t>Q3</w:t>
      </w:r>
      <w:r>
        <w:t>) Please confirm what I would be hanging the ceiling from, what type of materiel i.e. metal, concrete, wood, or bar joists?</w:t>
      </w:r>
    </w:p>
    <w:p w:rsidR="00AC701B" w:rsidRDefault="00AC701B" w:rsidP="00AC701B">
      <w:pPr>
        <w:spacing w:after="0" w:line="240" w:lineRule="auto"/>
      </w:pPr>
    </w:p>
    <w:p w:rsidR="00AC701B" w:rsidRDefault="00AC701B" w:rsidP="00AC701B">
      <w:pPr>
        <w:spacing w:after="0" w:line="240" w:lineRule="auto"/>
      </w:pPr>
      <w:r>
        <w:t>A3) Will be mostly joists and wood</w:t>
      </w:r>
    </w:p>
    <w:p w:rsidR="00AC701B" w:rsidRDefault="00AC701B" w:rsidP="00AC701B">
      <w:pPr>
        <w:spacing w:after="0" w:line="240" w:lineRule="auto"/>
      </w:pPr>
    </w:p>
    <w:p w:rsidR="00AC701B" w:rsidRDefault="00AC701B" w:rsidP="00AC701B">
      <w:pPr>
        <w:spacing w:after="0" w:line="240" w:lineRule="auto"/>
      </w:pPr>
      <w:r>
        <w:t>Q4</w:t>
      </w:r>
      <w:r>
        <w:t>) Please confirm if the door frames are to remain in place or are there new door frames A.1.2 The Demo notes and Construction notes are</w:t>
      </w:r>
      <w:r w:rsidRPr="00AC701B">
        <w:t xml:space="preserve"> </w:t>
      </w:r>
      <w:r w:rsidRPr="00AC701B">
        <w:t xml:space="preserve">not correlating. </w:t>
      </w:r>
      <w:proofErr w:type="gramStart"/>
      <w:r w:rsidRPr="00AC701B">
        <w:t>However</w:t>
      </w:r>
      <w:proofErr w:type="gramEnd"/>
      <w:r w:rsidRPr="00AC701B">
        <w:t xml:space="preserve"> pages 88 and 91 of the specifications do call out for frames</w:t>
      </w:r>
    </w:p>
    <w:p w:rsidR="00AC701B" w:rsidRDefault="00AC701B" w:rsidP="00AC701B">
      <w:pPr>
        <w:spacing w:after="0" w:line="240" w:lineRule="auto"/>
      </w:pPr>
    </w:p>
    <w:p w:rsidR="00AC701B" w:rsidRDefault="00AC701B" w:rsidP="00AC701B">
      <w:pPr>
        <w:spacing w:after="0" w:line="240" w:lineRule="auto"/>
      </w:pPr>
      <w:r>
        <w:t>A4) New door frames are to be provided</w:t>
      </w:r>
    </w:p>
    <w:p w:rsidR="00AC701B" w:rsidRDefault="00AC701B" w:rsidP="00AC701B">
      <w:pPr>
        <w:spacing w:after="0" w:line="240" w:lineRule="auto"/>
      </w:pPr>
    </w:p>
    <w:p w:rsidR="00AC701B" w:rsidRDefault="00AC701B" w:rsidP="00AC701B">
      <w:pPr>
        <w:spacing w:after="0" w:line="240" w:lineRule="auto"/>
      </w:pPr>
      <w:r>
        <w:t>Q5</w:t>
      </w:r>
      <w:r>
        <w:t>) Please advise/confirm on page A.1.2 the drawing page is cut off not showing construction note 10, there is a 10 on the drawings.</w:t>
      </w:r>
    </w:p>
    <w:p w:rsidR="00AC701B" w:rsidRDefault="00AC701B" w:rsidP="00AC701B">
      <w:pPr>
        <w:spacing w:after="0" w:line="240" w:lineRule="auto"/>
      </w:pPr>
    </w:p>
    <w:p w:rsidR="00AC701B" w:rsidRDefault="00AC701B" w:rsidP="00AC701B">
      <w:pPr>
        <w:spacing w:after="0" w:line="240" w:lineRule="auto"/>
      </w:pPr>
      <w:r>
        <w:t xml:space="preserve">A5) </w:t>
      </w:r>
      <w:r w:rsidR="000933F7">
        <w:t>See attached plan with Note 10 shown</w:t>
      </w:r>
    </w:p>
    <w:p w:rsidR="00AC701B" w:rsidRDefault="00AC701B" w:rsidP="00AC701B">
      <w:pPr>
        <w:spacing w:after="0" w:line="240" w:lineRule="auto"/>
      </w:pPr>
    </w:p>
    <w:p w:rsidR="00AC701B" w:rsidRDefault="00AC701B" w:rsidP="00AC701B">
      <w:pPr>
        <w:spacing w:after="0" w:line="240" w:lineRule="auto"/>
      </w:pPr>
      <w:r>
        <w:t>Q6</w:t>
      </w:r>
      <w:r>
        <w:t>) Please provide the height of all rooms that need to be painted.</w:t>
      </w:r>
    </w:p>
    <w:p w:rsidR="000933F7" w:rsidRDefault="000933F7" w:rsidP="00AC701B">
      <w:pPr>
        <w:spacing w:after="0" w:line="240" w:lineRule="auto"/>
      </w:pPr>
    </w:p>
    <w:p w:rsidR="000933F7" w:rsidRDefault="000933F7" w:rsidP="00AC701B">
      <w:pPr>
        <w:spacing w:after="0" w:line="240" w:lineRule="auto"/>
      </w:pPr>
      <w:r>
        <w:t>A6) 1</w:t>
      </w:r>
      <w:r w:rsidRPr="000933F7">
        <w:rPr>
          <w:vertAlign w:val="superscript"/>
        </w:rPr>
        <w:t>st</w:t>
      </w:r>
      <w:r>
        <w:t xml:space="preserve"> floor toilet rooms are approx. 10’-0”. 2</w:t>
      </w:r>
      <w:r w:rsidRPr="000933F7">
        <w:rPr>
          <w:vertAlign w:val="superscript"/>
        </w:rPr>
        <w:t>nd</w:t>
      </w:r>
      <w:r>
        <w:t xml:space="preserve"> floor toilet rooms </w:t>
      </w:r>
      <w:proofErr w:type="gramStart"/>
      <w:r>
        <w:t>is</w:t>
      </w:r>
      <w:proofErr w:type="gramEnd"/>
      <w:r>
        <w:t xml:space="preserve"> approx. 8’-0”</w:t>
      </w:r>
    </w:p>
    <w:p w:rsidR="00AC701B" w:rsidRDefault="00AC701B" w:rsidP="00AC701B">
      <w:pPr>
        <w:spacing w:after="0" w:line="240" w:lineRule="auto"/>
      </w:pPr>
    </w:p>
    <w:p w:rsidR="00AC701B" w:rsidRDefault="00AC701B" w:rsidP="00AC701B">
      <w:pPr>
        <w:spacing w:after="0" w:line="240" w:lineRule="auto"/>
      </w:pPr>
      <w:r>
        <w:t>Q7</w:t>
      </w:r>
      <w:r>
        <w:t>) Please confirm if there is to be wall tile installed and provide the wall tile elevation detail for the 2nd Floor Restroom, Female Latrine, and</w:t>
      </w:r>
      <w:r>
        <w:t xml:space="preserve"> </w:t>
      </w:r>
      <w:proofErr w:type="spellStart"/>
      <w:r>
        <w:t>Mens</w:t>
      </w:r>
      <w:proofErr w:type="spellEnd"/>
      <w:r>
        <w:t xml:space="preserve"> Latrine/Locker Room.</w:t>
      </w:r>
    </w:p>
    <w:p w:rsidR="00AC701B" w:rsidRDefault="00AC701B" w:rsidP="00AC701B">
      <w:pPr>
        <w:spacing w:after="0" w:line="240" w:lineRule="auto"/>
      </w:pPr>
    </w:p>
    <w:p w:rsidR="00AC701B" w:rsidRDefault="00AC701B" w:rsidP="00AC701B">
      <w:pPr>
        <w:spacing w:after="0" w:line="240" w:lineRule="auto"/>
      </w:pPr>
      <w:r>
        <w:t xml:space="preserve">A7) </w:t>
      </w:r>
      <w:r w:rsidR="000933F7">
        <w:t>There is no wall tile on this project. Only floor tile. The wall tile in the Men’s shower is to be cleaned</w:t>
      </w:r>
    </w:p>
    <w:p w:rsidR="000933F7" w:rsidRDefault="000933F7" w:rsidP="00AC701B">
      <w:pPr>
        <w:spacing w:after="0" w:line="240" w:lineRule="auto"/>
      </w:pPr>
    </w:p>
    <w:p w:rsidR="000933F7" w:rsidRDefault="000933F7" w:rsidP="00AC701B">
      <w:pPr>
        <w:spacing w:after="0" w:line="240" w:lineRule="auto"/>
      </w:pPr>
      <w:r>
        <w:t xml:space="preserve">Q8) </w:t>
      </w:r>
      <w:r>
        <w:t>Please confirm that Architectural drawing A.1.3 is missing. Please confirm the ceiling heights for all the rooms that need ACT</w:t>
      </w:r>
    </w:p>
    <w:p w:rsidR="000933F7" w:rsidRDefault="000933F7" w:rsidP="00AC701B">
      <w:pPr>
        <w:spacing w:after="0" w:line="240" w:lineRule="auto"/>
      </w:pPr>
    </w:p>
    <w:p w:rsidR="000933F7" w:rsidRDefault="000933F7" w:rsidP="00AC701B">
      <w:pPr>
        <w:spacing w:after="0" w:line="240" w:lineRule="auto"/>
      </w:pPr>
      <w:r>
        <w:t>A8) There is no sheet A.1.3; Ceiling heights vary throughout the facility. Most rooms are 8’-0” or 10’-0”</w:t>
      </w:r>
    </w:p>
    <w:sectPr w:rsidR="000933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701B"/>
    <w:rsid w:val="000933F7"/>
    <w:rsid w:val="001707FE"/>
    <w:rsid w:val="00942046"/>
    <w:rsid w:val="00AC7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2C538F"/>
  <w15:chartTrackingRefBased/>
  <w15:docId w15:val="{E942B660-A11B-4022-9BF8-974987561F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485</TotalTime>
  <Pages>1</Pages>
  <Words>285</Words>
  <Characters>1626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K</dc:creator>
  <cp:keywords/>
  <dc:description/>
  <cp:lastModifiedBy>Eric K</cp:lastModifiedBy>
  <cp:revision>1</cp:revision>
  <dcterms:created xsi:type="dcterms:W3CDTF">2020-07-15T05:25:00Z</dcterms:created>
  <dcterms:modified xsi:type="dcterms:W3CDTF">2020-07-15T13:30:00Z</dcterms:modified>
</cp:coreProperties>
</file>