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994C" w14:textId="77777777" w:rsidR="002A0312" w:rsidRDefault="002A0312" w:rsidP="00EB33B4">
      <w:pPr>
        <w:ind w:left="0" w:firstLine="0"/>
      </w:pPr>
    </w:p>
    <w:p w14:paraId="5057E448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6DD78A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96B2226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E09C01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71B9D6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972714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6708A1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666F1B6D" w14:textId="05615921" w:rsid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84490D">
        <w:rPr>
          <w:rFonts w:eastAsia="Times New Roman" w:cs="Times New Roman"/>
          <w:color w:val="000000"/>
        </w:rPr>
        <w:t>#</w:t>
      </w:r>
      <w:r w:rsidR="00316B81">
        <w:rPr>
          <w:rFonts w:eastAsia="Times New Roman" w:cs="Times New Roman"/>
          <w:color w:val="000000"/>
        </w:rPr>
        <w:t>3</w:t>
      </w:r>
      <w:r w:rsidR="00300CFF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does the following: </w:t>
      </w:r>
    </w:p>
    <w:p w14:paraId="3AF7D0AF" w14:textId="77777777" w:rsidR="00966922" w:rsidRDefault="00966922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6CC7BC11" w14:textId="631B97F2" w:rsidR="009A7183" w:rsidRPr="00966922" w:rsidRDefault="00316B81" w:rsidP="00966922">
      <w:pPr>
        <w:pStyle w:val="ListParagraph"/>
        <w:widowControl w:val="0"/>
        <w:numPr>
          <w:ilvl w:val="0"/>
          <w:numId w:val="3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 w:rsidRPr="00966922">
        <w:rPr>
          <w:rFonts w:eastAsia="Times New Roman" w:cs="Times New Roman"/>
          <w:color w:val="000000"/>
        </w:rPr>
        <w:t>A</w:t>
      </w:r>
      <w:r w:rsidR="009A7183" w:rsidRPr="00966922">
        <w:rPr>
          <w:rFonts w:eastAsia="Times New Roman" w:cs="Times New Roman"/>
          <w:color w:val="000000"/>
        </w:rPr>
        <w:t xml:space="preserve">dded Site Visit Requirement &amp; </w:t>
      </w:r>
      <w:r w:rsidR="009D0BCD" w:rsidRPr="00966922">
        <w:rPr>
          <w:rFonts w:eastAsia="Times New Roman" w:cs="Times New Roman"/>
          <w:color w:val="000000"/>
        </w:rPr>
        <w:t xml:space="preserve">Site Visit </w:t>
      </w:r>
      <w:r w:rsidR="009A7183" w:rsidRPr="00966922">
        <w:rPr>
          <w:rFonts w:eastAsia="Times New Roman" w:cs="Times New Roman"/>
          <w:color w:val="000000"/>
        </w:rPr>
        <w:t xml:space="preserve">Form to the Bid. </w:t>
      </w:r>
      <w:r w:rsidR="009D0BCD" w:rsidRPr="00966922">
        <w:rPr>
          <w:rFonts w:eastAsia="Times New Roman" w:cs="Times New Roman"/>
          <w:color w:val="000000"/>
        </w:rPr>
        <w:t xml:space="preserve"> Updated Statement of Work</w:t>
      </w:r>
      <w:r w:rsidR="00966922">
        <w:rPr>
          <w:rFonts w:eastAsia="Times New Roman" w:cs="Times New Roman"/>
          <w:color w:val="000000"/>
        </w:rPr>
        <w:t xml:space="preserve"> to include Site Visit and made changes to the deadlines and bid opening date to allow vendors more time to process</w:t>
      </w:r>
      <w:r w:rsidR="009D0BCD" w:rsidRPr="00966922">
        <w:rPr>
          <w:rFonts w:eastAsia="Times New Roman" w:cs="Times New Roman"/>
          <w:color w:val="000000"/>
        </w:rPr>
        <w:t xml:space="preserve">.  </w:t>
      </w:r>
      <w:r w:rsidR="00966922">
        <w:rPr>
          <w:rFonts w:eastAsia="Times New Roman" w:cs="Times New Roman"/>
          <w:color w:val="000000"/>
        </w:rPr>
        <w:t xml:space="preserve"> </w:t>
      </w:r>
      <w:r w:rsidR="009D0BCD" w:rsidRPr="00966922">
        <w:rPr>
          <w:rFonts w:eastAsia="Times New Roman" w:cs="Times New Roman"/>
          <w:color w:val="000000"/>
        </w:rPr>
        <w:t xml:space="preserve">   </w:t>
      </w:r>
      <w:r w:rsidR="009A7183" w:rsidRPr="00966922">
        <w:rPr>
          <w:rFonts w:eastAsia="Times New Roman" w:cs="Times New Roman"/>
          <w:color w:val="000000"/>
        </w:rPr>
        <w:t xml:space="preserve"> </w:t>
      </w:r>
    </w:p>
    <w:p w14:paraId="10D6C760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AAB70A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3E0CF0F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1185D03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5925BB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D59E72" w14:textId="2EE98A94" w:rsidR="00EB33B4" w:rsidRPr="00EB33B4" w:rsidRDefault="00D97B9B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Nannette McCreary/s/</w:t>
      </w:r>
    </w:p>
    <w:p w14:paraId="202C7E3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5F3C9B1" w14:textId="13798BDD" w:rsidR="00EB33B4" w:rsidRPr="00EB33B4" w:rsidRDefault="00DE1D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Nannette McCreary </w:t>
      </w:r>
    </w:p>
    <w:p w14:paraId="548D7B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2D4E090" w14:textId="448BD03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</w:t>
      </w:r>
      <w:r w:rsidR="004B789F">
        <w:rPr>
          <w:rFonts w:eastAsia="Times New Roman" w:cs="Times New Roman"/>
        </w:rPr>
        <w:t xml:space="preserve">ennDOT Engineering District 9-0 </w:t>
      </w:r>
    </w:p>
    <w:p w14:paraId="4BB7DF03" w14:textId="1B8F9007" w:rsidR="00EB33B4" w:rsidRPr="00EB33B4" w:rsidRDefault="004B789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1620 N. Juniata St., Hollidaysburg PA 16648</w:t>
      </w:r>
    </w:p>
    <w:p w14:paraId="67F342BD" w14:textId="20953BC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A32E2F">
        <w:rPr>
          <w:rFonts w:eastAsia="Times New Roman" w:cs="Times New Roman"/>
        </w:rPr>
        <w:t>814-696-7269</w:t>
      </w:r>
    </w:p>
    <w:p w14:paraId="7A5445E4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0E0A37FD" w14:textId="77777777" w:rsidR="00EB33B4" w:rsidRPr="00325871" w:rsidRDefault="00EB33B4" w:rsidP="00EB33B4">
      <w:pPr>
        <w:ind w:left="0" w:firstLine="0"/>
      </w:pPr>
    </w:p>
    <w:p w14:paraId="391297A3" w14:textId="77777777" w:rsidR="00325871" w:rsidRDefault="00325871" w:rsidP="00325871">
      <w:pPr>
        <w:ind w:left="0" w:firstLine="0"/>
      </w:pPr>
    </w:p>
    <w:p w14:paraId="195020EF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2D2EA" w14:textId="77777777" w:rsidR="00284C29" w:rsidRDefault="00284C29" w:rsidP="00EB33B4">
      <w:pPr>
        <w:spacing w:line="240" w:lineRule="auto"/>
      </w:pPr>
      <w:r>
        <w:separator/>
      </w:r>
    </w:p>
  </w:endnote>
  <w:endnote w:type="continuationSeparator" w:id="0">
    <w:p w14:paraId="23CA8940" w14:textId="77777777" w:rsidR="00284C29" w:rsidRDefault="00284C29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17E3D52F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7628C5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76ECE2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0E8A3EA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E3BF4" w14:textId="77777777" w:rsidR="00284C29" w:rsidRDefault="00284C29" w:rsidP="00EB33B4">
      <w:pPr>
        <w:spacing w:line="240" w:lineRule="auto"/>
      </w:pPr>
      <w:r>
        <w:separator/>
      </w:r>
    </w:p>
  </w:footnote>
  <w:footnote w:type="continuationSeparator" w:id="0">
    <w:p w14:paraId="12E5FAAA" w14:textId="77777777" w:rsidR="00284C29" w:rsidRDefault="00284C29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659D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C2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038A4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F1983EB" wp14:editId="70E6C774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DD463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5655C83" w14:textId="77777777" w:rsidTr="00CE7539">
      <w:trPr>
        <w:trHeight w:val="345"/>
      </w:trPr>
      <w:tc>
        <w:tcPr>
          <w:tcW w:w="2497" w:type="dxa"/>
        </w:tcPr>
        <w:p w14:paraId="23DADC0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1E380004" w14:textId="2ABECF7A" w:rsidR="00260FA9" w:rsidRPr="00260FA9" w:rsidRDefault="004A618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08/</w:t>
          </w:r>
          <w:r w:rsidR="0091629B">
            <w:rPr>
              <w:rFonts w:eastAsia="Times New Roman" w:cs="Times New Roman"/>
              <w:b/>
              <w:color w:val="000000"/>
            </w:rPr>
            <w:t>18</w:t>
          </w:r>
          <w:r>
            <w:rPr>
              <w:rFonts w:eastAsia="Times New Roman" w:cs="Times New Roman"/>
              <w:b/>
              <w:color w:val="000000"/>
            </w:rPr>
            <w:t>/202</w:t>
          </w:r>
          <w:r w:rsidR="00671BEA">
            <w:rPr>
              <w:rFonts w:eastAsia="Times New Roman" w:cs="Times New Roman"/>
              <w:b/>
              <w:color w:val="000000"/>
            </w:rPr>
            <w:t>5</w:t>
          </w:r>
        </w:p>
      </w:tc>
    </w:tr>
    <w:tr w:rsidR="00260FA9" w:rsidRPr="00260FA9" w14:paraId="336CD680" w14:textId="77777777" w:rsidTr="00CE7539">
      <w:trPr>
        <w:trHeight w:val="345"/>
      </w:trPr>
      <w:tc>
        <w:tcPr>
          <w:tcW w:w="2497" w:type="dxa"/>
        </w:tcPr>
        <w:p w14:paraId="7C9AFD3B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0F1B2FF" w14:textId="43100F64" w:rsidR="00260FA9" w:rsidRPr="00260FA9" w:rsidRDefault="004A618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Change to IFB 610006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05075BE5" w14:textId="77777777" w:rsidTr="00CE7539">
      <w:trPr>
        <w:trHeight w:val="332"/>
      </w:trPr>
      <w:tc>
        <w:tcPr>
          <w:tcW w:w="2497" w:type="dxa"/>
        </w:tcPr>
        <w:p w14:paraId="716DBB9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19C3BBC6" w14:textId="3A765114" w:rsidR="00260FA9" w:rsidRPr="00260FA9" w:rsidRDefault="00027DC0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#61000</w:t>
          </w:r>
          <w:r w:rsidR="00261E2A">
            <w:rPr>
              <w:rFonts w:eastAsia="Times New Roman" w:cs="Times New Roman"/>
              <w:b/>
              <w:color w:val="000000"/>
            </w:rPr>
            <w:t>6</w:t>
          </w:r>
          <w:r w:rsidR="00671BEA">
            <w:rPr>
              <w:rFonts w:eastAsia="Times New Roman" w:cs="Times New Roman"/>
              <w:b/>
              <w:color w:val="000000"/>
            </w:rPr>
            <w:t>4177</w:t>
          </w:r>
        </w:p>
      </w:tc>
    </w:tr>
    <w:tr w:rsidR="00260FA9" w:rsidRPr="00260FA9" w14:paraId="75F36820" w14:textId="77777777" w:rsidTr="00CE7539">
      <w:trPr>
        <w:trHeight w:val="345"/>
      </w:trPr>
      <w:tc>
        <w:tcPr>
          <w:tcW w:w="2497" w:type="dxa"/>
        </w:tcPr>
        <w:p w14:paraId="065D262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E8E58DA" w14:textId="3FE8286F" w:rsidR="00260FA9" w:rsidRPr="00260FA9" w:rsidRDefault="00312D5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</w:t>
          </w:r>
          <w:r w:rsidR="00535EF2">
            <w:rPr>
              <w:rFonts w:eastAsia="Times New Roman" w:cs="Times New Roman"/>
              <w:b/>
              <w:color w:val="000000"/>
            </w:rPr>
            <w:t>9/02</w:t>
          </w:r>
          <w:r w:rsidR="00300CFF">
            <w:rPr>
              <w:rFonts w:eastAsia="Times New Roman" w:cs="Times New Roman"/>
              <w:b/>
              <w:color w:val="000000"/>
            </w:rPr>
            <w:t>/2</w:t>
          </w:r>
          <w:r w:rsidR="009F74DB">
            <w:rPr>
              <w:rFonts w:eastAsia="Times New Roman" w:cs="Times New Roman"/>
              <w:b/>
              <w:color w:val="000000"/>
            </w:rPr>
            <w:t>5</w:t>
          </w:r>
          <w:r w:rsidR="00300CFF">
            <w:rPr>
              <w:rFonts w:eastAsia="Times New Roman" w:cs="Times New Roman"/>
              <w:b/>
              <w:color w:val="000000"/>
            </w:rPr>
            <w:t>, 1</w:t>
          </w:r>
          <w:r w:rsidR="00A84320">
            <w:rPr>
              <w:rFonts w:eastAsia="Times New Roman" w:cs="Times New Roman"/>
              <w:b/>
              <w:color w:val="000000"/>
            </w:rPr>
            <w:t>1</w:t>
          </w:r>
          <w:r w:rsidR="00300CFF">
            <w:rPr>
              <w:rFonts w:eastAsia="Times New Roman" w:cs="Times New Roman"/>
              <w:b/>
              <w:color w:val="000000"/>
            </w:rPr>
            <w:t>:00 AM</w:t>
          </w:r>
        </w:p>
      </w:tc>
    </w:tr>
    <w:tr w:rsidR="00260FA9" w:rsidRPr="00260FA9" w14:paraId="3FE02C13" w14:textId="77777777" w:rsidTr="00CE7539">
      <w:trPr>
        <w:trHeight w:val="345"/>
      </w:trPr>
      <w:tc>
        <w:tcPr>
          <w:tcW w:w="2497" w:type="dxa"/>
        </w:tcPr>
        <w:p w14:paraId="15EE980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D4AF684" w14:textId="1A2BC86D" w:rsidR="00260FA9" w:rsidRPr="00260FA9" w:rsidRDefault="00535EF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3</w:t>
          </w:r>
        </w:p>
      </w:tc>
    </w:tr>
  </w:tbl>
  <w:p w14:paraId="1607B42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07E9B5C" wp14:editId="741AF9C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FA356A"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3BCF4588"/>
    <w:multiLevelType w:val="hybridMultilevel"/>
    <w:tmpl w:val="2F9CCECE"/>
    <w:lvl w:ilvl="0" w:tplc="03925842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CB364BB"/>
    <w:multiLevelType w:val="hybridMultilevel"/>
    <w:tmpl w:val="055032A4"/>
    <w:lvl w:ilvl="0" w:tplc="4A96D1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970671454">
    <w:abstractNumId w:val="0"/>
  </w:num>
  <w:num w:numId="2" w16cid:durableId="136536608">
    <w:abstractNumId w:val="2"/>
  </w:num>
  <w:num w:numId="3" w16cid:durableId="883174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27DC0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0D9E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1E2A"/>
    <w:rsid w:val="00264E79"/>
    <w:rsid w:val="00266D44"/>
    <w:rsid w:val="00277B29"/>
    <w:rsid w:val="00284C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0CFF"/>
    <w:rsid w:val="00312D59"/>
    <w:rsid w:val="003149AC"/>
    <w:rsid w:val="00316B81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6187"/>
    <w:rsid w:val="004A7BE8"/>
    <w:rsid w:val="004B27BF"/>
    <w:rsid w:val="004B6060"/>
    <w:rsid w:val="004B789F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35EF2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2AF0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1BEA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490D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629B"/>
    <w:rsid w:val="00917519"/>
    <w:rsid w:val="00917BC1"/>
    <w:rsid w:val="00926DB2"/>
    <w:rsid w:val="00927DFA"/>
    <w:rsid w:val="009336CF"/>
    <w:rsid w:val="00934B74"/>
    <w:rsid w:val="009359AF"/>
    <w:rsid w:val="00936F19"/>
    <w:rsid w:val="00941B7F"/>
    <w:rsid w:val="00946B3E"/>
    <w:rsid w:val="009553DA"/>
    <w:rsid w:val="009554F0"/>
    <w:rsid w:val="00963B3C"/>
    <w:rsid w:val="00964FD4"/>
    <w:rsid w:val="009666A3"/>
    <w:rsid w:val="00966922"/>
    <w:rsid w:val="009717F3"/>
    <w:rsid w:val="00985BF0"/>
    <w:rsid w:val="009864C4"/>
    <w:rsid w:val="009A4D93"/>
    <w:rsid w:val="009A7183"/>
    <w:rsid w:val="009B4947"/>
    <w:rsid w:val="009B4F3D"/>
    <w:rsid w:val="009B5732"/>
    <w:rsid w:val="009B5790"/>
    <w:rsid w:val="009B5E23"/>
    <w:rsid w:val="009C4548"/>
    <w:rsid w:val="009C630E"/>
    <w:rsid w:val="009C657A"/>
    <w:rsid w:val="009D0BCD"/>
    <w:rsid w:val="009D6DEC"/>
    <w:rsid w:val="009D7481"/>
    <w:rsid w:val="009D780B"/>
    <w:rsid w:val="009F067A"/>
    <w:rsid w:val="009F13DD"/>
    <w:rsid w:val="009F20EF"/>
    <w:rsid w:val="009F47DA"/>
    <w:rsid w:val="009F5C43"/>
    <w:rsid w:val="009F74DB"/>
    <w:rsid w:val="009F794A"/>
    <w:rsid w:val="00A006F0"/>
    <w:rsid w:val="00A05059"/>
    <w:rsid w:val="00A1130B"/>
    <w:rsid w:val="00A12DFF"/>
    <w:rsid w:val="00A31F86"/>
    <w:rsid w:val="00A32E2F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3BC5"/>
    <w:rsid w:val="00A84320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3463B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97B9B"/>
    <w:rsid w:val="00DA4FCD"/>
    <w:rsid w:val="00DB14E3"/>
    <w:rsid w:val="00DB17D6"/>
    <w:rsid w:val="00DB4ABC"/>
    <w:rsid w:val="00DC70CC"/>
    <w:rsid w:val="00DD0E2C"/>
    <w:rsid w:val="00DD7A73"/>
    <w:rsid w:val="00DE1DA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682F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5697B3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A71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89761-17FA-448C-B063-5C4C61394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Mccreary, Nannette C.</cp:lastModifiedBy>
  <cp:revision>2</cp:revision>
  <cp:lastPrinted>2019-06-19T00:03:00Z</cp:lastPrinted>
  <dcterms:created xsi:type="dcterms:W3CDTF">2025-08-18T13:37:00Z</dcterms:created>
  <dcterms:modified xsi:type="dcterms:W3CDTF">2025-08-18T13:37:00Z</dcterms:modified>
</cp:coreProperties>
</file>