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3"/>
        <w:gridCol w:w="7127"/>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432FF70" w:rsidR="009D7176" w:rsidRPr="001E53BB" w:rsidRDefault="00B406B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October 11, 2023</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751D5BD" w:rsidR="009D7176" w:rsidRPr="001E53BB" w:rsidRDefault="00B406BB" w:rsidP="00F31859">
            <w:pPr>
              <w:widowControl w:val="0"/>
              <w:autoSpaceDE w:val="0"/>
              <w:autoSpaceDN w:val="0"/>
              <w:adjustRightInd w:val="0"/>
              <w:spacing w:before="60"/>
              <w:rPr>
                <w:rFonts w:ascii="Times New Roman" w:hAnsi="Times New Roman"/>
                <w:b/>
                <w:color w:val="000000"/>
                <w:sz w:val="22"/>
                <w:szCs w:val="22"/>
              </w:rPr>
            </w:pPr>
            <w:r w:rsidRPr="00B406BB">
              <w:rPr>
                <w:rFonts w:ascii="Times New Roman" w:hAnsi="Times New Roman"/>
                <w:b/>
                <w:color w:val="000000"/>
                <w:sz w:val="22"/>
                <w:szCs w:val="22"/>
              </w:rPr>
              <w:t>Corrections 2 F550 Dump Trucks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F52D41D" w:rsidR="009D7176" w:rsidRPr="001E53BB" w:rsidRDefault="00B406BB" w:rsidP="00F31859">
            <w:pPr>
              <w:widowControl w:val="0"/>
              <w:autoSpaceDE w:val="0"/>
              <w:autoSpaceDN w:val="0"/>
              <w:adjustRightInd w:val="0"/>
              <w:spacing w:before="60"/>
              <w:rPr>
                <w:rFonts w:ascii="Times New Roman" w:hAnsi="Times New Roman"/>
                <w:b/>
                <w:color w:val="000000"/>
                <w:sz w:val="22"/>
                <w:szCs w:val="22"/>
              </w:rPr>
            </w:pPr>
            <w:r w:rsidRPr="00B406BB">
              <w:rPr>
                <w:rFonts w:ascii="Times New Roman" w:hAnsi="Times New Roman"/>
                <w:b/>
                <w:color w:val="000000"/>
                <w:sz w:val="22"/>
                <w:szCs w:val="22"/>
              </w:rPr>
              <w:t>6100059491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DB9CB70" w:rsidR="009D7176" w:rsidRPr="001E53BB" w:rsidRDefault="00B406BB" w:rsidP="00F31859">
            <w:pPr>
              <w:widowControl w:val="0"/>
              <w:autoSpaceDE w:val="0"/>
              <w:autoSpaceDN w:val="0"/>
              <w:adjustRightInd w:val="0"/>
              <w:spacing w:before="60"/>
              <w:rPr>
                <w:rFonts w:ascii="Times New Roman" w:hAnsi="Times New Roman"/>
                <w:b/>
                <w:color w:val="000000"/>
                <w:sz w:val="22"/>
                <w:szCs w:val="22"/>
              </w:rPr>
            </w:pPr>
            <w:bookmarkStart w:id="0" w:name="_Hlk147910764"/>
            <w:r w:rsidRPr="00B406BB">
              <w:rPr>
                <w:rFonts w:ascii="Times New Roman" w:hAnsi="Times New Roman"/>
                <w:b/>
                <w:color w:val="000000"/>
                <w:sz w:val="22"/>
                <w:szCs w:val="22"/>
              </w:rPr>
              <w:t>10/16/2023</w:t>
            </w:r>
            <w:r>
              <w:rPr>
                <w:rFonts w:ascii="Times New Roman" w:hAnsi="Times New Roman"/>
                <w:b/>
                <w:color w:val="000000"/>
                <w:sz w:val="22"/>
                <w:szCs w:val="22"/>
              </w:rPr>
              <w:t>@15:00:00</w:t>
            </w:r>
            <w:bookmarkEnd w:id="0"/>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8C33851" w:rsidR="009D7176" w:rsidRPr="001E53BB" w:rsidRDefault="00B406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EFDDA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1F9B6B72"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B406BB">
        <w:rPr>
          <w:rFonts w:ascii="Times New Roman" w:hAnsi="Times New Roman"/>
          <w:color w:val="000000"/>
          <w:sz w:val="22"/>
          <w:szCs w:val="22"/>
        </w:rPr>
        <w:t xml:space="preserve">Bid </w:t>
      </w:r>
      <w:r w:rsidR="00B406BB" w:rsidRPr="00B406BB">
        <w:rPr>
          <w:rFonts w:ascii="Times New Roman" w:hAnsi="Times New Roman"/>
          <w:color w:val="000000"/>
          <w:sz w:val="22"/>
          <w:szCs w:val="22"/>
        </w:rPr>
        <w:t>Submission Deadline</w:t>
      </w:r>
      <w:r w:rsidR="00B406BB">
        <w:rPr>
          <w:rFonts w:ascii="Times New Roman" w:hAnsi="Times New Roman"/>
          <w:color w:val="000000"/>
          <w:sz w:val="22"/>
          <w:szCs w:val="22"/>
        </w:rPr>
        <w:t xml:space="preserve"> has been extended till </w:t>
      </w:r>
      <w:r w:rsidR="00B406BB" w:rsidRPr="00B406BB">
        <w:rPr>
          <w:rFonts w:ascii="Times New Roman" w:hAnsi="Times New Roman"/>
          <w:b/>
          <w:color w:val="000000"/>
          <w:sz w:val="22"/>
          <w:szCs w:val="22"/>
        </w:rPr>
        <w:t>10/16/2023@15:00:00</w:t>
      </w:r>
      <w:r w:rsidR="00B406BB">
        <w:rPr>
          <w:rFonts w:ascii="Times New Roman" w:hAnsi="Times New Roman"/>
          <w:b/>
          <w:color w:val="000000"/>
          <w:sz w:val="22"/>
          <w:szCs w:val="22"/>
        </w:rPr>
        <w: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71C5BE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B406BB">
            <w:rPr>
              <w:rStyle w:val="Style2"/>
            </w:rPr>
            <w:t xml:space="preserve">Electronic Bid (SRM) - Review the Questions section of your solicitation response to ensure you have responded, as required, to any questions relevant to solicitation addenda issued </w:t>
          </w:r>
          <w:proofErr w:type="gramStart"/>
          <w:r w:rsidR="00B406BB">
            <w:rPr>
              <w:rStyle w:val="Style2"/>
            </w:rPr>
            <w:t>subsequent to</w:t>
          </w:r>
          <w:proofErr w:type="gramEnd"/>
          <w:r w:rsidR="00B406BB">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C61E4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B406BB">
        <w:rPr>
          <w:rFonts w:ascii="Times New Roman" w:hAnsi="Times New Roman"/>
          <w:color w:val="000000"/>
          <w:sz w:val="22"/>
          <w:szCs w:val="22"/>
        </w:rPr>
        <w:t>Ralph Constance</w:t>
      </w:r>
    </w:p>
    <w:p w14:paraId="36FB080D" w14:textId="5C18989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406BB">
        <w:rPr>
          <w:rFonts w:ascii="Times New Roman" w:hAnsi="Times New Roman"/>
          <w:color w:val="000000"/>
          <w:sz w:val="22"/>
          <w:szCs w:val="22"/>
        </w:rPr>
        <w:t>Commodity Specialist</w:t>
      </w:r>
    </w:p>
    <w:p w14:paraId="5770BD2D" w14:textId="5343EC6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B406BB">
        <w:rPr>
          <w:rFonts w:ascii="Times New Roman" w:hAnsi="Times New Roman"/>
          <w:color w:val="000000"/>
          <w:sz w:val="22"/>
          <w:szCs w:val="22"/>
        </w:rPr>
        <w:t>717-703-2931</w:t>
      </w:r>
    </w:p>
    <w:p w14:paraId="1B165B1D" w14:textId="05EF79A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B406BB">
        <w:rPr>
          <w:rFonts w:ascii="Times New Roman" w:hAnsi="Times New Roman"/>
          <w:color w:val="000000"/>
          <w:sz w:val="22"/>
          <w:szCs w:val="22"/>
        </w:rPr>
        <w:t>Ralph Constance</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6E19D4"/>
    <w:rsid w:val="00864227"/>
    <w:rsid w:val="008D1815"/>
    <w:rsid w:val="00961B99"/>
    <w:rsid w:val="009D7176"/>
    <w:rsid w:val="009F0D7D"/>
    <w:rsid w:val="00A22BC5"/>
    <w:rsid w:val="00A80BC9"/>
    <w:rsid w:val="00B406BB"/>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sharepoint/v3"/>
    <ds:schemaRef ds:uri="http://schemas.microsoft.com/office/2006/documentManagement/types"/>
    <ds:schemaRef ds:uri="http://purl.org/dc/terms/"/>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3f2c1474-0816-487e-84e4-a138478604d7"/>
    <ds:schemaRef ds:uri="http://www.w3.org/XML/1998/namespace"/>
    <ds:schemaRef ds:uri="http://purl.org/dc/dcmitype/"/>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Constance, Ralph P</cp:lastModifiedBy>
  <cp:revision>2</cp:revision>
  <dcterms:created xsi:type="dcterms:W3CDTF">2023-10-11T14:00:00Z</dcterms:created>
  <dcterms:modified xsi:type="dcterms:W3CDTF">2023-10-11T14:00:00Z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