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74AA8">
        <w:rPr>
          <w:rFonts w:ascii="Verdana" w:hAnsi="Verdana"/>
          <w:sz w:val="18"/>
          <w:szCs w:val="18"/>
        </w:rPr>
      </w:r>
      <w:r w:rsidR="00474AA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451895006">
    <w:abstractNumId w:val="3"/>
  </w:num>
  <w:num w:numId="2" w16cid:durableId="44182734">
    <w:abstractNumId w:val="2"/>
  </w:num>
  <w:num w:numId="3" w16cid:durableId="1764689072">
    <w:abstractNumId w:val="0"/>
  </w:num>
  <w:num w:numId="4" w16cid:durableId="15115313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74AA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1dc70f87-843d-4725-ae8b-ffc289ddea50">
      <UserInfo>
        <DisplayName>Christine Surrena</DisplayName>
        <AccountId>494</AccountId>
        <AccountType/>
      </UserInfo>
    </SharedWithUsers>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E3557CE5-8B33-4FAD-889E-AD0BBB3FF2FF}">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dcmitype/"/>
  </ds:schemaRefs>
</ds:datastoreItem>
</file>

<file path=customXml/itemProps4.xml><?xml version="1.0" encoding="utf-8"?>
<ds:datastoreItem xmlns:ds="http://schemas.openxmlformats.org/officeDocument/2006/customXml" ds:itemID="{73476660-DAB7-44E4-8EB1-EB639885764C}"/>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Constance, Ralph P</cp:lastModifiedBy>
  <cp:revision>2</cp:revision>
  <cp:lastPrinted>1999-06-04T16:44:00Z</cp:lastPrinted>
  <dcterms:created xsi:type="dcterms:W3CDTF">2023-08-17T18:16:00Z</dcterms:created>
  <dcterms:modified xsi:type="dcterms:W3CDTF">2023-08-17T18:16:00Z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