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92BFE9" w14:textId="67BC399F" w:rsidR="00E1294A" w:rsidRPr="00E51D29" w:rsidRDefault="00E1294A" w:rsidP="00E1294A">
      <w:pPr>
        <w:spacing w:after="0"/>
        <w:jc w:val="center"/>
        <w:rPr>
          <w:rFonts w:ascii="Times New Roman" w:hAnsi="Times New Roman" w:cs="Times New Roman"/>
          <w:b/>
          <w:bCs/>
          <w:sz w:val="28"/>
          <w:szCs w:val="28"/>
        </w:rPr>
      </w:pPr>
      <w:r w:rsidRPr="00E51D29">
        <w:rPr>
          <w:rFonts w:ascii="Times New Roman" w:hAnsi="Times New Roman" w:cs="Times New Roman"/>
          <w:b/>
          <w:bCs/>
          <w:sz w:val="28"/>
          <w:szCs w:val="28"/>
        </w:rPr>
        <w:t>S</w:t>
      </w:r>
      <w:r w:rsidR="00DC273D">
        <w:rPr>
          <w:rFonts w:ascii="Times New Roman" w:hAnsi="Times New Roman" w:cs="Times New Roman"/>
          <w:b/>
          <w:bCs/>
          <w:sz w:val="28"/>
          <w:szCs w:val="28"/>
        </w:rPr>
        <w:t>TATEMENT OF WORK</w:t>
      </w:r>
    </w:p>
    <w:p w14:paraId="39BB8176" w14:textId="749538B5" w:rsidR="00580590" w:rsidRDefault="00E51D29" w:rsidP="00E1294A">
      <w:pPr>
        <w:spacing w:after="0"/>
        <w:jc w:val="center"/>
        <w:rPr>
          <w:rFonts w:ascii="Times New Roman" w:hAnsi="Times New Roman" w:cs="Times New Roman"/>
          <w:b/>
          <w:bCs/>
          <w:sz w:val="28"/>
          <w:szCs w:val="28"/>
        </w:rPr>
      </w:pPr>
      <w:r w:rsidRPr="00E51D29">
        <w:rPr>
          <w:rFonts w:ascii="Times New Roman" w:hAnsi="Times New Roman" w:cs="Times New Roman"/>
          <w:b/>
          <w:bCs/>
          <w:sz w:val="28"/>
          <w:szCs w:val="28"/>
        </w:rPr>
        <w:t>W</w:t>
      </w:r>
      <w:r>
        <w:rPr>
          <w:rFonts w:ascii="Times New Roman" w:hAnsi="Times New Roman" w:cs="Times New Roman"/>
          <w:b/>
          <w:bCs/>
          <w:sz w:val="28"/>
          <w:szCs w:val="28"/>
        </w:rPr>
        <w:t xml:space="preserve">INDOW </w:t>
      </w:r>
      <w:r w:rsidR="006B2600">
        <w:rPr>
          <w:rFonts w:ascii="Times New Roman" w:hAnsi="Times New Roman" w:cs="Times New Roman"/>
          <w:b/>
          <w:bCs/>
          <w:sz w:val="28"/>
          <w:szCs w:val="28"/>
        </w:rPr>
        <w:t>CAULKING</w:t>
      </w:r>
    </w:p>
    <w:p w14:paraId="1CEF6E24" w14:textId="2F955C6B" w:rsidR="00123B8F" w:rsidRPr="00E51D29" w:rsidRDefault="00123B8F" w:rsidP="00E1294A">
      <w:pPr>
        <w:spacing w:after="0"/>
        <w:jc w:val="center"/>
        <w:rPr>
          <w:rFonts w:ascii="Times New Roman" w:hAnsi="Times New Roman" w:cs="Times New Roman"/>
          <w:b/>
          <w:bCs/>
          <w:sz w:val="28"/>
          <w:szCs w:val="28"/>
        </w:rPr>
      </w:pPr>
      <w:r>
        <w:rPr>
          <w:rFonts w:ascii="Times New Roman" w:hAnsi="Times New Roman" w:cs="Times New Roman"/>
          <w:b/>
          <w:bCs/>
          <w:sz w:val="28"/>
          <w:szCs w:val="28"/>
        </w:rPr>
        <w:t>61000</w:t>
      </w:r>
      <w:r w:rsidR="00B971E3">
        <w:rPr>
          <w:rFonts w:ascii="Times New Roman" w:hAnsi="Times New Roman" w:cs="Times New Roman"/>
          <w:b/>
          <w:bCs/>
          <w:sz w:val="28"/>
          <w:szCs w:val="28"/>
        </w:rPr>
        <w:t>64562</w:t>
      </w:r>
    </w:p>
    <w:p w14:paraId="691CDDF6" w14:textId="77777777" w:rsidR="00E1294A" w:rsidRPr="00E51D29" w:rsidRDefault="00E1294A" w:rsidP="00E1294A">
      <w:pPr>
        <w:spacing w:after="0"/>
        <w:jc w:val="center"/>
        <w:rPr>
          <w:rFonts w:ascii="Times New Roman" w:hAnsi="Times New Roman" w:cs="Times New Roman"/>
          <w:sz w:val="24"/>
          <w:szCs w:val="24"/>
        </w:rPr>
      </w:pPr>
    </w:p>
    <w:p w14:paraId="5EEF382D" w14:textId="31015250" w:rsidR="00E1294A" w:rsidRPr="00E51D29" w:rsidRDefault="00E51D29" w:rsidP="00E1294A">
      <w:pPr>
        <w:rPr>
          <w:rFonts w:ascii="Times New Roman" w:hAnsi="Times New Roman" w:cs="Times New Roman"/>
          <w:sz w:val="24"/>
          <w:szCs w:val="24"/>
        </w:rPr>
      </w:pPr>
      <w:r w:rsidRPr="00E51D29">
        <w:rPr>
          <w:rFonts w:ascii="Times New Roman" w:hAnsi="Times New Roman" w:cs="Times New Roman"/>
          <w:b/>
          <w:bCs/>
          <w:sz w:val="24"/>
          <w:szCs w:val="24"/>
          <w:u w:val="single"/>
        </w:rPr>
        <w:t>CONTRACT SCOPE/OVERVIEW</w:t>
      </w:r>
      <w:r w:rsidR="00E1294A" w:rsidRPr="00E51D29">
        <w:rPr>
          <w:rFonts w:ascii="Times New Roman" w:hAnsi="Times New Roman" w:cs="Times New Roman"/>
          <w:b/>
          <w:bCs/>
          <w:sz w:val="24"/>
          <w:szCs w:val="24"/>
        </w:rPr>
        <w:t xml:space="preserve">.  </w:t>
      </w:r>
      <w:r w:rsidR="00E1294A" w:rsidRPr="00E51D29">
        <w:rPr>
          <w:rFonts w:ascii="Times New Roman" w:hAnsi="Times New Roman" w:cs="Times New Roman"/>
          <w:sz w:val="24"/>
          <w:szCs w:val="24"/>
        </w:rPr>
        <w:t xml:space="preserve">The Department of Labor and Industry (DLI) is issuing this Invitation for Bid (IFB) to procure Window </w:t>
      </w:r>
      <w:r w:rsidR="005034B9">
        <w:rPr>
          <w:rFonts w:ascii="Times New Roman" w:hAnsi="Times New Roman" w:cs="Times New Roman"/>
          <w:sz w:val="24"/>
          <w:szCs w:val="24"/>
        </w:rPr>
        <w:t>Caulking</w:t>
      </w:r>
      <w:r w:rsidR="00E1294A" w:rsidRPr="00E51D29">
        <w:rPr>
          <w:rFonts w:ascii="Times New Roman" w:hAnsi="Times New Roman" w:cs="Times New Roman"/>
          <w:sz w:val="24"/>
          <w:szCs w:val="24"/>
        </w:rPr>
        <w:t xml:space="preserve"> for</w:t>
      </w:r>
      <w:r w:rsidR="00123B8F">
        <w:rPr>
          <w:rFonts w:ascii="Times New Roman" w:hAnsi="Times New Roman" w:cs="Times New Roman"/>
          <w:sz w:val="24"/>
          <w:szCs w:val="24"/>
        </w:rPr>
        <w:t xml:space="preserve"> the</w:t>
      </w:r>
      <w:r w:rsidR="00E1294A" w:rsidRPr="00E51D29">
        <w:rPr>
          <w:rFonts w:ascii="Times New Roman" w:hAnsi="Times New Roman" w:cs="Times New Roman"/>
          <w:sz w:val="24"/>
          <w:szCs w:val="24"/>
        </w:rPr>
        <w:t xml:space="preserve"> state office building located at </w:t>
      </w:r>
      <w:r w:rsidR="006B2600">
        <w:rPr>
          <w:rFonts w:ascii="Times New Roman" w:hAnsi="Times New Roman" w:cs="Times New Roman"/>
          <w:sz w:val="24"/>
          <w:szCs w:val="24"/>
        </w:rPr>
        <w:t xml:space="preserve">Erie Unemployment Compensation Service Center (UCSC) 1316 </w:t>
      </w:r>
      <w:r w:rsidR="006B2600" w:rsidRPr="006B2600">
        <w:rPr>
          <w:rFonts w:ascii="Times New Roman" w:hAnsi="Times New Roman" w:cs="Times New Roman"/>
          <w:sz w:val="24"/>
          <w:szCs w:val="24"/>
        </w:rPr>
        <w:t>State Street, Erie PA</w:t>
      </w:r>
      <w:r w:rsidR="00E1294A" w:rsidRPr="006B2600">
        <w:rPr>
          <w:rFonts w:ascii="Times New Roman" w:hAnsi="Times New Roman" w:cs="Times New Roman"/>
          <w:sz w:val="24"/>
          <w:szCs w:val="24"/>
        </w:rPr>
        <w:t>.</w:t>
      </w:r>
      <w:r w:rsidR="006B2600" w:rsidRPr="006B2600">
        <w:rPr>
          <w:rFonts w:ascii="Times New Roman" w:hAnsi="Times New Roman" w:cs="Times New Roman"/>
          <w:sz w:val="24"/>
          <w:szCs w:val="24"/>
        </w:rPr>
        <w:t xml:space="preserve"> 16501</w:t>
      </w:r>
      <w:r w:rsidR="006B2600">
        <w:rPr>
          <w:rFonts w:ascii="Times New Roman" w:hAnsi="Times New Roman" w:cs="Times New Roman"/>
          <w:sz w:val="24"/>
          <w:szCs w:val="24"/>
        </w:rPr>
        <w:t xml:space="preserve">.  </w:t>
      </w:r>
      <w:r w:rsidR="00E1294A" w:rsidRPr="00E51D29">
        <w:rPr>
          <w:rFonts w:ascii="Times New Roman" w:hAnsi="Times New Roman" w:cs="Times New Roman"/>
          <w:sz w:val="24"/>
          <w:szCs w:val="24"/>
        </w:rPr>
        <w:t xml:space="preserve"> All windows in the building and </w:t>
      </w:r>
      <w:r w:rsidR="006B2600">
        <w:rPr>
          <w:rFonts w:ascii="Times New Roman" w:hAnsi="Times New Roman" w:cs="Times New Roman"/>
          <w:sz w:val="24"/>
          <w:szCs w:val="24"/>
        </w:rPr>
        <w:t>shall be</w:t>
      </w:r>
      <w:r w:rsidR="00E1294A" w:rsidRPr="00E51D29">
        <w:rPr>
          <w:rFonts w:ascii="Times New Roman" w:hAnsi="Times New Roman" w:cs="Times New Roman"/>
          <w:sz w:val="24"/>
          <w:szCs w:val="24"/>
        </w:rPr>
        <w:t xml:space="preserve"> </w:t>
      </w:r>
      <w:r w:rsidR="006B2600">
        <w:rPr>
          <w:rFonts w:ascii="Times New Roman" w:hAnsi="Times New Roman" w:cs="Times New Roman"/>
          <w:sz w:val="24"/>
          <w:szCs w:val="24"/>
        </w:rPr>
        <w:t xml:space="preserve">caulked </w:t>
      </w:r>
      <w:r w:rsidR="00E1294A" w:rsidRPr="00E51D29">
        <w:rPr>
          <w:rFonts w:ascii="Times New Roman" w:hAnsi="Times New Roman" w:cs="Times New Roman"/>
          <w:sz w:val="24"/>
          <w:szCs w:val="24"/>
        </w:rPr>
        <w:t>both inside and outside</w:t>
      </w:r>
      <w:r w:rsidR="006B2600">
        <w:rPr>
          <w:rFonts w:ascii="Times New Roman" w:hAnsi="Times New Roman" w:cs="Times New Roman"/>
          <w:sz w:val="24"/>
          <w:szCs w:val="24"/>
        </w:rPr>
        <w:t xml:space="preserve"> to sustain energy efficiency.</w:t>
      </w:r>
    </w:p>
    <w:p w14:paraId="4D2BEDF8" w14:textId="17E9E41D" w:rsidR="00E51D29" w:rsidRDefault="00123B8F" w:rsidP="00E51D29">
      <w:pPr>
        <w:rPr>
          <w:rFonts w:ascii="Times New Roman" w:hAnsi="Times New Roman" w:cs="Times New Roman"/>
          <w:sz w:val="24"/>
          <w:szCs w:val="24"/>
        </w:rPr>
      </w:pPr>
      <w:r>
        <w:rPr>
          <w:rFonts w:ascii="Times New Roman" w:hAnsi="Times New Roman" w:cs="Times New Roman"/>
          <w:sz w:val="24"/>
          <w:szCs w:val="24"/>
        </w:rPr>
        <w:t>A mandatory walk-through will be</w:t>
      </w:r>
      <w:r w:rsidR="006B2600">
        <w:rPr>
          <w:rFonts w:ascii="Times New Roman" w:hAnsi="Times New Roman" w:cs="Times New Roman"/>
          <w:sz w:val="24"/>
          <w:szCs w:val="24"/>
        </w:rPr>
        <w:t xml:space="preserve"> </w:t>
      </w:r>
      <w:r>
        <w:rPr>
          <w:rFonts w:ascii="Times New Roman" w:hAnsi="Times New Roman" w:cs="Times New Roman"/>
          <w:sz w:val="24"/>
          <w:szCs w:val="24"/>
        </w:rPr>
        <w:t xml:space="preserve">offered </w:t>
      </w:r>
      <w:r w:rsidR="00B96503">
        <w:rPr>
          <w:rFonts w:ascii="Times New Roman" w:hAnsi="Times New Roman" w:cs="Times New Roman"/>
          <w:sz w:val="24"/>
          <w:szCs w:val="24"/>
        </w:rPr>
        <w:t>to</w:t>
      </w:r>
      <w:r>
        <w:rPr>
          <w:rFonts w:ascii="Times New Roman" w:hAnsi="Times New Roman" w:cs="Times New Roman"/>
          <w:sz w:val="24"/>
          <w:szCs w:val="24"/>
        </w:rPr>
        <w:t xml:space="preserve"> view the space</w:t>
      </w:r>
      <w:r w:rsidR="006F5755">
        <w:rPr>
          <w:rFonts w:ascii="Times New Roman" w:hAnsi="Times New Roman" w:cs="Times New Roman"/>
          <w:sz w:val="24"/>
          <w:szCs w:val="24"/>
        </w:rPr>
        <w:t xml:space="preserve"> and assess the work required</w:t>
      </w:r>
      <w:r>
        <w:rPr>
          <w:rFonts w:ascii="Times New Roman" w:hAnsi="Times New Roman" w:cs="Times New Roman"/>
          <w:sz w:val="24"/>
          <w:szCs w:val="24"/>
        </w:rPr>
        <w:t>.</w:t>
      </w:r>
      <w:r w:rsidR="00E51D29" w:rsidRPr="00E51D29">
        <w:rPr>
          <w:rFonts w:ascii="Times New Roman" w:hAnsi="Times New Roman" w:cs="Times New Roman"/>
          <w:sz w:val="24"/>
          <w:szCs w:val="24"/>
        </w:rPr>
        <w:t xml:space="preserve"> </w:t>
      </w:r>
    </w:p>
    <w:p w14:paraId="66DE1403" w14:textId="77777777" w:rsidR="006B2600" w:rsidRDefault="006B2600" w:rsidP="00776BEF">
      <w:pPr>
        <w:rPr>
          <w:rFonts w:ascii="Times New Roman" w:hAnsi="Times New Roman" w:cs="Times New Roman"/>
          <w:b/>
          <w:bCs/>
          <w:sz w:val="24"/>
          <w:szCs w:val="24"/>
          <w:u w:val="single"/>
        </w:rPr>
      </w:pPr>
    </w:p>
    <w:p w14:paraId="243F7768" w14:textId="35D5D1CA" w:rsidR="00776BEF" w:rsidRPr="00776BEF" w:rsidRDefault="00E51D29" w:rsidP="00776BEF">
      <w:pPr>
        <w:rPr>
          <w:rFonts w:ascii="Times New Roman" w:eastAsiaTheme="majorEastAsia" w:hAnsi="Times New Roman" w:cs="Times New Roman"/>
          <w:sz w:val="24"/>
          <w:szCs w:val="24"/>
        </w:rPr>
      </w:pPr>
      <w:r w:rsidRPr="00E51D29">
        <w:rPr>
          <w:rFonts w:ascii="Times New Roman" w:hAnsi="Times New Roman" w:cs="Times New Roman"/>
          <w:b/>
          <w:bCs/>
          <w:sz w:val="24"/>
          <w:szCs w:val="24"/>
          <w:u w:val="single"/>
        </w:rPr>
        <w:t>METHOD OF AWARD.</w:t>
      </w:r>
      <w:r w:rsidR="00123B8F">
        <w:rPr>
          <w:rFonts w:ascii="Times New Roman" w:hAnsi="Times New Roman" w:cs="Times New Roman"/>
          <w:sz w:val="24"/>
          <w:szCs w:val="24"/>
        </w:rPr>
        <w:t xml:space="preserve"> </w:t>
      </w:r>
      <w:r w:rsidR="00776BEF">
        <w:rPr>
          <w:rFonts w:ascii="Times New Roman" w:hAnsi="Times New Roman" w:cs="Times New Roman"/>
          <w:sz w:val="24"/>
          <w:szCs w:val="24"/>
        </w:rPr>
        <w:t xml:space="preserve"> </w:t>
      </w:r>
      <w:r w:rsidR="006B2600">
        <w:rPr>
          <w:rFonts w:ascii="Times New Roman" w:hAnsi="Times New Roman" w:cs="Times New Roman"/>
          <w:sz w:val="24"/>
          <w:szCs w:val="24"/>
        </w:rPr>
        <w:t xml:space="preserve">A purchase order will be awarded to the responsive and responsible vendor offering the lowest cost.  Department of General Services (DGS) certified </w:t>
      </w:r>
      <w:r w:rsidR="00776BEF" w:rsidRPr="00776BEF">
        <w:rPr>
          <w:rFonts w:ascii="Times New Roman" w:eastAsiaTheme="majorEastAsia" w:hAnsi="Times New Roman" w:cs="Times New Roman"/>
          <w:sz w:val="24"/>
          <w:szCs w:val="24"/>
        </w:rPr>
        <w:t xml:space="preserve">Small Businesses.  </w:t>
      </w:r>
      <w:r w:rsidR="006B2600">
        <w:rPr>
          <w:rFonts w:ascii="Times New Roman" w:eastAsiaTheme="majorEastAsia" w:hAnsi="Times New Roman" w:cs="Times New Roman"/>
          <w:sz w:val="24"/>
          <w:szCs w:val="24"/>
        </w:rPr>
        <w:t xml:space="preserve">are encouraged to take advantage of this bidding opportunity.  DGS Certified Small Business vendors shall </w:t>
      </w:r>
      <w:r w:rsidR="00776BEF" w:rsidRPr="00776BEF">
        <w:rPr>
          <w:rFonts w:ascii="Times New Roman" w:eastAsiaTheme="majorEastAsia" w:hAnsi="Times New Roman" w:cs="Times New Roman"/>
          <w:sz w:val="24"/>
          <w:szCs w:val="24"/>
        </w:rPr>
        <w:t xml:space="preserve">attach the DGS Small Business Certificate to their response.  </w:t>
      </w:r>
    </w:p>
    <w:p w14:paraId="3D100A02" w14:textId="77777777" w:rsidR="00BC1C6C" w:rsidRDefault="00BC1C6C" w:rsidP="00BC1C6C">
      <w:pPr>
        <w:rPr>
          <w:rFonts w:ascii="Times New Roman" w:eastAsiaTheme="majorEastAsia" w:hAnsi="Times New Roman" w:cs="Times New Roman"/>
          <w:sz w:val="24"/>
          <w:szCs w:val="24"/>
        </w:rPr>
      </w:pPr>
      <w:r w:rsidRPr="00776BEF">
        <w:rPr>
          <w:rFonts w:ascii="Times New Roman" w:eastAsiaTheme="majorEastAsia" w:hAnsi="Times New Roman" w:cs="Times New Roman"/>
          <w:sz w:val="24"/>
          <w:szCs w:val="24"/>
        </w:rPr>
        <w:lastRenderedPageBreak/>
        <w:t xml:space="preserve">Bidders who are interested in participating in this program may find more information about the </w:t>
      </w:r>
      <w:r>
        <w:rPr>
          <w:rFonts w:ascii="Times New Roman" w:eastAsiaTheme="majorEastAsia" w:hAnsi="Times New Roman" w:cs="Times New Roman"/>
          <w:sz w:val="24"/>
          <w:szCs w:val="24"/>
        </w:rPr>
        <w:t>S</w:t>
      </w:r>
      <w:r w:rsidRPr="00776BEF">
        <w:rPr>
          <w:rFonts w:ascii="Times New Roman" w:eastAsiaTheme="majorEastAsia" w:hAnsi="Times New Roman" w:cs="Times New Roman"/>
          <w:sz w:val="24"/>
          <w:szCs w:val="24"/>
        </w:rPr>
        <w:t xml:space="preserve">mall Business Contracting program and how to self-certify at </w:t>
      </w:r>
      <w:hyperlink r:id="rId8" w:history="1">
        <w:r w:rsidRPr="00116491">
          <w:rPr>
            <w:rStyle w:val="Hyperlink"/>
            <w:rFonts w:ascii="Times New Roman" w:eastAsiaTheme="majorEastAsia" w:hAnsi="Times New Roman" w:cs="Times New Roman"/>
            <w:sz w:val="24"/>
            <w:szCs w:val="24"/>
          </w:rPr>
          <w:t>www.dgs.pa.gov/bdisbo</w:t>
        </w:r>
      </w:hyperlink>
      <w:r w:rsidRPr="00776BEF">
        <w:rPr>
          <w:rFonts w:ascii="Times New Roman" w:eastAsiaTheme="majorEastAsia" w:hAnsi="Times New Roman" w:cs="Times New Roman"/>
          <w:sz w:val="24"/>
          <w:szCs w:val="24"/>
        </w:rPr>
        <w:t>.</w:t>
      </w:r>
    </w:p>
    <w:p w14:paraId="233C20B1" w14:textId="2788FFD3" w:rsidR="00BC1C6C" w:rsidRDefault="00BC1C6C" w:rsidP="00E1294A">
      <w:pPr>
        <w:rPr>
          <w:rFonts w:ascii="Times New Roman" w:hAnsi="Times New Roman" w:cs="Times New Roman"/>
          <w:sz w:val="24"/>
          <w:szCs w:val="24"/>
        </w:rPr>
      </w:pPr>
      <w:r w:rsidRPr="13A28C55">
        <w:rPr>
          <w:rFonts w:ascii="Times New Roman" w:hAnsi="Times New Roman" w:cs="Times New Roman"/>
          <w:sz w:val="24"/>
          <w:szCs w:val="24"/>
        </w:rPr>
        <w:t xml:space="preserve">No work </w:t>
      </w:r>
      <w:r w:rsidR="00C779A5" w:rsidRPr="13A28C55">
        <w:rPr>
          <w:rFonts w:ascii="Times New Roman" w:hAnsi="Times New Roman" w:cs="Times New Roman"/>
          <w:sz w:val="24"/>
          <w:szCs w:val="24"/>
        </w:rPr>
        <w:t>may</w:t>
      </w:r>
      <w:r w:rsidRPr="13A28C55">
        <w:rPr>
          <w:rFonts w:ascii="Times New Roman" w:hAnsi="Times New Roman" w:cs="Times New Roman"/>
          <w:sz w:val="24"/>
          <w:szCs w:val="24"/>
        </w:rPr>
        <w:t xml:space="preserve"> be performed without the issuance of a purchase order.</w:t>
      </w:r>
    </w:p>
    <w:p w14:paraId="2A5A4472" w14:textId="77777777" w:rsidR="006B2600" w:rsidRDefault="006B2600" w:rsidP="00DD09D7">
      <w:pPr>
        <w:rPr>
          <w:rFonts w:ascii="Times New Roman" w:hAnsi="Times New Roman" w:cs="Times New Roman"/>
          <w:b/>
          <w:bCs/>
          <w:sz w:val="24"/>
          <w:szCs w:val="24"/>
          <w:u w:val="single"/>
        </w:rPr>
      </w:pPr>
    </w:p>
    <w:p w14:paraId="0EC6BBCC" w14:textId="71822F37" w:rsidR="008B34D0" w:rsidRDefault="002A5B06" w:rsidP="00DD09D7">
      <w:pPr>
        <w:rPr>
          <w:rFonts w:ascii="Times New Roman" w:hAnsi="Times New Roman" w:cs="Times New Roman"/>
          <w:b/>
          <w:bCs/>
          <w:sz w:val="24"/>
          <w:szCs w:val="24"/>
          <w:u w:val="single"/>
        </w:rPr>
      </w:pPr>
      <w:r w:rsidRPr="002A5B06">
        <w:rPr>
          <w:rFonts w:ascii="Times New Roman" w:hAnsi="Times New Roman" w:cs="Times New Roman"/>
          <w:b/>
          <w:bCs/>
          <w:sz w:val="24"/>
          <w:szCs w:val="24"/>
          <w:u w:val="single"/>
        </w:rPr>
        <w:t>SUBCONTRACTING.</w:t>
      </w:r>
      <w:r>
        <w:rPr>
          <w:rFonts w:ascii="Times New Roman" w:hAnsi="Times New Roman" w:cs="Times New Roman"/>
          <w:sz w:val="24"/>
          <w:szCs w:val="24"/>
        </w:rPr>
        <w:t xml:space="preserve">  </w:t>
      </w:r>
      <w:r w:rsidR="00DD09D7">
        <w:rPr>
          <w:rFonts w:ascii="Times New Roman" w:hAnsi="Times New Roman" w:cs="Times New Roman"/>
          <w:sz w:val="24"/>
          <w:szCs w:val="24"/>
        </w:rPr>
        <w:t>Not applicable for this project.</w:t>
      </w:r>
    </w:p>
    <w:p w14:paraId="11543F43" w14:textId="77777777" w:rsidR="006B2600" w:rsidRDefault="006B2600" w:rsidP="00DC273D">
      <w:pPr>
        <w:spacing w:after="100" w:afterAutospacing="1" w:line="240" w:lineRule="auto"/>
        <w:contextualSpacing/>
        <w:rPr>
          <w:rFonts w:ascii="Times New Roman" w:hAnsi="Times New Roman" w:cs="Times New Roman"/>
          <w:b/>
          <w:bCs/>
          <w:sz w:val="24"/>
          <w:szCs w:val="24"/>
          <w:u w:val="single"/>
        </w:rPr>
      </w:pPr>
    </w:p>
    <w:p w14:paraId="126BDC75" w14:textId="42CAC7D2" w:rsidR="006B2600" w:rsidRDefault="00E51D29" w:rsidP="00DC273D">
      <w:pPr>
        <w:spacing w:after="100" w:afterAutospacing="1" w:line="240" w:lineRule="auto"/>
        <w:contextualSpacing/>
        <w:rPr>
          <w:rFonts w:ascii="Times New Roman" w:hAnsi="Times New Roman" w:cs="Times New Roman"/>
          <w:sz w:val="24"/>
          <w:szCs w:val="24"/>
        </w:rPr>
      </w:pPr>
      <w:r w:rsidRPr="00E51D29">
        <w:rPr>
          <w:rFonts w:ascii="Times New Roman" w:hAnsi="Times New Roman" w:cs="Times New Roman"/>
          <w:b/>
          <w:bCs/>
          <w:sz w:val="24"/>
          <w:szCs w:val="24"/>
          <w:u w:val="single"/>
        </w:rPr>
        <w:t xml:space="preserve">PRICING. </w:t>
      </w:r>
      <w:r w:rsidRPr="00E51D29">
        <w:rPr>
          <w:rFonts w:ascii="Times New Roman" w:hAnsi="Times New Roman" w:cs="Times New Roman"/>
          <w:b/>
          <w:bCs/>
          <w:sz w:val="24"/>
          <w:szCs w:val="24"/>
        </w:rPr>
        <w:t xml:space="preserve">  </w:t>
      </w:r>
      <w:r w:rsidRPr="00DC273D">
        <w:rPr>
          <w:rFonts w:ascii="Times New Roman" w:hAnsi="Times New Roman" w:cs="Times New Roman"/>
          <w:sz w:val="24"/>
          <w:szCs w:val="24"/>
        </w:rPr>
        <w:t xml:space="preserve">Bidders must </w:t>
      </w:r>
      <w:r w:rsidR="00DC273D" w:rsidRPr="00DC273D">
        <w:rPr>
          <w:rFonts w:ascii="Times New Roman" w:hAnsi="Times New Roman" w:cs="Times New Roman"/>
          <w:sz w:val="24"/>
          <w:szCs w:val="24"/>
        </w:rPr>
        <w:t>s</w:t>
      </w:r>
      <w:r w:rsidR="00DC273D" w:rsidRPr="00E51D29">
        <w:rPr>
          <w:rFonts w:ascii="Times New Roman" w:hAnsi="Times New Roman" w:cs="Times New Roman"/>
          <w:sz w:val="24"/>
          <w:szCs w:val="24"/>
        </w:rPr>
        <w:t xml:space="preserve">ubmit </w:t>
      </w:r>
      <w:r w:rsidR="00DC273D">
        <w:rPr>
          <w:rFonts w:ascii="Times New Roman" w:hAnsi="Times New Roman" w:cs="Times New Roman"/>
          <w:sz w:val="24"/>
          <w:szCs w:val="24"/>
        </w:rPr>
        <w:t>an</w:t>
      </w:r>
      <w:r w:rsidR="00DC273D" w:rsidRPr="00E51D29">
        <w:rPr>
          <w:rFonts w:ascii="Times New Roman" w:hAnsi="Times New Roman" w:cs="Times New Roman"/>
          <w:sz w:val="24"/>
          <w:szCs w:val="24"/>
        </w:rPr>
        <w:t xml:space="preserve"> all-inclusive bid price</w:t>
      </w:r>
      <w:r w:rsidR="00DC273D">
        <w:rPr>
          <w:rFonts w:ascii="Times New Roman" w:hAnsi="Times New Roman" w:cs="Times New Roman"/>
          <w:sz w:val="24"/>
          <w:szCs w:val="24"/>
        </w:rPr>
        <w:t xml:space="preserve"> electronically in the SRM bid</w:t>
      </w:r>
      <w:r w:rsidR="00DC273D" w:rsidRPr="00E51D29">
        <w:rPr>
          <w:rFonts w:ascii="Times New Roman" w:hAnsi="Times New Roman" w:cs="Times New Roman"/>
          <w:sz w:val="24"/>
          <w:szCs w:val="24"/>
        </w:rPr>
        <w:t xml:space="preserve">. The bid price must include all costs associated with execution of the job </w:t>
      </w:r>
      <w:r w:rsidR="00DC273D" w:rsidRPr="00E51D29">
        <w:rPr>
          <w:rFonts w:ascii="Times New Roman" w:hAnsi="Times New Roman" w:cs="Times New Roman"/>
          <w:b/>
          <w:sz w:val="24"/>
          <w:szCs w:val="24"/>
        </w:rPr>
        <w:t>i.e.,</w:t>
      </w:r>
      <w:r w:rsidR="00DC273D" w:rsidRPr="00E51D29">
        <w:rPr>
          <w:rFonts w:ascii="Times New Roman" w:hAnsi="Times New Roman" w:cs="Times New Roman"/>
          <w:sz w:val="24"/>
          <w:szCs w:val="24"/>
        </w:rPr>
        <w:t xml:space="preserve"> travel, equipment, labor, and any other required costs necessary </w:t>
      </w:r>
      <w:r w:rsidR="008B34D0">
        <w:rPr>
          <w:rFonts w:ascii="Times New Roman" w:hAnsi="Times New Roman" w:cs="Times New Roman"/>
          <w:sz w:val="24"/>
          <w:szCs w:val="24"/>
        </w:rPr>
        <w:t>to complete work as outlined</w:t>
      </w:r>
      <w:r w:rsidR="00DC273D" w:rsidRPr="00E51D29">
        <w:rPr>
          <w:rFonts w:ascii="Times New Roman" w:hAnsi="Times New Roman" w:cs="Times New Roman"/>
          <w:sz w:val="24"/>
          <w:szCs w:val="24"/>
        </w:rPr>
        <w:t>.</w:t>
      </w:r>
    </w:p>
    <w:p w14:paraId="2E61D5FA" w14:textId="77777777" w:rsidR="006B2600" w:rsidRDefault="006B2600" w:rsidP="00DC273D">
      <w:pPr>
        <w:spacing w:after="100" w:afterAutospacing="1" w:line="240" w:lineRule="auto"/>
        <w:contextualSpacing/>
        <w:rPr>
          <w:rFonts w:ascii="Times New Roman" w:hAnsi="Times New Roman" w:cs="Times New Roman"/>
          <w:sz w:val="24"/>
          <w:szCs w:val="24"/>
        </w:rPr>
      </w:pPr>
    </w:p>
    <w:p w14:paraId="2F87A8D9" w14:textId="5B721635" w:rsidR="00DC273D" w:rsidRDefault="006B2600" w:rsidP="00DC273D">
      <w:pPr>
        <w:spacing w:after="100" w:afterAutospacing="1" w:line="240" w:lineRule="auto"/>
        <w:contextualSpacing/>
        <w:rPr>
          <w:rFonts w:ascii="Times New Roman" w:hAnsi="Times New Roman" w:cs="Times New Roman"/>
          <w:sz w:val="24"/>
          <w:szCs w:val="24"/>
        </w:rPr>
      </w:pPr>
      <w:r>
        <w:rPr>
          <w:rFonts w:ascii="Times New Roman" w:hAnsi="Times New Roman" w:cs="Times New Roman"/>
          <w:sz w:val="24"/>
          <w:szCs w:val="24"/>
        </w:rPr>
        <w:t>Materials shall be bid at cost plus 10 percent.  Proof of cost shall accompany the invoice.</w:t>
      </w:r>
    </w:p>
    <w:p w14:paraId="2BA5A7EB" w14:textId="0D279C25" w:rsidR="00AE1EB7" w:rsidRDefault="00AE1EB7" w:rsidP="00DC273D">
      <w:pPr>
        <w:spacing w:after="100" w:afterAutospacing="1" w:line="240" w:lineRule="auto"/>
        <w:contextualSpacing/>
        <w:rPr>
          <w:rFonts w:ascii="Times New Roman" w:hAnsi="Times New Roman" w:cs="Times New Roman"/>
          <w:sz w:val="24"/>
          <w:szCs w:val="24"/>
        </w:rPr>
      </w:pPr>
    </w:p>
    <w:p w14:paraId="439DECA4" w14:textId="5D3082C6" w:rsidR="00AE1EB7" w:rsidRDefault="00AE1EB7" w:rsidP="00DC273D">
      <w:pPr>
        <w:spacing w:after="100" w:afterAutospacing="1"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The Contractor shall </w:t>
      </w:r>
      <w:r w:rsidR="00BC1C6C">
        <w:rPr>
          <w:rFonts w:ascii="Times New Roman" w:hAnsi="Times New Roman" w:cs="Times New Roman"/>
          <w:sz w:val="24"/>
          <w:szCs w:val="24"/>
        </w:rPr>
        <w:t xml:space="preserve">always </w:t>
      </w:r>
      <w:r>
        <w:rPr>
          <w:rFonts w:ascii="Times New Roman" w:hAnsi="Times New Roman" w:cs="Times New Roman"/>
          <w:sz w:val="24"/>
          <w:szCs w:val="24"/>
        </w:rPr>
        <w:t>be equipped and prepared to perform all work as required.  Time or travel to and from the worksite is not reimbursable.</w:t>
      </w:r>
    </w:p>
    <w:p w14:paraId="1DD9CD39" w14:textId="47A2D202" w:rsidR="008B34D0" w:rsidRDefault="008B34D0" w:rsidP="00DC273D">
      <w:pPr>
        <w:spacing w:after="100" w:afterAutospacing="1" w:line="240" w:lineRule="auto"/>
        <w:contextualSpacing/>
        <w:rPr>
          <w:rFonts w:ascii="Times New Roman" w:hAnsi="Times New Roman" w:cs="Times New Roman"/>
          <w:sz w:val="24"/>
          <w:szCs w:val="24"/>
        </w:rPr>
      </w:pPr>
    </w:p>
    <w:p w14:paraId="101F16A1" w14:textId="2ADDA5BE" w:rsidR="002C693A" w:rsidRPr="002C693A" w:rsidRDefault="002C693A" w:rsidP="002C693A">
      <w:pPr>
        <w:rPr>
          <w:rFonts w:ascii="Times New Roman" w:hAnsi="Times New Roman" w:cs="Times New Roman"/>
          <w:b/>
          <w:bCs/>
          <w:sz w:val="24"/>
          <w:szCs w:val="24"/>
        </w:rPr>
      </w:pPr>
      <w:r w:rsidRPr="006B2600">
        <w:rPr>
          <w:rFonts w:ascii="Times New Roman" w:hAnsi="Times New Roman" w:cs="Times New Roman"/>
          <w:sz w:val="24"/>
          <w:szCs w:val="24"/>
        </w:rPr>
        <w:t>Prevailing Wage rates apply and are attached to this solicitation</w:t>
      </w:r>
      <w:r w:rsidR="00C72D9C" w:rsidRPr="006B2600">
        <w:rPr>
          <w:rFonts w:ascii="Times New Roman" w:hAnsi="Times New Roman" w:cs="Times New Roman"/>
          <w:sz w:val="24"/>
          <w:szCs w:val="24"/>
        </w:rPr>
        <w:t>.</w:t>
      </w:r>
    </w:p>
    <w:p w14:paraId="39AFB31F" w14:textId="4C9F9B8F" w:rsidR="002C693A" w:rsidRDefault="002C693A" w:rsidP="002C693A">
      <w:pPr>
        <w:pStyle w:val="Heading2"/>
        <w:numPr>
          <w:ilvl w:val="0"/>
          <w:numId w:val="0"/>
        </w:numPr>
        <w:spacing w:after="100"/>
        <w:rPr>
          <w:rFonts w:ascii="Times New Roman" w:eastAsia="Times New Roman" w:hAnsi="Times New Roman" w:cs="Times New Roman"/>
          <w:b w:val="0"/>
          <w:color w:val="auto"/>
          <w:sz w:val="24"/>
          <w:szCs w:val="24"/>
          <w14:textOutline w14:w="0" w14:cap="flat" w14:cmpd="sng" w14:algn="ctr">
            <w14:noFill/>
            <w14:prstDash w14:val="solid"/>
            <w14:round/>
          </w14:textOutline>
        </w:rPr>
      </w:pPr>
      <w:r w:rsidRPr="002C693A">
        <w:rPr>
          <w:rFonts w:ascii="Times New Roman" w:hAnsi="Times New Roman" w:cs="Times New Roman"/>
          <w:color w:val="auto"/>
          <w:sz w:val="24"/>
          <w:szCs w:val="24"/>
          <w:u w:val="single"/>
          <w14:textOutline w14:w="9525" w14:cap="rnd" w14:cmpd="sng" w14:algn="ctr">
            <w14:noFill/>
            <w14:prstDash w14:val="solid"/>
            <w14:bevel/>
          </w14:textOutline>
        </w:rPr>
        <w:lastRenderedPageBreak/>
        <w:t>PAYMENT TERMS.</w:t>
      </w:r>
      <w:r>
        <w:rPr>
          <w:rFonts w:ascii="Times New Roman" w:hAnsi="Times New Roman" w:cs="Times New Roman"/>
          <w:b w:val="0"/>
          <w:bCs w:val="0"/>
          <w:color w:val="auto"/>
          <w:sz w:val="24"/>
          <w:szCs w:val="24"/>
          <w14:textOutline w14:w="9525" w14:cap="rnd" w14:cmpd="sng" w14:algn="ctr">
            <w14:noFill/>
            <w14:prstDash w14:val="solid"/>
            <w14:bevel/>
          </w14:textOutline>
        </w:rPr>
        <w:t xml:space="preserve">  </w:t>
      </w:r>
      <w:r w:rsidR="006B2600">
        <w:rPr>
          <w:rFonts w:ascii="Times New Roman" w:hAnsi="Times New Roman" w:cs="Times New Roman"/>
          <w:b w:val="0"/>
          <w:bCs w:val="0"/>
          <w:color w:val="auto"/>
          <w:sz w:val="24"/>
          <w:szCs w:val="24"/>
          <w14:textOutline w14:w="9525" w14:cap="rnd" w14:cmpd="sng" w14:algn="ctr">
            <w14:noFill/>
            <w14:prstDash w14:val="solid"/>
            <w14:bevel/>
          </w14:textOutline>
        </w:rPr>
        <w:t>The vendor shall submit an invoice upon completion and full acceptance that the work has been completed satisfactorily to the Erie UCSC.</w:t>
      </w:r>
      <w:r w:rsidRPr="002C693A">
        <w:rPr>
          <w:rFonts w:ascii="Times New Roman" w:eastAsia="Times New Roman" w:hAnsi="Times New Roman" w:cs="Times New Roman"/>
          <w:b w:val="0"/>
          <w:color w:val="auto"/>
          <w:sz w:val="24"/>
          <w:szCs w:val="24"/>
          <w14:textOutline w14:w="0" w14:cap="flat" w14:cmpd="sng" w14:algn="ctr">
            <w14:noFill/>
            <w14:prstDash w14:val="solid"/>
            <w14:round/>
          </w14:textOutline>
        </w:rPr>
        <w:t xml:space="preserve">  </w:t>
      </w:r>
    </w:p>
    <w:p w14:paraId="32D9324D" w14:textId="519A968B" w:rsidR="006B2600" w:rsidRDefault="002C693A" w:rsidP="0069200E">
      <w:pPr>
        <w:rPr>
          <w:rFonts w:ascii="Times New Roman" w:hAnsi="Times New Roman" w:cs="Times New Roman"/>
          <w:bCs/>
          <w:sz w:val="24"/>
          <w:szCs w:val="24"/>
        </w:rPr>
      </w:pPr>
      <w:r w:rsidRPr="00E51D29">
        <w:rPr>
          <w:rFonts w:ascii="Times New Roman" w:hAnsi="Times New Roman" w:cs="Times New Roman"/>
          <w:bCs/>
          <w:sz w:val="24"/>
          <w:szCs w:val="24"/>
        </w:rPr>
        <w:t xml:space="preserve">Invoices shall be emailed to RA </w:t>
      </w:r>
      <w:hyperlink r:id="rId9" w:history="1">
        <w:r w:rsidRPr="00E51D29">
          <w:rPr>
            <w:rStyle w:val="Hyperlink"/>
            <w:rFonts w:ascii="Times New Roman" w:hAnsi="Times New Roman" w:cs="Times New Roman"/>
            <w:bCs/>
            <w:sz w:val="24"/>
            <w:szCs w:val="24"/>
          </w:rPr>
          <w:t>69180@pa.gov</w:t>
        </w:r>
      </w:hyperlink>
      <w:r w:rsidRPr="00E51D29">
        <w:rPr>
          <w:rFonts w:ascii="Times New Roman" w:hAnsi="Times New Roman" w:cs="Times New Roman"/>
          <w:bCs/>
          <w:sz w:val="24"/>
          <w:szCs w:val="24"/>
        </w:rPr>
        <w:t xml:space="preserve"> and to the Project </w:t>
      </w:r>
      <w:r w:rsidR="006B2600">
        <w:rPr>
          <w:rFonts w:ascii="Times New Roman" w:hAnsi="Times New Roman" w:cs="Times New Roman"/>
          <w:bCs/>
          <w:sz w:val="24"/>
          <w:szCs w:val="24"/>
        </w:rPr>
        <w:t>Coordinator designee</w:t>
      </w:r>
      <w:r w:rsidRPr="00E51D29">
        <w:rPr>
          <w:rFonts w:ascii="Times New Roman" w:hAnsi="Times New Roman" w:cs="Times New Roman"/>
          <w:bCs/>
          <w:sz w:val="24"/>
          <w:szCs w:val="24"/>
        </w:rPr>
        <w:t xml:space="preserve">.  </w:t>
      </w:r>
    </w:p>
    <w:p w14:paraId="0EAC61FD" w14:textId="1AEFEBE1" w:rsidR="00DC273D" w:rsidRPr="00DC273D" w:rsidRDefault="006B2600" w:rsidP="0069200E">
      <w:pPr>
        <w:rPr>
          <w:rFonts w:ascii="Times New Roman" w:hAnsi="Times New Roman" w:cs="Times New Roman"/>
          <w:sz w:val="24"/>
          <w:szCs w:val="24"/>
        </w:rPr>
      </w:pPr>
      <w:r>
        <w:rPr>
          <w:rFonts w:ascii="Times New Roman" w:hAnsi="Times New Roman" w:cs="Times New Roman"/>
          <w:bCs/>
          <w:sz w:val="24"/>
          <w:szCs w:val="24"/>
        </w:rPr>
        <w:t xml:space="preserve">Invoices shall be itemized </w:t>
      </w:r>
    </w:p>
    <w:p w14:paraId="33FBFDF1" w14:textId="412D3D0F" w:rsidR="00E51D29" w:rsidRDefault="00E51D29" w:rsidP="00E51D29">
      <w:pPr>
        <w:rPr>
          <w:rFonts w:ascii="Times New Roman" w:hAnsi="Times New Roman" w:cs="Times New Roman"/>
          <w:sz w:val="24"/>
          <w:szCs w:val="24"/>
        </w:rPr>
      </w:pPr>
      <w:r w:rsidRPr="00E51D29">
        <w:rPr>
          <w:rFonts w:ascii="Times New Roman" w:hAnsi="Times New Roman" w:cs="Times New Roman"/>
          <w:b/>
          <w:bCs/>
          <w:sz w:val="24"/>
          <w:szCs w:val="24"/>
          <w:u w:val="single"/>
        </w:rPr>
        <w:t>MANDATORY SITE VISIT.</w:t>
      </w:r>
      <w:r w:rsidRPr="00E51D29">
        <w:rPr>
          <w:rFonts w:ascii="Times New Roman" w:hAnsi="Times New Roman" w:cs="Times New Roman"/>
          <w:sz w:val="24"/>
          <w:szCs w:val="24"/>
        </w:rPr>
        <w:t xml:space="preserve">  An on-site, </w:t>
      </w:r>
      <w:r w:rsidRPr="00D33436">
        <w:rPr>
          <w:rFonts w:ascii="Times New Roman" w:hAnsi="Times New Roman" w:cs="Times New Roman"/>
          <w:sz w:val="24"/>
          <w:szCs w:val="24"/>
        </w:rPr>
        <w:t>mandatory</w:t>
      </w:r>
      <w:r w:rsidRPr="00E51D29">
        <w:rPr>
          <w:rFonts w:ascii="Times New Roman" w:hAnsi="Times New Roman" w:cs="Times New Roman"/>
          <w:sz w:val="24"/>
          <w:szCs w:val="24"/>
        </w:rPr>
        <w:t xml:space="preserve"> pre-bid site inspection will take place at </w:t>
      </w:r>
      <w:r w:rsidR="006B2600" w:rsidRPr="006E0258">
        <w:rPr>
          <w:rFonts w:ascii="Times New Roman" w:hAnsi="Times New Roman" w:cs="Times New Roman"/>
          <w:sz w:val="24"/>
          <w:szCs w:val="24"/>
        </w:rPr>
        <w:t xml:space="preserve">the Erie UCSC, 1316 State Street, Erie PA  16501 </w:t>
      </w:r>
      <w:r w:rsidRPr="006E0258">
        <w:rPr>
          <w:rFonts w:ascii="Times New Roman" w:hAnsi="Times New Roman" w:cs="Times New Roman"/>
          <w:sz w:val="24"/>
          <w:szCs w:val="24"/>
        </w:rPr>
        <w:t xml:space="preserve">on </w:t>
      </w:r>
      <w:r w:rsidR="006B2600" w:rsidRPr="006E0258">
        <w:rPr>
          <w:rFonts w:ascii="Times New Roman" w:hAnsi="Times New Roman" w:cs="Times New Roman"/>
          <w:sz w:val="24"/>
          <w:szCs w:val="24"/>
        </w:rPr>
        <w:t xml:space="preserve">Thursday September </w:t>
      </w:r>
      <w:r w:rsidR="006E0258" w:rsidRPr="006E0258">
        <w:rPr>
          <w:rFonts w:ascii="Times New Roman" w:hAnsi="Times New Roman" w:cs="Times New Roman"/>
          <w:sz w:val="24"/>
          <w:szCs w:val="24"/>
        </w:rPr>
        <w:t>25</w:t>
      </w:r>
      <w:r w:rsidRPr="006E0258">
        <w:rPr>
          <w:rFonts w:ascii="Times New Roman" w:hAnsi="Times New Roman" w:cs="Times New Roman"/>
          <w:sz w:val="24"/>
          <w:szCs w:val="24"/>
        </w:rPr>
        <w:t>, 202</w:t>
      </w:r>
      <w:r w:rsidR="006E0258" w:rsidRPr="006E0258">
        <w:rPr>
          <w:rFonts w:ascii="Times New Roman" w:hAnsi="Times New Roman" w:cs="Times New Roman"/>
          <w:sz w:val="24"/>
          <w:szCs w:val="24"/>
        </w:rPr>
        <w:t>5</w:t>
      </w:r>
      <w:r w:rsidRPr="006E0258">
        <w:rPr>
          <w:rFonts w:ascii="Times New Roman" w:hAnsi="Times New Roman" w:cs="Times New Roman"/>
          <w:sz w:val="24"/>
          <w:szCs w:val="24"/>
        </w:rPr>
        <w:t>,</w:t>
      </w:r>
      <w:r w:rsidR="006E0258" w:rsidRPr="006E0258">
        <w:rPr>
          <w:rFonts w:ascii="Times New Roman" w:hAnsi="Times New Roman" w:cs="Times New Roman"/>
          <w:sz w:val="24"/>
          <w:szCs w:val="24"/>
        </w:rPr>
        <w:t xml:space="preserve"> or October 2, 2025,</w:t>
      </w:r>
      <w:r w:rsidRPr="006E0258">
        <w:rPr>
          <w:rFonts w:ascii="Times New Roman" w:hAnsi="Times New Roman" w:cs="Times New Roman"/>
          <w:sz w:val="24"/>
          <w:szCs w:val="24"/>
        </w:rPr>
        <w:t xml:space="preserve"> beginning at </w:t>
      </w:r>
      <w:r w:rsidR="006E0258" w:rsidRPr="006E0258">
        <w:rPr>
          <w:rFonts w:ascii="Times New Roman" w:hAnsi="Times New Roman" w:cs="Times New Roman"/>
          <w:sz w:val="24"/>
          <w:szCs w:val="24"/>
        </w:rPr>
        <w:t>08</w:t>
      </w:r>
      <w:r w:rsidRPr="006E0258">
        <w:rPr>
          <w:rFonts w:ascii="Times New Roman" w:hAnsi="Times New Roman" w:cs="Times New Roman"/>
          <w:sz w:val="24"/>
          <w:szCs w:val="24"/>
        </w:rPr>
        <w:t>:00 am ET.</w:t>
      </w:r>
    </w:p>
    <w:p w14:paraId="43018F82" w14:textId="49F2C017" w:rsidR="00E51D29" w:rsidRPr="00E51D29" w:rsidRDefault="00E51D29" w:rsidP="00E51D29">
      <w:pPr>
        <w:rPr>
          <w:rFonts w:ascii="Times New Roman" w:hAnsi="Times New Roman" w:cs="Times New Roman"/>
          <w:sz w:val="24"/>
          <w:szCs w:val="24"/>
        </w:rPr>
      </w:pPr>
      <w:r w:rsidRPr="006B2600">
        <w:rPr>
          <w:rFonts w:ascii="Times New Roman" w:hAnsi="Times New Roman" w:cs="Times New Roman"/>
          <w:sz w:val="24"/>
          <w:szCs w:val="24"/>
        </w:rPr>
        <w:t xml:space="preserve">Visitors are required to </w:t>
      </w:r>
      <w:r w:rsidR="006B2600" w:rsidRPr="006B2600">
        <w:rPr>
          <w:rFonts w:ascii="Times New Roman" w:hAnsi="Times New Roman" w:cs="Times New Roman"/>
          <w:sz w:val="24"/>
          <w:szCs w:val="24"/>
        </w:rPr>
        <w:t>ring the buzzer and sign in at the visitor desk t</w:t>
      </w:r>
      <w:r w:rsidRPr="006B2600">
        <w:rPr>
          <w:rFonts w:ascii="Times New Roman" w:hAnsi="Times New Roman" w:cs="Times New Roman"/>
          <w:sz w:val="24"/>
          <w:szCs w:val="24"/>
        </w:rPr>
        <w:t>o gain entry to the building.  Photo identification</w:t>
      </w:r>
      <w:r w:rsidR="0069200E" w:rsidRPr="006B2600">
        <w:rPr>
          <w:rFonts w:ascii="Times New Roman" w:hAnsi="Times New Roman" w:cs="Times New Roman"/>
          <w:sz w:val="24"/>
          <w:szCs w:val="24"/>
        </w:rPr>
        <w:t xml:space="preserve">, </w:t>
      </w:r>
      <w:r w:rsidRPr="006B2600">
        <w:rPr>
          <w:rFonts w:ascii="Times New Roman" w:hAnsi="Times New Roman" w:cs="Times New Roman"/>
          <w:sz w:val="24"/>
          <w:szCs w:val="24"/>
        </w:rPr>
        <w:t>preferably a valid driver’s license</w:t>
      </w:r>
      <w:r w:rsidR="0069200E" w:rsidRPr="006B2600">
        <w:rPr>
          <w:rFonts w:ascii="Times New Roman" w:hAnsi="Times New Roman" w:cs="Times New Roman"/>
          <w:sz w:val="24"/>
          <w:szCs w:val="24"/>
        </w:rPr>
        <w:t>,</w:t>
      </w:r>
      <w:r w:rsidRPr="006B2600">
        <w:rPr>
          <w:rFonts w:ascii="Times New Roman" w:hAnsi="Times New Roman" w:cs="Times New Roman"/>
          <w:sz w:val="24"/>
          <w:szCs w:val="24"/>
        </w:rPr>
        <w:t xml:space="preserve"> must be presented at the time of admittance.  </w:t>
      </w:r>
      <w:r w:rsidR="00D33436" w:rsidRPr="006B2600">
        <w:rPr>
          <w:rFonts w:ascii="Times New Roman" w:hAnsi="Times New Roman" w:cs="Times New Roman"/>
          <w:sz w:val="24"/>
          <w:szCs w:val="24"/>
        </w:rPr>
        <w:t>P</w:t>
      </w:r>
      <w:r w:rsidR="00C72D9C" w:rsidRPr="006B2600">
        <w:rPr>
          <w:rFonts w:ascii="Times New Roman" w:hAnsi="Times New Roman" w:cs="Times New Roman"/>
          <w:sz w:val="24"/>
          <w:szCs w:val="24"/>
        </w:rPr>
        <w:t xml:space="preserve">roof of attendance </w:t>
      </w:r>
      <w:r w:rsidRPr="006B2600">
        <w:rPr>
          <w:rFonts w:ascii="Times New Roman" w:hAnsi="Times New Roman" w:cs="Times New Roman"/>
          <w:sz w:val="24"/>
          <w:szCs w:val="24"/>
        </w:rPr>
        <w:t>must be attached to the bidder’s response</w:t>
      </w:r>
      <w:r w:rsidR="00C72D9C" w:rsidRPr="006B2600">
        <w:rPr>
          <w:rFonts w:ascii="Times New Roman" w:hAnsi="Times New Roman" w:cs="Times New Roman"/>
          <w:sz w:val="24"/>
          <w:szCs w:val="24"/>
        </w:rPr>
        <w:t xml:space="preserve"> to be deemed responsive and responsible</w:t>
      </w:r>
      <w:r w:rsidRPr="006B2600">
        <w:rPr>
          <w:rFonts w:ascii="Times New Roman" w:hAnsi="Times New Roman" w:cs="Times New Roman"/>
          <w:sz w:val="24"/>
          <w:szCs w:val="24"/>
        </w:rPr>
        <w:t>.</w:t>
      </w:r>
      <w:r w:rsidRPr="00E51D29">
        <w:rPr>
          <w:rFonts w:ascii="Times New Roman" w:hAnsi="Times New Roman" w:cs="Times New Roman"/>
          <w:sz w:val="24"/>
          <w:szCs w:val="24"/>
        </w:rPr>
        <w:t xml:space="preserve"> </w:t>
      </w:r>
    </w:p>
    <w:p w14:paraId="25BD0CA5" w14:textId="6CD6D6A7" w:rsidR="00E51D29" w:rsidRDefault="00E51D29" w:rsidP="00E51D29">
      <w:pPr>
        <w:rPr>
          <w:rFonts w:ascii="Times New Roman" w:hAnsi="Times New Roman" w:cs="Times New Roman"/>
          <w:sz w:val="24"/>
          <w:szCs w:val="24"/>
        </w:rPr>
      </w:pPr>
      <w:r w:rsidRPr="00E51D29">
        <w:rPr>
          <w:rFonts w:ascii="Times New Roman" w:hAnsi="Times New Roman" w:cs="Times New Roman"/>
          <w:sz w:val="24"/>
          <w:szCs w:val="24"/>
        </w:rPr>
        <w:t>Bidders may take photos during the mandatory site visit of the work area only.  No Commonwealth employees or visitors may be photographed. Photographs may not be published.</w:t>
      </w:r>
    </w:p>
    <w:p w14:paraId="0277488A" w14:textId="77777777" w:rsidR="0069200E" w:rsidRDefault="0069200E" w:rsidP="0069200E">
      <w:pPr>
        <w:spacing w:after="0"/>
        <w:rPr>
          <w:rFonts w:ascii="Times New Roman" w:eastAsiaTheme="majorEastAsia" w:hAnsi="Times New Roman" w:cs="Times New Roman"/>
          <w:sz w:val="24"/>
          <w:szCs w:val="24"/>
        </w:rPr>
      </w:pPr>
      <w:r w:rsidRPr="0069200E">
        <w:rPr>
          <w:rFonts w:ascii="Times New Roman" w:eastAsiaTheme="majorEastAsia" w:hAnsi="Times New Roman" w:cs="Times New Roman"/>
          <w:sz w:val="24"/>
          <w:szCs w:val="24"/>
        </w:rPr>
        <w:lastRenderedPageBreak/>
        <w:t xml:space="preserve">Each potential bidder shall </w:t>
      </w:r>
      <w:r>
        <w:rPr>
          <w:rFonts w:ascii="Times New Roman" w:eastAsiaTheme="majorEastAsia" w:hAnsi="Times New Roman" w:cs="Times New Roman"/>
          <w:sz w:val="24"/>
          <w:szCs w:val="24"/>
        </w:rPr>
        <w:t xml:space="preserve">review this Statement of Work to </w:t>
      </w:r>
      <w:r w:rsidRPr="0069200E">
        <w:rPr>
          <w:rFonts w:ascii="Times New Roman" w:eastAsiaTheme="majorEastAsia" w:hAnsi="Times New Roman" w:cs="Times New Roman"/>
          <w:sz w:val="24"/>
          <w:szCs w:val="24"/>
        </w:rPr>
        <w:t xml:space="preserve">determine the extent of the work before submitting a bid.  Bidders shall direct any questions to the Issuing Office at </w:t>
      </w:r>
    </w:p>
    <w:p w14:paraId="08F5B6B6" w14:textId="0FCA72D8" w:rsidR="0069200E" w:rsidRDefault="0069200E" w:rsidP="0069200E">
      <w:pPr>
        <w:spacing w:after="0"/>
        <w:rPr>
          <w:rFonts w:ascii="Times New Roman" w:eastAsiaTheme="majorEastAsia" w:hAnsi="Times New Roman" w:cs="Times New Roman"/>
          <w:sz w:val="24"/>
          <w:szCs w:val="24"/>
        </w:rPr>
      </w:pPr>
      <w:r w:rsidRPr="0069200E">
        <w:rPr>
          <w:rFonts w:ascii="Times New Roman" w:eastAsiaTheme="majorEastAsia" w:hAnsi="Times New Roman" w:cs="Times New Roman"/>
          <w:sz w:val="24"/>
          <w:szCs w:val="24"/>
        </w:rPr>
        <w:t>ra-li-oit-bas-procur@pa.gov.  No phone calls or emails to the issuing office</w:t>
      </w:r>
      <w:r>
        <w:rPr>
          <w:rFonts w:ascii="Times New Roman" w:eastAsiaTheme="majorEastAsia" w:hAnsi="Times New Roman" w:cs="Times New Roman"/>
          <w:sz w:val="24"/>
          <w:szCs w:val="24"/>
        </w:rPr>
        <w:t xml:space="preserve"> will be accepted,</w:t>
      </w:r>
      <w:r w:rsidRPr="0069200E">
        <w:rPr>
          <w:rFonts w:ascii="Times New Roman" w:eastAsiaTheme="majorEastAsia" w:hAnsi="Times New Roman" w:cs="Times New Roman"/>
          <w:sz w:val="24"/>
          <w:szCs w:val="24"/>
        </w:rPr>
        <w:t xml:space="preserve"> only questions asked via the resource account.   The last day for questions will be </w:t>
      </w:r>
      <w:r w:rsidR="006E0258">
        <w:rPr>
          <w:rFonts w:ascii="Times New Roman" w:eastAsiaTheme="majorEastAsia" w:hAnsi="Times New Roman" w:cs="Times New Roman"/>
          <w:sz w:val="24"/>
          <w:szCs w:val="24"/>
        </w:rPr>
        <w:t>Tuesday</w:t>
      </w:r>
      <w:r w:rsidR="00AE1EB7">
        <w:rPr>
          <w:rFonts w:ascii="Times New Roman" w:eastAsiaTheme="majorEastAsia" w:hAnsi="Times New Roman" w:cs="Times New Roman"/>
          <w:sz w:val="24"/>
          <w:szCs w:val="24"/>
        </w:rPr>
        <w:t xml:space="preserve"> </w:t>
      </w:r>
      <w:r w:rsidR="006E0258">
        <w:rPr>
          <w:rFonts w:ascii="Times New Roman" w:eastAsiaTheme="majorEastAsia" w:hAnsi="Times New Roman" w:cs="Times New Roman"/>
          <w:sz w:val="24"/>
          <w:szCs w:val="24"/>
        </w:rPr>
        <w:t>September</w:t>
      </w:r>
      <w:r w:rsidR="00AE1EB7">
        <w:rPr>
          <w:rFonts w:ascii="Times New Roman" w:eastAsiaTheme="majorEastAsia" w:hAnsi="Times New Roman" w:cs="Times New Roman"/>
          <w:sz w:val="24"/>
          <w:szCs w:val="24"/>
        </w:rPr>
        <w:t xml:space="preserve"> </w:t>
      </w:r>
      <w:r w:rsidR="006E0258">
        <w:rPr>
          <w:rFonts w:ascii="Times New Roman" w:eastAsiaTheme="majorEastAsia" w:hAnsi="Times New Roman" w:cs="Times New Roman"/>
          <w:sz w:val="24"/>
          <w:szCs w:val="24"/>
        </w:rPr>
        <w:t>30</w:t>
      </w:r>
      <w:r w:rsidRPr="0069200E">
        <w:rPr>
          <w:rFonts w:ascii="Times New Roman" w:eastAsiaTheme="majorEastAsia" w:hAnsi="Times New Roman" w:cs="Times New Roman"/>
          <w:sz w:val="24"/>
          <w:szCs w:val="24"/>
        </w:rPr>
        <w:t xml:space="preserve">, </w:t>
      </w:r>
      <w:r w:rsidR="006E0258" w:rsidRPr="0069200E">
        <w:rPr>
          <w:rFonts w:ascii="Times New Roman" w:eastAsiaTheme="majorEastAsia" w:hAnsi="Times New Roman" w:cs="Times New Roman"/>
          <w:sz w:val="24"/>
          <w:szCs w:val="24"/>
        </w:rPr>
        <w:t>202</w:t>
      </w:r>
      <w:r w:rsidR="006E0258">
        <w:rPr>
          <w:rFonts w:ascii="Times New Roman" w:eastAsiaTheme="majorEastAsia" w:hAnsi="Times New Roman" w:cs="Times New Roman"/>
          <w:sz w:val="24"/>
          <w:szCs w:val="24"/>
        </w:rPr>
        <w:t>5, at COB</w:t>
      </w:r>
      <w:r w:rsidRPr="0069200E">
        <w:rPr>
          <w:rFonts w:ascii="Times New Roman" w:eastAsiaTheme="majorEastAsia" w:hAnsi="Times New Roman" w:cs="Times New Roman"/>
          <w:sz w:val="24"/>
          <w:szCs w:val="24"/>
        </w:rPr>
        <w:t>.</w:t>
      </w:r>
    </w:p>
    <w:p w14:paraId="0025879A" w14:textId="77777777" w:rsidR="0069200E" w:rsidRPr="00E51D29" w:rsidRDefault="0069200E" w:rsidP="0069200E">
      <w:pPr>
        <w:spacing w:after="0"/>
        <w:rPr>
          <w:rFonts w:ascii="Times New Roman" w:hAnsi="Times New Roman" w:cs="Times New Roman"/>
          <w:sz w:val="24"/>
          <w:szCs w:val="24"/>
        </w:rPr>
      </w:pPr>
    </w:p>
    <w:p w14:paraId="34664B86" w14:textId="1BCC41DA" w:rsidR="00E51D29" w:rsidRDefault="00E51D29" w:rsidP="00E51D29">
      <w:pPr>
        <w:rPr>
          <w:rFonts w:ascii="Times New Roman" w:hAnsi="Times New Roman" w:cs="Times New Roman"/>
          <w:sz w:val="24"/>
          <w:szCs w:val="24"/>
        </w:rPr>
      </w:pPr>
      <w:r w:rsidRPr="00E51D29">
        <w:rPr>
          <w:rFonts w:ascii="Times New Roman" w:hAnsi="Times New Roman" w:cs="Times New Roman"/>
          <w:sz w:val="24"/>
          <w:szCs w:val="24"/>
        </w:rPr>
        <w:t>Responses to questions asked during the pre-bid site inspection will be added a</w:t>
      </w:r>
      <w:r w:rsidR="0069200E">
        <w:rPr>
          <w:rFonts w:ascii="Times New Roman" w:hAnsi="Times New Roman" w:cs="Times New Roman"/>
          <w:sz w:val="24"/>
          <w:szCs w:val="24"/>
        </w:rPr>
        <w:t>s</w:t>
      </w:r>
      <w:r w:rsidRPr="00E51D29">
        <w:rPr>
          <w:rFonts w:ascii="Times New Roman" w:hAnsi="Times New Roman" w:cs="Times New Roman"/>
          <w:sz w:val="24"/>
          <w:szCs w:val="24"/>
        </w:rPr>
        <w:t xml:space="preserve"> a</w:t>
      </w:r>
      <w:r w:rsidR="0069200E">
        <w:rPr>
          <w:rFonts w:ascii="Times New Roman" w:hAnsi="Times New Roman" w:cs="Times New Roman"/>
          <w:sz w:val="24"/>
          <w:szCs w:val="24"/>
        </w:rPr>
        <w:t xml:space="preserve"> Solicitation</w:t>
      </w:r>
      <w:r w:rsidRPr="00E51D29">
        <w:rPr>
          <w:rFonts w:ascii="Times New Roman" w:hAnsi="Times New Roman" w:cs="Times New Roman"/>
          <w:sz w:val="24"/>
          <w:szCs w:val="24"/>
        </w:rPr>
        <w:t xml:space="preserve"> </w:t>
      </w:r>
      <w:r w:rsidR="0069200E">
        <w:rPr>
          <w:rFonts w:ascii="Times New Roman" w:hAnsi="Times New Roman" w:cs="Times New Roman"/>
          <w:sz w:val="24"/>
          <w:szCs w:val="24"/>
        </w:rPr>
        <w:t>A</w:t>
      </w:r>
      <w:r w:rsidRPr="00E51D29">
        <w:rPr>
          <w:rFonts w:ascii="Times New Roman" w:hAnsi="Times New Roman" w:cs="Times New Roman"/>
          <w:sz w:val="24"/>
          <w:szCs w:val="24"/>
        </w:rPr>
        <w:t xml:space="preserve">ddendum </w:t>
      </w:r>
      <w:r w:rsidR="0069200E">
        <w:rPr>
          <w:rFonts w:ascii="Times New Roman" w:hAnsi="Times New Roman" w:cs="Times New Roman"/>
          <w:sz w:val="24"/>
          <w:szCs w:val="24"/>
        </w:rPr>
        <w:t xml:space="preserve">and </w:t>
      </w:r>
      <w:r w:rsidRPr="00E51D29">
        <w:rPr>
          <w:rFonts w:ascii="Times New Roman" w:hAnsi="Times New Roman" w:cs="Times New Roman"/>
          <w:sz w:val="24"/>
          <w:szCs w:val="24"/>
        </w:rPr>
        <w:t xml:space="preserve">posted </w:t>
      </w:r>
      <w:r w:rsidR="0069200E">
        <w:rPr>
          <w:rFonts w:ascii="Times New Roman" w:hAnsi="Times New Roman" w:cs="Times New Roman"/>
          <w:sz w:val="24"/>
          <w:szCs w:val="24"/>
        </w:rPr>
        <w:t xml:space="preserve">to </w:t>
      </w:r>
      <w:r w:rsidRPr="00E51D29">
        <w:rPr>
          <w:rFonts w:ascii="Times New Roman" w:hAnsi="Times New Roman" w:cs="Times New Roman"/>
          <w:sz w:val="24"/>
          <w:szCs w:val="24"/>
        </w:rPr>
        <w:t>eMarketplace</w:t>
      </w:r>
      <w:r w:rsidR="0069200E">
        <w:rPr>
          <w:rFonts w:ascii="Times New Roman" w:hAnsi="Times New Roman" w:cs="Times New Roman"/>
          <w:sz w:val="24"/>
          <w:szCs w:val="24"/>
        </w:rPr>
        <w:t xml:space="preserve">, </w:t>
      </w:r>
      <w:hyperlink r:id="rId10" w:history="1">
        <w:r w:rsidR="0069200E" w:rsidRPr="00116491">
          <w:rPr>
            <w:rStyle w:val="Hyperlink"/>
            <w:rFonts w:ascii="Times New Roman" w:hAnsi="Times New Roman" w:cs="Times New Roman"/>
            <w:sz w:val="24"/>
            <w:szCs w:val="24"/>
          </w:rPr>
          <w:t>www.emarketplace.state.pa.us</w:t>
        </w:r>
      </w:hyperlink>
      <w:r w:rsidRPr="00E51D29">
        <w:rPr>
          <w:rFonts w:ascii="Times New Roman" w:hAnsi="Times New Roman" w:cs="Times New Roman"/>
          <w:sz w:val="24"/>
          <w:szCs w:val="24"/>
        </w:rPr>
        <w:t>.</w:t>
      </w:r>
    </w:p>
    <w:p w14:paraId="00452AD7" w14:textId="2F000719" w:rsidR="00E51D29" w:rsidRPr="001F1A60" w:rsidRDefault="001B117E" w:rsidP="00E51D29">
      <w:pPr>
        <w:rPr>
          <w:rFonts w:ascii="Times New Roman" w:hAnsi="Times New Roman" w:cs="Times New Roman"/>
          <w:sz w:val="24"/>
          <w:szCs w:val="24"/>
        </w:rPr>
      </w:pPr>
      <w:r w:rsidRPr="001F1A60">
        <w:rPr>
          <w:rFonts w:ascii="Times New Roman" w:hAnsi="Times New Roman" w:cs="Times New Roman"/>
          <w:b/>
          <w:bCs/>
          <w:sz w:val="24"/>
          <w:szCs w:val="24"/>
          <w:u w:val="single"/>
        </w:rPr>
        <w:t xml:space="preserve">WORK </w:t>
      </w:r>
      <w:r w:rsidR="00E51D29" w:rsidRPr="001F1A60">
        <w:rPr>
          <w:rFonts w:ascii="Times New Roman" w:hAnsi="Times New Roman" w:cs="Times New Roman"/>
          <w:b/>
          <w:bCs/>
          <w:sz w:val="24"/>
          <w:szCs w:val="24"/>
          <w:u w:val="single"/>
        </w:rPr>
        <w:t>REQUIREMENTS.</w:t>
      </w:r>
      <w:r w:rsidR="00776BEF" w:rsidRPr="001F1A60">
        <w:rPr>
          <w:rFonts w:ascii="Times New Roman" w:hAnsi="Times New Roman" w:cs="Times New Roman"/>
          <w:sz w:val="24"/>
          <w:szCs w:val="24"/>
        </w:rPr>
        <w:t xml:space="preserve"> </w:t>
      </w:r>
      <w:r w:rsidR="00E51D29" w:rsidRPr="001F1A60">
        <w:rPr>
          <w:rFonts w:ascii="Times New Roman" w:hAnsi="Times New Roman" w:cs="Times New Roman"/>
          <w:sz w:val="24"/>
          <w:szCs w:val="24"/>
        </w:rPr>
        <w:t xml:space="preserve"> Contractors must comply with the specifications and service requirements identified in this section.</w:t>
      </w:r>
    </w:p>
    <w:p w14:paraId="748667E5" w14:textId="1B3A8CE7" w:rsidR="008B34D0" w:rsidRPr="001F1A60" w:rsidRDefault="008B34D0" w:rsidP="001B117E">
      <w:pPr>
        <w:ind w:firstLine="270"/>
        <w:rPr>
          <w:rFonts w:ascii="Times New Roman" w:hAnsi="Times New Roman" w:cs="Times New Roman"/>
          <w:sz w:val="24"/>
          <w:szCs w:val="24"/>
        </w:rPr>
      </w:pPr>
      <w:r w:rsidRPr="001F1A60">
        <w:rPr>
          <w:rFonts w:ascii="Times New Roman" w:hAnsi="Times New Roman" w:cs="Times New Roman"/>
          <w:b/>
          <w:bCs/>
          <w:sz w:val="24"/>
          <w:szCs w:val="24"/>
          <w:u w:val="single"/>
          <w14:textOutline w14:w="9525" w14:cap="rnd" w14:cmpd="sng" w14:algn="ctr">
            <w14:noFill/>
            <w14:prstDash w14:val="solid"/>
            <w14:bevel/>
          </w14:textOutline>
        </w:rPr>
        <w:t>Prior</w:t>
      </w:r>
      <w:r w:rsidRPr="001F1A60">
        <w:rPr>
          <w:rFonts w:ascii="Times New Roman" w:hAnsi="Times New Roman" w:cs="Times New Roman"/>
          <w:sz w:val="24"/>
          <w:szCs w:val="24"/>
          <w14:textOutline w14:w="9525" w14:cap="rnd" w14:cmpd="sng" w14:algn="ctr">
            <w14:noFill/>
            <w14:prstDash w14:val="solid"/>
            <w14:bevel/>
          </w14:textOutline>
        </w:rPr>
        <w:t xml:space="preserve"> to the commencement of window </w:t>
      </w:r>
      <w:r w:rsidR="006E0258" w:rsidRPr="001F1A60">
        <w:rPr>
          <w:rFonts w:ascii="Times New Roman" w:hAnsi="Times New Roman" w:cs="Times New Roman"/>
          <w:sz w:val="24"/>
          <w:szCs w:val="24"/>
          <w14:textOutline w14:w="9525" w14:cap="rnd" w14:cmpd="sng" w14:algn="ctr">
            <w14:noFill/>
            <w14:prstDash w14:val="solid"/>
            <w14:bevel/>
          </w14:textOutline>
        </w:rPr>
        <w:t>caulking</w:t>
      </w:r>
      <w:r w:rsidRPr="001F1A60">
        <w:rPr>
          <w:rFonts w:ascii="Times New Roman" w:hAnsi="Times New Roman" w:cs="Times New Roman"/>
          <w:sz w:val="24"/>
          <w:szCs w:val="24"/>
          <w14:textOutline w14:w="9525" w14:cap="rnd" w14:cmpd="sng" w14:algn="ctr">
            <w14:noFill/>
            <w14:prstDash w14:val="solid"/>
            <w14:bevel/>
          </w14:textOutline>
        </w:rPr>
        <w:t xml:space="preserve"> the Contractor </w:t>
      </w:r>
      <w:r w:rsidR="001B117E" w:rsidRPr="001F1A60">
        <w:rPr>
          <w:rFonts w:ascii="Times New Roman" w:hAnsi="Times New Roman" w:cs="Times New Roman"/>
          <w:sz w:val="24"/>
          <w:szCs w:val="24"/>
          <w14:textOutline w14:w="9525" w14:cap="rnd" w14:cmpd="sng" w14:algn="ctr">
            <w14:noFill/>
            <w14:prstDash w14:val="solid"/>
            <w14:bevel/>
          </w14:textOutline>
        </w:rPr>
        <w:tab/>
        <w:t>must</w:t>
      </w:r>
      <w:r w:rsidRPr="001F1A60">
        <w:rPr>
          <w:rFonts w:ascii="Times New Roman" w:hAnsi="Times New Roman" w:cs="Times New Roman"/>
          <w:sz w:val="24"/>
          <w:szCs w:val="24"/>
          <w14:textOutline w14:w="9525" w14:cap="rnd" w14:cmpd="sng" w14:algn="ctr">
            <w14:noFill/>
            <w14:prstDash w14:val="solid"/>
            <w14:bevel/>
          </w14:textOutline>
        </w:rPr>
        <w:t>:</w:t>
      </w:r>
    </w:p>
    <w:p w14:paraId="375C9FE5" w14:textId="1F0A8315" w:rsidR="008B34D0" w:rsidRPr="001F1A60" w:rsidRDefault="008B34D0" w:rsidP="008B34D0">
      <w:pPr>
        <w:pStyle w:val="ListParagraph"/>
        <w:numPr>
          <w:ilvl w:val="0"/>
          <w:numId w:val="18"/>
        </w:numPr>
        <w:spacing w:after="0"/>
        <w:ind w:left="1080" w:hanging="270"/>
        <w:rPr>
          <w:rFonts w:ascii="Times New Roman" w:hAnsi="Times New Roman" w:cs="Times New Roman"/>
          <w:sz w:val="24"/>
          <w:szCs w:val="24"/>
          <w14:textOutline w14:w="9525" w14:cap="rnd" w14:cmpd="sng" w14:algn="ctr">
            <w14:noFill/>
            <w14:prstDash w14:val="solid"/>
            <w14:bevel/>
          </w14:textOutline>
        </w:rPr>
      </w:pPr>
      <w:r w:rsidRPr="001F1A60">
        <w:rPr>
          <w:rFonts w:ascii="Times New Roman" w:hAnsi="Times New Roman" w:cs="Times New Roman"/>
          <w:sz w:val="24"/>
          <w:szCs w:val="24"/>
          <w14:textOutline w14:w="9525" w14:cap="rnd" w14:cmpd="sng" w14:algn="ctr">
            <w14:noFill/>
            <w14:prstDash w14:val="solid"/>
            <w14:bevel/>
          </w14:textOutline>
        </w:rPr>
        <w:t>E</w:t>
      </w:r>
      <w:r w:rsidR="00E51D29" w:rsidRPr="001F1A60">
        <w:rPr>
          <w:rFonts w:ascii="Times New Roman" w:hAnsi="Times New Roman" w:cs="Times New Roman"/>
          <w:sz w:val="24"/>
          <w:szCs w:val="24"/>
          <w14:textOutline w14:w="9525" w14:cap="rnd" w14:cmpd="sng" w14:algn="ctr">
            <w14:noFill/>
            <w14:prstDash w14:val="solid"/>
            <w14:bevel/>
          </w14:textOutline>
        </w:rPr>
        <w:t xml:space="preserve">valuate and determine the equipment to perform the work safely as described in this statement of work.  Any repairs or concerns must be immediately reported to the Project Coordinator in writing for action by the DLI.  All repairs to the roof anchoring system will be at the expense of the DLI. </w:t>
      </w:r>
    </w:p>
    <w:p w14:paraId="47729E97" w14:textId="659C46FF" w:rsidR="00E51D29" w:rsidRPr="001F1A60" w:rsidRDefault="00E51D29" w:rsidP="008B34D0">
      <w:pPr>
        <w:pStyle w:val="ListParagraph"/>
        <w:spacing w:after="0"/>
        <w:rPr>
          <w:rFonts w:ascii="Times New Roman" w:hAnsi="Times New Roman" w:cs="Times New Roman"/>
          <w:sz w:val="24"/>
          <w:szCs w:val="24"/>
          <w14:textOutline w14:w="9525" w14:cap="rnd" w14:cmpd="sng" w14:algn="ctr">
            <w14:noFill/>
            <w14:prstDash w14:val="solid"/>
            <w14:bevel/>
          </w14:textOutline>
        </w:rPr>
      </w:pPr>
      <w:r w:rsidRPr="001F1A60">
        <w:rPr>
          <w:rFonts w:ascii="Times New Roman" w:hAnsi="Times New Roman" w:cs="Times New Roman"/>
          <w:sz w:val="24"/>
          <w:szCs w:val="24"/>
          <w14:textOutline w14:w="9525" w14:cap="rnd" w14:cmpd="sng" w14:algn="ctr">
            <w14:noFill/>
            <w14:prstDash w14:val="solid"/>
            <w14:bevel/>
          </w14:textOutline>
        </w:rPr>
        <w:lastRenderedPageBreak/>
        <w:t xml:space="preserve"> </w:t>
      </w:r>
    </w:p>
    <w:p w14:paraId="0A813F80" w14:textId="38DA0366" w:rsidR="0069200E" w:rsidRPr="001F1A60" w:rsidRDefault="008B34D0" w:rsidP="008B34D0">
      <w:pPr>
        <w:pStyle w:val="ListParagraph"/>
        <w:numPr>
          <w:ilvl w:val="0"/>
          <w:numId w:val="18"/>
        </w:numPr>
        <w:ind w:left="1080" w:hanging="270"/>
        <w:rPr>
          <w:rFonts w:ascii="Times New Roman" w:hAnsi="Times New Roman" w:cs="Times New Roman"/>
          <w:sz w:val="24"/>
          <w:szCs w:val="24"/>
          <w14:textOutline w14:w="9525" w14:cap="rnd" w14:cmpd="sng" w14:algn="ctr">
            <w14:noFill/>
            <w14:prstDash w14:val="solid"/>
            <w14:bevel/>
          </w14:textOutline>
        </w:rPr>
      </w:pPr>
      <w:r w:rsidRPr="001F1A60">
        <w:rPr>
          <w:rFonts w:ascii="Times New Roman" w:eastAsiaTheme="majorEastAsia" w:hAnsi="Times New Roman" w:cs="Times New Roman"/>
          <w:sz w:val="24"/>
          <w:szCs w:val="24"/>
        </w:rPr>
        <w:t>P</w:t>
      </w:r>
      <w:r w:rsidR="00C72D9C" w:rsidRPr="001F1A60">
        <w:rPr>
          <w:rFonts w:ascii="Times New Roman" w:eastAsiaTheme="majorEastAsia" w:hAnsi="Times New Roman" w:cs="Times New Roman"/>
          <w:sz w:val="24"/>
          <w:szCs w:val="24"/>
        </w:rPr>
        <w:t>rovid</w:t>
      </w:r>
      <w:r w:rsidRPr="001F1A60">
        <w:rPr>
          <w:rFonts w:ascii="Times New Roman" w:eastAsiaTheme="majorEastAsia" w:hAnsi="Times New Roman" w:cs="Times New Roman"/>
          <w:sz w:val="24"/>
          <w:szCs w:val="24"/>
        </w:rPr>
        <w:t>e</w:t>
      </w:r>
      <w:r w:rsidR="00C72D9C" w:rsidRPr="001F1A60">
        <w:rPr>
          <w:rFonts w:ascii="Times New Roman" w:eastAsiaTheme="majorEastAsia" w:hAnsi="Times New Roman" w:cs="Times New Roman"/>
          <w:sz w:val="24"/>
          <w:szCs w:val="24"/>
        </w:rPr>
        <w:t xml:space="preserve"> </w:t>
      </w:r>
      <w:r w:rsidRPr="001F1A60">
        <w:rPr>
          <w:rFonts w:ascii="Times New Roman" w:eastAsiaTheme="majorEastAsia" w:hAnsi="Times New Roman" w:cs="Times New Roman"/>
          <w:sz w:val="24"/>
          <w:szCs w:val="24"/>
        </w:rPr>
        <w:t xml:space="preserve">SDS information for </w:t>
      </w:r>
      <w:r w:rsidR="001B117E" w:rsidRPr="001F1A60">
        <w:rPr>
          <w:rFonts w:ascii="Times New Roman" w:eastAsiaTheme="majorEastAsia" w:hAnsi="Times New Roman" w:cs="Times New Roman"/>
          <w:sz w:val="24"/>
          <w:szCs w:val="24"/>
        </w:rPr>
        <w:t>all</w:t>
      </w:r>
      <w:r w:rsidRPr="001F1A60">
        <w:rPr>
          <w:rFonts w:ascii="Times New Roman" w:eastAsiaTheme="majorEastAsia" w:hAnsi="Times New Roman" w:cs="Times New Roman"/>
          <w:sz w:val="24"/>
          <w:szCs w:val="24"/>
        </w:rPr>
        <w:t xml:space="preserve"> the proposed chemical products for cleaning </w:t>
      </w:r>
      <w:r w:rsidR="006B2600" w:rsidRPr="001F1A60">
        <w:rPr>
          <w:rFonts w:ascii="Times New Roman" w:eastAsiaTheme="majorEastAsia" w:hAnsi="Times New Roman" w:cs="Times New Roman"/>
          <w:sz w:val="24"/>
          <w:szCs w:val="24"/>
        </w:rPr>
        <w:t xml:space="preserve">and caulking </w:t>
      </w:r>
      <w:r w:rsidRPr="001F1A60">
        <w:rPr>
          <w:rFonts w:ascii="Times New Roman" w:eastAsiaTheme="majorEastAsia" w:hAnsi="Times New Roman" w:cs="Times New Roman"/>
          <w:sz w:val="24"/>
          <w:szCs w:val="24"/>
        </w:rPr>
        <w:t xml:space="preserve">to </w:t>
      </w:r>
      <w:r w:rsidR="00C72D9C" w:rsidRPr="001F1A60">
        <w:rPr>
          <w:rFonts w:ascii="Times New Roman" w:eastAsiaTheme="majorEastAsia" w:hAnsi="Times New Roman" w:cs="Times New Roman"/>
          <w:sz w:val="24"/>
          <w:szCs w:val="24"/>
        </w:rPr>
        <w:t xml:space="preserve">the DLI Project </w:t>
      </w:r>
      <w:r w:rsidR="006B2600" w:rsidRPr="001F1A60">
        <w:rPr>
          <w:rFonts w:ascii="Times New Roman" w:eastAsiaTheme="majorEastAsia" w:hAnsi="Times New Roman" w:cs="Times New Roman"/>
          <w:sz w:val="24"/>
          <w:szCs w:val="24"/>
        </w:rPr>
        <w:t>Coordinator</w:t>
      </w:r>
      <w:r w:rsidRPr="001F1A60">
        <w:rPr>
          <w:rFonts w:ascii="Times New Roman" w:eastAsiaTheme="majorEastAsia" w:hAnsi="Times New Roman" w:cs="Times New Roman"/>
          <w:sz w:val="24"/>
          <w:szCs w:val="24"/>
        </w:rPr>
        <w:t>.</w:t>
      </w:r>
      <w:r w:rsidR="00C72D9C" w:rsidRPr="001F1A60">
        <w:rPr>
          <w:rFonts w:ascii="Times New Roman" w:eastAsiaTheme="majorEastAsia" w:hAnsi="Times New Roman" w:cs="Times New Roman"/>
          <w:sz w:val="24"/>
          <w:szCs w:val="24"/>
        </w:rPr>
        <w:t xml:space="preserve"> </w:t>
      </w:r>
    </w:p>
    <w:p w14:paraId="23EB8018" w14:textId="77777777" w:rsidR="008B34D0" w:rsidRPr="001F1A60" w:rsidRDefault="008B34D0" w:rsidP="008B34D0">
      <w:pPr>
        <w:pStyle w:val="ListParagraph"/>
        <w:ind w:left="810"/>
        <w:rPr>
          <w:rFonts w:ascii="Times New Roman" w:hAnsi="Times New Roman" w:cs="Times New Roman"/>
          <w:sz w:val="24"/>
          <w:szCs w:val="24"/>
          <w14:textOutline w14:w="9525" w14:cap="rnd" w14:cmpd="sng" w14:algn="ctr">
            <w14:noFill/>
            <w14:prstDash w14:val="solid"/>
            <w14:bevel/>
          </w14:textOutline>
        </w:rPr>
      </w:pPr>
    </w:p>
    <w:p w14:paraId="2060CB26" w14:textId="0B7BE3F7" w:rsidR="00DC273D" w:rsidRPr="001F1A60" w:rsidRDefault="0069200E" w:rsidP="008B34D0">
      <w:pPr>
        <w:pStyle w:val="ListParagraph"/>
        <w:numPr>
          <w:ilvl w:val="0"/>
          <w:numId w:val="18"/>
        </w:numPr>
        <w:spacing w:after="0" w:line="240" w:lineRule="auto"/>
        <w:ind w:left="1080" w:hanging="270"/>
        <w:rPr>
          <w:rFonts w:ascii="Times New Roman" w:hAnsi="Times New Roman" w:cs="Times New Roman"/>
          <w:sz w:val="24"/>
          <w:szCs w:val="24"/>
        </w:rPr>
      </w:pPr>
      <w:r w:rsidRPr="001F1A60">
        <w:rPr>
          <w:rFonts w:ascii="Times New Roman" w:hAnsi="Times New Roman" w:cs="Times New Roman"/>
          <w:sz w:val="24"/>
          <w:szCs w:val="24"/>
          <w14:textOutline w14:w="9525" w14:cap="rnd" w14:cmpd="sng" w14:algn="ctr">
            <w14:noFill/>
            <w14:prstDash w14:val="solid"/>
            <w14:bevel/>
          </w14:textOutline>
        </w:rPr>
        <w:t xml:space="preserve">Contractor must have the appropriate equipment and safety training to </w:t>
      </w:r>
      <w:r w:rsidR="006B2600" w:rsidRPr="001F1A60">
        <w:rPr>
          <w:rFonts w:ascii="Times New Roman" w:hAnsi="Times New Roman" w:cs="Times New Roman"/>
          <w:sz w:val="24"/>
          <w:szCs w:val="24"/>
          <w14:textOutline w14:w="9525" w14:cap="rnd" w14:cmpd="sng" w14:algn="ctr">
            <w14:noFill/>
            <w14:prstDash w14:val="solid"/>
            <w14:bevel/>
          </w14:textOutline>
        </w:rPr>
        <w:t>caulk</w:t>
      </w:r>
      <w:r w:rsidRPr="001F1A60">
        <w:rPr>
          <w:rFonts w:ascii="Times New Roman" w:hAnsi="Times New Roman" w:cs="Times New Roman"/>
          <w:sz w:val="24"/>
          <w:szCs w:val="24"/>
          <w14:textOutline w14:w="9525" w14:cap="rnd" w14:cmpd="sng" w14:algn="ctr">
            <w14:noFill/>
            <w14:prstDash w14:val="solid"/>
            <w14:bevel/>
          </w14:textOutline>
        </w:rPr>
        <w:t xml:space="preserve"> windows</w:t>
      </w:r>
      <w:r w:rsidR="006B2600" w:rsidRPr="001F1A60">
        <w:rPr>
          <w:rFonts w:ascii="Times New Roman" w:hAnsi="Times New Roman" w:cs="Times New Roman"/>
          <w:sz w:val="24"/>
          <w:szCs w:val="24"/>
          <w14:textOutline w14:w="9525" w14:cap="rnd" w14:cmpd="sng" w14:algn="ctr">
            <w14:noFill/>
            <w14:prstDash w14:val="solid"/>
            <w14:bevel/>
          </w14:textOutline>
        </w:rPr>
        <w:t xml:space="preserve">. </w:t>
      </w:r>
      <w:r w:rsidR="00DC273D" w:rsidRPr="001F1A60">
        <w:rPr>
          <w:rFonts w:ascii="Times New Roman" w:hAnsi="Times New Roman" w:cs="Times New Roman"/>
          <w:sz w:val="24"/>
          <w:szCs w:val="24"/>
        </w:rPr>
        <w:t>A Scissor Lift</w:t>
      </w:r>
      <w:r w:rsidR="006B2600" w:rsidRPr="001F1A60">
        <w:rPr>
          <w:rFonts w:ascii="Times New Roman" w:hAnsi="Times New Roman" w:cs="Times New Roman"/>
          <w:sz w:val="24"/>
          <w:szCs w:val="24"/>
        </w:rPr>
        <w:t xml:space="preserve"> or Scaffolding </w:t>
      </w:r>
      <w:r w:rsidR="00DC273D" w:rsidRPr="001F1A60">
        <w:rPr>
          <w:rFonts w:ascii="Times New Roman" w:hAnsi="Times New Roman" w:cs="Times New Roman"/>
          <w:b/>
          <w:bCs/>
          <w:sz w:val="24"/>
          <w:szCs w:val="24"/>
        </w:rPr>
        <w:t>may be</w:t>
      </w:r>
      <w:r w:rsidR="00DC273D" w:rsidRPr="001F1A60">
        <w:rPr>
          <w:rFonts w:ascii="Times New Roman" w:hAnsi="Times New Roman" w:cs="Times New Roman"/>
          <w:sz w:val="24"/>
          <w:szCs w:val="24"/>
        </w:rPr>
        <w:t xml:space="preserve"> </w:t>
      </w:r>
      <w:r w:rsidR="00DC273D" w:rsidRPr="001F1A60">
        <w:rPr>
          <w:rFonts w:ascii="Times New Roman" w:hAnsi="Times New Roman" w:cs="Times New Roman"/>
          <w:b/>
          <w:bCs/>
          <w:sz w:val="24"/>
          <w:szCs w:val="24"/>
        </w:rPr>
        <w:t xml:space="preserve">required </w:t>
      </w:r>
      <w:r w:rsidR="00DC273D" w:rsidRPr="001F1A60">
        <w:rPr>
          <w:rFonts w:ascii="Times New Roman" w:hAnsi="Times New Roman" w:cs="Times New Roman"/>
          <w:sz w:val="24"/>
          <w:szCs w:val="24"/>
        </w:rPr>
        <w:t>on to achieve results.</w:t>
      </w:r>
      <w:r w:rsidR="00DC273D" w:rsidRPr="001F1A60">
        <w:rPr>
          <w:rFonts w:ascii="Times New Roman" w:hAnsi="Times New Roman" w:cs="Times New Roman"/>
          <w:b/>
          <w:bCs/>
          <w:sz w:val="24"/>
          <w:szCs w:val="24"/>
        </w:rPr>
        <w:t xml:space="preserve">  </w:t>
      </w:r>
      <w:r w:rsidR="00DC273D" w:rsidRPr="001F1A60">
        <w:rPr>
          <w:rFonts w:ascii="Times New Roman" w:hAnsi="Times New Roman" w:cs="Times New Roman"/>
          <w:sz w:val="24"/>
          <w:szCs w:val="24"/>
        </w:rPr>
        <w:t>The maximum weight limit for the</w:t>
      </w:r>
      <w:r w:rsidR="006B2600" w:rsidRPr="001F1A60">
        <w:rPr>
          <w:rFonts w:ascii="Times New Roman" w:hAnsi="Times New Roman" w:cs="Times New Roman"/>
          <w:sz w:val="24"/>
          <w:szCs w:val="24"/>
        </w:rPr>
        <w:t xml:space="preserve"> scissor</w:t>
      </w:r>
      <w:r w:rsidR="00DC273D" w:rsidRPr="001F1A60">
        <w:rPr>
          <w:rFonts w:ascii="Times New Roman" w:hAnsi="Times New Roman" w:cs="Times New Roman"/>
          <w:sz w:val="24"/>
          <w:szCs w:val="24"/>
        </w:rPr>
        <w:t xml:space="preserve"> lift that should not be exceeded is 1,200</w:t>
      </w:r>
      <w:r w:rsidR="00DC273D" w:rsidRPr="001F1A60">
        <w:rPr>
          <w:rFonts w:ascii="Times New Roman" w:hAnsi="Times New Roman" w:cs="Times New Roman"/>
          <w:color w:val="FF0000"/>
          <w:sz w:val="24"/>
          <w:szCs w:val="24"/>
        </w:rPr>
        <w:t xml:space="preserve"> </w:t>
      </w:r>
      <w:r w:rsidR="00DC273D" w:rsidRPr="001F1A60">
        <w:rPr>
          <w:rFonts w:ascii="Times New Roman" w:hAnsi="Times New Roman" w:cs="Times New Roman"/>
          <w:sz w:val="24"/>
          <w:szCs w:val="24"/>
        </w:rPr>
        <w:t>lbs. Floors shall be protect</w:t>
      </w:r>
      <w:r w:rsidR="00BC1C6C" w:rsidRPr="001F1A60">
        <w:rPr>
          <w:rFonts w:ascii="Times New Roman" w:hAnsi="Times New Roman" w:cs="Times New Roman"/>
          <w:sz w:val="24"/>
          <w:szCs w:val="24"/>
        </w:rPr>
        <w:t>ed</w:t>
      </w:r>
      <w:r w:rsidR="00DC273D" w:rsidRPr="001F1A60">
        <w:rPr>
          <w:rFonts w:ascii="Times New Roman" w:hAnsi="Times New Roman" w:cs="Times New Roman"/>
          <w:sz w:val="24"/>
          <w:szCs w:val="24"/>
        </w:rPr>
        <w:t xml:space="preserve"> to prevent damage. </w:t>
      </w:r>
    </w:p>
    <w:p w14:paraId="260BB588" w14:textId="77777777" w:rsidR="006B2600" w:rsidRPr="001F1A60" w:rsidRDefault="006B2600" w:rsidP="006B2600">
      <w:pPr>
        <w:pStyle w:val="ListParagraph"/>
        <w:rPr>
          <w:rFonts w:ascii="Times New Roman" w:hAnsi="Times New Roman" w:cs="Times New Roman"/>
          <w:sz w:val="24"/>
          <w:szCs w:val="24"/>
        </w:rPr>
      </w:pPr>
    </w:p>
    <w:p w14:paraId="33502E44" w14:textId="2649DF95" w:rsidR="006B2600" w:rsidRPr="001F1A60" w:rsidRDefault="006B2600" w:rsidP="008B34D0">
      <w:pPr>
        <w:pStyle w:val="ListParagraph"/>
        <w:numPr>
          <w:ilvl w:val="0"/>
          <w:numId w:val="18"/>
        </w:numPr>
        <w:spacing w:after="0" w:line="240" w:lineRule="auto"/>
        <w:ind w:left="1080" w:hanging="270"/>
        <w:rPr>
          <w:rFonts w:ascii="Times New Roman" w:hAnsi="Times New Roman" w:cs="Times New Roman"/>
          <w:sz w:val="24"/>
          <w:szCs w:val="24"/>
        </w:rPr>
      </w:pPr>
      <w:r w:rsidRPr="001F1A60">
        <w:rPr>
          <w:rFonts w:ascii="Times New Roman" w:hAnsi="Times New Roman" w:cs="Times New Roman"/>
          <w:sz w:val="24"/>
          <w:szCs w:val="24"/>
        </w:rPr>
        <w:t>Contractor shall not alter the building structure this including drilling holes.</w:t>
      </w:r>
    </w:p>
    <w:p w14:paraId="2EF07EE0" w14:textId="77777777" w:rsidR="008B34D0" w:rsidRPr="001F1A60" w:rsidRDefault="008B34D0" w:rsidP="008B34D0">
      <w:pPr>
        <w:pStyle w:val="ListParagraph"/>
        <w:rPr>
          <w:rFonts w:ascii="Times New Roman" w:hAnsi="Times New Roman" w:cs="Times New Roman"/>
          <w:sz w:val="24"/>
          <w:szCs w:val="24"/>
        </w:rPr>
      </w:pPr>
    </w:p>
    <w:p w14:paraId="53DF4000" w14:textId="72A41BA7" w:rsidR="008B34D0" w:rsidRPr="001F1A60" w:rsidRDefault="008B34D0" w:rsidP="001B117E">
      <w:pPr>
        <w:pStyle w:val="ListParagraph"/>
        <w:numPr>
          <w:ilvl w:val="0"/>
          <w:numId w:val="18"/>
        </w:numPr>
        <w:ind w:left="1170" w:hanging="270"/>
        <w:rPr>
          <w:rFonts w:ascii="Times New Roman" w:eastAsiaTheme="majorEastAsia" w:hAnsi="Times New Roman" w:cs="Times New Roman"/>
          <w:sz w:val="24"/>
          <w:szCs w:val="24"/>
        </w:rPr>
      </w:pPr>
      <w:r w:rsidRPr="001F1A60">
        <w:rPr>
          <w:rFonts w:ascii="Times New Roman" w:eastAsiaTheme="majorEastAsia" w:hAnsi="Times New Roman" w:cs="Times New Roman"/>
          <w:sz w:val="24"/>
          <w:szCs w:val="24"/>
        </w:rPr>
        <w:t xml:space="preserve">Contractor is required to provide copies of insurance certificates as outline in </w:t>
      </w:r>
      <w:r w:rsidRPr="001F1A60">
        <w:rPr>
          <w:rFonts w:ascii="Times New Roman" w:eastAsiaTheme="majorEastAsia" w:hAnsi="Times New Roman" w:cs="Times New Roman"/>
          <w:i/>
          <w:iCs/>
          <w:sz w:val="24"/>
          <w:szCs w:val="24"/>
        </w:rPr>
        <w:t>Section</w:t>
      </w:r>
      <w:r w:rsidR="00A1402D" w:rsidRPr="001F1A60">
        <w:rPr>
          <w:rFonts w:ascii="Times New Roman" w:eastAsiaTheme="majorEastAsia" w:hAnsi="Times New Roman" w:cs="Times New Roman"/>
          <w:i/>
          <w:iCs/>
          <w:sz w:val="24"/>
          <w:szCs w:val="24"/>
        </w:rPr>
        <w:t xml:space="preserve"> 1.41 Contract-045.1 Insurance-General (Dec 12</w:t>
      </w:r>
      <w:r w:rsidR="00C779A5" w:rsidRPr="001F1A60">
        <w:rPr>
          <w:rFonts w:ascii="Times New Roman" w:eastAsiaTheme="majorEastAsia" w:hAnsi="Times New Roman" w:cs="Times New Roman"/>
          <w:i/>
          <w:iCs/>
          <w:sz w:val="24"/>
          <w:szCs w:val="24"/>
        </w:rPr>
        <w:t xml:space="preserve"> </w:t>
      </w:r>
      <w:r w:rsidR="00A1402D" w:rsidRPr="001F1A60">
        <w:rPr>
          <w:rFonts w:ascii="Times New Roman" w:eastAsiaTheme="majorEastAsia" w:hAnsi="Times New Roman" w:cs="Times New Roman"/>
          <w:i/>
          <w:iCs/>
          <w:sz w:val="24"/>
          <w:szCs w:val="24"/>
        </w:rPr>
        <w:t>2006)</w:t>
      </w:r>
      <w:r w:rsidR="00C779A5" w:rsidRPr="001F1A60">
        <w:rPr>
          <w:rFonts w:ascii="Times New Roman" w:eastAsiaTheme="majorEastAsia" w:hAnsi="Times New Roman" w:cs="Times New Roman"/>
          <w:sz w:val="24"/>
          <w:szCs w:val="24"/>
        </w:rPr>
        <w:t xml:space="preserve"> </w:t>
      </w:r>
      <w:r w:rsidRPr="001F1A60">
        <w:rPr>
          <w:rFonts w:ascii="Times New Roman" w:eastAsiaTheme="majorEastAsia" w:hAnsi="Times New Roman" w:cs="Times New Roman"/>
          <w:sz w:val="24"/>
          <w:szCs w:val="24"/>
        </w:rPr>
        <w:t>of the Commonwealth Terms and Conditions document included in this bid.</w:t>
      </w:r>
    </w:p>
    <w:p w14:paraId="5403A509" w14:textId="77777777" w:rsidR="001B117E" w:rsidRPr="001B117E" w:rsidRDefault="001B117E" w:rsidP="001B117E">
      <w:pPr>
        <w:pStyle w:val="ListParagraph"/>
        <w:rPr>
          <w:rFonts w:ascii="Times New Roman" w:eastAsiaTheme="majorEastAsia" w:hAnsi="Times New Roman" w:cs="Times New Roman"/>
          <w:sz w:val="24"/>
          <w:szCs w:val="24"/>
        </w:rPr>
      </w:pPr>
    </w:p>
    <w:p w14:paraId="7796172A" w14:textId="729B25DE" w:rsidR="001B117E" w:rsidRPr="001B117E" w:rsidRDefault="001B117E" w:rsidP="001B117E">
      <w:pPr>
        <w:rPr>
          <w:rFonts w:ascii="Times New Roman" w:eastAsiaTheme="majorEastAsia" w:hAnsi="Times New Roman" w:cs="Times New Roman"/>
          <w:b/>
          <w:bCs/>
          <w:sz w:val="24"/>
          <w:szCs w:val="24"/>
          <w:u w:val="single"/>
        </w:rPr>
      </w:pPr>
      <w:r w:rsidRPr="001B117E">
        <w:rPr>
          <w:rFonts w:ascii="Times New Roman" w:eastAsiaTheme="majorEastAsia" w:hAnsi="Times New Roman" w:cs="Times New Roman"/>
          <w:b/>
          <w:bCs/>
          <w:sz w:val="24"/>
          <w:szCs w:val="24"/>
          <w:u w:val="single"/>
        </w:rPr>
        <w:t>POST AWARD REQUIREMENTS.</w:t>
      </w:r>
    </w:p>
    <w:p w14:paraId="3A96B4D6" w14:textId="41CE7030" w:rsidR="008E5CE6" w:rsidRPr="006B2600" w:rsidRDefault="00E51D29" w:rsidP="008E5CE6">
      <w:pPr>
        <w:pStyle w:val="ListParagraph"/>
        <w:numPr>
          <w:ilvl w:val="0"/>
          <w:numId w:val="24"/>
        </w:numPr>
        <w:rPr>
          <w:rFonts w:ascii="Times New Roman" w:eastAsiaTheme="majorEastAsia" w:hAnsi="Times New Roman" w:cs="Times New Roman"/>
          <w:b/>
          <w:bCs/>
          <w:color w:val="4472C4" w:themeColor="accent1"/>
          <w:sz w:val="24"/>
          <w:szCs w:val="24"/>
        </w:rPr>
      </w:pPr>
      <w:r w:rsidRPr="006B2600">
        <w:rPr>
          <w:rFonts w:ascii="Times New Roman" w:hAnsi="Times New Roman" w:cs="Times New Roman"/>
          <w:sz w:val="24"/>
          <w:szCs w:val="24"/>
        </w:rPr>
        <w:lastRenderedPageBreak/>
        <w:t>Contractor must coordinate project logistics</w:t>
      </w:r>
      <w:r w:rsidR="00C308FF" w:rsidRPr="006B2600">
        <w:rPr>
          <w:rFonts w:ascii="Times New Roman" w:hAnsi="Times New Roman" w:cs="Times New Roman"/>
          <w:sz w:val="24"/>
          <w:szCs w:val="24"/>
        </w:rPr>
        <w:t xml:space="preserve"> and building access</w:t>
      </w:r>
      <w:r w:rsidRPr="006B2600">
        <w:rPr>
          <w:rFonts w:ascii="Times New Roman" w:hAnsi="Times New Roman" w:cs="Times New Roman"/>
          <w:sz w:val="24"/>
          <w:szCs w:val="24"/>
        </w:rPr>
        <w:t xml:space="preserve"> with the</w:t>
      </w:r>
      <w:r w:rsidR="00C308FF" w:rsidRPr="006B2600">
        <w:rPr>
          <w:rFonts w:ascii="Times New Roman" w:hAnsi="Times New Roman" w:cs="Times New Roman"/>
          <w:sz w:val="24"/>
          <w:szCs w:val="24"/>
        </w:rPr>
        <w:t xml:space="preserve"> </w:t>
      </w:r>
      <w:r w:rsidR="006B2600" w:rsidRPr="006B2600">
        <w:rPr>
          <w:rFonts w:ascii="Times New Roman" w:hAnsi="Times New Roman" w:cs="Times New Roman"/>
          <w:sz w:val="24"/>
          <w:szCs w:val="24"/>
        </w:rPr>
        <w:t xml:space="preserve">Erie UCSC </w:t>
      </w:r>
      <w:r w:rsidR="006B2600">
        <w:rPr>
          <w:rFonts w:ascii="Times New Roman" w:hAnsi="Times New Roman" w:cs="Times New Roman"/>
          <w:sz w:val="24"/>
          <w:szCs w:val="24"/>
        </w:rPr>
        <w:t>Project Coordinator or designee.</w:t>
      </w:r>
    </w:p>
    <w:p w14:paraId="0C2102FD" w14:textId="77777777" w:rsidR="006B2600" w:rsidRPr="006B2600" w:rsidRDefault="006B2600" w:rsidP="006B2600">
      <w:pPr>
        <w:pStyle w:val="ListParagraph"/>
        <w:rPr>
          <w:rFonts w:ascii="Times New Roman" w:eastAsiaTheme="majorEastAsia" w:hAnsi="Times New Roman" w:cs="Times New Roman"/>
          <w:b/>
          <w:bCs/>
          <w:color w:val="4472C4" w:themeColor="accent1"/>
          <w:sz w:val="24"/>
          <w:szCs w:val="24"/>
        </w:rPr>
      </w:pPr>
    </w:p>
    <w:p w14:paraId="6E402B5A" w14:textId="0F880E88" w:rsidR="00E51D29" w:rsidRPr="00C72D9C" w:rsidRDefault="00E51D29" w:rsidP="008E5CE6">
      <w:pPr>
        <w:pStyle w:val="ListParagraph"/>
        <w:numPr>
          <w:ilvl w:val="0"/>
          <w:numId w:val="25"/>
        </w:numPr>
        <w:spacing w:after="0"/>
        <w:rPr>
          <w:rFonts w:ascii="Times New Roman" w:hAnsi="Times New Roman" w:cs="Times New Roman"/>
          <w:b/>
          <w:sz w:val="24"/>
          <w:szCs w:val="24"/>
          <w14:textOutline w14:w="9525" w14:cap="rnd" w14:cmpd="sng" w14:algn="ctr">
            <w14:noFill/>
            <w14:prstDash w14:val="solid"/>
            <w14:bevel/>
          </w14:textOutline>
        </w:rPr>
      </w:pPr>
      <w:r w:rsidRPr="00E51D29">
        <w:rPr>
          <w:rFonts w:ascii="Times New Roman" w:hAnsi="Times New Roman" w:cs="Times New Roman"/>
          <w:bCs/>
          <w:sz w:val="24"/>
          <w:szCs w:val="24"/>
          <w14:textOutline w14:w="9525" w14:cap="rnd" w14:cmpd="sng" w14:algn="ctr">
            <w14:noFill/>
            <w14:prstDash w14:val="solid"/>
            <w14:bevel/>
          </w14:textOutline>
        </w:rPr>
        <w:t>C</w:t>
      </w:r>
      <w:r>
        <w:rPr>
          <w:rFonts w:ascii="Times New Roman" w:hAnsi="Times New Roman" w:cs="Times New Roman"/>
          <w:bCs/>
          <w:sz w:val="24"/>
          <w:szCs w:val="24"/>
          <w14:textOutline w14:w="9525" w14:cap="rnd" w14:cmpd="sng" w14:algn="ctr">
            <w14:noFill/>
            <w14:prstDash w14:val="solid"/>
            <w14:bevel/>
          </w14:textOutline>
        </w:rPr>
        <w:t>ontractor</w:t>
      </w:r>
      <w:r w:rsidRPr="000573A3">
        <w:rPr>
          <w:rFonts w:ascii="Times New Roman" w:hAnsi="Times New Roman" w:cs="Times New Roman"/>
          <w:sz w:val="24"/>
          <w:szCs w:val="24"/>
          <w14:textOutline w14:w="9525" w14:cap="rnd" w14:cmpd="sng" w14:algn="ctr">
            <w14:noFill/>
            <w14:prstDash w14:val="solid"/>
            <w14:bevel/>
          </w14:textOutline>
        </w:rPr>
        <w:t xml:space="preserve"> </w:t>
      </w:r>
      <w:r>
        <w:rPr>
          <w:rFonts w:ascii="Times New Roman" w:hAnsi="Times New Roman" w:cs="Times New Roman"/>
          <w:sz w:val="24"/>
          <w:szCs w:val="24"/>
          <w14:textOutline w14:w="9525" w14:cap="rnd" w14:cmpd="sng" w14:algn="ctr">
            <w14:noFill/>
            <w14:prstDash w14:val="solid"/>
            <w14:bevel/>
          </w14:textOutline>
        </w:rPr>
        <w:t xml:space="preserve">must </w:t>
      </w:r>
      <w:r w:rsidRPr="000573A3">
        <w:rPr>
          <w:rFonts w:ascii="Times New Roman" w:hAnsi="Times New Roman" w:cs="Times New Roman"/>
          <w:sz w:val="24"/>
          <w:szCs w:val="24"/>
          <w14:textOutline w14:w="9525" w14:cap="rnd" w14:cmpd="sng" w14:algn="ctr">
            <w14:noFill/>
            <w14:prstDash w14:val="solid"/>
            <w14:bevel/>
          </w14:textOutline>
        </w:rPr>
        <w:t>have a fall safety plan in place.</w:t>
      </w:r>
      <w:r>
        <w:rPr>
          <w:rFonts w:ascii="Times New Roman" w:hAnsi="Times New Roman" w:cs="Times New Roman"/>
          <w:sz w:val="24"/>
          <w:szCs w:val="24"/>
          <w14:textOutline w14:w="9525" w14:cap="rnd" w14:cmpd="sng" w14:algn="ctr">
            <w14:noFill/>
            <w14:prstDash w14:val="solid"/>
            <w14:bevel/>
          </w14:textOutline>
        </w:rPr>
        <w:t xml:space="preserve">  The Commonwealth reserves the right to request a copy of the bidder’s fall safety plan.</w:t>
      </w:r>
    </w:p>
    <w:p w14:paraId="78A3EB9F" w14:textId="77777777" w:rsidR="00C72D9C" w:rsidRPr="00C72D9C" w:rsidRDefault="00C72D9C" w:rsidP="00C72D9C">
      <w:pPr>
        <w:pStyle w:val="ListParagraph"/>
        <w:rPr>
          <w:rFonts w:ascii="Times New Roman" w:hAnsi="Times New Roman" w:cs="Times New Roman"/>
          <w:b/>
          <w:sz w:val="24"/>
          <w:szCs w:val="24"/>
          <w14:textOutline w14:w="9525" w14:cap="rnd" w14:cmpd="sng" w14:algn="ctr">
            <w14:noFill/>
            <w14:prstDash w14:val="solid"/>
            <w14:bevel/>
          </w14:textOutline>
        </w:rPr>
      </w:pPr>
    </w:p>
    <w:p w14:paraId="71A240FC" w14:textId="4FB594B7" w:rsidR="00C72D9C" w:rsidRPr="008B34D0" w:rsidRDefault="00C72D9C" w:rsidP="008E5CE6">
      <w:pPr>
        <w:pStyle w:val="ListParagraph"/>
        <w:numPr>
          <w:ilvl w:val="0"/>
          <w:numId w:val="25"/>
        </w:numPr>
        <w:spacing w:after="0"/>
        <w:rPr>
          <w:rFonts w:ascii="Times New Roman" w:hAnsi="Times New Roman" w:cs="Times New Roman"/>
          <w:b/>
          <w:sz w:val="24"/>
          <w:szCs w:val="24"/>
          <w14:textOutline w14:w="9525" w14:cap="rnd" w14:cmpd="sng" w14:algn="ctr">
            <w14:noFill/>
            <w14:prstDash w14:val="solid"/>
            <w14:bevel/>
          </w14:textOutline>
        </w:rPr>
      </w:pPr>
      <w:r w:rsidRPr="008B34D0">
        <w:rPr>
          <w:rFonts w:ascii="Times New Roman" w:hAnsi="Times New Roman" w:cs="Times New Roman"/>
          <w:bCs/>
          <w:sz w:val="24"/>
          <w:szCs w:val="24"/>
          <w14:textOutline w14:w="9525" w14:cap="rnd" w14:cmpd="sng" w14:algn="ctr">
            <w14:noFill/>
            <w14:prstDash w14:val="solid"/>
            <w14:bevel/>
          </w14:textOutline>
        </w:rPr>
        <w:t>Perimeter</w:t>
      </w:r>
      <w:r w:rsidRPr="008B34D0">
        <w:rPr>
          <w:rFonts w:ascii="Times New Roman" w:hAnsi="Times New Roman" w:cs="Times New Roman"/>
          <w:sz w:val="24"/>
          <w:szCs w:val="24"/>
          <w14:textOutline w14:w="9525" w14:cap="rnd" w14:cmpd="sng" w14:algn="ctr">
            <w14:noFill/>
            <w14:prstDash w14:val="solid"/>
            <w14:bevel/>
          </w14:textOutline>
        </w:rPr>
        <w:t xml:space="preserve"> (Interior and Exterior) window </w:t>
      </w:r>
      <w:r w:rsidR="006B2600">
        <w:rPr>
          <w:rFonts w:ascii="Times New Roman" w:hAnsi="Times New Roman" w:cs="Times New Roman"/>
          <w:sz w:val="24"/>
          <w:szCs w:val="24"/>
          <w14:textOutline w14:w="9525" w14:cap="rnd" w14:cmpd="sng" w14:algn="ctr">
            <w14:noFill/>
            <w14:prstDash w14:val="solid"/>
            <w14:bevel/>
          </w14:textOutline>
        </w:rPr>
        <w:t xml:space="preserve">caulking </w:t>
      </w:r>
      <w:r w:rsidRPr="008B34D0">
        <w:rPr>
          <w:rFonts w:ascii="Times New Roman" w:hAnsi="Times New Roman" w:cs="Times New Roman"/>
          <w:sz w:val="24"/>
          <w:szCs w:val="24"/>
          <w14:textOutline w14:w="9525" w14:cap="rnd" w14:cmpd="sng" w14:algn="ctr">
            <w14:noFill/>
            <w14:prstDash w14:val="solid"/>
            <w14:bevel/>
          </w14:textOutline>
        </w:rPr>
        <w:t xml:space="preserve">must be performed on weekdays between the hours of </w:t>
      </w:r>
      <w:r w:rsidR="006B2600">
        <w:rPr>
          <w:rFonts w:ascii="Times New Roman" w:hAnsi="Times New Roman" w:cs="Times New Roman"/>
          <w:sz w:val="24"/>
          <w:szCs w:val="24"/>
          <w14:textOutline w14:w="9525" w14:cap="rnd" w14:cmpd="sng" w14:algn="ctr">
            <w14:noFill/>
            <w14:prstDash w14:val="solid"/>
            <w14:bevel/>
          </w14:textOutline>
        </w:rPr>
        <w:t>7</w:t>
      </w:r>
      <w:r w:rsidRPr="008B34D0">
        <w:rPr>
          <w:rFonts w:ascii="Times New Roman" w:hAnsi="Times New Roman" w:cs="Times New Roman"/>
          <w:sz w:val="24"/>
          <w:szCs w:val="24"/>
          <w14:textOutline w14:w="9525" w14:cap="rnd" w14:cmpd="sng" w14:algn="ctr">
            <w14:noFill/>
            <w14:prstDash w14:val="solid"/>
            <w14:bevel/>
          </w14:textOutline>
        </w:rPr>
        <w:t>:</w:t>
      </w:r>
      <w:r w:rsidR="006B2600">
        <w:rPr>
          <w:rFonts w:ascii="Times New Roman" w:hAnsi="Times New Roman" w:cs="Times New Roman"/>
          <w:sz w:val="24"/>
          <w:szCs w:val="24"/>
          <w14:textOutline w14:w="9525" w14:cap="rnd" w14:cmpd="sng" w14:algn="ctr">
            <w14:noFill/>
            <w14:prstDash w14:val="solid"/>
            <w14:bevel/>
          </w14:textOutline>
        </w:rPr>
        <w:t>00</w:t>
      </w:r>
      <w:r w:rsidRPr="008B34D0">
        <w:rPr>
          <w:rFonts w:ascii="Times New Roman" w:hAnsi="Times New Roman" w:cs="Times New Roman"/>
          <w:sz w:val="24"/>
          <w:szCs w:val="24"/>
          <w14:textOutline w14:w="9525" w14:cap="rnd" w14:cmpd="sng" w14:algn="ctr">
            <w14:noFill/>
            <w14:prstDash w14:val="solid"/>
            <w14:bevel/>
          </w14:textOutline>
        </w:rPr>
        <w:t xml:space="preserve"> am</w:t>
      </w:r>
      <w:r w:rsidR="009B7097">
        <w:rPr>
          <w:rFonts w:ascii="Times New Roman" w:hAnsi="Times New Roman" w:cs="Times New Roman"/>
          <w:sz w:val="24"/>
          <w:szCs w:val="24"/>
          <w14:textOutline w14:w="9525" w14:cap="rnd" w14:cmpd="sng" w14:algn="ctr">
            <w14:noFill/>
            <w14:prstDash w14:val="solid"/>
            <w14:bevel/>
          </w14:textOutline>
        </w:rPr>
        <w:t xml:space="preserve"> ET</w:t>
      </w:r>
      <w:r w:rsidRPr="008B34D0">
        <w:rPr>
          <w:rFonts w:ascii="Times New Roman" w:hAnsi="Times New Roman" w:cs="Times New Roman"/>
          <w:sz w:val="24"/>
          <w:szCs w:val="24"/>
          <w14:textOutline w14:w="9525" w14:cap="rnd" w14:cmpd="sng" w14:algn="ctr">
            <w14:noFill/>
            <w14:prstDash w14:val="solid"/>
            <w14:bevel/>
          </w14:textOutline>
        </w:rPr>
        <w:t xml:space="preserve">. and </w:t>
      </w:r>
      <w:r w:rsidR="006B2600">
        <w:rPr>
          <w:rFonts w:ascii="Times New Roman" w:hAnsi="Times New Roman" w:cs="Times New Roman"/>
          <w:sz w:val="24"/>
          <w:szCs w:val="24"/>
          <w14:textOutline w14:w="9525" w14:cap="rnd" w14:cmpd="sng" w14:algn="ctr">
            <w14:noFill/>
            <w14:prstDash w14:val="solid"/>
            <w14:bevel/>
          </w14:textOutline>
        </w:rPr>
        <w:t>5</w:t>
      </w:r>
      <w:r w:rsidRPr="008B34D0">
        <w:rPr>
          <w:rFonts w:ascii="Times New Roman" w:hAnsi="Times New Roman" w:cs="Times New Roman"/>
          <w:sz w:val="24"/>
          <w:szCs w:val="24"/>
          <w14:textOutline w14:w="9525" w14:cap="rnd" w14:cmpd="sng" w14:algn="ctr">
            <w14:noFill/>
            <w14:prstDash w14:val="solid"/>
            <w14:bevel/>
          </w14:textOutline>
        </w:rPr>
        <w:t>:00 pm</w:t>
      </w:r>
      <w:r w:rsidR="009B7097">
        <w:rPr>
          <w:rFonts w:ascii="Times New Roman" w:hAnsi="Times New Roman" w:cs="Times New Roman"/>
          <w:sz w:val="24"/>
          <w:szCs w:val="24"/>
          <w14:textOutline w14:w="9525" w14:cap="rnd" w14:cmpd="sng" w14:algn="ctr">
            <w14:noFill/>
            <w14:prstDash w14:val="solid"/>
            <w14:bevel/>
          </w14:textOutline>
        </w:rPr>
        <w:t xml:space="preserve"> ET</w:t>
      </w:r>
      <w:r w:rsidRPr="008B34D0">
        <w:rPr>
          <w:rFonts w:ascii="Times New Roman" w:hAnsi="Times New Roman" w:cs="Times New Roman"/>
          <w:sz w:val="24"/>
          <w:szCs w:val="24"/>
          <w14:textOutline w14:w="9525" w14:cap="rnd" w14:cmpd="sng" w14:algn="ctr">
            <w14:noFill/>
            <w14:prstDash w14:val="solid"/>
            <w14:bevel/>
          </w14:textOutline>
        </w:rPr>
        <w:t xml:space="preserve">. </w:t>
      </w:r>
    </w:p>
    <w:p w14:paraId="10461ADC" w14:textId="77777777" w:rsidR="0069200E" w:rsidRPr="000573A3" w:rsidRDefault="0069200E" w:rsidP="0069200E">
      <w:pPr>
        <w:pStyle w:val="ListParagraph"/>
        <w:spacing w:after="0"/>
        <w:rPr>
          <w:rFonts w:ascii="Times New Roman" w:hAnsi="Times New Roman" w:cs="Times New Roman"/>
          <w:b/>
          <w:sz w:val="24"/>
          <w:szCs w:val="24"/>
          <w14:textOutline w14:w="9525" w14:cap="rnd" w14:cmpd="sng" w14:algn="ctr">
            <w14:noFill/>
            <w14:prstDash w14:val="solid"/>
            <w14:bevel/>
          </w14:textOutline>
        </w:rPr>
      </w:pPr>
    </w:p>
    <w:p w14:paraId="7D5CEB14" w14:textId="6479D77C" w:rsidR="00E51D29" w:rsidRDefault="00E51D29" w:rsidP="008E5CE6">
      <w:pPr>
        <w:pStyle w:val="ListParagraph"/>
        <w:numPr>
          <w:ilvl w:val="0"/>
          <w:numId w:val="25"/>
        </w:numPr>
        <w:spacing w:after="0"/>
        <w:rPr>
          <w:rFonts w:ascii="Times New Roman" w:hAnsi="Times New Roman" w:cs="Times New Roman"/>
          <w:sz w:val="24"/>
          <w:szCs w:val="24"/>
          <w14:textOutline w14:w="9525" w14:cap="rnd" w14:cmpd="sng" w14:algn="ctr">
            <w14:noFill/>
            <w14:prstDash w14:val="solid"/>
            <w14:bevel/>
          </w14:textOutline>
        </w:rPr>
      </w:pPr>
      <w:r w:rsidRPr="00E51D29">
        <w:rPr>
          <w:rFonts w:ascii="Times New Roman" w:hAnsi="Times New Roman" w:cs="Times New Roman"/>
          <w:bCs/>
          <w:sz w:val="24"/>
          <w:szCs w:val="24"/>
          <w14:textOutline w14:w="9525" w14:cap="rnd" w14:cmpd="sng" w14:algn="ctr">
            <w14:noFill/>
            <w14:prstDash w14:val="solid"/>
            <w14:bevel/>
          </w14:textOutline>
        </w:rPr>
        <w:t>Contractor</w:t>
      </w:r>
      <w:r w:rsidRPr="00E51D29">
        <w:rPr>
          <w:rFonts w:ascii="Times New Roman" w:hAnsi="Times New Roman" w:cs="Times New Roman"/>
          <w:b/>
          <w:sz w:val="24"/>
          <w:szCs w:val="24"/>
          <w14:textOutline w14:w="9525" w14:cap="rnd" w14:cmpd="sng" w14:algn="ctr">
            <w14:noFill/>
            <w14:prstDash w14:val="solid"/>
            <w14:bevel/>
          </w14:textOutline>
        </w:rPr>
        <w:t xml:space="preserve"> </w:t>
      </w:r>
      <w:r w:rsidRPr="00E51D29">
        <w:rPr>
          <w:rFonts w:ascii="Times New Roman" w:hAnsi="Times New Roman" w:cs="Times New Roman"/>
          <w:sz w:val="24"/>
          <w:szCs w:val="24"/>
          <w14:textOutline w14:w="9525" w14:cap="rnd" w14:cmpd="sng" w14:algn="ctr">
            <w14:noFill/>
            <w14:prstDash w14:val="solid"/>
            <w14:bevel/>
          </w14:textOutline>
        </w:rPr>
        <w:t xml:space="preserve">must provide a minimum of two (2) employees daily to perform the requested work until the job is completed.  The exception to this would be the inability to work outside due to inclement weather that would not permit window </w:t>
      </w:r>
      <w:r w:rsidR="006B2600">
        <w:rPr>
          <w:rFonts w:ascii="Times New Roman" w:hAnsi="Times New Roman" w:cs="Times New Roman"/>
          <w:sz w:val="24"/>
          <w:szCs w:val="24"/>
          <w14:textOutline w14:w="9525" w14:cap="rnd" w14:cmpd="sng" w14:algn="ctr">
            <w14:noFill/>
            <w14:prstDash w14:val="solid"/>
            <w14:bevel/>
          </w14:textOutline>
        </w:rPr>
        <w:t xml:space="preserve">caulking </w:t>
      </w:r>
      <w:r w:rsidRPr="00E51D29">
        <w:rPr>
          <w:rFonts w:ascii="Times New Roman" w:hAnsi="Times New Roman" w:cs="Times New Roman"/>
          <w:sz w:val="24"/>
          <w:szCs w:val="24"/>
          <w14:textOutline w14:w="9525" w14:cap="rnd" w14:cmpd="sng" w14:algn="ctr">
            <w14:noFill/>
            <w14:prstDash w14:val="solid"/>
            <w14:bevel/>
          </w14:textOutline>
        </w:rPr>
        <w:t>duties to be accomplished.</w:t>
      </w:r>
    </w:p>
    <w:p w14:paraId="79B6727A" w14:textId="77777777" w:rsidR="0069200E" w:rsidRDefault="0069200E" w:rsidP="0069200E">
      <w:pPr>
        <w:pStyle w:val="ListParagraph"/>
        <w:spacing w:after="0"/>
        <w:rPr>
          <w:rFonts w:ascii="Times New Roman" w:hAnsi="Times New Roman" w:cs="Times New Roman"/>
          <w:sz w:val="24"/>
          <w:szCs w:val="24"/>
          <w14:textOutline w14:w="9525" w14:cap="rnd" w14:cmpd="sng" w14:algn="ctr">
            <w14:noFill/>
            <w14:prstDash w14:val="solid"/>
            <w14:bevel/>
          </w14:textOutline>
        </w:rPr>
      </w:pPr>
    </w:p>
    <w:p w14:paraId="67B35A90" w14:textId="20B3FB03" w:rsidR="00E51D29" w:rsidRDefault="00E51D29" w:rsidP="008E5CE6">
      <w:pPr>
        <w:pStyle w:val="ListParagraph"/>
        <w:numPr>
          <w:ilvl w:val="0"/>
          <w:numId w:val="25"/>
        </w:numPr>
        <w:spacing w:after="0"/>
        <w:rPr>
          <w:rFonts w:ascii="Times New Roman" w:hAnsi="Times New Roman" w:cs="Times New Roman"/>
          <w:sz w:val="24"/>
          <w:szCs w:val="24"/>
        </w:rPr>
      </w:pPr>
      <w:r w:rsidRPr="00E51D29">
        <w:rPr>
          <w:rFonts w:ascii="Times New Roman" w:hAnsi="Times New Roman" w:cs="Times New Roman"/>
          <w:sz w:val="24"/>
          <w:szCs w:val="24"/>
        </w:rPr>
        <w:t>The DLI staff will open the blinds prior to the windows being c</w:t>
      </w:r>
      <w:r w:rsidR="00886EE5">
        <w:rPr>
          <w:rFonts w:ascii="Times New Roman" w:hAnsi="Times New Roman" w:cs="Times New Roman"/>
          <w:sz w:val="24"/>
          <w:szCs w:val="24"/>
        </w:rPr>
        <w:t>aulked</w:t>
      </w:r>
      <w:r w:rsidRPr="00E51D29">
        <w:rPr>
          <w:rFonts w:ascii="Times New Roman" w:hAnsi="Times New Roman" w:cs="Times New Roman"/>
          <w:sz w:val="24"/>
          <w:szCs w:val="24"/>
        </w:rPr>
        <w:t xml:space="preserve"> on their floor.  If any blinds are </w:t>
      </w:r>
      <w:r w:rsidR="001B117E">
        <w:rPr>
          <w:rFonts w:ascii="Times New Roman" w:hAnsi="Times New Roman" w:cs="Times New Roman"/>
          <w:sz w:val="24"/>
          <w:szCs w:val="24"/>
        </w:rPr>
        <w:t xml:space="preserve">deemed </w:t>
      </w:r>
      <w:r w:rsidRPr="00E51D29">
        <w:rPr>
          <w:rFonts w:ascii="Times New Roman" w:hAnsi="Times New Roman" w:cs="Times New Roman"/>
          <w:sz w:val="24"/>
          <w:szCs w:val="24"/>
        </w:rPr>
        <w:t xml:space="preserve">non-functional, </w:t>
      </w:r>
      <w:r w:rsidR="001B117E">
        <w:rPr>
          <w:rFonts w:ascii="Times New Roman" w:hAnsi="Times New Roman" w:cs="Times New Roman"/>
          <w:sz w:val="24"/>
          <w:szCs w:val="24"/>
        </w:rPr>
        <w:t>information</w:t>
      </w:r>
      <w:r w:rsidRPr="00E51D29">
        <w:rPr>
          <w:rFonts w:ascii="Times New Roman" w:hAnsi="Times New Roman" w:cs="Times New Roman"/>
          <w:sz w:val="24"/>
          <w:szCs w:val="24"/>
        </w:rPr>
        <w:t xml:space="preserve"> should be reported to the </w:t>
      </w:r>
      <w:r w:rsidR="006B2600">
        <w:rPr>
          <w:rFonts w:ascii="Times New Roman" w:hAnsi="Times New Roman" w:cs="Times New Roman"/>
          <w:sz w:val="24"/>
          <w:szCs w:val="24"/>
        </w:rPr>
        <w:t xml:space="preserve">Project Coordinator </w:t>
      </w:r>
      <w:r w:rsidRPr="00E51D29">
        <w:rPr>
          <w:rFonts w:ascii="Times New Roman" w:hAnsi="Times New Roman" w:cs="Times New Roman"/>
          <w:sz w:val="24"/>
          <w:szCs w:val="24"/>
        </w:rPr>
        <w:t>Man</w:t>
      </w:r>
      <w:r w:rsidRPr="00E51D29">
        <w:rPr>
          <w:rFonts w:ascii="Times New Roman" w:hAnsi="Times New Roman" w:cs="Times New Roman"/>
          <w:sz w:val="24"/>
          <w:szCs w:val="24"/>
        </w:rPr>
        <w:lastRenderedPageBreak/>
        <w:t xml:space="preserve">ager. The </w:t>
      </w:r>
      <w:r w:rsidR="00C72D9C">
        <w:rPr>
          <w:rFonts w:ascii="Times New Roman" w:hAnsi="Times New Roman" w:cs="Times New Roman"/>
          <w:sz w:val="24"/>
          <w:szCs w:val="24"/>
        </w:rPr>
        <w:t>Contractor</w:t>
      </w:r>
      <w:r w:rsidRPr="00E51D29">
        <w:rPr>
          <w:rFonts w:ascii="Times New Roman" w:hAnsi="Times New Roman" w:cs="Times New Roman"/>
          <w:sz w:val="24"/>
          <w:szCs w:val="24"/>
        </w:rPr>
        <w:t xml:space="preserve"> will not be held responsible for damage resulting from opening and closing blinds.  </w:t>
      </w:r>
    </w:p>
    <w:p w14:paraId="31DE17DE" w14:textId="77777777" w:rsidR="0069200E" w:rsidRPr="00E51D29" w:rsidRDefault="0069200E" w:rsidP="0069200E">
      <w:pPr>
        <w:pStyle w:val="ListParagraph"/>
        <w:spacing w:after="0"/>
        <w:rPr>
          <w:rFonts w:ascii="Times New Roman" w:hAnsi="Times New Roman" w:cs="Times New Roman"/>
          <w:sz w:val="24"/>
          <w:szCs w:val="24"/>
        </w:rPr>
      </w:pPr>
    </w:p>
    <w:p w14:paraId="66A639A0" w14:textId="2ED67DD9" w:rsidR="00E51D29" w:rsidRDefault="00E51D29" w:rsidP="008E5CE6">
      <w:pPr>
        <w:pStyle w:val="ListParagraph"/>
        <w:numPr>
          <w:ilvl w:val="0"/>
          <w:numId w:val="25"/>
        </w:numPr>
        <w:spacing w:after="0"/>
        <w:rPr>
          <w:rFonts w:ascii="Times New Roman" w:hAnsi="Times New Roman" w:cs="Times New Roman"/>
          <w:bCs/>
          <w:sz w:val="24"/>
          <w:szCs w:val="24"/>
          <w14:textOutline w14:w="9525" w14:cap="rnd" w14:cmpd="sng" w14:algn="ctr">
            <w14:noFill/>
            <w14:prstDash w14:val="solid"/>
            <w14:bevel/>
          </w14:textOutline>
        </w:rPr>
      </w:pPr>
      <w:r w:rsidRPr="00E51D29">
        <w:rPr>
          <w:rFonts w:ascii="Times New Roman" w:hAnsi="Times New Roman" w:cs="Times New Roman"/>
          <w:sz w:val="24"/>
          <w:szCs w:val="24"/>
        </w:rPr>
        <w:t xml:space="preserve">The DLI staff will move any furniture or equipment to allow </w:t>
      </w:r>
      <w:r w:rsidRPr="00E51D29">
        <w:rPr>
          <w:rFonts w:ascii="Times New Roman" w:hAnsi="Times New Roman" w:cs="Times New Roman"/>
          <w:bCs/>
          <w:sz w:val="24"/>
          <w:szCs w:val="24"/>
          <w14:textOutline w14:w="9525" w14:cap="rnd" w14:cmpd="sng" w14:algn="ctr">
            <w14:noFill/>
            <w14:prstDash w14:val="solid"/>
            <w14:bevel/>
          </w14:textOutline>
        </w:rPr>
        <w:t>safe access to the windows being c</w:t>
      </w:r>
      <w:r w:rsidR="00886EE5">
        <w:rPr>
          <w:rFonts w:ascii="Times New Roman" w:hAnsi="Times New Roman" w:cs="Times New Roman"/>
          <w:bCs/>
          <w:sz w:val="24"/>
          <w:szCs w:val="24"/>
          <w14:textOutline w14:w="9525" w14:cap="rnd" w14:cmpd="sng" w14:algn="ctr">
            <w14:noFill/>
            <w14:prstDash w14:val="solid"/>
            <w14:bevel/>
          </w14:textOutline>
        </w:rPr>
        <w:t>aulked</w:t>
      </w:r>
      <w:r w:rsidRPr="00E51D29">
        <w:rPr>
          <w:rFonts w:ascii="Times New Roman" w:hAnsi="Times New Roman" w:cs="Times New Roman"/>
          <w:bCs/>
          <w:sz w:val="24"/>
          <w:szCs w:val="24"/>
          <w14:textOutline w14:w="9525" w14:cap="rnd" w14:cmpd="sng" w14:algn="ctr">
            <w14:noFill/>
            <w14:prstDash w14:val="solid"/>
            <w14:bevel/>
          </w14:textOutline>
        </w:rPr>
        <w:t xml:space="preserve">.  </w:t>
      </w:r>
    </w:p>
    <w:p w14:paraId="364D1532" w14:textId="77777777" w:rsidR="0069200E" w:rsidRPr="00E51D29" w:rsidRDefault="0069200E" w:rsidP="0069200E">
      <w:pPr>
        <w:pStyle w:val="ListParagraph"/>
        <w:spacing w:after="0"/>
        <w:rPr>
          <w:rFonts w:ascii="Times New Roman" w:hAnsi="Times New Roman" w:cs="Times New Roman"/>
          <w:bCs/>
          <w:sz w:val="24"/>
          <w:szCs w:val="24"/>
          <w14:textOutline w14:w="9525" w14:cap="rnd" w14:cmpd="sng" w14:algn="ctr">
            <w14:noFill/>
            <w14:prstDash w14:val="solid"/>
            <w14:bevel/>
          </w14:textOutline>
        </w:rPr>
      </w:pPr>
    </w:p>
    <w:p w14:paraId="499E3952" w14:textId="5073A394" w:rsidR="00E51D29" w:rsidRDefault="00E51D29" w:rsidP="008E5CE6">
      <w:pPr>
        <w:pStyle w:val="ListParagraph"/>
        <w:numPr>
          <w:ilvl w:val="0"/>
          <w:numId w:val="25"/>
        </w:numPr>
        <w:spacing w:after="0"/>
        <w:rPr>
          <w:rFonts w:ascii="Times New Roman" w:hAnsi="Times New Roman" w:cs="Times New Roman"/>
          <w:sz w:val="24"/>
          <w:szCs w:val="24"/>
        </w:rPr>
      </w:pPr>
      <w:r w:rsidRPr="00E51D29">
        <w:rPr>
          <w:rFonts w:ascii="Times New Roman" w:hAnsi="Times New Roman" w:cs="Times New Roman"/>
          <w:sz w:val="24"/>
          <w:szCs w:val="24"/>
        </w:rPr>
        <w:t>When performing work, using equipment and</w:t>
      </w:r>
      <w:r w:rsidR="006B2600">
        <w:rPr>
          <w:rFonts w:ascii="Times New Roman" w:hAnsi="Times New Roman" w:cs="Times New Roman"/>
          <w:sz w:val="24"/>
          <w:szCs w:val="24"/>
        </w:rPr>
        <w:t xml:space="preserve"> </w:t>
      </w:r>
      <w:r w:rsidRPr="00E51D29">
        <w:rPr>
          <w:rFonts w:ascii="Times New Roman" w:hAnsi="Times New Roman" w:cs="Times New Roman"/>
          <w:sz w:val="24"/>
          <w:szCs w:val="24"/>
        </w:rPr>
        <w:t xml:space="preserve">products, the </w:t>
      </w:r>
      <w:r w:rsidR="0069200E">
        <w:rPr>
          <w:rFonts w:ascii="Times New Roman" w:hAnsi="Times New Roman" w:cs="Times New Roman"/>
          <w:sz w:val="24"/>
          <w:szCs w:val="24"/>
        </w:rPr>
        <w:t>Contractor</w:t>
      </w:r>
      <w:r w:rsidRPr="00E51D29">
        <w:rPr>
          <w:rFonts w:ascii="Times New Roman" w:hAnsi="Times New Roman" w:cs="Times New Roman"/>
          <w:sz w:val="24"/>
          <w:szCs w:val="24"/>
        </w:rPr>
        <w:t xml:space="preserve"> will protect the DLI Office building.  This includes but not limited to floors, walls, doors, and ceilings.</w:t>
      </w:r>
    </w:p>
    <w:p w14:paraId="3DCDF1DD" w14:textId="77777777" w:rsidR="0069200E" w:rsidRPr="00E51D29" w:rsidRDefault="0069200E" w:rsidP="0069200E">
      <w:pPr>
        <w:pStyle w:val="ListParagraph"/>
        <w:spacing w:after="0"/>
        <w:rPr>
          <w:rFonts w:ascii="Times New Roman" w:hAnsi="Times New Roman" w:cs="Times New Roman"/>
          <w:sz w:val="24"/>
          <w:szCs w:val="24"/>
        </w:rPr>
      </w:pPr>
    </w:p>
    <w:p w14:paraId="52E248FF" w14:textId="4F18EBE6" w:rsidR="00E51D29" w:rsidRDefault="00E51D29" w:rsidP="008E5CE6">
      <w:pPr>
        <w:pStyle w:val="ListParagraph"/>
        <w:numPr>
          <w:ilvl w:val="0"/>
          <w:numId w:val="25"/>
        </w:numPr>
        <w:spacing w:after="0"/>
        <w:rPr>
          <w:rFonts w:ascii="Times New Roman" w:hAnsi="Times New Roman" w:cs="Times New Roman"/>
          <w:sz w:val="24"/>
          <w:szCs w:val="24"/>
        </w:rPr>
      </w:pPr>
      <w:r w:rsidRPr="00E51D29">
        <w:rPr>
          <w:rFonts w:ascii="Times New Roman" w:hAnsi="Times New Roman" w:cs="Times New Roman"/>
          <w:sz w:val="24"/>
          <w:szCs w:val="24"/>
        </w:rPr>
        <w:t xml:space="preserve">The work site will be orderly, clean, and safe always.  All debris and trash will be </w:t>
      </w:r>
      <w:r w:rsidR="00F458EA">
        <w:rPr>
          <w:rFonts w:ascii="Times New Roman" w:hAnsi="Times New Roman" w:cs="Times New Roman"/>
          <w:sz w:val="24"/>
          <w:szCs w:val="24"/>
        </w:rPr>
        <w:t xml:space="preserve">lawfully </w:t>
      </w:r>
      <w:r w:rsidRPr="00E51D29">
        <w:rPr>
          <w:rFonts w:ascii="Times New Roman" w:hAnsi="Times New Roman" w:cs="Times New Roman"/>
          <w:sz w:val="24"/>
          <w:szCs w:val="24"/>
        </w:rPr>
        <w:t xml:space="preserve">removed daily from the property lawfully and disposed at the </w:t>
      </w:r>
      <w:r w:rsidR="0069200E">
        <w:rPr>
          <w:rFonts w:ascii="Times New Roman" w:hAnsi="Times New Roman" w:cs="Times New Roman"/>
          <w:sz w:val="24"/>
          <w:szCs w:val="24"/>
        </w:rPr>
        <w:t>Contractor’s</w:t>
      </w:r>
      <w:r w:rsidRPr="00E51D29">
        <w:rPr>
          <w:rFonts w:ascii="Times New Roman" w:hAnsi="Times New Roman" w:cs="Times New Roman"/>
          <w:sz w:val="24"/>
          <w:szCs w:val="24"/>
        </w:rPr>
        <w:t xml:space="preserve"> expense. </w:t>
      </w:r>
    </w:p>
    <w:p w14:paraId="585EAD79" w14:textId="77777777" w:rsidR="00A1402D" w:rsidRPr="00A1402D" w:rsidRDefault="00A1402D" w:rsidP="00A1402D">
      <w:pPr>
        <w:pStyle w:val="ListParagraph"/>
        <w:rPr>
          <w:rFonts w:ascii="Times New Roman" w:hAnsi="Times New Roman" w:cs="Times New Roman"/>
          <w:sz w:val="24"/>
          <w:szCs w:val="24"/>
        </w:rPr>
      </w:pPr>
    </w:p>
    <w:p w14:paraId="0A1EBDA9" w14:textId="5B96BD54" w:rsidR="00A1402D" w:rsidRDefault="00A1402D" w:rsidP="008E5CE6">
      <w:pPr>
        <w:pStyle w:val="ListParagraph"/>
        <w:numPr>
          <w:ilvl w:val="0"/>
          <w:numId w:val="25"/>
        </w:numPr>
        <w:spacing w:after="0"/>
        <w:rPr>
          <w:rFonts w:ascii="Times New Roman" w:hAnsi="Times New Roman" w:cs="Times New Roman"/>
          <w:sz w:val="24"/>
          <w:szCs w:val="24"/>
        </w:rPr>
      </w:pPr>
      <w:r w:rsidRPr="13A28C55">
        <w:rPr>
          <w:rFonts w:ascii="Times New Roman" w:hAnsi="Times New Roman" w:cs="Times New Roman"/>
          <w:sz w:val="24"/>
          <w:szCs w:val="24"/>
        </w:rPr>
        <w:t xml:space="preserve">The DLI attempt to provide a safe and secure location for the contractor to house supplies and equipment at the end of each </w:t>
      </w:r>
      <w:r w:rsidR="00C779A5" w:rsidRPr="13A28C55">
        <w:rPr>
          <w:rFonts w:ascii="Times New Roman" w:hAnsi="Times New Roman" w:cs="Times New Roman"/>
          <w:sz w:val="24"/>
          <w:szCs w:val="24"/>
        </w:rPr>
        <w:t>workday</w:t>
      </w:r>
      <w:r w:rsidRPr="13A28C55">
        <w:rPr>
          <w:rFonts w:ascii="Times New Roman" w:hAnsi="Times New Roman" w:cs="Times New Roman"/>
          <w:sz w:val="24"/>
          <w:szCs w:val="24"/>
        </w:rPr>
        <w:t xml:space="preserve">; </w:t>
      </w:r>
      <w:r w:rsidR="007E77DD" w:rsidRPr="13A28C55">
        <w:rPr>
          <w:rFonts w:ascii="Times New Roman" w:hAnsi="Times New Roman" w:cs="Times New Roman"/>
          <w:sz w:val="24"/>
          <w:szCs w:val="24"/>
        </w:rPr>
        <w:t>however,</w:t>
      </w:r>
      <w:r w:rsidRPr="13A28C55">
        <w:rPr>
          <w:rFonts w:ascii="Times New Roman" w:hAnsi="Times New Roman" w:cs="Times New Roman"/>
          <w:sz w:val="24"/>
          <w:szCs w:val="24"/>
        </w:rPr>
        <w:t xml:space="preserve"> this expectation is not guaranteed and will be discussed at the pre-bid site meeting.  </w:t>
      </w:r>
    </w:p>
    <w:p w14:paraId="58A53A48" w14:textId="77777777" w:rsidR="0069200E" w:rsidRPr="00E51D29" w:rsidRDefault="0069200E" w:rsidP="0069200E">
      <w:pPr>
        <w:pStyle w:val="ListParagraph"/>
        <w:spacing w:after="0"/>
        <w:rPr>
          <w:rFonts w:ascii="Times New Roman" w:hAnsi="Times New Roman" w:cs="Times New Roman"/>
          <w:sz w:val="24"/>
          <w:szCs w:val="24"/>
        </w:rPr>
      </w:pPr>
    </w:p>
    <w:p w14:paraId="4E17394D" w14:textId="22C2D3B1" w:rsidR="00E51D29" w:rsidRDefault="00E51D29" w:rsidP="008E5CE6">
      <w:pPr>
        <w:pStyle w:val="ListParagraph"/>
        <w:numPr>
          <w:ilvl w:val="0"/>
          <w:numId w:val="25"/>
        </w:numPr>
        <w:spacing w:after="0"/>
        <w:rPr>
          <w:rFonts w:ascii="Times New Roman" w:hAnsi="Times New Roman" w:cs="Times New Roman"/>
          <w:sz w:val="24"/>
          <w:szCs w:val="24"/>
        </w:rPr>
      </w:pPr>
      <w:r>
        <w:rPr>
          <w:rFonts w:ascii="Times New Roman" w:hAnsi="Times New Roman" w:cs="Times New Roman"/>
          <w:sz w:val="24"/>
          <w:szCs w:val="24"/>
        </w:rPr>
        <w:t>Contractor</w:t>
      </w:r>
      <w:r w:rsidRPr="00E51D29">
        <w:rPr>
          <w:rFonts w:ascii="Times New Roman" w:hAnsi="Times New Roman" w:cs="Times New Roman"/>
          <w:sz w:val="24"/>
          <w:szCs w:val="24"/>
        </w:rPr>
        <w:t xml:space="preserve"> may be responsible for damages resulting from work performed.  In the event of damage, the </w:t>
      </w:r>
      <w:r w:rsidR="00C308FF">
        <w:rPr>
          <w:rFonts w:ascii="Times New Roman" w:hAnsi="Times New Roman" w:cs="Times New Roman"/>
          <w:sz w:val="24"/>
          <w:szCs w:val="24"/>
        </w:rPr>
        <w:t>Contractor</w:t>
      </w:r>
      <w:r w:rsidRPr="00E51D29">
        <w:rPr>
          <w:rFonts w:ascii="Times New Roman" w:hAnsi="Times New Roman" w:cs="Times New Roman"/>
          <w:sz w:val="24"/>
          <w:szCs w:val="24"/>
        </w:rPr>
        <w:t xml:space="preserve"> will </w:t>
      </w:r>
      <w:r w:rsidR="00C308FF">
        <w:rPr>
          <w:rFonts w:ascii="Times New Roman" w:hAnsi="Times New Roman" w:cs="Times New Roman"/>
          <w:sz w:val="24"/>
          <w:szCs w:val="24"/>
        </w:rPr>
        <w:lastRenderedPageBreak/>
        <w:t xml:space="preserve">report to </w:t>
      </w:r>
      <w:r w:rsidRPr="00E51D29">
        <w:rPr>
          <w:rFonts w:ascii="Times New Roman" w:hAnsi="Times New Roman" w:cs="Times New Roman"/>
          <w:sz w:val="24"/>
          <w:szCs w:val="24"/>
        </w:rPr>
        <w:t xml:space="preserve">the Project </w:t>
      </w:r>
      <w:r w:rsidR="006B2600">
        <w:rPr>
          <w:rFonts w:ascii="Times New Roman" w:hAnsi="Times New Roman" w:cs="Times New Roman"/>
          <w:sz w:val="24"/>
          <w:szCs w:val="24"/>
        </w:rPr>
        <w:t>Coordinator</w:t>
      </w:r>
      <w:r w:rsidRPr="00E51D29">
        <w:rPr>
          <w:rFonts w:ascii="Times New Roman" w:hAnsi="Times New Roman" w:cs="Times New Roman"/>
          <w:sz w:val="24"/>
          <w:szCs w:val="24"/>
        </w:rPr>
        <w:t xml:space="preserve">.   Damages to be repaired by the </w:t>
      </w:r>
      <w:r>
        <w:rPr>
          <w:rFonts w:ascii="Times New Roman" w:hAnsi="Times New Roman" w:cs="Times New Roman"/>
          <w:sz w:val="24"/>
          <w:szCs w:val="24"/>
        </w:rPr>
        <w:t>Contractor</w:t>
      </w:r>
      <w:r w:rsidRPr="00E51D29">
        <w:rPr>
          <w:rFonts w:ascii="Times New Roman" w:hAnsi="Times New Roman" w:cs="Times New Roman"/>
          <w:sz w:val="24"/>
          <w:szCs w:val="24"/>
        </w:rPr>
        <w:t xml:space="preserve"> </w:t>
      </w:r>
      <w:r w:rsidR="00C308FF">
        <w:rPr>
          <w:rFonts w:ascii="Times New Roman" w:hAnsi="Times New Roman" w:cs="Times New Roman"/>
          <w:sz w:val="24"/>
          <w:szCs w:val="24"/>
        </w:rPr>
        <w:t xml:space="preserve">or qualified alternate </w:t>
      </w:r>
      <w:r w:rsidRPr="00E51D29">
        <w:rPr>
          <w:rFonts w:ascii="Times New Roman" w:hAnsi="Times New Roman" w:cs="Times New Roman"/>
          <w:sz w:val="24"/>
          <w:szCs w:val="24"/>
        </w:rPr>
        <w:t>will be performed within 48 hours of notification of damages. If repairs are not made on a timely basis or do not meet the DLI’s approval, the DLI reserves the right to make the repairs and deduct the cost from any outstanding payments due.</w:t>
      </w:r>
    </w:p>
    <w:p w14:paraId="5CDB161B" w14:textId="77777777" w:rsidR="00C72D9C" w:rsidRPr="00C72D9C" w:rsidRDefault="00C72D9C" w:rsidP="00C72D9C">
      <w:pPr>
        <w:pStyle w:val="ListParagraph"/>
        <w:spacing w:after="0" w:line="240" w:lineRule="auto"/>
        <w:rPr>
          <w:rFonts w:ascii="Times New Roman" w:hAnsi="Times New Roman" w:cs="Times New Roman"/>
          <w:sz w:val="24"/>
          <w:szCs w:val="24"/>
          <w14:textOutline w14:w="9525" w14:cap="rnd" w14:cmpd="sng" w14:algn="ctr">
            <w14:noFill/>
            <w14:prstDash w14:val="solid"/>
            <w14:bevel/>
          </w14:textOutline>
        </w:rPr>
      </w:pPr>
    </w:p>
    <w:p w14:paraId="1CF5E824" w14:textId="4FB37ED5" w:rsidR="003A4B9F" w:rsidRPr="00DC273D" w:rsidRDefault="00C72D9C" w:rsidP="008E5CE6">
      <w:pPr>
        <w:pStyle w:val="ListParagraph"/>
        <w:numPr>
          <w:ilvl w:val="0"/>
          <w:numId w:val="25"/>
        </w:numPr>
        <w:spacing w:after="0" w:line="240" w:lineRule="auto"/>
        <w:rPr>
          <w:rFonts w:ascii="Times New Roman" w:hAnsi="Times New Roman" w:cs="Times New Roman"/>
          <w:bCs/>
          <w:sz w:val="24"/>
          <w:szCs w:val="24"/>
        </w:rPr>
      </w:pPr>
      <w:r>
        <w:rPr>
          <w:rFonts w:ascii="Times New Roman" w:hAnsi="Times New Roman" w:cs="Times New Roman"/>
          <w:sz w:val="24"/>
          <w:szCs w:val="24"/>
        </w:rPr>
        <w:t>Any debris, including but not limited to, s</w:t>
      </w:r>
      <w:r w:rsidR="000573A3" w:rsidRPr="00DC273D">
        <w:rPr>
          <w:rFonts w:ascii="Times New Roman" w:hAnsi="Times New Roman" w:cs="Times New Roman"/>
          <w:sz w:val="24"/>
          <w:szCs w:val="24"/>
        </w:rPr>
        <w:t xml:space="preserve">pider webs and layers of dust shall be cleaned </w:t>
      </w:r>
      <w:r w:rsidR="00C365D1" w:rsidRPr="00DC273D">
        <w:rPr>
          <w:rFonts w:ascii="Times New Roman" w:hAnsi="Times New Roman" w:cs="Times New Roman"/>
          <w:bCs/>
          <w:sz w:val="24"/>
          <w:szCs w:val="24"/>
        </w:rPr>
        <w:t>from all interior and exterior windows, ceilings and walls surrounding the windows.</w:t>
      </w:r>
    </w:p>
    <w:p w14:paraId="403DEAC1" w14:textId="77777777" w:rsidR="00580590" w:rsidRPr="00E51D29" w:rsidRDefault="00580590" w:rsidP="003A4B9F">
      <w:pPr>
        <w:spacing w:after="100" w:afterAutospacing="1" w:line="240" w:lineRule="auto"/>
        <w:contextualSpacing/>
        <w:rPr>
          <w:rFonts w:ascii="Times New Roman" w:hAnsi="Times New Roman" w:cs="Times New Roman"/>
          <w:b/>
          <w:bCs/>
          <w:sz w:val="24"/>
          <w:szCs w:val="24"/>
          <w14:textOutline w14:w="9525" w14:cap="rnd" w14:cmpd="sng" w14:algn="ctr">
            <w14:noFill/>
            <w14:prstDash w14:val="solid"/>
            <w14:bevel/>
          </w14:textOutline>
        </w:rPr>
      </w:pPr>
    </w:p>
    <w:p w14:paraId="6090E325" w14:textId="42C9797F" w:rsidR="00776BEF" w:rsidRPr="00013615" w:rsidRDefault="00776BEF" w:rsidP="00776BEF">
      <w:pPr>
        <w:spacing w:before="78" w:after="0" w:line="249" w:lineRule="exact"/>
        <w:ind w:right="-20" w:firstLine="180"/>
        <w:rPr>
          <w:rFonts w:ascii="Times New Roman" w:eastAsia="Times New Roman" w:hAnsi="Times New Roman" w:cs="Times New Roman"/>
          <w:sz w:val="24"/>
          <w:szCs w:val="24"/>
        </w:rPr>
      </w:pPr>
      <w:r w:rsidRPr="00C33CF8">
        <w:rPr>
          <w:rFonts w:ascii="Times New Roman" w:eastAsia="Times New Roman" w:hAnsi="Times New Roman" w:cs="Times New Roman"/>
          <w:b/>
          <w:bCs/>
          <w:position w:val="-1"/>
          <w:sz w:val="24"/>
          <w:szCs w:val="24"/>
          <w:u w:val="thick" w:color="000000"/>
        </w:rPr>
        <w:t>COMMONWEALTH HOLIDAY</w:t>
      </w:r>
      <w:r w:rsidRPr="00013615">
        <w:rPr>
          <w:rFonts w:ascii="Times New Roman" w:eastAsia="Times New Roman" w:hAnsi="Times New Roman" w:cs="Times New Roman"/>
          <w:b/>
          <w:bCs/>
          <w:spacing w:val="-3"/>
          <w:position w:val="-1"/>
          <w:sz w:val="24"/>
          <w:szCs w:val="24"/>
          <w:u w:val="thick" w:color="000000"/>
        </w:rPr>
        <w:t xml:space="preserve"> </w:t>
      </w:r>
      <w:r w:rsidRPr="00013615">
        <w:rPr>
          <w:rFonts w:ascii="Times New Roman" w:eastAsia="Times New Roman" w:hAnsi="Times New Roman" w:cs="Times New Roman"/>
          <w:b/>
          <w:bCs/>
          <w:position w:val="-1"/>
          <w:sz w:val="24"/>
          <w:szCs w:val="24"/>
          <w:u w:val="thick" w:color="000000"/>
        </w:rPr>
        <w:t>S</w:t>
      </w:r>
      <w:r w:rsidRPr="00C33CF8">
        <w:rPr>
          <w:rFonts w:ascii="Times New Roman" w:eastAsia="Times New Roman" w:hAnsi="Times New Roman" w:cs="Times New Roman"/>
          <w:b/>
          <w:bCs/>
          <w:position w:val="-1"/>
          <w:sz w:val="24"/>
          <w:szCs w:val="24"/>
          <w:u w:val="thick" w:color="000000"/>
        </w:rPr>
        <w:t>CHEDULE</w:t>
      </w:r>
      <w:r>
        <w:rPr>
          <w:rFonts w:ascii="Times New Roman" w:eastAsia="Times New Roman" w:hAnsi="Times New Roman" w:cs="Times New Roman"/>
          <w:b/>
          <w:bCs/>
          <w:position w:val="-1"/>
          <w:sz w:val="24"/>
          <w:szCs w:val="24"/>
          <w:u w:val="thick" w:color="000000"/>
        </w:rPr>
        <w:t>.</w:t>
      </w:r>
    </w:p>
    <w:p w14:paraId="3166E9FE" w14:textId="77777777" w:rsidR="00776BEF" w:rsidRPr="00013615" w:rsidRDefault="00776BEF" w:rsidP="00776BEF">
      <w:pPr>
        <w:spacing w:before="1" w:after="0" w:line="220" w:lineRule="exact"/>
        <w:rPr>
          <w:rFonts w:ascii="Times New Roman" w:hAnsi="Times New Roman" w:cs="Times New Roman"/>
          <w:sz w:val="24"/>
          <w:szCs w:val="24"/>
        </w:rPr>
      </w:pPr>
    </w:p>
    <w:p w14:paraId="542B9029" w14:textId="7C744308" w:rsidR="00776BEF" w:rsidRPr="00013615" w:rsidRDefault="00776BEF" w:rsidP="00776BEF">
      <w:pPr>
        <w:spacing w:before="32" w:after="0" w:line="240" w:lineRule="auto"/>
        <w:ind w:left="140" w:right="-20"/>
        <w:rPr>
          <w:rFonts w:ascii="Times New Roman" w:eastAsia="Times New Roman" w:hAnsi="Times New Roman" w:cs="Times New Roman"/>
          <w:sz w:val="24"/>
          <w:szCs w:val="24"/>
        </w:rPr>
      </w:pPr>
      <w:r w:rsidRPr="00013615">
        <w:rPr>
          <w:rFonts w:ascii="Times New Roman" w:eastAsia="Times New Roman" w:hAnsi="Times New Roman" w:cs="Times New Roman"/>
          <w:sz w:val="24"/>
          <w:szCs w:val="24"/>
        </w:rPr>
        <w:t xml:space="preserve">Commonwealth recognized </w:t>
      </w:r>
      <w:r w:rsidRPr="00C33CF8">
        <w:rPr>
          <w:rFonts w:ascii="Times New Roman" w:eastAsia="Times New Roman" w:hAnsi="Times New Roman" w:cs="Times New Roman"/>
          <w:sz w:val="24"/>
          <w:szCs w:val="24"/>
        </w:rPr>
        <w:t>or</w:t>
      </w:r>
      <w:r w:rsidRPr="00013615">
        <w:rPr>
          <w:rFonts w:ascii="Times New Roman" w:eastAsia="Times New Roman" w:hAnsi="Times New Roman" w:cs="Times New Roman"/>
          <w:sz w:val="24"/>
          <w:szCs w:val="24"/>
        </w:rPr>
        <w:t xml:space="preserve"> </w:t>
      </w:r>
      <w:r w:rsidR="00650E4B">
        <w:rPr>
          <w:rFonts w:ascii="Times New Roman" w:eastAsia="Times New Roman" w:hAnsi="Times New Roman" w:cs="Times New Roman"/>
          <w:sz w:val="24"/>
          <w:szCs w:val="24"/>
        </w:rPr>
        <w:t>o</w:t>
      </w:r>
      <w:r w:rsidRPr="00013615">
        <w:rPr>
          <w:rFonts w:ascii="Times New Roman" w:eastAsia="Times New Roman" w:hAnsi="Times New Roman" w:cs="Times New Roman"/>
          <w:sz w:val="24"/>
          <w:szCs w:val="24"/>
        </w:rPr>
        <w:t xml:space="preserve">bserved </w:t>
      </w:r>
      <w:r w:rsidR="00650E4B">
        <w:rPr>
          <w:rFonts w:ascii="Times New Roman" w:eastAsia="Times New Roman" w:hAnsi="Times New Roman" w:cs="Times New Roman"/>
          <w:sz w:val="24"/>
          <w:szCs w:val="24"/>
        </w:rPr>
        <w:t>h</w:t>
      </w:r>
      <w:r w:rsidRPr="00013615">
        <w:rPr>
          <w:rFonts w:ascii="Times New Roman" w:eastAsia="Times New Roman" w:hAnsi="Times New Roman" w:cs="Times New Roman"/>
          <w:sz w:val="24"/>
          <w:szCs w:val="24"/>
        </w:rPr>
        <w:t>olidays</w:t>
      </w:r>
      <w:r w:rsidR="0029099C">
        <w:rPr>
          <w:rFonts w:ascii="Times New Roman" w:eastAsia="Times New Roman" w:hAnsi="Times New Roman" w:cs="Times New Roman"/>
          <w:sz w:val="24"/>
          <w:szCs w:val="24"/>
        </w:rPr>
        <w:t>:</w:t>
      </w:r>
      <w:r w:rsidRPr="00013615">
        <w:rPr>
          <w:rFonts w:ascii="Times New Roman" w:eastAsia="Times New Roman" w:hAnsi="Times New Roman" w:cs="Times New Roman"/>
          <w:sz w:val="24"/>
          <w:szCs w:val="24"/>
        </w:rPr>
        <w:t xml:space="preserve"> </w:t>
      </w:r>
    </w:p>
    <w:p w14:paraId="26465B66" w14:textId="77777777" w:rsidR="00776BEF" w:rsidRPr="00013615" w:rsidRDefault="00776BEF" w:rsidP="00776BEF">
      <w:pPr>
        <w:pStyle w:val="Default"/>
        <w:rPr>
          <w:rFonts w:ascii="Times New Roman" w:hAnsi="Times New Roman" w:cs="Times New Roman"/>
        </w:rPr>
      </w:pPr>
    </w:p>
    <w:p w14:paraId="742D1E1C" w14:textId="77777777" w:rsidR="00776BEF" w:rsidRPr="00013615" w:rsidRDefault="00776BEF" w:rsidP="00776BEF">
      <w:pPr>
        <w:pStyle w:val="Default"/>
        <w:numPr>
          <w:ilvl w:val="0"/>
          <w:numId w:val="26"/>
        </w:numPr>
        <w:rPr>
          <w:rFonts w:ascii="Times New Roman" w:hAnsi="Times New Roman" w:cs="Times New Roman"/>
        </w:rPr>
      </w:pPr>
      <w:r w:rsidRPr="00013615">
        <w:rPr>
          <w:rFonts w:ascii="Times New Roman" w:hAnsi="Times New Roman" w:cs="Times New Roman"/>
        </w:rPr>
        <w:t xml:space="preserve">New Year's Day </w:t>
      </w:r>
    </w:p>
    <w:p w14:paraId="01E91202" w14:textId="77777777" w:rsidR="00776BEF" w:rsidRPr="00013615" w:rsidRDefault="00776BEF" w:rsidP="00776BEF">
      <w:pPr>
        <w:pStyle w:val="Default"/>
        <w:numPr>
          <w:ilvl w:val="0"/>
          <w:numId w:val="26"/>
        </w:numPr>
        <w:rPr>
          <w:rFonts w:ascii="Times New Roman" w:hAnsi="Times New Roman" w:cs="Times New Roman"/>
        </w:rPr>
      </w:pPr>
      <w:r w:rsidRPr="00013615">
        <w:rPr>
          <w:rFonts w:ascii="Times New Roman" w:hAnsi="Times New Roman" w:cs="Times New Roman"/>
        </w:rPr>
        <w:t xml:space="preserve">Dr. Martin Luther King, Jr. Day </w:t>
      </w:r>
    </w:p>
    <w:p w14:paraId="656497B0" w14:textId="77777777" w:rsidR="00776BEF" w:rsidRPr="00013615" w:rsidRDefault="00776BEF" w:rsidP="00776BEF">
      <w:pPr>
        <w:pStyle w:val="Default"/>
        <w:numPr>
          <w:ilvl w:val="0"/>
          <w:numId w:val="26"/>
        </w:numPr>
        <w:rPr>
          <w:rFonts w:ascii="Times New Roman" w:hAnsi="Times New Roman" w:cs="Times New Roman"/>
        </w:rPr>
      </w:pPr>
      <w:r w:rsidRPr="00013615">
        <w:rPr>
          <w:rFonts w:ascii="Times New Roman" w:hAnsi="Times New Roman" w:cs="Times New Roman"/>
        </w:rPr>
        <w:t xml:space="preserve">Presidents' Day </w:t>
      </w:r>
    </w:p>
    <w:p w14:paraId="5276A18E" w14:textId="77777777" w:rsidR="006B2600" w:rsidRDefault="00776BEF" w:rsidP="00776BEF">
      <w:pPr>
        <w:pStyle w:val="Default"/>
        <w:numPr>
          <w:ilvl w:val="0"/>
          <w:numId w:val="26"/>
        </w:numPr>
        <w:rPr>
          <w:rFonts w:ascii="Times New Roman" w:hAnsi="Times New Roman" w:cs="Times New Roman"/>
        </w:rPr>
      </w:pPr>
      <w:r w:rsidRPr="00013615">
        <w:rPr>
          <w:rFonts w:ascii="Times New Roman" w:hAnsi="Times New Roman" w:cs="Times New Roman"/>
        </w:rPr>
        <w:t>Memorial Day</w:t>
      </w:r>
    </w:p>
    <w:p w14:paraId="5F1C2749" w14:textId="677454D3" w:rsidR="00776BEF" w:rsidRPr="00013615" w:rsidRDefault="006B2600" w:rsidP="00776BEF">
      <w:pPr>
        <w:pStyle w:val="Default"/>
        <w:numPr>
          <w:ilvl w:val="0"/>
          <w:numId w:val="26"/>
        </w:numPr>
        <w:rPr>
          <w:rFonts w:ascii="Times New Roman" w:hAnsi="Times New Roman" w:cs="Times New Roman"/>
        </w:rPr>
      </w:pPr>
      <w:r>
        <w:rPr>
          <w:rFonts w:ascii="Times New Roman" w:hAnsi="Times New Roman" w:cs="Times New Roman"/>
        </w:rPr>
        <w:t>Juneteenth</w:t>
      </w:r>
      <w:r w:rsidR="00776BEF" w:rsidRPr="00013615">
        <w:rPr>
          <w:rFonts w:ascii="Times New Roman" w:hAnsi="Times New Roman" w:cs="Times New Roman"/>
        </w:rPr>
        <w:t xml:space="preserve"> </w:t>
      </w:r>
    </w:p>
    <w:p w14:paraId="561BFF06" w14:textId="77777777" w:rsidR="00776BEF" w:rsidRPr="00013615" w:rsidRDefault="00776BEF" w:rsidP="00776BEF">
      <w:pPr>
        <w:pStyle w:val="Default"/>
        <w:numPr>
          <w:ilvl w:val="0"/>
          <w:numId w:val="26"/>
        </w:numPr>
        <w:rPr>
          <w:rFonts w:ascii="Times New Roman" w:hAnsi="Times New Roman" w:cs="Times New Roman"/>
        </w:rPr>
      </w:pPr>
      <w:r w:rsidRPr="00013615">
        <w:rPr>
          <w:rFonts w:ascii="Times New Roman" w:hAnsi="Times New Roman" w:cs="Times New Roman"/>
        </w:rPr>
        <w:t xml:space="preserve">Independence Day </w:t>
      </w:r>
    </w:p>
    <w:p w14:paraId="0B136B6A" w14:textId="77777777" w:rsidR="00776BEF" w:rsidRPr="00013615" w:rsidRDefault="00776BEF" w:rsidP="00776BEF">
      <w:pPr>
        <w:pStyle w:val="Default"/>
        <w:numPr>
          <w:ilvl w:val="0"/>
          <w:numId w:val="26"/>
        </w:numPr>
        <w:rPr>
          <w:rFonts w:ascii="Times New Roman" w:hAnsi="Times New Roman" w:cs="Times New Roman"/>
        </w:rPr>
      </w:pPr>
      <w:r w:rsidRPr="00013615">
        <w:rPr>
          <w:rFonts w:ascii="Times New Roman" w:hAnsi="Times New Roman" w:cs="Times New Roman"/>
        </w:rPr>
        <w:t xml:space="preserve">Labor Day </w:t>
      </w:r>
    </w:p>
    <w:p w14:paraId="030C7A02" w14:textId="77777777" w:rsidR="00776BEF" w:rsidRPr="00013615" w:rsidRDefault="00776BEF" w:rsidP="00776BEF">
      <w:pPr>
        <w:pStyle w:val="Default"/>
        <w:numPr>
          <w:ilvl w:val="0"/>
          <w:numId w:val="26"/>
        </w:numPr>
        <w:rPr>
          <w:rFonts w:ascii="Times New Roman" w:hAnsi="Times New Roman" w:cs="Times New Roman"/>
        </w:rPr>
      </w:pPr>
      <w:r w:rsidRPr="00013615">
        <w:rPr>
          <w:rFonts w:ascii="Times New Roman" w:hAnsi="Times New Roman" w:cs="Times New Roman"/>
        </w:rPr>
        <w:lastRenderedPageBreak/>
        <w:t xml:space="preserve">Columbus Day </w:t>
      </w:r>
    </w:p>
    <w:p w14:paraId="10B1508F" w14:textId="77777777" w:rsidR="00776BEF" w:rsidRPr="00013615" w:rsidRDefault="00776BEF" w:rsidP="00776BEF">
      <w:pPr>
        <w:pStyle w:val="Default"/>
        <w:numPr>
          <w:ilvl w:val="0"/>
          <w:numId w:val="26"/>
        </w:numPr>
        <w:rPr>
          <w:rFonts w:ascii="Times New Roman" w:hAnsi="Times New Roman" w:cs="Times New Roman"/>
        </w:rPr>
      </w:pPr>
      <w:r w:rsidRPr="00013615">
        <w:rPr>
          <w:rFonts w:ascii="Times New Roman" w:hAnsi="Times New Roman" w:cs="Times New Roman"/>
        </w:rPr>
        <w:t xml:space="preserve">Veterans Day </w:t>
      </w:r>
    </w:p>
    <w:p w14:paraId="7D6C2968" w14:textId="77777777" w:rsidR="00776BEF" w:rsidRPr="00013615" w:rsidRDefault="00776BEF" w:rsidP="00776BEF">
      <w:pPr>
        <w:pStyle w:val="Default"/>
        <w:numPr>
          <w:ilvl w:val="0"/>
          <w:numId w:val="26"/>
        </w:numPr>
        <w:rPr>
          <w:rFonts w:ascii="Times New Roman" w:hAnsi="Times New Roman" w:cs="Times New Roman"/>
        </w:rPr>
      </w:pPr>
      <w:r w:rsidRPr="00013615">
        <w:rPr>
          <w:rFonts w:ascii="Times New Roman" w:hAnsi="Times New Roman" w:cs="Times New Roman"/>
        </w:rPr>
        <w:t xml:space="preserve">Thanksgiving Day </w:t>
      </w:r>
    </w:p>
    <w:p w14:paraId="397D791C" w14:textId="77777777" w:rsidR="00776BEF" w:rsidRPr="00013615" w:rsidRDefault="00776BEF" w:rsidP="00776BEF">
      <w:pPr>
        <w:pStyle w:val="Default"/>
        <w:numPr>
          <w:ilvl w:val="0"/>
          <w:numId w:val="26"/>
        </w:numPr>
        <w:rPr>
          <w:rFonts w:ascii="Times New Roman" w:hAnsi="Times New Roman" w:cs="Times New Roman"/>
        </w:rPr>
      </w:pPr>
      <w:r w:rsidRPr="00013615">
        <w:rPr>
          <w:rFonts w:ascii="Times New Roman" w:hAnsi="Times New Roman" w:cs="Times New Roman"/>
        </w:rPr>
        <w:t xml:space="preserve">Day After Thanksgiving </w:t>
      </w:r>
    </w:p>
    <w:p w14:paraId="1D9C0A9B" w14:textId="68C633F2" w:rsidR="00776BEF" w:rsidRPr="00B95FDA" w:rsidRDefault="00776BEF" w:rsidP="00776BEF">
      <w:pPr>
        <w:pStyle w:val="ListParagraph"/>
        <w:widowControl w:val="0"/>
        <w:numPr>
          <w:ilvl w:val="0"/>
          <w:numId w:val="26"/>
        </w:numPr>
        <w:spacing w:before="32" w:after="0" w:line="240" w:lineRule="auto"/>
        <w:ind w:right="-20"/>
        <w:rPr>
          <w:rFonts w:ascii="Times New Roman" w:eastAsia="Times New Roman" w:hAnsi="Times New Roman" w:cs="Times New Roman"/>
          <w:sz w:val="24"/>
          <w:szCs w:val="24"/>
        </w:rPr>
      </w:pPr>
      <w:r w:rsidRPr="00013615">
        <w:rPr>
          <w:rFonts w:ascii="Times New Roman" w:hAnsi="Times New Roman" w:cs="Times New Roman"/>
          <w:sz w:val="24"/>
          <w:szCs w:val="24"/>
        </w:rPr>
        <w:t>Christmas Day</w:t>
      </w:r>
    </w:p>
    <w:p w14:paraId="16C3C127" w14:textId="77777777" w:rsidR="00B95FDA" w:rsidRPr="002A5B06" w:rsidRDefault="00B95FDA" w:rsidP="00B95FDA">
      <w:pPr>
        <w:pStyle w:val="ListParagraph"/>
        <w:widowControl w:val="0"/>
        <w:spacing w:before="32" w:after="0" w:line="240" w:lineRule="auto"/>
        <w:ind w:right="-20"/>
        <w:rPr>
          <w:rFonts w:ascii="Times New Roman" w:eastAsia="Times New Roman" w:hAnsi="Times New Roman" w:cs="Times New Roman"/>
          <w:sz w:val="24"/>
          <w:szCs w:val="24"/>
        </w:rPr>
      </w:pPr>
    </w:p>
    <w:p w14:paraId="3E2D2943" w14:textId="3127B76E" w:rsidR="00776BEF" w:rsidRPr="00013615" w:rsidRDefault="00776BEF" w:rsidP="00776BEF">
      <w:pPr>
        <w:spacing w:before="32" w:after="0" w:line="240" w:lineRule="auto"/>
        <w:ind w:left="140" w:right="192"/>
        <w:rPr>
          <w:rFonts w:ascii="Times New Roman" w:hAnsi="Times New Roman" w:cs="Times New Roman"/>
          <w:sz w:val="24"/>
          <w:szCs w:val="24"/>
        </w:rPr>
      </w:pPr>
      <w:r w:rsidRPr="00013615">
        <w:rPr>
          <w:rFonts w:ascii="Times New Roman" w:hAnsi="Times New Roman" w:cs="Times New Roman"/>
          <w:b/>
          <w:bCs/>
          <w:sz w:val="24"/>
          <w:szCs w:val="24"/>
          <w:u w:val="single"/>
        </w:rPr>
        <w:t>CONTRACTING OFFICE</w:t>
      </w:r>
      <w:r>
        <w:rPr>
          <w:rFonts w:ascii="Times New Roman" w:hAnsi="Times New Roman" w:cs="Times New Roman"/>
          <w:b/>
          <w:bCs/>
          <w:sz w:val="24"/>
          <w:szCs w:val="24"/>
          <w:u w:val="single"/>
        </w:rPr>
        <w:t>.</w:t>
      </w:r>
      <w:r w:rsidRPr="00013615">
        <w:rPr>
          <w:rFonts w:ascii="Times New Roman" w:hAnsi="Times New Roman" w:cs="Times New Roman"/>
          <w:sz w:val="24"/>
          <w:szCs w:val="24"/>
        </w:rPr>
        <w:t xml:space="preserve">   All inquiries should be referred to: </w:t>
      </w:r>
    </w:p>
    <w:p w14:paraId="6594C548" w14:textId="5A0E555C" w:rsidR="00776BEF" w:rsidRPr="00013615" w:rsidRDefault="006B2600" w:rsidP="00776BEF">
      <w:pPr>
        <w:spacing w:before="32" w:after="0" w:line="240" w:lineRule="auto"/>
        <w:ind w:left="140" w:right="192"/>
        <w:rPr>
          <w:rFonts w:ascii="Times New Roman" w:hAnsi="Times New Roman" w:cs="Times New Roman"/>
          <w:sz w:val="24"/>
          <w:szCs w:val="24"/>
        </w:rPr>
      </w:pPr>
      <w:r>
        <w:rPr>
          <w:rFonts w:ascii="Times New Roman" w:hAnsi="Times New Roman" w:cs="Times New Roman"/>
          <w:sz w:val="24"/>
          <w:szCs w:val="24"/>
        </w:rPr>
        <w:t xml:space="preserve">Sam Messinger, Procurement Specialist </w:t>
      </w:r>
      <w:r w:rsidR="00776BEF" w:rsidRPr="00013615">
        <w:rPr>
          <w:rFonts w:ascii="Times New Roman" w:hAnsi="Times New Roman" w:cs="Times New Roman"/>
          <w:sz w:val="24"/>
          <w:szCs w:val="24"/>
        </w:rPr>
        <w:t xml:space="preserve"> </w:t>
      </w:r>
    </w:p>
    <w:p w14:paraId="1761421C" w14:textId="77777777" w:rsidR="00776BEF" w:rsidRPr="00013615" w:rsidRDefault="00776BEF" w:rsidP="00776BEF">
      <w:pPr>
        <w:spacing w:before="32" w:after="0" w:line="240" w:lineRule="auto"/>
        <w:ind w:left="140" w:right="192"/>
        <w:rPr>
          <w:rFonts w:ascii="Times New Roman" w:hAnsi="Times New Roman" w:cs="Times New Roman"/>
          <w:sz w:val="24"/>
          <w:szCs w:val="24"/>
        </w:rPr>
      </w:pPr>
      <w:r w:rsidRPr="00013615">
        <w:rPr>
          <w:rFonts w:ascii="Times New Roman" w:hAnsi="Times New Roman" w:cs="Times New Roman"/>
          <w:sz w:val="24"/>
          <w:szCs w:val="24"/>
        </w:rPr>
        <w:t xml:space="preserve">Department of Labor &amp; Industry </w:t>
      </w:r>
    </w:p>
    <w:p w14:paraId="0931F5AE" w14:textId="77777777" w:rsidR="00776BEF" w:rsidRPr="00013615" w:rsidRDefault="00776BEF" w:rsidP="00776BEF">
      <w:pPr>
        <w:spacing w:before="32" w:after="0" w:line="240" w:lineRule="auto"/>
        <w:ind w:left="140" w:right="192"/>
        <w:rPr>
          <w:rFonts w:ascii="Times New Roman" w:hAnsi="Times New Roman" w:cs="Times New Roman"/>
          <w:sz w:val="24"/>
          <w:szCs w:val="24"/>
        </w:rPr>
      </w:pPr>
      <w:r w:rsidRPr="00013615">
        <w:rPr>
          <w:rFonts w:ascii="Times New Roman" w:hAnsi="Times New Roman" w:cs="Times New Roman"/>
          <w:sz w:val="24"/>
          <w:szCs w:val="24"/>
        </w:rPr>
        <w:t>Bureau of Administrative Services, Procurement</w:t>
      </w:r>
    </w:p>
    <w:p w14:paraId="5CAACEF4" w14:textId="05C4386E" w:rsidR="00776BEF" w:rsidRPr="00013615" w:rsidRDefault="00776BEF" w:rsidP="00776BEF">
      <w:pPr>
        <w:spacing w:before="32" w:after="0" w:line="240" w:lineRule="auto"/>
        <w:ind w:left="140" w:right="192"/>
        <w:rPr>
          <w:rFonts w:ascii="Times New Roman" w:hAnsi="Times New Roman" w:cs="Times New Roman"/>
          <w:sz w:val="24"/>
          <w:szCs w:val="24"/>
        </w:rPr>
      </w:pPr>
      <w:r w:rsidRPr="00013615">
        <w:rPr>
          <w:rFonts w:ascii="Times New Roman" w:hAnsi="Times New Roman" w:cs="Times New Roman"/>
          <w:sz w:val="24"/>
          <w:szCs w:val="24"/>
        </w:rPr>
        <w:t>6</w:t>
      </w:r>
      <w:r w:rsidR="007E77DD">
        <w:rPr>
          <w:rFonts w:ascii="Times New Roman" w:hAnsi="Times New Roman" w:cs="Times New Roman"/>
          <w:sz w:val="24"/>
          <w:szCs w:val="24"/>
        </w:rPr>
        <w:t>51</w:t>
      </w:r>
      <w:r w:rsidRPr="00013615">
        <w:rPr>
          <w:rFonts w:ascii="Times New Roman" w:hAnsi="Times New Roman" w:cs="Times New Roman"/>
          <w:sz w:val="24"/>
          <w:szCs w:val="24"/>
        </w:rPr>
        <w:t xml:space="preserve"> Boas Street </w:t>
      </w:r>
    </w:p>
    <w:p w14:paraId="62566574" w14:textId="5E1B0D99" w:rsidR="00776BEF" w:rsidRPr="00886EE5" w:rsidRDefault="00776BEF" w:rsidP="00886EE5">
      <w:pPr>
        <w:spacing w:before="32" w:after="0" w:line="240" w:lineRule="auto"/>
        <w:ind w:left="140" w:right="192"/>
        <w:rPr>
          <w:rFonts w:ascii="Times New Roman" w:hAnsi="Times New Roman" w:cs="Times New Roman"/>
          <w:sz w:val="24"/>
          <w:szCs w:val="24"/>
        </w:rPr>
      </w:pPr>
      <w:r w:rsidRPr="00013615">
        <w:rPr>
          <w:rFonts w:ascii="Times New Roman" w:hAnsi="Times New Roman" w:cs="Times New Roman"/>
          <w:sz w:val="24"/>
          <w:szCs w:val="24"/>
        </w:rPr>
        <w:t>Harrisburg, PA 17121</w:t>
      </w:r>
    </w:p>
    <w:p w14:paraId="0F16A2D5" w14:textId="3D77AB98" w:rsidR="00E51D29" w:rsidRPr="00E51D29" w:rsidRDefault="00776BEF" w:rsidP="00650E4B">
      <w:pPr>
        <w:spacing w:before="32" w:after="0" w:line="240" w:lineRule="auto"/>
        <w:ind w:left="140" w:right="192"/>
        <w:rPr>
          <w:rFonts w:ascii="Times New Roman" w:hAnsi="Times New Roman" w:cs="Times New Roman"/>
          <w:sz w:val="24"/>
          <w:szCs w:val="24"/>
        </w:rPr>
      </w:pPr>
      <w:r w:rsidRPr="00886EE5">
        <w:rPr>
          <w:rFonts w:ascii="Times New Roman" w:hAnsi="Times New Roman" w:cs="Times New Roman"/>
          <w:sz w:val="24"/>
          <w:szCs w:val="24"/>
        </w:rPr>
        <w:t>Email</w:t>
      </w:r>
      <w:r w:rsidR="006B2600" w:rsidRPr="00886EE5">
        <w:rPr>
          <w:rFonts w:ascii="Times New Roman" w:hAnsi="Times New Roman" w:cs="Times New Roman"/>
          <w:sz w:val="24"/>
          <w:szCs w:val="24"/>
        </w:rPr>
        <w:t xml:space="preserve"> </w:t>
      </w:r>
      <w:r w:rsidR="004450D5">
        <w:rPr>
          <w:rFonts w:ascii="Times New Roman" w:hAnsi="Times New Roman" w:cs="Times New Roman"/>
          <w:sz w:val="24"/>
          <w:szCs w:val="24"/>
        </w:rPr>
        <w:t>RA-li-OIT-BAS-Procur@pa.gov</w:t>
      </w:r>
    </w:p>
    <w:p w14:paraId="727188BD" w14:textId="77777777" w:rsidR="00E51D29" w:rsidRPr="00E51D29" w:rsidRDefault="00E51D29" w:rsidP="00E51D29">
      <w:pPr>
        <w:rPr>
          <w:rFonts w:ascii="Times New Roman" w:hAnsi="Times New Roman" w:cs="Times New Roman"/>
          <w:sz w:val="24"/>
          <w:szCs w:val="24"/>
        </w:rPr>
      </w:pPr>
    </w:p>
    <w:p w14:paraId="1F59A66F" w14:textId="77777777" w:rsidR="00E51D29" w:rsidRPr="00E51D29" w:rsidRDefault="00E51D29" w:rsidP="00E51D29">
      <w:pPr>
        <w:rPr>
          <w:rFonts w:ascii="Times New Roman" w:hAnsi="Times New Roman" w:cs="Times New Roman"/>
          <w:sz w:val="24"/>
          <w:szCs w:val="24"/>
        </w:rPr>
      </w:pPr>
    </w:p>
    <w:sectPr w:rsidR="00E51D29" w:rsidRPr="00E51D29" w:rsidSect="00B95FDA">
      <w:footerReference w:type="default" r:id="rId11"/>
      <w:pgSz w:w="12240" w:h="15840"/>
      <w:pgMar w:top="720" w:right="1440" w:bottom="117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6DF85B" w14:textId="77777777" w:rsidR="006A01E8" w:rsidRDefault="006A01E8" w:rsidP="004F70A1">
      <w:pPr>
        <w:spacing w:after="0" w:line="240" w:lineRule="auto"/>
      </w:pPr>
      <w:r>
        <w:separator/>
      </w:r>
    </w:p>
  </w:endnote>
  <w:endnote w:type="continuationSeparator" w:id="0">
    <w:p w14:paraId="59D76D8F" w14:textId="77777777" w:rsidR="006A01E8" w:rsidRDefault="006A01E8" w:rsidP="004F70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31536929"/>
      <w:docPartObj>
        <w:docPartGallery w:val="Page Numbers (Bottom of Page)"/>
        <w:docPartUnique/>
      </w:docPartObj>
    </w:sdtPr>
    <w:sdtEndPr>
      <w:rPr>
        <w:noProof/>
      </w:rPr>
    </w:sdtEndPr>
    <w:sdtContent>
      <w:p w14:paraId="5913B1D0" w14:textId="1061D866" w:rsidR="004F70A1" w:rsidRDefault="004F70A1">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0B7C197" w14:textId="77777777" w:rsidR="004F70A1" w:rsidRDefault="004F70A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342437" w14:textId="77777777" w:rsidR="006A01E8" w:rsidRDefault="006A01E8" w:rsidP="004F70A1">
      <w:pPr>
        <w:spacing w:after="0" w:line="240" w:lineRule="auto"/>
      </w:pPr>
      <w:r>
        <w:separator/>
      </w:r>
    </w:p>
  </w:footnote>
  <w:footnote w:type="continuationSeparator" w:id="0">
    <w:p w14:paraId="7C9833DC" w14:textId="77777777" w:rsidR="006A01E8" w:rsidRDefault="006A01E8" w:rsidP="004F70A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6315CF"/>
    <w:multiLevelType w:val="multilevel"/>
    <w:tmpl w:val="01CC6086"/>
    <w:lvl w:ilvl="0">
      <w:start w:val="1"/>
      <w:numFmt w:val="decimal"/>
      <w:lvlText w:val="%1."/>
      <w:lvlJc w:val="left"/>
      <w:pPr>
        <w:ind w:left="540" w:hanging="360"/>
      </w:pPr>
    </w:lvl>
    <w:lvl w:ilvl="1">
      <w:start w:val="1"/>
      <w:numFmt w:val="lowerLetter"/>
      <w:lvlText w:val="%2."/>
      <w:lvlJc w:val="left"/>
      <w:pPr>
        <w:ind w:left="1440" w:hanging="360"/>
      </w:pPr>
      <w:rPr>
        <w:b/>
        <w:color w:val="auto"/>
      </w:r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 w15:restartNumberingAfterBreak="0">
    <w:nsid w:val="16835720"/>
    <w:multiLevelType w:val="hybridMultilevel"/>
    <w:tmpl w:val="0664A6A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A95089E"/>
    <w:multiLevelType w:val="hybridMultilevel"/>
    <w:tmpl w:val="AD2C22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2AE3455"/>
    <w:multiLevelType w:val="hybridMultilevel"/>
    <w:tmpl w:val="092E77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90E3CCC"/>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5" w15:restartNumberingAfterBreak="0">
    <w:nsid w:val="2EF10D89"/>
    <w:multiLevelType w:val="hybridMultilevel"/>
    <w:tmpl w:val="099869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42356DB"/>
    <w:multiLevelType w:val="hybridMultilevel"/>
    <w:tmpl w:val="F920E258"/>
    <w:lvl w:ilvl="0" w:tplc="08C85A8A">
      <w:start w:val="1"/>
      <w:numFmt w:val="decimal"/>
      <w:lvlText w:val="%1."/>
      <w:lvlJc w:val="left"/>
      <w:pPr>
        <w:ind w:left="720" w:hanging="360"/>
      </w:pPr>
      <w:rPr>
        <w:rFonts w:eastAsiaTheme="minorHAnsi" w:hint="default"/>
        <w:b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AA632B9"/>
    <w:multiLevelType w:val="hybridMultilevel"/>
    <w:tmpl w:val="BA84D6A4"/>
    <w:lvl w:ilvl="0" w:tplc="8A6A9558">
      <w:start w:val="1"/>
      <w:numFmt w:val="decimal"/>
      <w:lvlText w:val="%1."/>
      <w:lvlJc w:val="left"/>
      <w:pPr>
        <w:ind w:left="720" w:hanging="360"/>
      </w:pPr>
      <w:rPr>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C5D04E1"/>
    <w:multiLevelType w:val="hybridMultilevel"/>
    <w:tmpl w:val="5D96C896"/>
    <w:lvl w:ilvl="0" w:tplc="8A6A9558">
      <w:start w:val="1"/>
      <w:numFmt w:val="decimal"/>
      <w:lvlText w:val="%1."/>
      <w:lvlJc w:val="left"/>
      <w:pPr>
        <w:ind w:left="720" w:hanging="360"/>
      </w:pPr>
      <w:rPr>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F4A374B"/>
    <w:multiLevelType w:val="hybridMultilevel"/>
    <w:tmpl w:val="4FA4A5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50877D8"/>
    <w:multiLevelType w:val="hybridMultilevel"/>
    <w:tmpl w:val="AC9EBECA"/>
    <w:lvl w:ilvl="0" w:tplc="8A6A9558">
      <w:start w:val="1"/>
      <w:numFmt w:val="decimal"/>
      <w:lvlText w:val="%1."/>
      <w:lvlJc w:val="left"/>
      <w:pPr>
        <w:ind w:left="720" w:hanging="360"/>
      </w:pPr>
      <w:rPr>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2D873E8"/>
    <w:multiLevelType w:val="hybridMultilevel"/>
    <w:tmpl w:val="B08ECB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F210A53"/>
    <w:multiLevelType w:val="hybridMultilevel"/>
    <w:tmpl w:val="AC9EBECA"/>
    <w:lvl w:ilvl="0" w:tplc="8A6A9558">
      <w:start w:val="1"/>
      <w:numFmt w:val="decimal"/>
      <w:lvlText w:val="%1."/>
      <w:lvlJc w:val="left"/>
      <w:pPr>
        <w:ind w:left="720" w:hanging="360"/>
      </w:pPr>
      <w:rPr>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3D324EB"/>
    <w:multiLevelType w:val="hybridMultilevel"/>
    <w:tmpl w:val="050038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4577E0B"/>
    <w:multiLevelType w:val="hybridMultilevel"/>
    <w:tmpl w:val="5F20E3AA"/>
    <w:lvl w:ilvl="0" w:tplc="E0000DEE">
      <w:start w:val="2"/>
      <w:numFmt w:val="decimal"/>
      <w:lvlText w:val="%1."/>
      <w:lvlJc w:val="left"/>
      <w:pPr>
        <w:ind w:left="720" w:hanging="360"/>
      </w:pPr>
      <w:rPr>
        <w:rFonts w:hint="default"/>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B2A58E4"/>
    <w:multiLevelType w:val="hybridMultilevel"/>
    <w:tmpl w:val="2FD8CC48"/>
    <w:lvl w:ilvl="0" w:tplc="8A6A9558">
      <w:start w:val="1"/>
      <w:numFmt w:val="decimal"/>
      <w:lvlText w:val="%1."/>
      <w:lvlJc w:val="left"/>
      <w:pPr>
        <w:ind w:left="720" w:hanging="360"/>
      </w:pPr>
      <w:rPr>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68054330">
    <w:abstractNumId w:val="9"/>
  </w:num>
  <w:num w:numId="2" w16cid:durableId="1626236256">
    <w:abstractNumId w:val="4"/>
  </w:num>
  <w:num w:numId="3" w16cid:durableId="1761096754">
    <w:abstractNumId w:val="0"/>
  </w:num>
  <w:num w:numId="4" w16cid:durableId="144731167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610435023">
    <w:abstractNumId w:val="5"/>
  </w:num>
  <w:num w:numId="6" w16cid:durableId="1550219869">
    <w:abstractNumId w:val="11"/>
  </w:num>
  <w:num w:numId="7" w16cid:durableId="1274630924">
    <w:abstractNumId w:val="2"/>
  </w:num>
  <w:num w:numId="8" w16cid:durableId="650716865">
    <w:abstractNumId w:val="4"/>
  </w:num>
  <w:num w:numId="9" w16cid:durableId="1169364045">
    <w:abstractNumId w:val="4"/>
  </w:num>
  <w:num w:numId="10" w16cid:durableId="198132216">
    <w:abstractNumId w:val="4"/>
  </w:num>
  <w:num w:numId="11" w16cid:durableId="987168809">
    <w:abstractNumId w:val="4"/>
  </w:num>
  <w:num w:numId="12" w16cid:durableId="943265540">
    <w:abstractNumId w:val="4"/>
  </w:num>
  <w:num w:numId="13" w16cid:durableId="2092850132">
    <w:abstractNumId w:val="4"/>
  </w:num>
  <w:num w:numId="14" w16cid:durableId="73363748">
    <w:abstractNumId w:val="4"/>
  </w:num>
  <w:num w:numId="15" w16cid:durableId="1486387108">
    <w:abstractNumId w:val="4"/>
  </w:num>
  <w:num w:numId="16" w16cid:durableId="2123960882">
    <w:abstractNumId w:val="4"/>
  </w:num>
  <w:num w:numId="17" w16cid:durableId="470631755">
    <w:abstractNumId w:val="3"/>
  </w:num>
  <w:num w:numId="18" w16cid:durableId="943154881">
    <w:abstractNumId w:val="12"/>
  </w:num>
  <w:num w:numId="19" w16cid:durableId="1538620969">
    <w:abstractNumId w:val="15"/>
  </w:num>
  <w:num w:numId="20" w16cid:durableId="2061124163">
    <w:abstractNumId w:val="8"/>
  </w:num>
  <w:num w:numId="21" w16cid:durableId="511259582">
    <w:abstractNumId w:val="7"/>
  </w:num>
  <w:num w:numId="22" w16cid:durableId="61411782">
    <w:abstractNumId w:val="1"/>
  </w:num>
  <w:num w:numId="23" w16cid:durableId="1084452408">
    <w:abstractNumId w:val="10"/>
  </w:num>
  <w:num w:numId="24" w16cid:durableId="309137811">
    <w:abstractNumId w:val="6"/>
  </w:num>
  <w:num w:numId="25" w16cid:durableId="1037122713">
    <w:abstractNumId w:val="14"/>
  </w:num>
  <w:num w:numId="26" w16cid:durableId="180874050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4F90"/>
    <w:rsid w:val="000573A3"/>
    <w:rsid w:val="0009750B"/>
    <w:rsid w:val="000A3184"/>
    <w:rsid w:val="00123B8F"/>
    <w:rsid w:val="001257A2"/>
    <w:rsid w:val="001B117E"/>
    <w:rsid w:val="001F1A60"/>
    <w:rsid w:val="001F2DB1"/>
    <w:rsid w:val="0029099C"/>
    <w:rsid w:val="002A5B06"/>
    <w:rsid w:val="002C693A"/>
    <w:rsid w:val="002D5754"/>
    <w:rsid w:val="00382F80"/>
    <w:rsid w:val="003A4B9F"/>
    <w:rsid w:val="00401DA7"/>
    <w:rsid w:val="00414D39"/>
    <w:rsid w:val="00432B2A"/>
    <w:rsid w:val="004450D5"/>
    <w:rsid w:val="004F014E"/>
    <w:rsid w:val="004F70A1"/>
    <w:rsid w:val="005034B9"/>
    <w:rsid w:val="00580590"/>
    <w:rsid w:val="00594870"/>
    <w:rsid w:val="005F2BA1"/>
    <w:rsid w:val="00604738"/>
    <w:rsid w:val="006119D0"/>
    <w:rsid w:val="00650E4B"/>
    <w:rsid w:val="0069200E"/>
    <w:rsid w:val="006A01E8"/>
    <w:rsid w:val="006B2600"/>
    <w:rsid w:val="006E0258"/>
    <w:rsid w:val="006F5755"/>
    <w:rsid w:val="007022D8"/>
    <w:rsid w:val="00776BEF"/>
    <w:rsid w:val="007E77DD"/>
    <w:rsid w:val="00834F90"/>
    <w:rsid w:val="00886EE5"/>
    <w:rsid w:val="008A58CB"/>
    <w:rsid w:val="008B34D0"/>
    <w:rsid w:val="008E5CE6"/>
    <w:rsid w:val="009B7097"/>
    <w:rsid w:val="009D79B4"/>
    <w:rsid w:val="00A1402D"/>
    <w:rsid w:val="00A86EB0"/>
    <w:rsid w:val="00AE1EB7"/>
    <w:rsid w:val="00B17A39"/>
    <w:rsid w:val="00B95FDA"/>
    <w:rsid w:val="00B96503"/>
    <w:rsid w:val="00B971E3"/>
    <w:rsid w:val="00BC1C6C"/>
    <w:rsid w:val="00BD2F86"/>
    <w:rsid w:val="00BE69F4"/>
    <w:rsid w:val="00C308FF"/>
    <w:rsid w:val="00C365D1"/>
    <w:rsid w:val="00C72D9C"/>
    <w:rsid w:val="00C779A5"/>
    <w:rsid w:val="00C80314"/>
    <w:rsid w:val="00D30319"/>
    <w:rsid w:val="00D33436"/>
    <w:rsid w:val="00D45EAB"/>
    <w:rsid w:val="00DC273D"/>
    <w:rsid w:val="00DD09D7"/>
    <w:rsid w:val="00E1294A"/>
    <w:rsid w:val="00E23515"/>
    <w:rsid w:val="00E32613"/>
    <w:rsid w:val="00E363E0"/>
    <w:rsid w:val="00E51D29"/>
    <w:rsid w:val="00F458EA"/>
    <w:rsid w:val="00FA2FE8"/>
    <w:rsid w:val="00FD621D"/>
    <w:rsid w:val="00FE3CD1"/>
    <w:rsid w:val="0C265F81"/>
    <w:rsid w:val="0DC22FE2"/>
    <w:rsid w:val="13A28C55"/>
    <w:rsid w:val="3D4B52FB"/>
    <w:rsid w:val="62C851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C60766"/>
  <w15:chartTrackingRefBased/>
  <w15:docId w15:val="{BB592147-E76B-4A5C-8540-B242317D5E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573A3"/>
    <w:pPr>
      <w:keepNext/>
      <w:keepLines/>
      <w:numPr>
        <w:numId w:val="2"/>
      </w:numPr>
      <w:spacing w:before="480" w:after="0" w:afterAutospacing="1" w:line="240" w:lineRule="auto"/>
      <w:outlineLvl w:val="0"/>
    </w:pPr>
    <w:rPr>
      <w:rFonts w:asciiTheme="majorHAnsi" w:eastAsiaTheme="majorEastAsia" w:hAnsiTheme="majorHAnsi" w:cstheme="majorBidi"/>
      <w:b/>
      <w:bCs/>
      <w:color w:val="2F5496" w:themeColor="accent1" w:themeShade="BF"/>
      <w:sz w:val="28"/>
      <w:szCs w:val="28"/>
    </w:rPr>
  </w:style>
  <w:style w:type="paragraph" w:styleId="Heading2">
    <w:name w:val="heading 2"/>
    <w:basedOn w:val="Normal"/>
    <w:next w:val="Normal"/>
    <w:link w:val="Heading2Char"/>
    <w:uiPriority w:val="9"/>
    <w:unhideWhenUsed/>
    <w:qFormat/>
    <w:rsid w:val="000573A3"/>
    <w:pPr>
      <w:keepNext/>
      <w:keepLines/>
      <w:numPr>
        <w:ilvl w:val="1"/>
        <w:numId w:val="2"/>
      </w:numPr>
      <w:spacing w:before="200" w:after="0" w:afterAutospacing="1" w:line="240" w:lineRule="auto"/>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unhideWhenUsed/>
    <w:qFormat/>
    <w:rsid w:val="000573A3"/>
    <w:pPr>
      <w:keepNext/>
      <w:keepLines/>
      <w:numPr>
        <w:ilvl w:val="2"/>
        <w:numId w:val="2"/>
      </w:numPr>
      <w:spacing w:before="200" w:after="0" w:afterAutospacing="1" w:line="240" w:lineRule="auto"/>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Heading4Char"/>
    <w:uiPriority w:val="9"/>
    <w:semiHidden/>
    <w:unhideWhenUsed/>
    <w:qFormat/>
    <w:rsid w:val="000573A3"/>
    <w:pPr>
      <w:keepNext/>
      <w:keepLines/>
      <w:numPr>
        <w:ilvl w:val="3"/>
        <w:numId w:val="2"/>
      </w:numPr>
      <w:spacing w:before="200" w:after="0" w:afterAutospacing="1" w:line="240" w:lineRule="auto"/>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Heading5Char"/>
    <w:uiPriority w:val="9"/>
    <w:semiHidden/>
    <w:unhideWhenUsed/>
    <w:qFormat/>
    <w:rsid w:val="000573A3"/>
    <w:pPr>
      <w:keepNext/>
      <w:keepLines/>
      <w:numPr>
        <w:ilvl w:val="4"/>
        <w:numId w:val="2"/>
      </w:numPr>
      <w:spacing w:before="200" w:after="0" w:afterAutospacing="1" w:line="240" w:lineRule="auto"/>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Heading6Char"/>
    <w:uiPriority w:val="9"/>
    <w:semiHidden/>
    <w:unhideWhenUsed/>
    <w:qFormat/>
    <w:rsid w:val="000573A3"/>
    <w:pPr>
      <w:keepNext/>
      <w:keepLines/>
      <w:numPr>
        <w:ilvl w:val="5"/>
        <w:numId w:val="2"/>
      </w:numPr>
      <w:spacing w:before="200" w:after="0" w:afterAutospacing="1" w:line="240" w:lineRule="auto"/>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Heading7Char"/>
    <w:uiPriority w:val="9"/>
    <w:semiHidden/>
    <w:unhideWhenUsed/>
    <w:qFormat/>
    <w:rsid w:val="000573A3"/>
    <w:pPr>
      <w:keepNext/>
      <w:keepLines/>
      <w:numPr>
        <w:ilvl w:val="6"/>
        <w:numId w:val="2"/>
      </w:numPr>
      <w:spacing w:before="200" w:after="0" w:afterAutospacing="1" w:line="240" w:lineRule="auto"/>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0573A3"/>
    <w:pPr>
      <w:keepNext/>
      <w:keepLines/>
      <w:numPr>
        <w:ilvl w:val="7"/>
        <w:numId w:val="2"/>
      </w:numPr>
      <w:spacing w:before="200" w:after="0" w:afterAutospacing="1" w:line="240" w:lineRule="auto"/>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0573A3"/>
    <w:pPr>
      <w:keepNext/>
      <w:keepLines/>
      <w:numPr>
        <w:ilvl w:val="8"/>
        <w:numId w:val="2"/>
      </w:numPr>
      <w:spacing w:before="200" w:after="0" w:afterAutospacing="1" w:line="240" w:lineRule="auto"/>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34F90"/>
    <w:pPr>
      <w:ind w:left="720"/>
      <w:contextualSpacing/>
    </w:pPr>
  </w:style>
  <w:style w:type="character" w:styleId="Hyperlink">
    <w:name w:val="Hyperlink"/>
    <w:basedOn w:val="DefaultParagraphFont"/>
    <w:uiPriority w:val="99"/>
    <w:unhideWhenUsed/>
    <w:rsid w:val="00414D39"/>
    <w:rPr>
      <w:color w:val="0563C1" w:themeColor="hyperlink"/>
      <w:u w:val="single"/>
    </w:rPr>
  </w:style>
  <w:style w:type="character" w:styleId="UnresolvedMention">
    <w:name w:val="Unresolved Mention"/>
    <w:basedOn w:val="DefaultParagraphFont"/>
    <w:uiPriority w:val="99"/>
    <w:semiHidden/>
    <w:unhideWhenUsed/>
    <w:rsid w:val="00414D39"/>
    <w:rPr>
      <w:color w:val="605E5C"/>
      <w:shd w:val="clear" w:color="auto" w:fill="E1DFDD"/>
    </w:rPr>
  </w:style>
  <w:style w:type="character" w:customStyle="1" w:styleId="Heading1Char">
    <w:name w:val="Heading 1 Char"/>
    <w:basedOn w:val="DefaultParagraphFont"/>
    <w:link w:val="Heading1"/>
    <w:uiPriority w:val="9"/>
    <w:rsid w:val="000573A3"/>
    <w:rPr>
      <w:rFonts w:asciiTheme="majorHAnsi" w:eastAsiaTheme="majorEastAsia" w:hAnsiTheme="majorHAnsi" w:cstheme="majorBidi"/>
      <w:b/>
      <w:bCs/>
      <w:color w:val="2F5496" w:themeColor="accent1" w:themeShade="BF"/>
      <w:sz w:val="28"/>
      <w:szCs w:val="28"/>
    </w:rPr>
  </w:style>
  <w:style w:type="character" w:customStyle="1" w:styleId="Heading2Char">
    <w:name w:val="Heading 2 Char"/>
    <w:basedOn w:val="DefaultParagraphFont"/>
    <w:link w:val="Heading2"/>
    <w:uiPriority w:val="9"/>
    <w:rsid w:val="000573A3"/>
    <w:rPr>
      <w:rFonts w:asciiTheme="majorHAnsi" w:eastAsiaTheme="majorEastAsia" w:hAnsiTheme="majorHAnsi" w:cstheme="majorBidi"/>
      <w:b/>
      <w:bCs/>
      <w:color w:val="4472C4" w:themeColor="accent1"/>
      <w:sz w:val="26"/>
      <w:szCs w:val="26"/>
    </w:rPr>
  </w:style>
  <w:style w:type="character" w:customStyle="1" w:styleId="Heading3Char">
    <w:name w:val="Heading 3 Char"/>
    <w:basedOn w:val="DefaultParagraphFont"/>
    <w:link w:val="Heading3"/>
    <w:uiPriority w:val="9"/>
    <w:rsid w:val="000573A3"/>
    <w:rPr>
      <w:rFonts w:asciiTheme="majorHAnsi" w:eastAsiaTheme="majorEastAsia" w:hAnsiTheme="majorHAnsi" w:cstheme="majorBidi"/>
      <w:b/>
      <w:bCs/>
      <w:color w:val="4472C4" w:themeColor="accent1"/>
    </w:rPr>
  </w:style>
  <w:style w:type="character" w:customStyle="1" w:styleId="Heading4Char">
    <w:name w:val="Heading 4 Char"/>
    <w:basedOn w:val="DefaultParagraphFont"/>
    <w:link w:val="Heading4"/>
    <w:uiPriority w:val="9"/>
    <w:semiHidden/>
    <w:rsid w:val="000573A3"/>
    <w:rPr>
      <w:rFonts w:asciiTheme="majorHAnsi" w:eastAsiaTheme="majorEastAsia" w:hAnsiTheme="majorHAnsi" w:cstheme="majorBidi"/>
      <w:b/>
      <w:bCs/>
      <w:i/>
      <w:iCs/>
      <w:color w:val="4472C4" w:themeColor="accent1"/>
    </w:rPr>
  </w:style>
  <w:style w:type="character" w:customStyle="1" w:styleId="Heading5Char">
    <w:name w:val="Heading 5 Char"/>
    <w:basedOn w:val="DefaultParagraphFont"/>
    <w:link w:val="Heading5"/>
    <w:uiPriority w:val="9"/>
    <w:semiHidden/>
    <w:rsid w:val="000573A3"/>
    <w:rPr>
      <w:rFonts w:asciiTheme="majorHAnsi" w:eastAsiaTheme="majorEastAsia" w:hAnsiTheme="majorHAnsi" w:cstheme="majorBidi"/>
      <w:color w:val="1F3763" w:themeColor="accent1" w:themeShade="7F"/>
    </w:rPr>
  </w:style>
  <w:style w:type="character" w:customStyle="1" w:styleId="Heading6Char">
    <w:name w:val="Heading 6 Char"/>
    <w:basedOn w:val="DefaultParagraphFont"/>
    <w:link w:val="Heading6"/>
    <w:uiPriority w:val="9"/>
    <w:semiHidden/>
    <w:rsid w:val="000573A3"/>
    <w:rPr>
      <w:rFonts w:asciiTheme="majorHAnsi" w:eastAsiaTheme="majorEastAsia" w:hAnsiTheme="majorHAnsi" w:cstheme="majorBidi"/>
      <w:i/>
      <w:iCs/>
      <w:color w:val="1F3763" w:themeColor="accent1" w:themeShade="7F"/>
    </w:rPr>
  </w:style>
  <w:style w:type="character" w:customStyle="1" w:styleId="Heading7Char">
    <w:name w:val="Heading 7 Char"/>
    <w:basedOn w:val="DefaultParagraphFont"/>
    <w:link w:val="Heading7"/>
    <w:uiPriority w:val="9"/>
    <w:semiHidden/>
    <w:rsid w:val="000573A3"/>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0573A3"/>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0573A3"/>
    <w:rPr>
      <w:rFonts w:asciiTheme="majorHAnsi" w:eastAsiaTheme="majorEastAsia" w:hAnsiTheme="majorHAnsi" w:cstheme="majorBidi"/>
      <w:i/>
      <w:iCs/>
      <w:color w:val="404040" w:themeColor="text1" w:themeTint="BF"/>
      <w:sz w:val="20"/>
      <w:szCs w:val="20"/>
    </w:rPr>
  </w:style>
  <w:style w:type="character" w:styleId="CommentReference">
    <w:name w:val="annotation reference"/>
    <w:basedOn w:val="DefaultParagraphFont"/>
    <w:uiPriority w:val="99"/>
    <w:semiHidden/>
    <w:unhideWhenUsed/>
    <w:rsid w:val="004F70A1"/>
    <w:rPr>
      <w:sz w:val="16"/>
      <w:szCs w:val="16"/>
    </w:rPr>
  </w:style>
  <w:style w:type="paragraph" w:styleId="CommentText">
    <w:name w:val="annotation text"/>
    <w:basedOn w:val="Normal"/>
    <w:link w:val="CommentTextChar"/>
    <w:uiPriority w:val="99"/>
    <w:unhideWhenUsed/>
    <w:rsid w:val="004F70A1"/>
    <w:pPr>
      <w:spacing w:line="240" w:lineRule="auto"/>
    </w:pPr>
    <w:rPr>
      <w:sz w:val="20"/>
      <w:szCs w:val="20"/>
    </w:rPr>
  </w:style>
  <w:style w:type="character" w:customStyle="1" w:styleId="CommentTextChar">
    <w:name w:val="Comment Text Char"/>
    <w:basedOn w:val="DefaultParagraphFont"/>
    <w:link w:val="CommentText"/>
    <w:uiPriority w:val="99"/>
    <w:rsid w:val="004F70A1"/>
    <w:rPr>
      <w:sz w:val="20"/>
      <w:szCs w:val="20"/>
    </w:rPr>
  </w:style>
  <w:style w:type="paragraph" w:styleId="CommentSubject">
    <w:name w:val="annotation subject"/>
    <w:basedOn w:val="CommentText"/>
    <w:next w:val="CommentText"/>
    <w:link w:val="CommentSubjectChar"/>
    <w:uiPriority w:val="99"/>
    <w:semiHidden/>
    <w:unhideWhenUsed/>
    <w:rsid w:val="004F70A1"/>
    <w:rPr>
      <w:b/>
      <w:bCs/>
    </w:rPr>
  </w:style>
  <w:style w:type="character" w:customStyle="1" w:styleId="CommentSubjectChar">
    <w:name w:val="Comment Subject Char"/>
    <w:basedOn w:val="CommentTextChar"/>
    <w:link w:val="CommentSubject"/>
    <w:uiPriority w:val="99"/>
    <w:semiHidden/>
    <w:rsid w:val="004F70A1"/>
    <w:rPr>
      <w:b/>
      <w:bCs/>
      <w:sz w:val="20"/>
      <w:szCs w:val="20"/>
    </w:rPr>
  </w:style>
  <w:style w:type="paragraph" w:styleId="Header">
    <w:name w:val="header"/>
    <w:basedOn w:val="Normal"/>
    <w:link w:val="HeaderChar"/>
    <w:uiPriority w:val="99"/>
    <w:unhideWhenUsed/>
    <w:rsid w:val="004F70A1"/>
    <w:pPr>
      <w:tabs>
        <w:tab w:val="center" w:pos="4680"/>
        <w:tab w:val="right" w:pos="9360"/>
      </w:tabs>
      <w:spacing w:after="0" w:line="240" w:lineRule="auto"/>
    </w:pPr>
  </w:style>
  <w:style w:type="character" w:customStyle="1" w:styleId="HeaderChar">
    <w:name w:val="Header Char"/>
    <w:basedOn w:val="DefaultParagraphFont"/>
    <w:link w:val="Header"/>
    <w:uiPriority w:val="99"/>
    <w:rsid w:val="004F70A1"/>
  </w:style>
  <w:style w:type="paragraph" w:styleId="Footer">
    <w:name w:val="footer"/>
    <w:basedOn w:val="Normal"/>
    <w:link w:val="FooterChar"/>
    <w:uiPriority w:val="99"/>
    <w:unhideWhenUsed/>
    <w:rsid w:val="004F70A1"/>
    <w:pPr>
      <w:tabs>
        <w:tab w:val="center" w:pos="4680"/>
        <w:tab w:val="right" w:pos="9360"/>
      </w:tabs>
      <w:spacing w:after="0" w:line="240" w:lineRule="auto"/>
    </w:pPr>
  </w:style>
  <w:style w:type="character" w:customStyle="1" w:styleId="FooterChar">
    <w:name w:val="Footer Char"/>
    <w:basedOn w:val="DefaultParagraphFont"/>
    <w:link w:val="Footer"/>
    <w:uiPriority w:val="99"/>
    <w:rsid w:val="004F70A1"/>
  </w:style>
  <w:style w:type="paragraph" w:styleId="Revision">
    <w:name w:val="Revision"/>
    <w:hidden/>
    <w:uiPriority w:val="99"/>
    <w:semiHidden/>
    <w:rsid w:val="0069200E"/>
    <w:pPr>
      <w:spacing w:after="0" w:line="240" w:lineRule="auto"/>
    </w:pPr>
  </w:style>
  <w:style w:type="paragraph" w:customStyle="1" w:styleId="Default">
    <w:name w:val="Default"/>
    <w:rsid w:val="00776BEF"/>
    <w:pPr>
      <w:autoSpaceDE w:val="0"/>
      <w:autoSpaceDN w:val="0"/>
      <w:adjustRightInd w:val="0"/>
      <w:spacing w:after="0" w:line="240" w:lineRule="auto"/>
    </w:pPr>
    <w:rPr>
      <w:rFonts w:ascii="Verdana" w:hAnsi="Verdana" w:cs="Verdana"/>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dgs.pa.gov/bdisbo"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www.emarketplace.state.pa.us" TargetMode="External"/><Relationship Id="rId4" Type="http://schemas.openxmlformats.org/officeDocument/2006/relationships/settings" Target="settings.xml"/><Relationship Id="rId9" Type="http://schemas.openxmlformats.org/officeDocument/2006/relationships/hyperlink" Target="mailto:69180@pa.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4E077E-F76D-40F1-AE14-1FB6DCFA74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316</TotalTime>
  <Pages>4</Pages>
  <Words>1110</Words>
  <Characters>6332</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Micheals, Lori</dc:creator>
  <cp:keywords/>
  <dc:description/>
  <cp:lastModifiedBy>Messinger, Samuel</cp:lastModifiedBy>
  <cp:revision>5</cp:revision>
  <cp:lastPrinted>2022-02-22T14:06:00Z</cp:lastPrinted>
  <dcterms:created xsi:type="dcterms:W3CDTF">2025-09-15T14:39:00Z</dcterms:created>
  <dcterms:modified xsi:type="dcterms:W3CDTF">2025-09-17T20:13:00Z</dcterms:modified>
</cp:coreProperties>
</file>