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90BE48" w14:textId="54F6A456" w:rsidR="00237444" w:rsidRDefault="00237444" w:rsidP="00237444">
      <w:pPr>
        <w:jc w:val="center"/>
        <w:rPr>
          <w:b/>
          <w:bCs/>
          <w:sz w:val="28"/>
          <w:szCs w:val="28"/>
        </w:rPr>
      </w:pPr>
      <w:r>
        <w:rPr>
          <w:b/>
          <w:bCs/>
          <w:sz w:val="28"/>
          <w:szCs w:val="28"/>
        </w:rPr>
        <w:t>Department of Environmental Protection (DEP)</w:t>
      </w:r>
    </w:p>
    <w:p w14:paraId="724BAC19" w14:textId="0E5BB928" w:rsidR="00237444" w:rsidRDefault="00237444" w:rsidP="00237444">
      <w:pPr>
        <w:jc w:val="center"/>
        <w:rPr>
          <w:b/>
          <w:bCs/>
          <w:sz w:val="28"/>
          <w:szCs w:val="28"/>
        </w:rPr>
      </w:pPr>
      <w:r>
        <w:rPr>
          <w:b/>
          <w:bCs/>
          <w:sz w:val="28"/>
          <w:szCs w:val="28"/>
        </w:rPr>
        <w:t>Infrastructure Investment and Jobs Act (IIJA)</w:t>
      </w:r>
    </w:p>
    <w:p w14:paraId="45D5BEED" w14:textId="537C7491" w:rsidR="00B23124" w:rsidRDefault="00237444" w:rsidP="00237444">
      <w:pPr>
        <w:jc w:val="center"/>
        <w:rPr>
          <w:b/>
          <w:bCs/>
          <w:sz w:val="28"/>
          <w:szCs w:val="28"/>
        </w:rPr>
      </w:pPr>
      <w:r>
        <w:rPr>
          <w:b/>
          <w:bCs/>
          <w:sz w:val="28"/>
          <w:szCs w:val="28"/>
        </w:rPr>
        <w:t>Multiple Professional Services Contract (MPSC)</w:t>
      </w:r>
    </w:p>
    <w:p w14:paraId="5E24E89A" w14:textId="459E0D1A" w:rsidR="00237444" w:rsidRDefault="00237444" w:rsidP="00237444">
      <w:pPr>
        <w:jc w:val="center"/>
        <w:rPr>
          <w:b/>
          <w:bCs/>
          <w:sz w:val="28"/>
          <w:szCs w:val="28"/>
        </w:rPr>
      </w:pPr>
      <w:r>
        <w:rPr>
          <w:b/>
          <w:bCs/>
          <w:sz w:val="28"/>
          <w:szCs w:val="28"/>
        </w:rPr>
        <w:t>DEP-IIJA-MPSC-1</w:t>
      </w:r>
    </w:p>
    <w:p w14:paraId="78F051E9" w14:textId="77777777" w:rsidR="00237444" w:rsidRDefault="00237444" w:rsidP="00237444">
      <w:pPr>
        <w:jc w:val="center"/>
        <w:rPr>
          <w:b/>
          <w:bCs/>
          <w:sz w:val="28"/>
          <w:szCs w:val="28"/>
        </w:rPr>
      </w:pPr>
    </w:p>
    <w:p w14:paraId="6874AA13" w14:textId="247FFC01" w:rsidR="00237444" w:rsidRDefault="00237444" w:rsidP="00237444">
      <w:pPr>
        <w:jc w:val="center"/>
        <w:rPr>
          <w:b/>
          <w:bCs/>
          <w:sz w:val="24"/>
          <w:szCs w:val="24"/>
          <w:u w:val="single"/>
        </w:rPr>
      </w:pPr>
      <w:r>
        <w:rPr>
          <w:b/>
          <w:bCs/>
          <w:sz w:val="24"/>
          <w:szCs w:val="24"/>
          <w:u w:val="single"/>
        </w:rPr>
        <w:t>Questions and Answers</w:t>
      </w:r>
    </w:p>
    <w:p w14:paraId="057362C8" w14:textId="77777777" w:rsidR="00237444" w:rsidRDefault="00237444" w:rsidP="00237444">
      <w:pPr>
        <w:jc w:val="center"/>
        <w:rPr>
          <w:b/>
          <w:bCs/>
          <w:sz w:val="24"/>
          <w:szCs w:val="24"/>
          <w:u w:val="single"/>
        </w:rPr>
      </w:pPr>
    </w:p>
    <w:p w14:paraId="66C6D898" w14:textId="0D327A35" w:rsidR="00237444" w:rsidRDefault="005A5533" w:rsidP="005A5533">
      <w:pPr>
        <w:pStyle w:val="ListParagraph"/>
        <w:numPr>
          <w:ilvl w:val="0"/>
          <w:numId w:val="1"/>
        </w:numPr>
        <w:rPr>
          <w:sz w:val="24"/>
          <w:szCs w:val="24"/>
        </w:rPr>
      </w:pPr>
      <w:r>
        <w:rPr>
          <w:sz w:val="24"/>
          <w:szCs w:val="24"/>
        </w:rPr>
        <w:t>Is the Offeror required to provide</w:t>
      </w:r>
      <w:r w:rsidR="00315628">
        <w:rPr>
          <w:sz w:val="24"/>
          <w:szCs w:val="24"/>
        </w:rPr>
        <w:t xml:space="preserve"> qualifications and pricing for all six (6) of the services (all or nothing)?  Or can the Offeror submit a proposal for a single category (or less than the six) of work?</w:t>
      </w:r>
    </w:p>
    <w:p w14:paraId="0E500BC0" w14:textId="77777777" w:rsidR="00B22C4E" w:rsidRDefault="00B22C4E" w:rsidP="00B22C4E">
      <w:pPr>
        <w:pStyle w:val="ListParagraph"/>
        <w:rPr>
          <w:sz w:val="24"/>
          <w:szCs w:val="24"/>
        </w:rPr>
      </w:pPr>
    </w:p>
    <w:p w14:paraId="3834CF62" w14:textId="7979EF86" w:rsidR="00B22C4E" w:rsidRPr="00B22C4E" w:rsidRDefault="00B22C4E" w:rsidP="00B22C4E">
      <w:pPr>
        <w:pStyle w:val="ListParagraph"/>
        <w:rPr>
          <w:sz w:val="24"/>
          <w:szCs w:val="24"/>
        </w:rPr>
      </w:pPr>
      <w:r>
        <w:rPr>
          <w:b/>
          <w:bCs/>
          <w:sz w:val="24"/>
          <w:szCs w:val="24"/>
        </w:rPr>
        <w:t>Answer:</w:t>
      </w:r>
      <w:r>
        <w:rPr>
          <w:sz w:val="24"/>
          <w:szCs w:val="24"/>
        </w:rPr>
        <w:t xml:space="preserve">  The Offeror may propose to provide one (1)</w:t>
      </w:r>
      <w:r w:rsidR="009E2426">
        <w:rPr>
          <w:sz w:val="24"/>
          <w:szCs w:val="24"/>
        </w:rPr>
        <w:t xml:space="preserve"> or </w:t>
      </w:r>
      <w:r w:rsidR="007E6341">
        <w:rPr>
          <w:sz w:val="24"/>
          <w:szCs w:val="24"/>
        </w:rPr>
        <w:t xml:space="preserve">multiple </w:t>
      </w:r>
      <w:r w:rsidR="00EB30F8">
        <w:rPr>
          <w:sz w:val="24"/>
          <w:szCs w:val="24"/>
        </w:rPr>
        <w:t xml:space="preserve">(any combination or </w:t>
      </w:r>
      <w:r w:rsidR="009E2426">
        <w:rPr>
          <w:sz w:val="24"/>
          <w:szCs w:val="24"/>
        </w:rPr>
        <w:t>all</w:t>
      </w:r>
      <w:r>
        <w:rPr>
          <w:sz w:val="24"/>
          <w:szCs w:val="24"/>
        </w:rPr>
        <w:t xml:space="preserve"> of the six (6)</w:t>
      </w:r>
      <w:r w:rsidR="00EB30F8">
        <w:rPr>
          <w:sz w:val="24"/>
          <w:szCs w:val="24"/>
        </w:rPr>
        <w:t>)</w:t>
      </w:r>
      <w:r>
        <w:rPr>
          <w:sz w:val="24"/>
          <w:szCs w:val="24"/>
        </w:rPr>
        <w:t xml:space="preserve"> professional services procured through the RFP for which they can demonstrate expertise and proficiency performing the professional service.</w:t>
      </w:r>
    </w:p>
    <w:p w14:paraId="7BD91213" w14:textId="77777777" w:rsidR="00B22C4E" w:rsidRDefault="00B22C4E" w:rsidP="00B22C4E">
      <w:pPr>
        <w:pStyle w:val="ListParagraph"/>
        <w:rPr>
          <w:sz w:val="24"/>
          <w:szCs w:val="24"/>
        </w:rPr>
      </w:pPr>
    </w:p>
    <w:p w14:paraId="590F53F7" w14:textId="0B86C1DD" w:rsidR="00B22C4E" w:rsidRDefault="00B22C4E" w:rsidP="005A5533">
      <w:pPr>
        <w:pStyle w:val="ListParagraph"/>
        <w:numPr>
          <w:ilvl w:val="0"/>
          <w:numId w:val="1"/>
        </w:numPr>
        <w:rPr>
          <w:sz w:val="24"/>
          <w:szCs w:val="24"/>
        </w:rPr>
      </w:pPr>
      <w:r>
        <w:rPr>
          <w:sz w:val="24"/>
          <w:szCs w:val="24"/>
        </w:rPr>
        <w:t>If the Offeror can submit a proposal for less than the six (6) service</w:t>
      </w:r>
      <w:r w:rsidR="008B0152">
        <w:rPr>
          <w:sz w:val="24"/>
          <w:szCs w:val="24"/>
        </w:rPr>
        <w:t>s</w:t>
      </w:r>
      <w:r>
        <w:rPr>
          <w:sz w:val="24"/>
          <w:szCs w:val="24"/>
        </w:rPr>
        <w:t>, are separate proposals required for each proposed service?  Or can the Offeror submit a single proposal, and include the pricing for the respective services?</w:t>
      </w:r>
    </w:p>
    <w:p w14:paraId="74FBF23B" w14:textId="77777777" w:rsidR="00241C35" w:rsidRDefault="00241C35" w:rsidP="00241C35">
      <w:pPr>
        <w:pStyle w:val="ListParagraph"/>
        <w:rPr>
          <w:sz w:val="24"/>
          <w:szCs w:val="24"/>
        </w:rPr>
      </w:pPr>
    </w:p>
    <w:p w14:paraId="18F521EA" w14:textId="61843334" w:rsidR="00241C35" w:rsidRPr="00241C35" w:rsidRDefault="00241C35" w:rsidP="00241C35">
      <w:pPr>
        <w:pStyle w:val="ListParagraph"/>
        <w:rPr>
          <w:sz w:val="24"/>
          <w:szCs w:val="24"/>
        </w:rPr>
      </w:pPr>
      <w:r>
        <w:rPr>
          <w:b/>
          <w:bCs/>
          <w:sz w:val="24"/>
          <w:szCs w:val="24"/>
        </w:rPr>
        <w:t>Answer:</w:t>
      </w:r>
      <w:r>
        <w:rPr>
          <w:sz w:val="24"/>
          <w:szCs w:val="24"/>
        </w:rPr>
        <w:t xml:space="preserve"> The Offeror shall submit a separate proposal for each professional service the Offeror seeks to provide</w:t>
      </w:r>
      <w:r w:rsidR="00AC024C">
        <w:rPr>
          <w:sz w:val="24"/>
          <w:szCs w:val="24"/>
        </w:rPr>
        <w:t xml:space="preserve"> </w:t>
      </w:r>
      <w:r w:rsidR="00D829C9">
        <w:rPr>
          <w:sz w:val="24"/>
          <w:szCs w:val="24"/>
        </w:rPr>
        <w:t xml:space="preserve">in </w:t>
      </w:r>
      <w:r w:rsidR="00D829C9" w:rsidRPr="007B3CA9">
        <w:rPr>
          <w:b/>
          <w:bCs/>
          <w:sz w:val="24"/>
          <w:szCs w:val="24"/>
        </w:rPr>
        <w:t>Section III-1</w:t>
      </w:r>
      <w:r w:rsidR="00D829C9">
        <w:rPr>
          <w:sz w:val="24"/>
          <w:szCs w:val="24"/>
        </w:rPr>
        <w:t xml:space="preserve"> of the RFP</w:t>
      </w:r>
      <w:r>
        <w:rPr>
          <w:sz w:val="24"/>
          <w:szCs w:val="24"/>
        </w:rPr>
        <w:t xml:space="preserve">. </w:t>
      </w:r>
    </w:p>
    <w:p w14:paraId="440967D9" w14:textId="77777777" w:rsidR="00241C35" w:rsidRDefault="00241C35" w:rsidP="00241C35">
      <w:pPr>
        <w:pStyle w:val="ListParagraph"/>
        <w:rPr>
          <w:sz w:val="24"/>
          <w:szCs w:val="24"/>
        </w:rPr>
      </w:pPr>
    </w:p>
    <w:p w14:paraId="3CCAF3D4" w14:textId="54C7113B" w:rsidR="00241C35" w:rsidRDefault="00241C35" w:rsidP="005A5533">
      <w:pPr>
        <w:pStyle w:val="ListParagraph"/>
        <w:numPr>
          <w:ilvl w:val="0"/>
          <w:numId w:val="1"/>
        </w:numPr>
        <w:rPr>
          <w:sz w:val="24"/>
          <w:szCs w:val="24"/>
        </w:rPr>
      </w:pPr>
      <w:r>
        <w:rPr>
          <w:sz w:val="24"/>
          <w:szCs w:val="24"/>
        </w:rPr>
        <w:t>Given that the RFP states that multiple awards will be granted, is there an exact number or range in the number of awarded contracts per service area?</w:t>
      </w:r>
    </w:p>
    <w:p w14:paraId="51C96A0D" w14:textId="77777777" w:rsidR="00362190" w:rsidRDefault="00362190" w:rsidP="00362190">
      <w:pPr>
        <w:pStyle w:val="ListParagraph"/>
        <w:rPr>
          <w:sz w:val="24"/>
          <w:szCs w:val="24"/>
        </w:rPr>
      </w:pPr>
    </w:p>
    <w:p w14:paraId="22A0D6F1" w14:textId="033186D6" w:rsidR="00362190" w:rsidRDefault="00362190" w:rsidP="00362190">
      <w:pPr>
        <w:pStyle w:val="ListParagraph"/>
        <w:rPr>
          <w:sz w:val="24"/>
          <w:szCs w:val="24"/>
        </w:rPr>
      </w:pPr>
      <w:r>
        <w:rPr>
          <w:b/>
          <w:bCs/>
          <w:sz w:val="24"/>
          <w:szCs w:val="24"/>
        </w:rPr>
        <w:t>Answer:</w:t>
      </w:r>
      <w:r>
        <w:rPr>
          <w:sz w:val="24"/>
          <w:szCs w:val="24"/>
        </w:rPr>
        <w:t xml:space="preserve">  </w:t>
      </w:r>
      <w:r w:rsidR="00686326">
        <w:rPr>
          <w:sz w:val="24"/>
          <w:szCs w:val="24"/>
        </w:rPr>
        <w:t>No, there is n</w:t>
      </w:r>
      <w:r w:rsidR="0033179E">
        <w:rPr>
          <w:sz w:val="24"/>
          <w:szCs w:val="24"/>
        </w:rPr>
        <w:t>o predetermined number or range in the number of</w:t>
      </w:r>
      <w:r w:rsidR="00D56030">
        <w:rPr>
          <w:sz w:val="24"/>
          <w:szCs w:val="24"/>
        </w:rPr>
        <w:t xml:space="preserve"> contracts awarded</w:t>
      </w:r>
      <w:r w:rsidR="00C2157A">
        <w:rPr>
          <w:sz w:val="24"/>
          <w:szCs w:val="24"/>
        </w:rPr>
        <w:t xml:space="preserve"> through this RFP.</w:t>
      </w:r>
    </w:p>
    <w:p w14:paraId="38EBA9A9" w14:textId="77777777" w:rsidR="00362190" w:rsidRPr="00362190" w:rsidRDefault="00362190" w:rsidP="00362190">
      <w:pPr>
        <w:pStyle w:val="ListParagraph"/>
        <w:rPr>
          <w:sz w:val="24"/>
          <w:szCs w:val="24"/>
        </w:rPr>
      </w:pPr>
    </w:p>
    <w:p w14:paraId="3FA539DF" w14:textId="2A3C5FBE" w:rsidR="00362190" w:rsidRDefault="00362190" w:rsidP="005A5533">
      <w:pPr>
        <w:pStyle w:val="ListParagraph"/>
        <w:numPr>
          <w:ilvl w:val="0"/>
          <w:numId w:val="1"/>
        </w:numPr>
        <w:rPr>
          <w:sz w:val="24"/>
          <w:szCs w:val="24"/>
        </w:rPr>
      </w:pPr>
      <w:r>
        <w:rPr>
          <w:sz w:val="24"/>
          <w:szCs w:val="24"/>
        </w:rPr>
        <w:t>Does the selection of awardees consider firms/teams that offer multiple services (preference) over a firm that submits qualifications in just a single category</w:t>
      </w:r>
      <w:r w:rsidR="00AA15EA">
        <w:rPr>
          <w:sz w:val="24"/>
          <w:szCs w:val="24"/>
        </w:rPr>
        <w:t>?</w:t>
      </w:r>
    </w:p>
    <w:p w14:paraId="08C33EA4" w14:textId="77777777" w:rsidR="00362190" w:rsidRDefault="00362190" w:rsidP="00362190">
      <w:pPr>
        <w:pStyle w:val="ListParagraph"/>
        <w:rPr>
          <w:sz w:val="24"/>
          <w:szCs w:val="24"/>
        </w:rPr>
      </w:pPr>
    </w:p>
    <w:p w14:paraId="461EBBD0" w14:textId="00A44F45" w:rsidR="00362190" w:rsidRPr="00635DD9" w:rsidRDefault="00362190" w:rsidP="00362190">
      <w:pPr>
        <w:pStyle w:val="ListParagraph"/>
        <w:rPr>
          <w:sz w:val="24"/>
          <w:szCs w:val="24"/>
        </w:rPr>
      </w:pPr>
      <w:r>
        <w:rPr>
          <w:b/>
          <w:bCs/>
          <w:sz w:val="24"/>
          <w:szCs w:val="24"/>
        </w:rPr>
        <w:t xml:space="preserve">Answer:  </w:t>
      </w:r>
      <w:r w:rsidR="00635DD9">
        <w:rPr>
          <w:sz w:val="24"/>
          <w:szCs w:val="24"/>
        </w:rPr>
        <w:t>All factors</w:t>
      </w:r>
      <w:r w:rsidR="000A5001">
        <w:rPr>
          <w:sz w:val="24"/>
          <w:szCs w:val="24"/>
        </w:rPr>
        <w:t xml:space="preserve"> will be considered during the evaluation of proposals</w:t>
      </w:r>
      <w:r w:rsidR="003E5BC5">
        <w:rPr>
          <w:sz w:val="24"/>
          <w:szCs w:val="24"/>
        </w:rPr>
        <w:t xml:space="preserve"> for each professional service</w:t>
      </w:r>
      <w:r w:rsidR="00A027C2">
        <w:rPr>
          <w:sz w:val="24"/>
          <w:szCs w:val="24"/>
        </w:rPr>
        <w:t>.</w:t>
      </w:r>
      <w:r w:rsidR="00834151">
        <w:rPr>
          <w:sz w:val="24"/>
          <w:szCs w:val="24"/>
        </w:rPr>
        <w:t xml:space="preserve">  </w:t>
      </w:r>
      <w:r w:rsidR="00A027C2">
        <w:rPr>
          <w:sz w:val="24"/>
          <w:szCs w:val="24"/>
        </w:rPr>
        <w:t>T</w:t>
      </w:r>
      <w:r w:rsidR="003E5BC5">
        <w:rPr>
          <w:sz w:val="24"/>
          <w:szCs w:val="24"/>
        </w:rPr>
        <w:t>here is no preference</w:t>
      </w:r>
      <w:r w:rsidR="00DA1099">
        <w:rPr>
          <w:sz w:val="24"/>
          <w:szCs w:val="24"/>
        </w:rPr>
        <w:t xml:space="preserve"> for an Offeror who proposes to provide multiple services</w:t>
      </w:r>
      <w:r w:rsidR="00E55C37">
        <w:rPr>
          <w:sz w:val="24"/>
          <w:szCs w:val="24"/>
        </w:rPr>
        <w:t>, through separate proposals,</w:t>
      </w:r>
      <w:r w:rsidR="00B82D1A">
        <w:rPr>
          <w:sz w:val="24"/>
          <w:szCs w:val="24"/>
        </w:rPr>
        <w:t xml:space="preserve"> over an Offeror who proposes to provide one professional service.  </w:t>
      </w:r>
      <w:r w:rsidR="00395BDB">
        <w:rPr>
          <w:sz w:val="24"/>
          <w:szCs w:val="24"/>
        </w:rPr>
        <w:t>Contract awards</w:t>
      </w:r>
      <w:r w:rsidR="0033648F">
        <w:rPr>
          <w:sz w:val="24"/>
          <w:szCs w:val="24"/>
        </w:rPr>
        <w:t xml:space="preserve"> will be </w:t>
      </w:r>
      <w:r w:rsidR="008236BE">
        <w:rPr>
          <w:sz w:val="24"/>
          <w:szCs w:val="24"/>
        </w:rPr>
        <w:t xml:space="preserve">in accordance with the evaluation criteria defined in the RFP </w:t>
      </w:r>
      <w:r w:rsidR="00C16129">
        <w:rPr>
          <w:sz w:val="24"/>
          <w:szCs w:val="24"/>
        </w:rPr>
        <w:t>and the Offeror’s demonstration</w:t>
      </w:r>
      <w:r w:rsidR="00A93E4C">
        <w:rPr>
          <w:sz w:val="24"/>
          <w:szCs w:val="24"/>
        </w:rPr>
        <w:t xml:space="preserve"> of expertise </w:t>
      </w:r>
      <w:r w:rsidR="00A93E4C">
        <w:rPr>
          <w:sz w:val="24"/>
          <w:szCs w:val="24"/>
        </w:rPr>
        <w:lastRenderedPageBreak/>
        <w:t xml:space="preserve">and proficiency performing the </w:t>
      </w:r>
      <w:r w:rsidR="00A027C2">
        <w:rPr>
          <w:sz w:val="24"/>
          <w:szCs w:val="24"/>
        </w:rPr>
        <w:t xml:space="preserve">proposed </w:t>
      </w:r>
      <w:r w:rsidR="00A93E4C">
        <w:rPr>
          <w:sz w:val="24"/>
          <w:szCs w:val="24"/>
        </w:rPr>
        <w:t xml:space="preserve">professional service in the most </w:t>
      </w:r>
      <w:r w:rsidR="00720057">
        <w:rPr>
          <w:sz w:val="24"/>
          <w:szCs w:val="24"/>
        </w:rPr>
        <w:t>efficient and cost-effective manner.</w:t>
      </w:r>
    </w:p>
    <w:p w14:paraId="45D9E729" w14:textId="77777777" w:rsidR="00362190" w:rsidRDefault="00362190" w:rsidP="00362190">
      <w:pPr>
        <w:pStyle w:val="ListParagraph"/>
        <w:rPr>
          <w:sz w:val="24"/>
          <w:szCs w:val="24"/>
        </w:rPr>
      </w:pPr>
    </w:p>
    <w:p w14:paraId="4D71A7D9" w14:textId="2E2D11F7" w:rsidR="00362190" w:rsidRDefault="00362190" w:rsidP="005A5533">
      <w:pPr>
        <w:pStyle w:val="ListParagraph"/>
        <w:numPr>
          <w:ilvl w:val="0"/>
          <w:numId w:val="1"/>
        </w:numPr>
        <w:rPr>
          <w:sz w:val="24"/>
          <w:szCs w:val="24"/>
        </w:rPr>
      </w:pPr>
      <w:r>
        <w:rPr>
          <w:sz w:val="24"/>
          <w:szCs w:val="24"/>
        </w:rPr>
        <w:t>After selection, does DEP intend to bid work scopes among the pre-selected providers and select the lowest priced work scope to award the work?</w:t>
      </w:r>
    </w:p>
    <w:p w14:paraId="1D282746" w14:textId="77777777" w:rsidR="00362190" w:rsidRDefault="00362190" w:rsidP="00362190">
      <w:pPr>
        <w:pStyle w:val="ListParagraph"/>
        <w:rPr>
          <w:sz w:val="24"/>
          <w:szCs w:val="24"/>
        </w:rPr>
      </w:pPr>
    </w:p>
    <w:p w14:paraId="090A428E" w14:textId="2B42775E" w:rsidR="00362190" w:rsidRPr="00362190" w:rsidRDefault="00362190" w:rsidP="00362190">
      <w:pPr>
        <w:pStyle w:val="ListParagraph"/>
        <w:rPr>
          <w:sz w:val="24"/>
          <w:szCs w:val="24"/>
        </w:rPr>
      </w:pPr>
      <w:r>
        <w:rPr>
          <w:b/>
          <w:bCs/>
          <w:sz w:val="24"/>
          <w:szCs w:val="24"/>
        </w:rPr>
        <w:t>Answer:</w:t>
      </w:r>
      <w:r>
        <w:rPr>
          <w:sz w:val="24"/>
          <w:szCs w:val="24"/>
        </w:rPr>
        <w:t xml:space="preserve">  </w:t>
      </w:r>
      <w:r w:rsidR="0050270D">
        <w:rPr>
          <w:sz w:val="24"/>
          <w:szCs w:val="24"/>
        </w:rPr>
        <w:t xml:space="preserve">No.  </w:t>
      </w:r>
      <w:r w:rsidR="00165C5A">
        <w:rPr>
          <w:sz w:val="24"/>
          <w:szCs w:val="24"/>
        </w:rPr>
        <w:t>Once professional service providers have been procured</w:t>
      </w:r>
      <w:r w:rsidR="00613250">
        <w:rPr>
          <w:sz w:val="24"/>
          <w:szCs w:val="24"/>
        </w:rPr>
        <w:t>, a defined scope of work will be assigned to</w:t>
      </w:r>
      <w:r w:rsidR="009B5C84">
        <w:rPr>
          <w:sz w:val="24"/>
          <w:szCs w:val="24"/>
        </w:rPr>
        <w:t xml:space="preserve"> a service provider as each project is developed.  Upon being assigned a defined scope of work, the service provider will prepare a work plan, cost estimate and schedule</w:t>
      </w:r>
      <w:r w:rsidR="000169B1">
        <w:rPr>
          <w:sz w:val="24"/>
          <w:szCs w:val="24"/>
        </w:rPr>
        <w:t xml:space="preserve"> specific to the assigned scope of work.  Upon</w:t>
      </w:r>
      <w:r w:rsidR="00CB24A2">
        <w:rPr>
          <w:sz w:val="24"/>
          <w:szCs w:val="24"/>
        </w:rPr>
        <w:t xml:space="preserve"> review, any discussion and approval of the work plan and associated schedule and cost estimate, a Notice to Proceed</w:t>
      </w:r>
      <w:r w:rsidR="003C1D98">
        <w:rPr>
          <w:sz w:val="24"/>
          <w:szCs w:val="24"/>
        </w:rPr>
        <w:t xml:space="preserve"> will be issued to the service provider to commence work associated with the approved work plan.</w:t>
      </w:r>
    </w:p>
    <w:p w14:paraId="6DD29D11" w14:textId="77777777" w:rsidR="00362190" w:rsidRDefault="00362190" w:rsidP="00362190">
      <w:pPr>
        <w:pStyle w:val="ListParagraph"/>
        <w:rPr>
          <w:sz w:val="24"/>
          <w:szCs w:val="24"/>
        </w:rPr>
      </w:pPr>
    </w:p>
    <w:p w14:paraId="15D2B92F" w14:textId="418A8D23" w:rsidR="00362190" w:rsidRDefault="00362190" w:rsidP="005A5533">
      <w:pPr>
        <w:pStyle w:val="ListParagraph"/>
        <w:numPr>
          <w:ilvl w:val="0"/>
          <w:numId w:val="1"/>
        </w:numPr>
        <w:rPr>
          <w:sz w:val="24"/>
          <w:szCs w:val="24"/>
        </w:rPr>
      </w:pPr>
      <w:r>
        <w:rPr>
          <w:sz w:val="24"/>
          <w:szCs w:val="24"/>
        </w:rPr>
        <w:t>Regarding equipment, we anticipate the use of national and regional providers to rent the equipment necessary for the planned work.  Therefore, is leaving this pricing sheet blank acceptable as the rates for the equipment will vary but the costs will be</w:t>
      </w:r>
      <w:r w:rsidR="007650B1">
        <w:rPr>
          <w:sz w:val="24"/>
          <w:szCs w:val="24"/>
        </w:rPr>
        <w:t xml:space="preserve"> shown in an assignment estimate and invoiced with no markup?</w:t>
      </w:r>
    </w:p>
    <w:p w14:paraId="0AC9005A" w14:textId="77777777" w:rsidR="007650B1" w:rsidRDefault="007650B1" w:rsidP="007650B1">
      <w:pPr>
        <w:pStyle w:val="ListParagraph"/>
        <w:rPr>
          <w:sz w:val="24"/>
          <w:szCs w:val="24"/>
        </w:rPr>
      </w:pPr>
    </w:p>
    <w:p w14:paraId="36C97427" w14:textId="257ED61F" w:rsidR="007650B1" w:rsidRPr="00AA58EA" w:rsidRDefault="007650B1" w:rsidP="007650B1">
      <w:pPr>
        <w:pStyle w:val="ListParagraph"/>
        <w:rPr>
          <w:sz w:val="24"/>
          <w:szCs w:val="24"/>
        </w:rPr>
      </w:pPr>
      <w:r>
        <w:rPr>
          <w:b/>
          <w:bCs/>
          <w:sz w:val="24"/>
          <w:szCs w:val="24"/>
        </w:rPr>
        <w:t>Answer:</w:t>
      </w:r>
      <w:r>
        <w:rPr>
          <w:sz w:val="24"/>
          <w:szCs w:val="24"/>
        </w:rPr>
        <w:t xml:space="preserve">  </w:t>
      </w:r>
      <w:r w:rsidR="002E36F8">
        <w:rPr>
          <w:sz w:val="24"/>
          <w:szCs w:val="24"/>
        </w:rPr>
        <w:t>O</w:t>
      </w:r>
      <w:r w:rsidR="002B390C" w:rsidRPr="002B390C">
        <w:rPr>
          <w:sz w:val="24"/>
          <w:szCs w:val="24"/>
        </w:rPr>
        <w:t xml:space="preserve">nce the </w:t>
      </w:r>
      <w:r w:rsidR="008D1696">
        <w:rPr>
          <w:sz w:val="24"/>
          <w:szCs w:val="24"/>
        </w:rPr>
        <w:t>Department</w:t>
      </w:r>
      <w:r w:rsidR="002B390C" w:rsidRPr="002B390C">
        <w:rPr>
          <w:sz w:val="24"/>
          <w:szCs w:val="24"/>
        </w:rPr>
        <w:t xml:space="preserve"> has awarded contracts to the highest qualified firms, it will evaluate the cost data submitted by the Offeror as part of its proposal as a basis for negotiating project-specific fees determined to be fair and reasonable to the Commonwealth.</w:t>
      </w:r>
      <w:r w:rsidR="00687596">
        <w:rPr>
          <w:sz w:val="24"/>
          <w:szCs w:val="24"/>
        </w:rPr>
        <w:t xml:space="preserve">  </w:t>
      </w:r>
      <w:r w:rsidR="004E64B2">
        <w:rPr>
          <w:sz w:val="24"/>
          <w:szCs w:val="24"/>
        </w:rPr>
        <w:t>Understanding</w:t>
      </w:r>
      <w:r w:rsidR="008305A1">
        <w:rPr>
          <w:sz w:val="24"/>
          <w:szCs w:val="24"/>
        </w:rPr>
        <w:t xml:space="preserve"> the variability in rates</w:t>
      </w:r>
      <w:r w:rsidR="001920DE">
        <w:rPr>
          <w:sz w:val="24"/>
          <w:szCs w:val="24"/>
        </w:rPr>
        <w:t xml:space="preserve"> and that</w:t>
      </w:r>
      <w:r w:rsidR="00480724">
        <w:rPr>
          <w:sz w:val="24"/>
          <w:szCs w:val="24"/>
        </w:rPr>
        <w:t xml:space="preserve"> scope-specific workplans and cost estimates will be developed </w:t>
      </w:r>
      <w:r w:rsidR="00D631C0">
        <w:rPr>
          <w:sz w:val="24"/>
          <w:szCs w:val="24"/>
        </w:rPr>
        <w:t>for defined projects assigned to an awardee</w:t>
      </w:r>
      <w:r w:rsidR="008305A1">
        <w:rPr>
          <w:sz w:val="24"/>
          <w:szCs w:val="24"/>
        </w:rPr>
        <w:t>, t</w:t>
      </w:r>
      <w:r w:rsidR="00E62133">
        <w:rPr>
          <w:sz w:val="24"/>
          <w:szCs w:val="24"/>
        </w:rPr>
        <w:t xml:space="preserve">he </w:t>
      </w:r>
      <w:r w:rsidR="008305A1">
        <w:rPr>
          <w:sz w:val="24"/>
          <w:szCs w:val="24"/>
        </w:rPr>
        <w:t>c</w:t>
      </w:r>
      <w:r w:rsidR="00E62133">
        <w:rPr>
          <w:sz w:val="24"/>
          <w:szCs w:val="24"/>
        </w:rPr>
        <w:t xml:space="preserve">ost </w:t>
      </w:r>
      <w:r w:rsidR="008305A1">
        <w:rPr>
          <w:sz w:val="24"/>
          <w:szCs w:val="24"/>
        </w:rPr>
        <w:t>s</w:t>
      </w:r>
      <w:r w:rsidR="00E62133">
        <w:rPr>
          <w:sz w:val="24"/>
          <w:szCs w:val="24"/>
        </w:rPr>
        <w:t>heets</w:t>
      </w:r>
      <w:r w:rsidR="008305A1">
        <w:rPr>
          <w:sz w:val="24"/>
          <w:szCs w:val="24"/>
        </w:rPr>
        <w:t xml:space="preserve"> are required to be completed to the </w:t>
      </w:r>
      <w:r w:rsidR="008305A1" w:rsidRPr="00475A8C">
        <w:rPr>
          <w:sz w:val="24"/>
          <w:szCs w:val="24"/>
        </w:rPr>
        <w:t>Offeror’s best ab</w:t>
      </w:r>
      <w:r w:rsidR="009354AA" w:rsidRPr="00475A8C">
        <w:rPr>
          <w:sz w:val="24"/>
          <w:szCs w:val="24"/>
        </w:rPr>
        <w:t>ility</w:t>
      </w:r>
      <w:r w:rsidR="008B4606" w:rsidRPr="00475A8C">
        <w:rPr>
          <w:sz w:val="24"/>
          <w:szCs w:val="24"/>
        </w:rPr>
        <w:t xml:space="preserve"> (e.g. </w:t>
      </w:r>
      <w:r w:rsidR="00EE2F77" w:rsidRPr="00475A8C">
        <w:rPr>
          <w:sz w:val="24"/>
          <w:szCs w:val="24"/>
        </w:rPr>
        <w:t>use of ranges, qualifiers, notes for explanation, etc.)</w:t>
      </w:r>
      <w:r w:rsidR="009354AA" w:rsidRPr="00475A8C">
        <w:rPr>
          <w:sz w:val="24"/>
          <w:szCs w:val="24"/>
        </w:rPr>
        <w:t>.</w:t>
      </w:r>
    </w:p>
    <w:p w14:paraId="01226744" w14:textId="77777777" w:rsidR="007650B1" w:rsidRDefault="007650B1" w:rsidP="007650B1">
      <w:pPr>
        <w:pStyle w:val="ListParagraph"/>
        <w:rPr>
          <w:sz w:val="24"/>
          <w:szCs w:val="24"/>
        </w:rPr>
      </w:pPr>
    </w:p>
    <w:p w14:paraId="105506B9" w14:textId="10003E91" w:rsidR="007650B1" w:rsidRDefault="007650B1" w:rsidP="005A5533">
      <w:pPr>
        <w:pStyle w:val="ListParagraph"/>
        <w:numPr>
          <w:ilvl w:val="0"/>
          <w:numId w:val="1"/>
        </w:numPr>
        <w:rPr>
          <w:sz w:val="24"/>
          <w:szCs w:val="24"/>
        </w:rPr>
      </w:pPr>
      <w:r>
        <w:rPr>
          <w:sz w:val="24"/>
          <w:szCs w:val="24"/>
        </w:rPr>
        <w:t>Given the space allocation in the pricing worksheet, are Offerors able/encouraged to add other personnel categories to the rate sheet?</w:t>
      </w:r>
    </w:p>
    <w:p w14:paraId="6B6409B0" w14:textId="77777777" w:rsidR="007650B1" w:rsidRDefault="007650B1" w:rsidP="007650B1">
      <w:pPr>
        <w:pStyle w:val="ListParagraph"/>
        <w:rPr>
          <w:sz w:val="24"/>
          <w:szCs w:val="24"/>
        </w:rPr>
      </w:pPr>
    </w:p>
    <w:p w14:paraId="303E10F4" w14:textId="55A6E311" w:rsidR="007650B1" w:rsidRPr="007650B1" w:rsidRDefault="007650B1" w:rsidP="007650B1">
      <w:pPr>
        <w:pStyle w:val="ListParagraph"/>
        <w:rPr>
          <w:sz w:val="24"/>
          <w:szCs w:val="24"/>
        </w:rPr>
      </w:pPr>
      <w:r>
        <w:rPr>
          <w:b/>
          <w:bCs/>
          <w:sz w:val="24"/>
          <w:szCs w:val="24"/>
        </w:rPr>
        <w:t>Answer:</w:t>
      </w:r>
      <w:r>
        <w:rPr>
          <w:sz w:val="24"/>
          <w:szCs w:val="24"/>
        </w:rPr>
        <w:t xml:space="preserve">  </w:t>
      </w:r>
      <w:r w:rsidR="009354AA">
        <w:rPr>
          <w:sz w:val="24"/>
          <w:szCs w:val="24"/>
        </w:rPr>
        <w:t>Yes</w:t>
      </w:r>
      <w:r w:rsidR="00DD63E0">
        <w:rPr>
          <w:sz w:val="24"/>
          <w:szCs w:val="24"/>
        </w:rPr>
        <w:t>, as</w:t>
      </w:r>
      <w:r w:rsidR="008D3665">
        <w:rPr>
          <w:sz w:val="24"/>
          <w:szCs w:val="24"/>
        </w:rPr>
        <w:t xml:space="preserve"> also stated on the Personnel Rate List</w:t>
      </w:r>
      <w:r w:rsidR="003B4E7D">
        <w:rPr>
          <w:sz w:val="24"/>
          <w:szCs w:val="24"/>
        </w:rPr>
        <w:t>,</w:t>
      </w:r>
      <w:r w:rsidR="00F37D71">
        <w:rPr>
          <w:sz w:val="24"/>
          <w:szCs w:val="24"/>
        </w:rPr>
        <w:t xml:space="preserve"> the classification list provided in the worksheet is a basic framework and not</w:t>
      </w:r>
      <w:r w:rsidR="004019F4">
        <w:rPr>
          <w:sz w:val="24"/>
          <w:szCs w:val="24"/>
        </w:rPr>
        <w:t xml:space="preserve"> completely inclusive.  The Offeror is able and encouraged to</w:t>
      </w:r>
      <w:r w:rsidR="009755B2">
        <w:rPr>
          <w:sz w:val="24"/>
          <w:szCs w:val="24"/>
        </w:rPr>
        <w:t xml:space="preserve"> include all potential position titles and associated tier levels</w:t>
      </w:r>
      <w:r w:rsidR="00284FAA">
        <w:rPr>
          <w:sz w:val="24"/>
          <w:szCs w:val="24"/>
        </w:rPr>
        <w:t xml:space="preserve"> the Offeror anticipates</w:t>
      </w:r>
      <w:r w:rsidR="00FA149D">
        <w:rPr>
          <w:sz w:val="24"/>
          <w:szCs w:val="24"/>
        </w:rPr>
        <w:t xml:space="preserve"> </w:t>
      </w:r>
      <w:r w:rsidR="0037508A">
        <w:rPr>
          <w:sz w:val="24"/>
          <w:szCs w:val="24"/>
        </w:rPr>
        <w:t>for</w:t>
      </w:r>
      <w:r w:rsidR="00FA149D">
        <w:rPr>
          <w:sz w:val="24"/>
          <w:szCs w:val="24"/>
        </w:rPr>
        <w:t xml:space="preserve"> complet</w:t>
      </w:r>
      <w:r w:rsidR="0037508A">
        <w:rPr>
          <w:sz w:val="24"/>
          <w:szCs w:val="24"/>
        </w:rPr>
        <w:t>ing</w:t>
      </w:r>
      <w:r w:rsidR="00FA149D">
        <w:rPr>
          <w:sz w:val="24"/>
          <w:szCs w:val="24"/>
        </w:rPr>
        <w:t xml:space="preserve"> the contract work per the specifications</w:t>
      </w:r>
      <w:r w:rsidR="00116BC6">
        <w:rPr>
          <w:sz w:val="24"/>
          <w:szCs w:val="24"/>
        </w:rPr>
        <w:t xml:space="preserve"> described in the RFP.</w:t>
      </w:r>
    </w:p>
    <w:p w14:paraId="70823E95" w14:textId="77777777" w:rsidR="007650B1" w:rsidRDefault="007650B1" w:rsidP="007650B1">
      <w:pPr>
        <w:pStyle w:val="ListParagraph"/>
        <w:rPr>
          <w:sz w:val="24"/>
          <w:szCs w:val="24"/>
        </w:rPr>
      </w:pPr>
    </w:p>
    <w:p w14:paraId="14B99881" w14:textId="5A122C92" w:rsidR="007650B1" w:rsidRDefault="007650B1" w:rsidP="005A5533">
      <w:pPr>
        <w:pStyle w:val="ListParagraph"/>
        <w:numPr>
          <w:ilvl w:val="0"/>
          <w:numId w:val="1"/>
        </w:numPr>
        <w:rPr>
          <w:sz w:val="24"/>
          <w:szCs w:val="24"/>
        </w:rPr>
      </w:pPr>
      <w:r>
        <w:rPr>
          <w:sz w:val="24"/>
          <w:szCs w:val="24"/>
        </w:rPr>
        <w:t>There is initial mention of encouraging veteran and/or small business participation.  Given the federal funding for this work, has VBE/DBE/WBE/SBE participation goals been established?</w:t>
      </w:r>
    </w:p>
    <w:p w14:paraId="30C3B8ED" w14:textId="77777777" w:rsidR="007650B1" w:rsidRDefault="007650B1" w:rsidP="007650B1">
      <w:pPr>
        <w:pStyle w:val="ListParagraph"/>
        <w:rPr>
          <w:sz w:val="24"/>
          <w:szCs w:val="24"/>
        </w:rPr>
      </w:pPr>
    </w:p>
    <w:p w14:paraId="3A957B0B" w14:textId="26659D5C" w:rsidR="007650B1" w:rsidRPr="007650B1" w:rsidRDefault="007650B1" w:rsidP="007650B1">
      <w:pPr>
        <w:pStyle w:val="ListParagraph"/>
        <w:rPr>
          <w:sz w:val="24"/>
          <w:szCs w:val="24"/>
        </w:rPr>
      </w:pPr>
      <w:r>
        <w:rPr>
          <w:b/>
          <w:bCs/>
          <w:sz w:val="24"/>
          <w:szCs w:val="24"/>
        </w:rPr>
        <w:lastRenderedPageBreak/>
        <w:t>Answer:</w:t>
      </w:r>
      <w:r>
        <w:rPr>
          <w:sz w:val="24"/>
          <w:szCs w:val="24"/>
        </w:rPr>
        <w:t xml:space="preserve"> </w:t>
      </w:r>
      <w:r w:rsidR="00116BC6">
        <w:rPr>
          <w:sz w:val="24"/>
          <w:szCs w:val="24"/>
        </w:rPr>
        <w:t xml:space="preserve"> </w:t>
      </w:r>
      <w:r w:rsidR="00D076BD">
        <w:rPr>
          <w:sz w:val="24"/>
          <w:szCs w:val="24"/>
        </w:rPr>
        <w:t>No</w:t>
      </w:r>
      <w:r w:rsidR="002D055A">
        <w:rPr>
          <w:sz w:val="24"/>
          <w:szCs w:val="24"/>
        </w:rPr>
        <w:t>.</w:t>
      </w:r>
      <w:r w:rsidR="00D076BD">
        <w:rPr>
          <w:sz w:val="24"/>
          <w:szCs w:val="24"/>
        </w:rPr>
        <w:t xml:space="preserve"> </w:t>
      </w:r>
      <w:r w:rsidR="002D055A">
        <w:rPr>
          <w:sz w:val="24"/>
          <w:szCs w:val="24"/>
        </w:rPr>
        <w:t xml:space="preserve"> </w:t>
      </w:r>
      <w:r w:rsidR="00D076BD">
        <w:rPr>
          <w:sz w:val="24"/>
          <w:szCs w:val="24"/>
        </w:rPr>
        <w:t>Veteran Business Enterprise (VBE)</w:t>
      </w:r>
      <w:r w:rsidR="00315EE7">
        <w:rPr>
          <w:sz w:val="24"/>
          <w:szCs w:val="24"/>
        </w:rPr>
        <w:t>,</w:t>
      </w:r>
      <w:r w:rsidR="00D076BD">
        <w:rPr>
          <w:sz w:val="24"/>
          <w:szCs w:val="24"/>
        </w:rPr>
        <w:t xml:space="preserve"> Small Diverse Business (SDB)</w:t>
      </w:r>
      <w:r w:rsidR="00315EE7">
        <w:rPr>
          <w:sz w:val="24"/>
          <w:szCs w:val="24"/>
        </w:rPr>
        <w:t xml:space="preserve"> or other</w:t>
      </w:r>
      <w:r w:rsidR="008D6783">
        <w:rPr>
          <w:sz w:val="24"/>
          <w:szCs w:val="24"/>
        </w:rPr>
        <w:t xml:space="preserve"> participation goals have not been established</w:t>
      </w:r>
      <w:r w:rsidR="00A736B4">
        <w:rPr>
          <w:sz w:val="24"/>
          <w:szCs w:val="24"/>
        </w:rPr>
        <w:t xml:space="preserve"> for this solicitation.</w:t>
      </w:r>
    </w:p>
    <w:p w14:paraId="35FEDED9" w14:textId="77777777" w:rsidR="007650B1" w:rsidRDefault="007650B1" w:rsidP="007650B1">
      <w:pPr>
        <w:pStyle w:val="ListParagraph"/>
        <w:rPr>
          <w:sz w:val="24"/>
          <w:szCs w:val="24"/>
        </w:rPr>
      </w:pPr>
    </w:p>
    <w:p w14:paraId="19C05285" w14:textId="72FC98FA" w:rsidR="007650B1" w:rsidRDefault="007650B1" w:rsidP="005A5533">
      <w:pPr>
        <w:pStyle w:val="ListParagraph"/>
        <w:numPr>
          <w:ilvl w:val="0"/>
          <w:numId w:val="1"/>
        </w:numPr>
        <w:rPr>
          <w:sz w:val="24"/>
          <w:szCs w:val="24"/>
        </w:rPr>
      </w:pPr>
      <w:r w:rsidRPr="00D57832">
        <w:rPr>
          <w:b/>
          <w:bCs/>
          <w:sz w:val="24"/>
          <w:szCs w:val="24"/>
        </w:rPr>
        <w:t>Section III-2C</w:t>
      </w:r>
      <w:r>
        <w:rPr>
          <w:sz w:val="24"/>
          <w:szCs w:val="24"/>
        </w:rPr>
        <w:t xml:space="preserve"> states that the Offeror may make available “upon request” personnel resumes for each individual the Offeror is proposing.  The next paragraph</w:t>
      </w:r>
      <w:r w:rsidR="00EA74CE">
        <w:rPr>
          <w:sz w:val="24"/>
          <w:szCs w:val="24"/>
        </w:rPr>
        <w:t xml:space="preserve"> states that, “Failure to submit professional resumes or other documentation of the personnel’s education and experience requirements will be reason for the rejection of the Offeror’s proposal.”  So, are resumes required in this proposal to demonstrate prior experience?  Resumes of all proposed staffing or just key </w:t>
      </w:r>
      <w:proofErr w:type="gramStart"/>
      <w:r w:rsidR="00EA74CE">
        <w:rPr>
          <w:sz w:val="24"/>
          <w:szCs w:val="24"/>
        </w:rPr>
        <w:t>staff?</w:t>
      </w:r>
      <w:proofErr w:type="gramEnd"/>
    </w:p>
    <w:p w14:paraId="7B655658" w14:textId="77777777" w:rsidR="00EA74CE" w:rsidRDefault="00EA74CE" w:rsidP="00EA74CE">
      <w:pPr>
        <w:pStyle w:val="ListParagraph"/>
        <w:rPr>
          <w:sz w:val="24"/>
          <w:szCs w:val="24"/>
        </w:rPr>
      </w:pPr>
    </w:p>
    <w:p w14:paraId="337D830A" w14:textId="1AC57C8B" w:rsidR="00EA74CE" w:rsidRPr="00EA74CE" w:rsidRDefault="00EA74CE" w:rsidP="00EA74CE">
      <w:pPr>
        <w:pStyle w:val="ListParagraph"/>
        <w:rPr>
          <w:sz w:val="24"/>
          <w:szCs w:val="24"/>
        </w:rPr>
      </w:pPr>
      <w:r>
        <w:rPr>
          <w:b/>
          <w:bCs/>
          <w:sz w:val="24"/>
          <w:szCs w:val="24"/>
        </w:rPr>
        <w:t>Answer:</w:t>
      </w:r>
      <w:r>
        <w:rPr>
          <w:sz w:val="24"/>
          <w:szCs w:val="24"/>
        </w:rPr>
        <w:t xml:space="preserve">  </w:t>
      </w:r>
      <w:r w:rsidR="0083000C">
        <w:rPr>
          <w:sz w:val="24"/>
          <w:szCs w:val="24"/>
        </w:rPr>
        <w:t>Yes,</w:t>
      </w:r>
      <w:r w:rsidR="008F2472">
        <w:rPr>
          <w:sz w:val="24"/>
          <w:szCs w:val="24"/>
        </w:rPr>
        <w:t xml:space="preserve"> resumes are required to be submitted</w:t>
      </w:r>
      <w:r w:rsidR="00362DF7">
        <w:rPr>
          <w:sz w:val="24"/>
          <w:szCs w:val="24"/>
        </w:rPr>
        <w:t xml:space="preserve"> for all proposed staff to</w:t>
      </w:r>
      <w:r w:rsidR="006E30F8">
        <w:rPr>
          <w:sz w:val="24"/>
          <w:szCs w:val="24"/>
        </w:rPr>
        <w:t xml:space="preserve"> demonstrate prior experience.</w:t>
      </w:r>
    </w:p>
    <w:p w14:paraId="6507A10A" w14:textId="77777777" w:rsidR="00EA74CE" w:rsidRDefault="00EA74CE" w:rsidP="00EA74CE">
      <w:pPr>
        <w:pStyle w:val="ListParagraph"/>
        <w:rPr>
          <w:sz w:val="24"/>
          <w:szCs w:val="24"/>
        </w:rPr>
      </w:pPr>
    </w:p>
    <w:p w14:paraId="23029C3C" w14:textId="35868D1F" w:rsidR="00EA74CE" w:rsidRDefault="00044058" w:rsidP="005A5533">
      <w:pPr>
        <w:pStyle w:val="ListParagraph"/>
        <w:numPr>
          <w:ilvl w:val="0"/>
          <w:numId w:val="1"/>
        </w:numPr>
        <w:rPr>
          <w:sz w:val="24"/>
          <w:szCs w:val="24"/>
        </w:rPr>
      </w:pPr>
      <w:r>
        <w:rPr>
          <w:sz w:val="24"/>
          <w:szCs w:val="24"/>
        </w:rPr>
        <w:t xml:space="preserve"> </w:t>
      </w:r>
      <w:r w:rsidR="00E10F5B">
        <w:rPr>
          <w:sz w:val="24"/>
          <w:szCs w:val="24"/>
        </w:rPr>
        <w:t>Are you looking for a team that can provide all services noted in the RFP or are you looking for</w:t>
      </w:r>
      <w:r w:rsidR="00115985">
        <w:rPr>
          <w:sz w:val="24"/>
          <w:szCs w:val="24"/>
        </w:rPr>
        <w:t xml:space="preserve"> firms to submit proposals for the individual tasks for which they qualify?</w:t>
      </w:r>
    </w:p>
    <w:p w14:paraId="65A97ACC" w14:textId="77777777" w:rsidR="00115985" w:rsidRDefault="00115985" w:rsidP="00115985">
      <w:pPr>
        <w:pStyle w:val="ListParagraph"/>
        <w:rPr>
          <w:sz w:val="24"/>
          <w:szCs w:val="24"/>
        </w:rPr>
      </w:pPr>
    </w:p>
    <w:p w14:paraId="6676FCDB" w14:textId="4B15D5B5" w:rsidR="00115985" w:rsidRPr="00115985" w:rsidRDefault="00115985" w:rsidP="00115985">
      <w:pPr>
        <w:pStyle w:val="ListParagraph"/>
        <w:rPr>
          <w:sz w:val="24"/>
          <w:szCs w:val="24"/>
        </w:rPr>
      </w:pPr>
      <w:r>
        <w:rPr>
          <w:b/>
          <w:bCs/>
          <w:sz w:val="24"/>
          <w:szCs w:val="24"/>
        </w:rPr>
        <w:t>Answer:</w:t>
      </w:r>
      <w:r>
        <w:rPr>
          <w:sz w:val="24"/>
          <w:szCs w:val="24"/>
        </w:rPr>
        <w:t xml:space="preserve">  </w:t>
      </w:r>
      <w:r w:rsidR="001B7712">
        <w:rPr>
          <w:sz w:val="24"/>
          <w:szCs w:val="24"/>
        </w:rPr>
        <w:t xml:space="preserve">Please see the answer to </w:t>
      </w:r>
      <w:r w:rsidR="001B7712" w:rsidRPr="00B53B94">
        <w:rPr>
          <w:b/>
          <w:bCs/>
          <w:sz w:val="24"/>
          <w:szCs w:val="24"/>
        </w:rPr>
        <w:t>Question 4</w:t>
      </w:r>
      <w:r w:rsidR="001B7712">
        <w:rPr>
          <w:sz w:val="24"/>
          <w:szCs w:val="24"/>
        </w:rPr>
        <w:t>.</w:t>
      </w:r>
    </w:p>
    <w:p w14:paraId="1580E835" w14:textId="77777777" w:rsidR="00115985" w:rsidRDefault="00115985" w:rsidP="00115985">
      <w:pPr>
        <w:pStyle w:val="ListParagraph"/>
        <w:rPr>
          <w:sz w:val="24"/>
          <w:szCs w:val="24"/>
        </w:rPr>
      </w:pPr>
    </w:p>
    <w:p w14:paraId="19626ADA" w14:textId="6BCC7678" w:rsidR="00115985" w:rsidRDefault="00FA5790" w:rsidP="005A5533">
      <w:pPr>
        <w:pStyle w:val="ListParagraph"/>
        <w:numPr>
          <w:ilvl w:val="0"/>
          <w:numId w:val="1"/>
        </w:numPr>
        <w:rPr>
          <w:sz w:val="24"/>
          <w:szCs w:val="24"/>
        </w:rPr>
      </w:pPr>
      <w:r>
        <w:rPr>
          <w:sz w:val="24"/>
          <w:szCs w:val="24"/>
        </w:rPr>
        <w:t xml:space="preserve"> </w:t>
      </w:r>
      <w:r w:rsidR="00513A59">
        <w:rPr>
          <w:sz w:val="24"/>
          <w:szCs w:val="24"/>
        </w:rPr>
        <w:t>Could we get more information regarding</w:t>
      </w:r>
      <w:r w:rsidR="00BA53F8">
        <w:rPr>
          <w:sz w:val="24"/>
          <w:szCs w:val="24"/>
        </w:rPr>
        <w:t xml:space="preserve"> the requirements of the project status updates?  </w:t>
      </w:r>
      <w:r w:rsidR="006F0603">
        <w:rPr>
          <w:sz w:val="24"/>
          <w:szCs w:val="24"/>
        </w:rPr>
        <w:t>How often on a general project they will be required?</w:t>
      </w:r>
    </w:p>
    <w:p w14:paraId="62B23302" w14:textId="77777777" w:rsidR="006F0603" w:rsidRDefault="006F0603" w:rsidP="006F0603">
      <w:pPr>
        <w:pStyle w:val="ListParagraph"/>
        <w:rPr>
          <w:sz w:val="24"/>
          <w:szCs w:val="24"/>
        </w:rPr>
      </w:pPr>
    </w:p>
    <w:p w14:paraId="7FBC2736" w14:textId="5C29872D" w:rsidR="006F0603" w:rsidRPr="006F0603" w:rsidRDefault="006F0603" w:rsidP="006F0603">
      <w:pPr>
        <w:pStyle w:val="ListParagraph"/>
        <w:rPr>
          <w:sz w:val="24"/>
          <w:szCs w:val="24"/>
        </w:rPr>
      </w:pPr>
      <w:r>
        <w:rPr>
          <w:b/>
          <w:bCs/>
          <w:sz w:val="24"/>
          <w:szCs w:val="24"/>
        </w:rPr>
        <w:t>Answer:</w:t>
      </w:r>
      <w:r>
        <w:rPr>
          <w:sz w:val="24"/>
          <w:szCs w:val="24"/>
        </w:rPr>
        <w:t xml:space="preserve">  </w:t>
      </w:r>
      <w:r w:rsidR="00FE0CE4">
        <w:rPr>
          <w:sz w:val="24"/>
          <w:szCs w:val="24"/>
        </w:rPr>
        <w:t>The project status report</w:t>
      </w:r>
      <w:r w:rsidR="00AE318A">
        <w:rPr>
          <w:sz w:val="24"/>
          <w:szCs w:val="24"/>
        </w:rPr>
        <w:t xml:space="preserve"> is </w:t>
      </w:r>
      <w:r w:rsidR="00D31ACB">
        <w:rPr>
          <w:sz w:val="24"/>
          <w:szCs w:val="24"/>
        </w:rPr>
        <w:t>the</w:t>
      </w:r>
      <w:r w:rsidR="00AE318A">
        <w:rPr>
          <w:sz w:val="24"/>
          <w:szCs w:val="24"/>
        </w:rPr>
        <w:t xml:space="preserve"> </w:t>
      </w:r>
      <w:r w:rsidR="00555E4F">
        <w:rPr>
          <w:sz w:val="24"/>
          <w:szCs w:val="24"/>
        </w:rPr>
        <w:t xml:space="preserve">documentation of </w:t>
      </w:r>
      <w:r w:rsidR="00D74C1E">
        <w:rPr>
          <w:sz w:val="24"/>
          <w:szCs w:val="24"/>
        </w:rPr>
        <w:t xml:space="preserve">all </w:t>
      </w:r>
      <w:r w:rsidR="00555E4F">
        <w:rPr>
          <w:sz w:val="24"/>
          <w:szCs w:val="24"/>
        </w:rPr>
        <w:t>operational activities conducted to date</w:t>
      </w:r>
      <w:r w:rsidR="006063AE">
        <w:rPr>
          <w:sz w:val="24"/>
          <w:szCs w:val="24"/>
        </w:rPr>
        <w:t xml:space="preserve">, summary of any problems encountered during the given period and </w:t>
      </w:r>
      <w:r w:rsidR="00D74C1E">
        <w:rPr>
          <w:sz w:val="24"/>
          <w:szCs w:val="24"/>
        </w:rPr>
        <w:t xml:space="preserve">any </w:t>
      </w:r>
      <w:r w:rsidR="006063AE">
        <w:rPr>
          <w:sz w:val="24"/>
          <w:szCs w:val="24"/>
        </w:rPr>
        <w:t>mitigating solution(s) employed</w:t>
      </w:r>
      <w:r w:rsidR="00D74C1E">
        <w:rPr>
          <w:sz w:val="24"/>
          <w:szCs w:val="24"/>
        </w:rPr>
        <w:t xml:space="preserve"> and recommendations</w:t>
      </w:r>
      <w:r w:rsidR="00D21931">
        <w:rPr>
          <w:sz w:val="24"/>
          <w:szCs w:val="24"/>
        </w:rPr>
        <w:t xml:space="preserve"> moving forward which includes a narrative and task budget summary</w:t>
      </w:r>
      <w:r w:rsidR="00D535FF">
        <w:rPr>
          <w:sz w:val="24"/>
          <w:szCs w:val="24"/>
        </w:rPr>
        <w:t xml:space="preserve"> per the sample format provided in </w:t>
      </w:r>
      <w:r w:rsidR="00D535FF" w:rsidRPr="00D535FF">
        <w:rPr>
          <w:b/>
          <w:bCs/>
          <w:sz w:val="24"/>
          <w:szCs w:val="24"/>
        </w:rPr>
        <w:t>Appendix I</w:t>
      </w:r>
      <w:r w:rsidR="00D535FF">
        <w:rPr>
          <w:sz w:val="24"/>
          <w:szCs w:val="24"/>
        </w:rPr>
        <w:t xml:space="preserve"> of the RFP.  </w:t>
      </w:r>
      <w:r w:rsidR="00D83D23">
        <w:rPr>
          <w:sz w:val="24"/>
          <w:szCs w:val="24"/>
        </w:rPr>
        <w:t>Project</w:t>
      </w:r>
      <w:r w:rsidR="007D51DB">
        <w:rPr>
          <w:sz w:val="24"/>
          <w:szCs w:val="24"/>
        </w:rPr>
        <w:t>s</w:t>
      </w:r>
      <w:r w:rsidR="00D83D23">
        <w:rPr>
          <w:sz w:val="24"/>
          <w:szCs w:val="24"/>
        </w:rPr>
        <w:t xml:space="preserve"> will differ in complexity based upon the</w:t>
      </w:r>
      <w:r w:rsidR="007D51DB">
        <w:rPr>
          <w:sz w:val="24"/>
          <w:szCs w:val="24"/>
        </w:rPr>
        <w:t xml:space="preserve"> defined scope of work developed for the projec</w:t>
      </w:r>
      <w:r w:rsidR="00721C13">
        <w:rPr>
          <w:sz w:val="24"/>
          <w:szCs w:val="24"/>
        </w:rPr>
        <w:t>t,</w:t>
      </w:r>
      <w:r w:rsidR="00324F8B">
        <w:rPr>
          <w:sz w:val="24"/>
          <w:szCs w:val="24"/>
        </w:rPr>
        <w:t xml:space="preserve"> therefore</w:t>
      </w:r>
      <w:r w:rsidR="00721C13">
        <w:rPr>
          <w:sz w:val="24"/>
          <w:szCs w:val="24"/>
        </w:rPr>
        <w:t xml:space="preserve"> the status reports will differ accordingly.  </w:t>
      </w:r>
      <w:r w:rsidR="002A4130">
        <w:rPr>
          <w:sz w:val="24"/>
          <w:szCs w:val="24"/>
        </w:rPr>
        <w:t xml:space="preserve">Given the variability of </w:t>
      </w:r>
      <w:r w:rsidR="0003335C">
        <w:rPr>
          <w:sz w:val="24"/>
          <w:szCs w:val="24"/>
        </w:rPr>
        <w:t>the scope of each project, t</w:t>
      </w:r>
      <w:r w:rsidR="0072261E">
        <w:rPr>
          <w:sz w:val="24"/>
          <w:szCs w:val="24"/>
        </w:rPr>
        <w:t xml:space="preserve">he </w:t>
      </w:r>
      <w:r w:rsidR="00591F9C">
        <w:rPr>
          <w:sz w:val="24"/>
          <w:szCs w:val="24"/>
        </w:rPr>
        <w:t>frequency that reports are submitted</w:t>
      </w:r>
      <w:r w:rsidR="0003335C">
        <w:rPr>
          <w:sz w:val="24"/>
          <w:szCs w:val="24"/>
        </w:rPr>
        <w:t xml:space="preserve"> is identified as being on a </w:t>
      </w:r>
      <w:r w:rsidR="0003335C" w:rsidRPr="00393E80">
        <w:rPr>
          <w:b/>
          <w:bCs/>
          <w:sz w:val="24"/>
          <w:szCs w:val="24"/>
        </w:rPr>
        <w:t>weekly or monthly</w:t>
      </w:r>
      <w:r w:rsidR="0003335C">
        <w:rPr>
          <w:sz w:val="24"/>
          <w:szCs w:val="24"/>
        </w:rPr>
        <w:t xml:space="preserve"> basis</w:t>
      </w:r>
      <w:r w:rsidR="00B20A73">
        <w:rPr>
          <w:sz w:val="24"/>
          <w:szCs w:val="24"/>
        </w:rPr>
        <w:t xml:space="preserve"> in the RFP</w:t>
      </w:r>
      <w:r w:rsidR="00EB4614">
        <w:rPr>
          <w:sz w:val="24"/>
          <w:szCs w:val="24"/>
        </w:rPr>
        <w:t>.</w:t>
      </w:r>
      <w:r w:rsidR="00B20A73">
        <w:rPr>
          <w:sz w:val="24"/>
          <w:szCs w:val="24"/>
        </w:rPr>
        <w:t xml:space="preserve"> </w:t>
      </w:r>
      <w:r w:rsidR="00EB4614">
        <w:rPr>
          <w:sz w:val="24"/>
          <w:szCs w:val="24"/>
        </w:rPr>
        <w:t xml:space="preserve"> The frequency of reporting</w:t>
      </w:r>
      <w:r w:rsidR="00B20A73">
        <w:rPr>
          <w:sz w:val="24"/>
          <w:szCs w:val="24"/>
        </w:rPr>
        <w:t xml:space="preserve"> will be determined through discussion</w:t>
      </w:r>
      <w:r w:rsidR="00E55B67">
        <w:rPr>
          <w:sz w:val="24"/>
          <w:szCs w:val="24"/>
        </w:rPr>
        <w:t xml:space="preserve">s between the </w:t>
      </w:r>
      <w:r w:rsidR="008D1696">
        <w:rPr>
          <w:sz w:val="24"/>
          <w:szCs w:val="24"/>
        </w:rPr>
        <w:t>Department</w:t>
      </w:r>
      <w:r w:rsidR="00E55B67">
        <w:rPr>
          <w:sz w:val="24"/>
          <w:szCs w:val="24"/>
        </w:rPr>
        <w:t xml:space="preserve"> and the </w:t>
      </w:r>
      <w:r w:rsidR="009769C5">
        <w:rPr>
          <w:sz w:val="24"/>
          <w:szCs w:val="24"/>
        </w:rPr>
        <w:t>contracted service provider</w:t>
      </w:r>
      <w:r w:rsidR="00324F8B">
        <w:rPr>
          <w:sz w:val="24"/>
          <w:szCs w:val="24"/>
        </w:rPr>
        <w:t xml:space="preserve"> </w:t>
      </w:r>
      <w:r w:rsidR="00393E80">
        <w:rPr>
          <w:sz w:val="24"/>
          <w:szCs w:val="24"/>
        </w:rPr>
        <w:t>in relation to each specific scope of work</w:t>
      </w:r>
      <w:r w:rsidR="00EB4614">
        <w:rPr>
          <w:sz w:val="24"/>
          <w:szCs w:val="24"/>
        </w:rPr>
        <w:t xml:space="preserve"> assigned</w:t>
      </w:r>
      <w:r w:rsidR="009769C5">
        <w:rPr>
          <w:sz w:val="24"/>
          <w:szCs w:val="24"/>
        </w:rPr>
        <w:t xml:space="preserve"> to the service provider.</w:t>
      </w:r>
      <w:r w:rsidR="00E12BF9">
        <w:rPr>
          <w:sz w:val="24"/>
          <w:szCs w:val="24"/>
        </w:rPr>
        <w:t xml:space="preserve"> </w:t>
      </w:r>
      <w:r w:rsidR="0052099B">
        <w:rPr>
          <w:sz w:val="24"/>
          <w:szCs w:val="24"/>
        </w:rPr>
        <w:t xml:space="preserve">The sample included within </w:t>
      </w:r>
      <w:r w:rsidR="0052099B" w:rsidRPr="00796189">
        <w:rPr>
          <w:b/>
          <w:bCs/>
          <w:sz w:val="24"/>
          <w:szCs w:val="24"/>
        </w:rPr>
        <w:t>Appendix I</w:t>
      </w:r>
      <w:r w:rsidR="0052099B">
        <w:rPr>
          <w:sz w:val="24"/>
          <w:szCs w:val="24"/>
        </w:rPr>
        <w:t xml:space="preserve"> is an example format</w:t>
      </w:r>
      <w:r w:rsidR="0028505B">
        <w:rPr>
          <w:sz w:val="24"/>
          <w:szCs w:val="24"/>
        </w:rPr>
        <w:t xml:space="preserve"> containing required information</w:t>
      </w:r>
      <w:r w:rsidR="004E44A4">
        <w:rPr>
          <w:sz w:val="24"/>
          <w:szCs w:val="24"/>
        </w:rPr>
        <w:t xml:space="preserve"> to be submitted.</w:t>
      </w:r>
    </w:p>
    <w:p w14:paraId="5F88E6D3" w14:textId="77777777" w:rsidR="006F0603" w:rsidRDefault="006F0603" w:rsidP="006F0603">
      <w:pPr>
        <w:pStyle w:val="ListParagraph"/>
        <w:rPr>
          <w:sz w:val="24"/>
          <w:szCs w:val="24"/>
        </w:rPr>
      </w:pPr>
    </w:p>
    <w:p w14:paraId="2E414546" w14:textId="31F572AC" w:rsidR="006F0603" w:rsidRDefault="00340D26" w:rsidP="005A5533">
      <w:pPr>
        <w:pStyle w:val="ListParagraph"/>
        <w:numPr>
          <w:ilvl w:val="0"/>
          <w:numId w:val="1"/>
        </w:numPr>
        <w:rPr>
          <w:sz w:val="24"/>
          <w:szCs w:val="24"/>
        </w:rPr>
      </w:pPr>
      <w:r>
        <w:rPr>
          <w:sz w:val="24"/>
          <w:szCs w:val="24"/>
        </w:rPr>
        <w:t xml:space="preserve">  </w:t>
      </w:r>
      <w:r w:rsidRPr="00D50F92">
        <w:rPr>
          <w:sz w:val="24"/>
          <w:szCs w:val="24"/>
        </w:rPr>
        <w:t>Should</w:t>
      </w:r>
      <w:r>
        <w:rPr>
          <w:sz w:val="24"/>
          <w:szCs w:val="24"/>
        </w:rPr>
        <w:t xml:space="preserve"> the Daily Activity Report be a part of the required Project Status </w:t>
      </w:r>
      <w:r w:rsidR="00861CF4">
        <w:rPr>
          <w:sz w:val="24"/>
          <w:szCs w:val="24"/>
        </w:rPr>
        <w:t>Updates?</w:t>
      </w:r>
    </w:p>
    <w:p w14:paraId="5DD84738" w14:textId="77777777" w:rsidR="00861CF4" w:rsidRDefault="00861CF4" w:rsidP="00861CF4">
      <w:pPr>
        <w:pStyle w:val="ListParagraph"/>
        <w:rPr>
          <w:sz w:val="24"/>
          <w:szCs w:val="24"/>
        </w:rPr>
      </w:pPr>
    </w:p>
    <w:p w14:paraId="70DD77D8" w14:textId="7FF66581" w:rsidR="00861CF4" w:rsidRPr="00861CF4" w:rsidRDefault="00861CF4" w:rsidP="00861CF4">
      <w:pPr>
        <w:pStyle w:val="ListParagraph"/>
        <w:rPr>
          <w:sz w:val="24"/>
          <w:szCs w:val="24"/>
        </w:rPr>
      </w:pPr>
      <w:r>
        <w:rPr>
          <w:b/>
          <w:bCs/>
          <w:sz w:val="24"/>
          <w:szCs w:val="24"/>
        </w:rPr>
        <w:t>Answer:</w:t>
      </w:r>
      <w:r>
        <w:rPr>
          <w:sz w:val="24"/>
          <w:szCs w:val="24"/>
        </w:rPr>
        <w:t xml:space="preserve">  </w:t>
      </w:r>
      <w:r w:rsidR="00686979">
        <w:rPr>
          <w:sz w:val="24"/>
          <w:szCs w:val="24"/>
        </w:rPr>
        <w:t xml:space="preserve">The Daily Activity Report </w:t>
      </w:r>
      <w:r w:rsidR="00852657">
        <w:rPr>
          <w:sz w:val="24"/>
          <w:szCs w:val="24"/>
        </w:rPr>
        <w:t xml:space="preserve">(DAR) </w:t>
      </w:r>
      <w:r w:rsidR="00686979">
        <w:rPr>
          <w:sz w:val="24"/>
          <w:szCs w:val="24"/>
        </w:rPr>
        <w:t>is the documentation</w:t>
      </w:r>
      <w:r w:rsidR="00B74D50">
        <w:rPr>
          <w:sz w:val="24"/>
          <w:szCs w:val="24"/>
        </w:rPr>
        <w:t xml:space="preserve"> of work progress and resources employed for work performed in the</w:t>
      </w:r>
      <w:r w:rsidR="004A76FA">
        <w:rPr>
          <w:sz w:val="24"/>
          <w:szCs w:val="24"/>
        </w:rPr>
        <w:t xml:space="preserve"> field.  Although</w:t>
      </w:r>
      <w:r w:rsidR="00604ABC">
        <w:rPr>
          <w:sz w:val="24"/>
          <w:szCs w:val="24"/>
        </w:rPr>
        <w:t xml:space="preserve"> the DAR and the Project Status Report (PSR) each </w:t>
      </w:r>
      <w:r w:rsidR="004A76FA">
        <w:rPr>
          <w:sz w:val="24"/>
          <w:szCs w:val="24"/>
        </w:rPr>
        <w:t xml:space="preserve">document </w:t>
      </w:r>
      <w:r w:rsidR="00604ABC">
        <w:rPr>
          <w:sz w:val="24"/>
          <w:szCs w:val="24"/>
        </w:rPr>
        <w:t xml:space="preserve">the </w:t>
      </w:r>
      <w:r w:rsidR="004A76FA">
        <w:rPr>
          <w:sz w:val="24"/>
          <w:szCs w:val="24"/>
        </w:rPr>
        <w:t>progress</w:t>
      </w:r>
      <w:r w:rsidR="003D1104">
        <w:rPr>
          <w:sz w:val="24"/>
          <w:szCs w:val="24"/>
        </w:rPr>
        <w:t xml:space="preserve"> of work and resources employed for the given time period</w:t>
      </w:r>
      <w:r w:rsidR="004A76FA">
        <w:rPr>
          <w:sz w:val="24"/>
          <w:szCs w:val="24"/>
        </w:rPr>
        <w:t>, the</w:t>
      </w:r>
      <w:r w:rsidR="003D1104">
        <w:rPr>
          <w:sz w:val="24"/>
          <w:szCs w:val="24"/>
        </w:rPr>
        <w:t xml:space="preserve"> DAR pertains mainly to field activities conducted and resources employed </w:t>
      </w:r>
      <w:r w:rsidR="000063A6">
        <w:rPr>
          <w:sz w:val="24"/>
          <w:szCs w:val="24"/>
        </w:rPr>
        <w:t xml:space="preserve">on a daily basis </w:t>
      </w:r>
      <w:r w:rsidR="003D1104">
        <w:rPr>
          <w:sz w:val="24"/>
          <w:szCs w:val="24"/>
        </w:rPr>
        <w:t>during th</w:t>
      </w:r>
      <w:r w:rsidR="004C0CF0">
        <w:rPr>
          <w:sz w:val="24"/>
          <w:szCs w:val="24"/>
        </w:rPr>
        <w:t>e conducted</w:t>
      </w:r>
      <w:r w:rsidR="003D1104">
        <w:rPr>
          <w:sz w:val="24"/>
          <w:szCs w:val="24"/>
        </w:rPr>
        <w:t xml:space="preserve"> </w:t>
      </w:r>
      <w:r w:rsidR="003D1104">
        <w:rPr>
          <w:sz w:val="24"/>
          <w:szCs w:val="24"/>
        </w:rPr>
        <w:lastRenderedPageBreak/>
        <w:t>activities</w:t>
      </w:r>
      <w:r w:rsidR="004C0CF0">
        <w:rPr>
          <w:sz w:val="24"/>
          <w:szCs w:val="24"/>
        </w:rPr>
        <w:t>. Whereas the PSR</w:t>
      </w:r>
      <w:r w:rsidR="00256A57">
        <w:rPr>
          <w:sz w:val="24"/>
          <w:szCs w:val="24"/>
        </w:rPr>
        <w:t xml:space="preserve"> pertains to the overall project</w:t>
      </w:r>
      <w:r w:rsidR="006039F0">
        <w:rPr>
          <w:sz w:val="24"/>
          <w:szCs w:val="24"/>
        </w:rPr>
        <w:t xml:space="preserve"> which includes both field and office work to advance the project to completion.</w:t>
      </w:r>
      <w:r w:rsidR="00C52C04">
        <w:rPr>
          <w:sz w:val="24"/>
          <w:szCs w:val="24"/>
        </w:rPr>
        <w:t xml:space="preserve">  </w:t>
      </w:r>
      <w:r w:rsidR="002655F6">
        <w:rPr>
          <w:sz w:val="24"/>
          <w:szCs w:val="24"/>
        </w:rPr>
        <w:t>Although i</w:t>
      </w:r>
      <w:r w:rsidR="00A868F5">
        <w:rPr>
          <w:sz w:val="24"/>
          <w:szCs w:val="24"/>
        </w:rPr>
        <w:t xml:space="preserve">tems reported within the DAR </w:t>
      </w:r>
      <w:r w:rsidR="002655F6">
        <w:rPr>
          <w:sz w:val="24"/>
          <w:szCs w:val="24"/>
        </w:rPr>
        <w:t>may</w:t>
      </w:r>
      <w:r w:rsidR="00A868F5">
        <w:rPr>
          <w:sz w:val="24"/>
          <w:szCs w:val="24"/>
        </w:rPr>
        <w:t xml:space="preserve"> also be included within </w:t>
      </w:r>
      <w:r w:rsidR="00203F46">
        <w:rPr>
          <w:sz w:val="24"/>
          <w:szCs w:val="24"/>
        </w:rPr>
        <w:t xml:space="preserve">and supplement </w:t>
      </w:r>
      <w:r w:rsidR="00A868F5">
        <w:rPr>
          <w:sz w:val="24"/>
          <w:szCs w:val="24"/>
        </w:rPr>
        <w:t>the PSR</w:t>
      </w:r>
      <w:r w:rsidR="00763C6D">
        <w:rPr>
          <w:sz w:val="24"/>
          <w:szCs w:val="24"/>
        </w:rPr>
        <w:t xml:space="preserve">, </w:t>
      </w:r>
      <w:r w:rsidR="00BF12D3">
        <w:rPr>
          <w:sz w:val="24"/>
          <w:szCs w:val="24"/>
        </w:rPr>
        <w:t>each</w:t>
      </w:r>
      <w:r w:rsidR="00734D01">
        <w:rPr>
          <w:sz w:val="24"/>
          <w:szCs w:val="24"/>
        </w:rPr>
        <w:t xml:space="preserve"> are different reports</w:t>
      </w:r>
      <w:r w:rsidR="00D849BA">
        <w:rPr>
          <w:sz w:val="24"/>
          <w:szCs w:val="24"/>
        </w:rPr>
        <w:t xml:space="preserve"> cover</w:t>
      </w:r>
      <w:r w:rsidR="00BA44E5">
        <w:rPr>
          <w:sz w:val="24"/>
          <w:szCs w:val="24"/>
        </w:rPr>
        <w:t>ing</w:t>
      </w:r>
      <w:r w:rsidR="00D849BA">
        <w:rPr>
          <w:sz w:val="24"/>
          <w:szCs w:val="24"/>
        </w:rPr>
        <w:t xml:space="preserve"> different</w:t>
      </w:r>
      <w:r w:rsidR="00BA44E5">
        <w:rPr>
          <w:sz w:val="24"/>
          <w:szCs w:val="24"/>
        </w:rPr>
        <w:t xml:space="preserve"> but associated</w:t>
      </w:r>
      <w:r w:rsidR="00D849BA">
        <w:rPr>
          <w:sz w:val="24"/>
          <w:szCs w:val="24"/>
        </w:rPr>
        <w:t xml:space="preserve"> time periods and </w:t>
      </w:r>
      <w:r w:rsidR="000C6666">
        <w:rPr>
          <w:sz w:val="24"/>
          <w:szCs w:val="24"/>
        </w:rPr>
        <w:t xml:space="preserve">some different </w:t>
      </w:r>
      <w:r w:rsidR="00D849BA">
        <w:rPr>
          <w:sz w:val="24"/>
          <w:szCs w:val="24"/>
        </w:rPr>
        <w:t>subject matter</w:t>
      </w:r>
      <w:r w:rsidR="00514E6E">
        <w:rPr>
          <w:sz w:val="24"/>
          <w:szCs w:val="24"/>
        </w:rPr>
        <w:t xml:space="preserve">, and therefore </w:t>
      </w:r>
      <w:r w:rsidR="006F34D4">
        <w:rPr>
          <w:sz w:val="24"/>
          <w:szCs w:val="24"/>
        </w:rPr>
        <w:t xml:space="preserve">each are </w:t>
      </w:r>
      <w:r w:rsidR="00514E6E">
        <w:rPr>
          <w:sz w:val="24"/>
          <w:szCs w:val="24"/>
        </w:rPr>
        <w:t>required per the specifications of the RFP.</w:t>
      </w:r>
      <w:r w:rsidR="00C979EA" w:rsidRPr="00C979EA">
        <w:rPr>
          <w:sz w:val="24"/>
          <w:szCs w:val="24"/>
        </w:rPr>
        <w:t xml:space="preserve"> </w:t>
      </w:r>
      <w:r w:rsidR="00C979EA">
        <w:rPr>
          <w:sz w:val="24"/>
          <w:szCs w:val="24"/>
        </w:rPr>
        <w:t xml:space="preserve">The sample included within </w:t>
      </w:r>
      <w:r w:rsidR="00C979EA" w:rsidRPr="00796189">
        <w:rPr>
          <w:b/>
          <w:bCs/>
          <w:sz w:val="24"/>
          <w:szCs w:val="24"/>
        </w:rPr>
        <w:t xml:space="preserve">Appendix </w:t>
      </w:r>
      <w:r w:rsidR="00C979EA">
        <w:rPr>
          <w:b/>
          <w:bCs/>
          <w:sz w:val="24"/>
          <w:szCs w:val="24"/>
        </w:rPr>
        <w:t>G</w:t>
      </w:r>
      <w:r w:rsidR="00C979EA">
        <w:rPr>
          <w:sz w:val="24"/>
          <w:szCs w:val="24"/>
        </w:rPr>
        <w:t xml:space="preserve"> is an example format containing required information to be submitted.</w:t>
      </w:r>
      <w:r w:rsidR="00D849BA">
        <w:rPr>
          <w:sz w:val="24"/>
          <w:szCs w:val="24"/>
        </w:rPr>
        <w:t xml:space="preserve"> </w:t>
      </w:r>
    </w:p>
    <w:p w14:paraId="19A1A34B" w14:textId="77777777" w:rsidR="00861CF4" w:rsidRDefault="00861CF4" w:rsidP="00861CF4">
      <w:pPr>
        <w:pStyle w:val="ListParagraph"/>
        <w:rPr>
          <w:sz w:val="24"/>
          <w:szCs w:val="24"/>
        </w:rPr>
      </w:pPr>
    </w:p>
    <w:p w14:paraId="30C1E3D3" w14:textId="012BF2BC" w:rsidR="00861CF4" w:rsidRDefault="00B90CC4" w:rsidP="005A5533">
      <w:pPr>
        <w:pStyle w:val="ListParagraph"/>
        <w:numPr>
          <w:ilvl w:val="0"/>
          <w:numId w:val="1"/>
        </w:numPr>
        <w:rPr>
          <w:sz w:val="24"/>
          <w:szCs w:val="24"/>
        </w:rPr>
      </w:pPr>
      <w:r>
        <w:rPr>
          <w:sz w:val="24"/>
          <w:szCs w:val="24"/>
        </w:rPr>
        <w:t xml:space="preserve">  </w:t>
      </w:r>
      <w:r w:rsidR="00AF56E4">
        <w:rPr>
          <w:sz w:val="24"/>
          <w:szCs w:val="24"/>
        </w:rPr>
        <w:t>We assume it i</w:t>
      </w:r>
      <w:r w:rsidR="00316DBE">
        <w:rPr>
          <w:sz w:val="24"/>
          <w:szCs w:val="24"/>
        </w:rPr>
        <w:t xml:space="preserve">s appropriate for a company to be an Offeror (prime </w:t>
      </w:r>
      <w:r w:rsidR="00AF56E4">
        <w:rPr>
          <w:sz w:val="24"/>
          <w:szCs w:val="24"/>
        </w:rPr>
        <w:t>bidder) and a subcontractor to a separate Offeror?  Please confirm.</w:t>
      </w:r>
    </w:p>
    <w:p w14:paraId="28F0CB47" w14:textId="77777777" w:rsidR="00E97766" w:rsidRDefault="00E97766" w:rsidP="00E97766">
      <w:pPr>
        <w:pStyle w:val="ListParagraph"/>
        <w:rPr>
          <w:sz w:val="24"/>
          <w:szCs w:val="24"/>
        </w:rPr>
      </w:pPr>
    </w:p>
    <w:p w14:paraId="4DA8B5DA" w14:textId="63E136AF" w:rsidR="00E97766" w:rsidRPr="00E97766" w:rsidRDefault="00E97766" w:rsidP="00E97766">
      <w:pPr>
        <w:pStyle w:val="ListParagraph"/>
        <w:rPr>
          <w:sz w:val="24"/>
          <w:szCs w:val="24"/>
        </w:rPr>
      </w:pPr>
      <w:r>
        <w:rPr>
          <w:b/>
          <w:bCs/>
          <w:sz w:val="24"/>
          <w:szCs w:val="24"/>
        </w:rPr>
        <w:t>Answer:</w:t>
      </w:r>
      <w:r>
        <w:rPr>
          <w:sz w:val="24"/>
          <w:szCs w:val="24"/>
        </w:rPr>
        <w:t xml:space="preserve">  Yes, this is acceptable.</w:t>
      </w:r>
    </w:p>
    <w:p w14:paraId="509FFF98" w14:textId="77777777" w:rsidR="00E97766" w:rsidRDefault="00E97766" w:rsidP="00E97766">
      <w:pPr>
        <w:pStyle w:val="ListParagraph"/>
        <w:rPr>
          <w:sz w:val="24"/>
          <w:szCs w:val="24"/>
        </w:rPr>
      </w:pPr>
    </w:p>
    <w:p w14:paraId="39810D62" w14:textId="39D0C5D2" w:rsidR="00E97766" w:rsidRDefault="00D92DEC" w:rsidP="005A5533">
      <w:pPr>
        <w:pStyle w:val="ListParagraph"/>
        <w:numPr>
          <w:ilvl w:val="0"/>
          <w:numId w:val="1"/>
        </w:numPr>
        <w:rPr>
          <w:sz w:val="24"/>
          <w:szCs w:val="24"/>
        </w:rPr>
      </w:pPr>
      <w:r>
        <w:rPr>
          <w:sz w:val="24"/>
          <w:szCs w:val="24"/>
        </w:rPr>
        <w:t xml:space="preserve"> </w:t>
      </w:r>
      <w:r w:rsidR="007B2A70">
        <w:rPr>
          <w:sz w:val="24"/>
          <w:szCs w:val="24"/>
        </w:rPr>
        <w:t>Could the Department please provide clarity on the statement “</w:t>
      </w:r>
      <w:r w:rsidR="00234309">
        <w:rPr>
          <w:sz w:val="24"/>
          <w:szCs w:val="24"/>
        </w:rPr>
        <w:t>satisfactorily performed work”?</w:t>
      </w:r>
      <w:r w:rsidR="00B80109">
        <w:rPr>
          <w:sz w:val="24"/>
          <w:szCs w:val="24"/>
        </w:rPr>
        <w:t xml:space="preserve">  While several pieces of this work could take significant time,</w:t>
      </w:r>
      <w:r w:rsidR="00125D6D">
        <w:rPr>
          <w:sz w:val="24"/>
          <w:szCs w:val="24"/>
        </w:rPr>
        <w:t xml:space="preserve"> it may be difficult to make a judgement on the performed work if the work is only partially</w:t>
      </w:r>
      <w:r w:rsidR="00B20E5A">
        <w:rPr>
          <w:sz w:val="24"/>
          <w:szCs w:val="24"/>
        </w:rPr>
        <w:t xml:space="preserve"> completed.</w:t>
      </w:r>
    </w:p>
    <w:p w14:paraId="1F393C2B" w14:textId="77777777" w:rsidR="00B20E5A" w:rsidRDefault="00B20E5A" w:rsidP="00B20E5A">
      <w:pPr>
        <w:pStyle w:val="ListParagraph"/>
        <w:rPr>
          <w:sz w:val="24"/>
          <w:szCs w:val="24"/>
        </w:rPr>
      </w:pPr>
    </w:p>
    <w:p w14:paraId="5528F670" w14:textId="0FDDAD2E" w:rsidR="00B20E5A" w:rsidRPr="00B20E5A" w:rsidRDefault="00B20E5A" w:rsidP="00B20E5A">
      <w:pPr>
        <w:pStyle w:val="ListParagraph"/>
        <w:rPr>
          <w:sz w:val="24"/>
          <w:szCs w:val="24"/>
        </w:rPr>
      </w:pPr>
      <w:r>
        <w:rPr>
          <w:b/>
          <w:bCs/>
          <w:sz w:val="24"/>
          <w:szCs w:val="24"/>
        </w:rPr>
        <w:t>Answer:</w:t>
      </w:r>
      <w:r>
        <w:rPr>
          <w:sz w:val="24"/>
          <w:szCs w:val="24"/>
        </w:rPr>
        <w:t xml:space="preserve">  </w:t>
      </w:r>
      <w:r w:rsidR="008B1E81">
        <w:rPr>
          <w:sz w:val="24"/>
          <w:szCs w:val="24"/>
        </w:rPr>
        <w:t>“Satisfactorily</w:t>
      </w:r>
      <w:r w:rsidR="00A60ACE">
        <w:rPr>
          <w:sz w:val="24"/>
          <w:szCs w:val="24"/>
        </w:rPr>
        <w:t xml:space="preserve"> performed work” is associated with the particular </w:t>
      </w:r>
      <w:r w:rsidR="00F43582">
        <w:rPr>
          <w:sz w:val="24"/>
          <w:szCs w:val="24"/>
        </w:rPr>
        <w:t>defined scope of work assigned to a provider for a particular service</w:t>
      </w:r>
      <w:r w:rsidR="00C1022D">
        <w:rPr>
          <w:sz w:val="24"/>
          <w:szCs w:val="24"/>
        </w:rPr>
        <w:t xml:space="preserve"> in association with acceptable professional</w:t>
      </w:r>
      <w:r w:rsidR="000E1E22">
        <w:rPr>
          <w:sz w:val="24"/>
          <w:szCs w:val="24"/>
        </w:rPr>
        <w:t xml:space="preserve"> practice</w:t>
      </w:r>
      <w:r w:rsidR="002277DA">
        <w:rPr>
          <w:sz w:val="24"/>
          <w:szCs w:val="24"/>
        </w:rPr>
        <w:t xml:space="preserve">.  Given the </w:t>
      </w:r>
      <w:r w:rsidR="0082166B">
        <w:rPr>
          <w:sz w:val="24"/>
          <w:szCs w:val="24"/>
        </w:rPr>
        <w:t xml:space="preserve">variability of scopes of work assigned for various services </w:t>
      </w:r>
      <w:r w:rsidR="004B527D">
        <w:rPr>
          <w:sz w:val="24"/>
          <w:szCs w:val="24"/>
        </w:rPr>
        <w:t xml:space="preserve">and the degree of effort </w:t>
      </w:r>
      <w:r w:rsidR="00CA65AA">
        <w:rPr>
          <w:sz w:val="24"/>
          <w:szCs w:val="24"/>
        </w:rPr>
        <w:t>r</w:t>
      </w:r>
      <w:r w:rsidR="00423CF6">
        <w:rPr>
          <w:sz w:val="24"/>
          <w:szCs w:val="24"/>
        </w:rPr>
        <w:t>equired f</w:t>
      </w:r>
      <w:r w:rsidR="00F83D97">
        <w:rPr>
          <w:sz w:val="24"/>
          <w:szCs w:val="24"/>
        </w:rPr>
        <w:t>o</w:t>
      </w:r>
      <w:r w:rsidR="00423CF6">
        <w:rPr>
          <w:sz w:val="24"/>
          <w:szCs w:val="24"/>
        </w:rPr>
        <w:t>r each</w:t>
      </w:r>
      <w:r w:rsidR="00021D6F">
        <w:rPr>
          <w:sz w:val="24"/>
          <w:szCs w:val="24"/>
        </w:rPr>
        <w:t>,</w:t>
      </w:r>
      <w:r w:rsidR="00C021A0">
        <w:rPr>
          <w:sz w:val="24"/>
          <w:szCs w:val="24"/>
        </w:rPr>
        <w:t xml:space="preserve"> a designation of “satisfactorily performed work”</w:t>
      </w:r>
      <w:r w:rsidR="001A75D9">
        <w:rPr>
          <w:sz w:val="24"/>
          <w:szCs w:val="24"/>
        </w:rPr>
        <w:t xml:space="preserve"> is relative to the scope of work assigned, acceptable professional practice for </w:t>
      </w:r>
      <w:r w:rsidR="00A027C2">
        <w:rPr>
          <w:sz w:val="24"/>
          <w:szCs w:val="24"/>
        </w:rPr>
        <w:t>each individual</w:t>
      </w:r>
      <w:r w:rsidR="001A75D9">
        <w:rPr>
          <w:sz w:val="24"/>
          <w:szCs w:val="24"/>
        </w:rPr>
        <w:t xml:space="preserve"> service and</w:t>
      </w:r>
      <w:r w:rsidR="001138C9">
        <w:rPr>
          <w:sz w:val="24"/>
          <w:szCs w:val="24"/>
        </w:rPr>
        <w:t xml:space="preserve"> </w:t>
      </w:r>
      <w:r w:rsidR="000967A2">
        <w:rPr>
          <w:sz w:val="24"/>
          <w:szCs w:val="24"/>
        </w:rPr>
        <w:t>discussion</w:t>
      </w:r>
      <w:r w:rsidR="00F83D97">
        <w:rPr>
          <w:sz w:val="24"/>
          <w:szCs w:val="24"/>
        </w:rPr>
        <w:t xml:space="preserve"> resulting from continuous </w:t>
      </w:r>
      <w:r w:rsidR="001138C9">
        <w:rPr>
          <w:sz w:val="24"/>
          <w:szCs w:val="24"/>
        </w:rPr>
        <w:t>open communication between the Department and the service provider</w:t>
      </w:r>
      <w:r w:rsidR="001C262A">
        <w:rPr>
          <w:sz w:val="24"/>
          <w:szCs w:val="24"/>
        </w:rPr>
        <w:t xml:space="preserve"> as associated with the project objectives.</w:t>
      </w:r>
    </w:p>
    <w:p w14:paraId="01A6767A" w14:textId="77777777" w:rsidR="00B20E5A" w:rsidRDefault="00B20E5A" w:rsidP="00B20E5A">
      <w:pPr>
        <w:pStyle w:val="ListParagraph"/>
        <w:rPr>
          <w:sz w:val="24"/>
          <w:szCs w:val="24"/>
        </w:rPr>
      </w:pPr>
    </w:p>
    <w:p w14:paraId="1031B4F9" w14:textId="307FA4D1" w:rsidR="00B20E5A" w:rsidRDefault="008672D0" w:rsidP="005A5533">
      <w:pPr>
        <w:pStyle w:val="ListParagraph"/>
        <w:numPr>
          <w:ilvl w:val="0"/>
          <w:numId w:val="1"/>
        </w:numPr>
        <w:rPr>
          <w:sz w:val="24"/>
          <w:szCs w:val="24"/>
        </w:rPr>
      </w:pPr>
      <w:r>
        <w:rPr>
          <w:sz w:val="24"/>
          <w:szCs w:val="24"/>
        </w:rPr>
        <w:t xml:space="preserve"> </w:t>
      </w:r>
      <w:r w:rsidR="00B435A0">
        <w:rPr>
          <w:sz w:val="24"/>
          <w:szCs w:val="24"/>
        </w:rPr>
        <w:t>Regarding the</w:t>
      </w:r>
      <w:r w:rsidR="00046E71">
        <w:rPr>
          <w:sz w:val="24"/>
          <w:szCs w:val="24"/>
        </w:rPr>
        <w:t xml:space="preserve"> Well Location Services description on page 12 of the RFP, are right-of-entry</w:t>
      </w:r>
      <w:r w:rsidR="00E86876">
        <w:rPr>
          <w:sz w:val="24"/>
          <w:szCs w:val="24"/>
        </w:rPr>
        <w:t xml:space="preserve"> agreements to be formal signed agreements, or verbal approval to </w:t>
      </w:r>
      <w:r w:rsidR="000C4E2D">
        <w:rPr>
          <w:sz w:val="24"/>
          <w:szCs w:val="24"/>
        </w:rPr>
        <w:t>assess assets on the individual property?</w:t>
      </w:r>
    </w:p>
    <w:p w14:paraId="14E2E347" w14:textId="77777777" w:rsidR="000C4E2D" w:rsidRDefault="000C4E2D" w:rsidP="000C4E2D">
      <w:pPr>
        <w:pStyle w:val="ListParagraph"/>
        <w:rPr>
          <w:sz w:val="24"/>
          <w:szCs w:val="24"/>
        </w:rPr>
      </w:pPr>
    </w:p>
    <w:p w14:paraId="31AC56E8" w14:textId="09FF8836" w:rsidR="000C4E2D" w:rsidRPr="000C4E2D" w:rsidRDefault="000C4E2D" w:rsidP="000C4E2D">
      <w:pPr>
        <w:pStyle w:val="ListParagraph"/>
        <w:rPr>
          <w:sz w:val="24"/>
          <w:szCs w:val="24"/>
        </w:rPr>
      </w:pPr>
      <w:r>
        <w:rPr>
          <w:b/>
          <w:bCs/>
          <w:sz w:val="24"/>
          <w:szCs w:val="24"/>
        </w:rPr>
        <w:t>Answer:</w:t>
      </w:r>
      <w:r>
        <w:rPr>
          <w:sz w:val="24"/>
          <w:szCs w:val="24"/>
        </w:rPr>
        <w:t xml:space="preserve">  </w:t>
      </w:r>
      <w:r w:rsidR="00A938DD">
        <w:rPr>
          <w:sz w:val="24"/>
          <w:szCs w:val="24"/>
        </w:rPr>
        <w:t>Yes,</w:t>
      </w:r>
      <w:r w:rsidR="00356B49">
        <w:rPr>
          <w:sz w:val="24"/>
          <w:szCs w:val="24"/>
        </w:rPr>
        <w:t xml:space="preserve"> Right-of-Entry agreements are to be formal signed </w:t>
      </w:r>
      <w:r w:rsidR="00644614">
        <w:rPr>
          <w:sz w:val="24"/>
          <w:szCs w:val="24"/>
        </w:rPr>
        <w:t xml:space="preserve">written </w:t>
      </w:r>
      <w:r w:rsidR="00356B49">
        <w:rPr>
          <w:sz w:val="24"/>
          <w:szCs w:val="24"/>
        </w:rPr>
        <w:t>agreements</w:t>
      </w:r>
      <w:r w:rsidR="002912F3">
        <w:rPr>
          <w:sz w:val="24"/>
          <w:szCs w:val="24"/>
        </w:rPr>
        <w:t xml:space="preserve">.  In the case of an emergency, a verbal approval may be obtained but </w:t>
      </w:r>
      <w:r w:rsidR="00D43BCF">
        <w:rPr>
          <w:sz w:val="24"/>
          <w:szCs w:val="24"/>
        </w:rPr>
        <w:t xml:space="preserve">the service provider </w:t>
      </w:r>
      <w:r w:rsidR="002912F3">
        <w:rPr>
          <w:sz w:val="24"/>
          <w:szCs w:val="24"/>
        </w:rPr>
        <w:t>must fo</w:t>
      </w:r>
      <w:r w:rsidR="00A846CC">
        <w:rPr>
          <w:sz w:val="24"/>
          <w:szCs w:val="24"/>
        </w:rPr>
        <w:t xml:space="preserve">llowed-up with </w:t>
      </w:r>
      <w:r w:rsidR="00D43BCF">
        <w:rPr>
          <w:sz w:val="24"/>
          <w:szCs w:val="24"/>
        </w:rPr>
        <w:t xml:space="preserve">the landowner </w:t>
      </w:r>
      <w:r w:rsidR="00A846CC">
        <w:rPr>
          <w:sz w:val="24"/>
          <w:szCs w:val="24"/>
        </w:rPr>
        <w:t>to obtain a formal written agreement.</w:t>
      </w:r>
    </w:p>
    <w:p w14:paraId="720FA966" w14:textId="77777777" w:rsidR="000C4E2D" w:rsidRDefault="000C4E2D" w:rsidP="000C4E2D">
      <w:pPr>
        <w:pStyle w:val="ListParagraph"/>
        <w:rPr>
          <w:sz w:val="24"/>
          <w:szCs w:val="24"/>
        </w:rPr>
      </w:pPr>
    </w:p>
    <w:p w14:paraId="31D5B70E" w14:textId="4FED7333" w:rsidR="000C4E2D" w:rsidRDefault="004562F8" w:rsidP="005A5533">
      <w:pPr>
        <w:pStyle w:val="ListParagraph"/>
        <w:numPr>
          <w:ilvl w:val="0"/>
          <w:numId w:val="1"/>
        </w:numPr>
        <w:rPr>
          <w:sz w:val="24"/>
          <w:szCs w:val="24"/>
        </w:rPr>
      </w:pPr>
      <w:r>
        <w:rPr>
          <w:sz w:val="24"/>
          <w:szCs w:val="24"/>
        </w:rPr>
        <w:t xml:space="preserve"> Are bonding costs (as required</w:t>
      </w:r>
      <w:r w:rsidR="0090353B">
        <w:rPr>
          <w:sz w:val="24"/>
          <w:szCs w:val="24"/>
        </w:rPr>
        <w:t xml:space="preserve"> per the contract) considered a direct reimbursable expense</w:t>
      </w:r>
      <w:r w:rsidR="00B92863">
        <w:rPr>
          <w:sz w:val="24"/>
          <w:szCs w:val="24"/>
        </w:rPr>
        <w:t xml:space="preserve"> and billed back to the Commonwealth?</w:t>
      </w:r>
      <w:r w:rsidR="009617FE">
        <w:rPr>
          <w:sz w:val="24"/>
          <w:szCs w:val="24"/>
        </w:rPr>
        <w:t xml:space="preserve">  If not, is the expectation for this cost to be included in</w:t>
      </w:r>
      <w:r w:rsidR="009E75E7">
        <w:rPr>
          <w:sz w:val="24"/>
          <w:szCs w:val="24"/>
        </w:rPr>
        <w:t xml:space="preserve"> an overhead expense as a part of the multiplier?</w:t>
      </w:r>
    </w:p>
    <w:p w14:paraId="4B291C34" w14:textId="77777777" w:rsidR="00B77290" w:rsidRDefault="00B77290" w:rsidP="00B77290">
      <w:pPr>
        <w:pStyle w:val="ListParagraph"/>
        <w:rPr>
          <w:sz w:val="24"/>
          <w:szCs w:val="24"/>
        </w:rPr>
      </w:pPr>
    </w:p>
    <w:p w14:paraId="4471B668" w14:textId="697C5829" w:rsidR="00B77290" w:rsidRPr="00B77290" w:rsidRDefault="00B77290" w:rsidP="00B77290">
      <w:pPr>
        <w:pStyle w:val="ListParagraph"/>
        <w:rPr>
          <w:sz w:val="24"/>
          <w:szCs w:val="24"/>
        </w:rPr>
      </w:pPr>
      <w:r w:rsidRPr="00775A95">
        <w:rPr>
          <w:b/>
          <w:bCs/>
          <w:sz w:val="24"/>
          <w:szCs w:val="24"/>
        </w:rPr>
        <w:lastRenderedPageBreak/>
        <w:t>Answer:</w:t>
      </w:r>
      <w:r w:rsidRPr="00775A95">
        <w:rPr>
          <w:sz w:val="24"/>
          <w:szCs w:val="24"/>
        </w:rPr>
        <w:t xml:space="preserve">  </w:t>
      </w:r>
      <w:r w:rsidR="0007466A">
        <w:rPr>
          <w:sz w:val="24"/>
          <w:szCs w:val="24"/>
        </w:rPr>
        <w:t>Upon</w:t>
      </w:r>
      <w:r w:rsidR="006746AE">
        <w:rPr>
          <w:sz w:val="24"/>
          <w:szCs w:val="24"/>
        </w:rPr>
        <w:t xml:space="preserve"> the faithful performance of the contract in accordance with</w:t>
      </w:r>
      <w:r w:rsidR="00DB1A53">
        <w:rPr>
          <w:sz w:val="24"/>
          <w:szCs w:val="24"/>
        </w:rPr>
        <w:t xml:space="preserve"> the plans, specifications and conditions</w:t>
      </w:r>
      <w:r w:rsidR="00544792">
        <w:rPr>
          <w:sz w:val="24"/>
          <w:szCs w:val="24"/>
        </w:rPr>
        <w:t xml:space="preserve"> of the contract and upon</w:t>
      </w:r>
      <w:r w:rsidR="00A578B0">
        <w:rPr>
          <w:sz w:val="24"/>
          <w:szCs w:val="24"/>
        </w:rPr>
        <w:t xml:space="preserve"> the prompt payment for all materials furnished</w:t>
      </w:r>
      <w:r w:rsidR="00CD084B">
        <w:rPr>
          <w:sz w:val="24"/>
          <w:szCs w:val="24"/>
        </w:rPr>
        <w:t xml:space="preserve"> or labor supplied or performed in the prosecution </w:t>
      </w:r>
      <w:r w:rsidR="00B44C0D">
        <w:rPr>
          <w:sz w:val="24"/>
          <w:szCs w:val="24"/>
        </w:rPr>
        <w:t>of the work, the performance bond and the payment bond</w:t>
      </w:r>
      <w:r w:rsidR="00374A06">
        <w:rPr>
          <w:sz w:val="24"/>
          <w:szCs w:val="24"/>
        </w:rPr>
        <w:t>, respectively, will be returned to the Offeror.</w:t>
      </w:r>
    </w:p>
    <w:p w14:paraId="25E1293A" w14:textId="77777777" w:rsidR="00B77290" w:rsidRDefault="00B77290" w:rsidP="00B77290">
      <w:pPr>
        <w:pStyle w:val="ListParagraph"/>
        <w:rPr>
          <w:sz w:val="24"/>
          <w:szCs w:val="24"/>
        </w:rPr>
      </w:pPr>
    </w:p>
    <w:p w14:paraId="33A053B8" w14:textId="624FF228" w:rsidR="00B77290" w:rsidRDefault="00B77290" w:rsidP="005A5533">
      <w:pPr>
        <w:pStyle w:val="ListParagraph"/>
        <w:numPr>
          <w:ilvl w:val="0"/>
          <w:numId w:val="1"/>
        </w:numPr>
        <w:rPr>
          <w:sz w:val="24"/>
          <w:szCs w:val="24"/>
        </w:rPr>
      </w:pPr>
      <w:r>
        <w:rPr>
          <w:sz w:val="24"/>
          <w:szCs w:val="24"/>
        </w:rPr>
        <w:t xml:space="preserve"> </w:t>
      </w:r>
      <w:r w:rsidR="008149FC">
        <w:rPr>
          <w:sz w:val="24"/>
          <w:szCs w:val="24"/>
        </w:rPr>
        <w:t>Is there an expectation or requirement to have the value of the contract</w:t>
      </w:r>
      <w:r w:rsidR="00956BA3">
        <w:rPr>
          <w:sz w:val="24"/>
          <w:szCs w:val="24"/>
        </w:rPr>
        <w:t xml:space="preserve"> in liquid assets (cash)?  For example, if the </w:t>
      </w:r>
      <w:r w:rsidR="00AE7F38">
        <w:rPr>
          <w:sz w:val="24"/>
          <w:szCs w:val="24"/>
        </w:rPr>
        <w:t xml:space="preserve">awarded contract has an estimated value of one million, is there a </w:t>
      </w:r>
      <w:r w:rsidR="002A1272">
        <w:rPr>
          <w:sz w:val="24"/>
          <w:szCs w:val="24"/>
        </w:rPr>
        <w:t>requirement</w:t>
      </w:r>
      <w:r w:rsidR="00AE7F38">
        <w:rPr>
          <w:sz w:val="24"/>
          <w:szCs w:val="24"/>
        </w:rPr>
        <w:t xml:space="preserve"> for the</w:t>
      </w:r>
      <w:r w:rsidR="002A1272">
        <w:rPr>
          <w:sz w:val="24"/>
          <w:szCs w:val="24"/>
        </w:rPr>
        <w:t xml:space="preserve"> Contractor to have one million dollars in cash available?</w:t>
      </w:r>
    </w:p>
    <w:p w14:paraId="7D4AB71F" w14:textId="77777777" w:rsidR="00E31199" w:rsidRDefault="00E31199" w:rsidP="00E31199">
      <w:pPr>
        <w:pStyle w:val="ListParagraph"/>
        <w:rPr>
          <w:sz w:val="24"/>
          <w:szCs w:val="24"/>
        </w:rPr>
      </w:pPr>
    </w:p>
    <w:p w14:paraId="223A366D" w14:textId="774671D3" w:rsidR="00E31199" w:rsidRPr="00E31199" w:rsidRDefault="00E31199" w:rsidP="00E31199">
      <w:pPr>
        <w:pStyle w:val="ListParagraph"/>
        <w:rPr>
          <w:sz w:val="24"/>
          <w:szCs w:val="24"/>
        </w:rPr>
      </w:pPr>
      <w:r w:rsidRPr="00374A06">
        <w:rPr>
          <w:b/>
          <w:bCs/>
          <w:sz w:val="24"/>
          <w:szCs w:val="24"/>
        </w:rPr>
        <w:t>Answer:</w:t>
      </w:r>
      <w:r w:rsidRPr="00374A06">
        <w:rPr>
          <w:sz w:val="24"/>
          <w:szCs w:val="24"/>
        </w:rPr>
        <w:t xml:space="preserve">  </w:t>
      </w:r>
      <w:r w:rsidR="00374A06">
        <w:rPr>
          <w:sz w:val="24"/>
          <w:szCs w:val="24"/>
        </w:rPr>
        <w:t>No, there is no such requirement.</w:t>
      </w:r>
    </w:p>
    <w:p w14:paraId="69EE59C4" w14:textId="77777777" w:rsidR="00E31199" w:rsidRDefault="00E31199" w:rsidP="00E31199">
      <w:pPr>
        <w:pStyle w:val="ListParagraph"/>
        <w:rPr>
          <w:sz w:val="24"/>
          <w:szCs w:val="24"/>
        </w:rPr>
      </w:pPr>
    </w:p>
    <w:p w14:paraId="165A59F5" w14:textId="6200F666" w:rsidR="00E31199" w:rsidRDefault="00B54A65" w:rsidP="005A5533">
      <w:pPr>
        <w:pStyle w:val="ListParagraph"/>
        <w:numPr>
          <w:ilvl w:val="0"/>
          <w:numId w:val="1"/>
        </w:numPr>
        <w:rPr>
          <w:sz w:val="24"/>
          <w:szCs w:val="24"/>
        </w:rPr>
      </w:pPr>
      <w:r>
        <w:rPr>
          <w:sz w:val="24"/>
          <w:szCs w:val="24"/>
        </w:rPr>
        <w:t xml:space="preserve"> Can we submit a cost proposal for our future services to review</w:t>
      </w:r>
      <w:r w:rsidR="0077148A">
        <w:rPr>
          <w:sz w:val="24"/>
          <w:szCs w:val="24"/>
        </w:rPr>
        <w:t xml:space="preserve"> our multiplier to confirm our calculations and documentation meet contract standards?  </w:t>
      </w:r>
      <w:r w:rsidR="00B2485C">
        <w:rPr>
          <w:sz w:val="24"/>
          <w:szCs w:val="24"/>
        </w:rPr>
        <w:t>If so, do you have a standardized template you would like for us to use?</w:t>
      </w:r>
    </w:p>
    <w:p w14:paraId="60E50D66" w14:textId="77777777" w:rsidR="00B2485C" w:rsidRDefault="00B2485C" w:rsidP="00B2485C">
      <w:pPr>
        <w:pStyle w:val="ListParagraph"/>
        <w:rPr>
          <w:sz w:val="24"/>
          <w:szCs w:val="24"/>
        </w:rPr>
      </w:pPr>
    </w:p>
    <w:p w14:paraId="05B53168" w14:textId="5C18C6CD" w:rsidR="00B2485C" w:rsidRPr="00B2485C" w:rsidRDefault="00B2485C" w:rsidP="00B2485C">
      <w:pPr>
        <w:pStyle w:val="ListParagraph"/>
        <w:rPr>
          <w:sz w:val="24"/>
          <w:szCs w:val="24"/>
        </w:rPr>
      </w:pPr>
      <w:r w:rsidRPr="0066526E">
        <w:rPr>
          <w:b/>
          <w:bCs/>
          <w:sz w:val="24"/>
          <w:szCs w:val="24"/>
        </w:rPr>
        <w:t>Answer:</w:t>
      </w:r>
      <w:r w:rsidRPr="0066526E">
        <w:rPr>
          <w:sz w:val="24"/>
          <w:szCs w:val="24"/>
        </w:rPr>
        <w:t xml:space="preserve">  </w:t>
      </w:r>
      <w:r w:rsidR="0066526E">
        <w:rPr>
          <w:sz w:val="24"/>
          <w:szCs w:val="24"/>
        </w:rPr>
        <w:t>Upon the development of a project with a defined scope of work,</w:t>
      </w:r>
      <w:r w:rsidR="00441C57">
        <w:rPr>
          <w:sz w:val="24"/>
          <w:szCs w:val="24"/>
        </w:rPr>
        <w:t xml:space="preserve"> a contracted service provider will be assigned the defined</w:t>
      </w:r>
      <w:r w:rsidR="000C0700">
        <w:rPr>
          <w:sz w:val="24"/>
          <w:szCs w:val="24"/>
        </w:rPr>
        <w:t xml:space="preserve"> scope of work for the development of a project-specific work plan, cost estimate and schedule.</w:t>
      </w:r>
    </w:p>
    <w:p w14:paraId="76C911F7" w14:textId="77777777" w:rsidR="00B2485C" w:rsidRDefault="00B2485C" w:rsidP="00B2485C">
      <w:pPr>
        <w:pStyle w:val="ListParagraph"/>
        <w:rPr>
          <w:sz w:val="24"/>
          <w:szCs w:val="24"/>
        </w:rPr>
      </w:pPr>
    </w:p>
    <w:p w14:paraId="56C6A0D9" w14:textId="57769EE2" w:rsidR="00B2485C" w:rsidRDefault="00B2485C" w:rsidP="005A5533">
      <w:pPr>
        <w:pStyle w:val="ListParagraph"/>
        <w:numPr>
          <w:ilvl w:val="0"/>
          <w:numId w:val="1"/>
        </w:numPr>
        <w:rPr>
          <w:sz w:val="24"/>
          <w:szCs w:val="24"/>
        </w:rPr>
      </w:pPr>
      <w:r>
        <w:rPr>
          <w:sz w:val="24"/>
          <w:szCs w:val="24"/>
        </w:rPr>
        <w:t xml:space="preserve">  </w:t>
      </w:r>
      <w:r w:rsidR="00311324" w:rsidRPr="004E64C6">
        <w:rPr>
          <w:sz w:val="24"/>
          <w:szCs w:val="24"/>
        </w:rPr>
        <w:t xml:space="preserve">In </w:t>
      </w:r>
      <w:r w:rsidR="00311324" w:rsidRPr="004E64C6">
        <w:rPr>
          <w:b/>
          <w:bCs/>
          <w:sz w:val="24"/>
          <w:szCs w:val="24"/>
        </w:rPr>
        <w:t>Appendix G</w:t>
      </w:r>
      <w:r w:rsidR="007E0C8C" w:rsidRPr="004E64C6">
        <w:rPr>
          <w:sz w:val="24"/>
          <w:szCs w:val="24"/>
        </w:rPr>
        <w:t>, it is</w:t>
      </w:r>
      <w:r w:rsidR="007E0C8C">
        <w:rPr>
          <w:sz w:val="24"/>
          <w:szCs w:val="24"/>
        </w:rPr>
        <w:t xml:space="preserve"> stated that part of the conditions that the State can use a purchasing</w:t>
      </w:r>
      <w:r w:rsidR="00DE3637">
        <w:rPr>
          <w:sz w:val="24"/>
          <w:szCs w:val="24"/>
        </w:rPr>
        <w:t xml:space="preserve"> card (credit card) to pay for certain invoices and that no additional </w:t>
      </w:r>
      <w:r w:rsidR="00904B59">
        <w:rPr>
          <w:sz w:val="24"/>
          <w:szCs w:val="24"/>
        </w:rPr>
        <w:t>fee can be charged to cover the credit card fees incurred by using this method of payment</w:t>
      </w:r>
      <w:r w:rsidR="00B52F6C">
        <w:rPr>
          <w:sz w:val="24"/>
          <w:szCs w:val="24"/>
        </w:rPr>
        <w:t>.  Can this card be used to pay for any invoice</w:t>
      </w:r>
      <w:r w:rsidR="006936D5">
        <w:rPr>
          <w:sz w:val="24"/>
          <w:szCs w:val="24"/>
        </w:rPr>
        <w:t>, such as for direct reimbursable costs and subcontractor</w:t>
      </w:r>
      <w:r w:rsidR="00775CF2">
        <w:rPr>
          <w:sz w:val="24"/>
          <w:szCs w:val="24"/>
        </w:rPr>
        <w:t xml:space="preserve"> invoices?  Since there is no markup permitted on these items, </w:t>
      </w:r>
      <w:r w:rsidR="00C96FBB">
        <w:rPr>
          <w:sz w:val="24"/>
          <w:szCs w:val="24"/>
        </w:rPr>
        <w:t xml:space="preserve">the Contractor would lose money on these items if the payment card was used.  Are the </w:t>
      </w:r>
      <w:r w:rsidR="00D01A1A">
        <w:rPr>
          <w:sz w:val="24"/>
          <w:szCs w:val="24"/>
        </w:rPr>
        <w:t>credit card fees expected to be a part of the multiplier?</w:t>
      </w:r>
    </w:p>
    <w:p w14:paraId="3136C8E7" w14:textId="77777777" w:rsidR="00D01A1A" w:rsidRDefault="00D01A1A" w:rsidP="00D01A1A">
      <w:pPr>
        <w:pStyle w:val="ListParagraph"/>
        <w:rPr>
          <w:sz w:val="24"/>
          <w:szCs w:val="24"/>
        </w:rPr>
      </w:pPr>
    </w:p>
    <w:p w14:paraId="5352F771" w14:textId="67309E07" w:rsidR="00D01A1A" w:rsidRPr="00D01A1A" w:rsidRDefault="00D01A1A" w:rsidP="00D01A1A">
      <w:pPr>
        <w:pStyle w:val="ListParagraph"/>
        <w:rPr>
          <w:sz w:val="24"/>
          <w:szCs w:val="24"/>
        </w:rPr>
      </w:pPr>
      <w:r>
        <w:rPr>
          <w:b/>
          <w:bCs/>
          <w:sz w:val="24"/>
          <w:szCs w:val="24"/>
        </w:rPr>
        <w:t>Answer:</w:t>
      </w:r>
      <w:r>
        <w:rPr>
          <w:sz w:val="24"/>
          <w:szCs w:val="24"/>
        </w:rPr>
        <w:t xml:space="preserve">  </w:t>
      </w:r>
      <w:r w:rsidR="00671DB1">
        <w:rPr>
          <w:sz w:val="24"/>
          <w:szCs w:val="24"/>
        </w:rPr>
        <w:t>The Department</w:t>
      </w:r>
      <w:r w:rsidR="00776B2D">
        <w:rPr>
          <w:sz w:val="24"/>
          <w:szCs w:val="24"/>
        </w:rPr>
        <w:t xml:space="preserve"> assumes you are referring to the Invoice Information and Example Format</w:t>
      </w:r>
      <w:r w:rsidR="006B2A2A">
        <w:rPr>
          <w:sz w:val="24"/>
          <w:szCs w:val="24"/>
        </w:rPr>
        <w:t xml:space="preserve"> when referring to </w:t>
      </w:r>
      <w:r w:rsidR="006B2A2A" w:rsidRPr="009971EB">
        <w:rPr>
          <w:b/>
          <w:bCs/>
          <w:sz w:val="24"/>
          <w:szCs w:val="24"/>
        </w:rPr>
        <w:t>Appendix G</w:t>
      </w:r>
      <w:r w:rsidR="006B2A2A">
        <w:rPr>
          <w:sz w:val="24"/>
          <w:szCs w:val="24"/>
        </w:rPr>
        <w:t xml:space="preserve">.  </w:t>
      </w:r>
      <w:r w:rsidR="00F0741C">
        <w:rPr>
          <w:sz w:val="24"/>
          <w:szCs w:val="24"/>
        </w:rPr>
        <w:t>Some errors had been identified in some of the Appendices posted on eMarketplace</w:t>
      </w:r>
      <w:r w:rsidR="00AF24F2">
        <w:rPr>
          <w:sz w:val="24"/>
          <w:szCs w:val="24"/>
        </w:rPr>
        <w:t xml:space="preserve"> which have since been correct</w:t>
      </w:r>
      <w:r w:rsidR="000013A0">
        <w:rPr>
          <w:sz w:val="24"/>
          <w:szCs w:val="24"/>
        </w:rPr>
        <w:t>ed</w:t>
      </w:r>
      <w:r w:rsidR="00AF24F2">
        <w:rPr>
          <w:sz w:val="24"/>
          <w:szCs w:val="24"/>
        </w:rPr>
        <w:t xml:space="preserve"> through an addendum.  </w:t>
      </w:r>
      <w:r w:rsidR="006B2A2A">
        <w:rPr>
          <w:sz w:val="24"/>
          <w:szCs w:val="24"/>
        </w:rPr>
        <w:t xml:space="preserve">The corrected appendices </w:t>
      </w:r>
      <w:r w:rsidR="009971EB">
        <w:rPr>
          <w:sz w:val="24"/>
          <w:szCs w:val="24"/>
        </w:rPr>
        <w:t>include</w:t>
      </w:r>
      <w:r w:rsidR="00642BEE">
        <w:rPr>
          <w:sz w:val="24"/>
          <w:szCs w:val="24"/>
        </w:rPr>
        <w:t xml:space="preserve"> </w:t>
      </w:r>
      <w:r w:rsidR="00642BEE" w:rsidRPr="009971EB">
        <w:rPr>
          <w:b/>
          <w:bCs/>
          <w:sz w:val="24"/>
          <w:szCs w:val="24"/>
        </w:rPr>
        <w:t>Appendix G</w:t>
      </w:r>
      <w:r w:rsidR="00642BEE">
        <w:rPr>
          <w:sz w:val="24"/>
          <w:szCs w:val="24"/>
        </w:rPr>
        <w:t xml:space="preserve"> (</w:t>
      </w:r>
      <w:r w:rsidR="00642BEE" w:rsidRPr="009971EB">
        <w:rPr>
          <w:i/>
          <w:iCs/>
          <w:sz w:val="24"/>
          <w:szCs w:val="24"/>
        </w:rPr>
        <w:t>Daily Activity Report Format</w:t>
      </w:r>
      <w:r w:rsidR="00642BEE">
        <w:rPr>
          <w:sz w:val="24"/>
          <w:szCs w:val="24"/>
        </w:rPr>
        <w:t>)</w:t>
      </w:r>
      <w:r w:rsidR="00930286">
        <w:rPr>
          <w:sz w:val="24"/>
          <w:szCs w:val="24"/>
        </w:rPr>
        <w:t xml:space="preserve">, </w:t>
      </w:r>
      <w:r w:rsidR="00930286" w:rsidRPr="009971EB">
        <w:rPr>
          <w:b/>
          <w:bCs/>
          <w:sz w:val="24"/>
          <w:szCs w:val="24"/>
        </w:rPr>
        <w:t>Appendix H</w:t>
      </w:r>
      <w:r w:rsidR="00930286">
        <w:rPr>
          <w:sz w:val="24"/>
          <w:szCs w:val="24"/>
        </w:rPr>
        <w:t xml:space="preserve"> (</w:t>
      </w:r>
      <w:r w:rsidR="00930286" w:rsidRPr="009971EB">
        <w:rPr>
          <w:i/>
          <w:iCs/>
          <w:sz w:val="24"/>
          <w:szCs w:val="24"/>
        </w:rPr>
        <w:t>Invoice Information and Example Format</w:t>
      </w:r>
      <w:r w:rsidR="00930286">
        <w:rPr>
          <w:sz w:val="24"/>
          <w:szCs w:val="24"/>
        </w:rPr>
        <w:t xml:space="preserve">) and </w:t>
      </w:r>
      <w:r w:rsidR="00930286" w:rsidRPr="009971EB">
        <w:rPr>
          <w:b/>
          <w:bCs/>
          <w:sz w:val="24"/>
          <w:szCs w:val="24"/>
        </w:rPr>
        <w:t>Appendix I</w:t>
      </w:r>
      <w:r w:rsidR="00930286">
        <w:rPr>
          <w:sz w:val="24"/>
          <w:szCs w:val="24"/>
        </w:rPr>
        <w:t xml:space="preserve"> (</w:t>
      </w:r>
      <w:r w:rsidR="00930286" w:rsidRPr="009971EB">
        <w:rPr>
          <w:i/>
          <w:iCs/>
          <w:sz w:val="24"/>
          <w:szCs w:val="24"/>
        </w:rPr>
        <w:t>Project Status Report</w:t>
      </w:r>
      <w:r w:rsidR="009971EB" w:rsidRPr="009971EB">
        <w:rPr>
          <w:i/>
          <w:iCs/>
          <w:sz w:val="24"/>
          <w:szCs w:val="24"/>
        </w:rPr>
        <w:t xml:space="preserve"> Format</w:t>
      </w:r>
      <w:r w:rsidR="009971EB">
        <w:rPr>
          <w:sz w:val="24"/>
          <w:szCs w:val="24"/>
        </w:rPr>
        <w:t xml:space="preserve">).  </w:t>
      </w:r>
      <w:r w:rsidR="009E7305">
        <w:rPr>
          <w:sz w:val="24"/>
          <w:szCs w:val="24"/>
        </w:rPr>
        <w:t>All work conducted under contracts developed under the DEP-IIJA-MPSC-1 solicitation</w:t>
      </w:r>
      <w:r w:rsidR="006048EB">
        <w:rPr>
          <w:sz w:val="24"/>
          <w:szCs w:val="24"/>
        </w:rPr>
        <w:t xml:space="preserve"> is federally funded through the Infrastructure Investment Jobs Act (IIJA)</w:t>
      </w:r>
      <w:r w:rsidR="000013A0">
        <w:rPr>
          <w:sz w:val="24"/>
          <w:szCs w:val="24"/>
        </w:rPr>
        <w:t xml:space="preserve">; </w:t>
      </w:r>
      <w:r w:rsidR="00471E0C">
        <w:rPr>
          <w:sz w:val="24"/>
          <w:szCs w:val="24"/>
        </w:rPr>
        <w:t>service providers will be reimbur</w:t>
      </w:r>
      <w:r w:rsidR="004B7FCB">
        <w:rPr>
          <w:sz w:val="24"/>
          <w:szCs w:val="24"/>
        </w:rPr>
        <w:t xml:space="preserve">sed </w:t>
      </w:r>
      <w:r w:rsidR="000013A0">
        <w:rPr>
          <w:sz w:val="24"/>
          <w:szCs w:val="24"/>
        </w:rPr>
        <w:t xml:space="preserve">with federal funds </w:t>
      </w:r>
      <w:r w:rsidR="004B7FCB">
        <w:rPr>
          <w:sz w:val="24"/>
          <w:szCs w:val="24"/>
        </w:rPr>
        <w:t>in accordance with the contract.</w:t>
      </w:r>
    </w:p>
    <w:p w14:paraId="5931F0D7" w14:textId="77777777" w:rsidR="00D01A1A" w:rsidRDefault="00D01A1A" w:rsidP="00D01A1A">
      <w:pPr>
        <w:pStyle w:val="ListParagraph"/>
        <w:rPr>
          <w:sz w:val="24"/>
          <w:szCs w:val="24"/>
        </w:rPr>
      </w:pPr>
    </w:p>
    <w:p w14:paraId="0DC1D9B5" w14:textId="6E274A87" w:rsidR="00D01A1A" w:rsidRDefault="004B7FCB" w:rsidP="005A5533">
      <w:pPr>
        <w:pStyle w:val="ListParagraph"/>
        <w:numPr>
          <w:ilvl w:val="0"/>
          <w:numId w:val="1"/>
        </w:numPr>
        <w:rPr>
          <w:sz w:val="24"/>
          <w:szCs w:val="24"/>
        </w:rPr>
      </w:pPr>
      <w:r w:rsidRPr="0060641C">
        <w:rPr>
          <w:b/>
          <w:bCs/>
          <w:sz w:val="24"/>
          <w:szCs w:val="24"/>
        </w:rPr>
        <w:lastRenderedPageBreak/>
        <w:t xml:space="preserve"> </w:t>
      </w:r>
      <w:r w:rsidR="00395B6C" w:rsidRPr="0060641C">
        <w:rPr>
          <w:b/>
          <w:bCs/>
          <w:sz w:val="24"/>
          <w:szCs w:val="24"/>
        </w:rPr>
        <w:t>Section 2.0</w:t>
      </w:r>
      <w:r w:rsidR="00395B6C">
        <w:rPr>
          <w:sz w:val="24"/>
          <w:szCs w:val="24"/>
        </w:rPr>
        <w:t xml:space="preserve"> </w:t>
      </w:r>
      <w:r w:rsidR="00395B6C" w:rsidRPr="00B37F2D">
        <w:rPr>
          <w:sz w:val="24"/>
          <w:szCs w:val="24"/>
        </w:rPr>
        <w:t xml:space="preserve">of </w:t>
      </w:r>
      <w:r w:rsidR="00395B6C" w:rsidRPr="00B37F2D">
        <w:rPr>
          <w:b/>
          <w:bCs/>
          <w:sz w:val="24"/>
          <w:szCs w:val="24"/>
        </w:rPr>
        <w:t>Appendix G</w:t>
      </w:r>
      <w:r w:rsidR="00395B6C" w:rsidRPr="00B37F2D">
        <w:rPr>
          <w:sz w:val="24"/>
          <w:szCs w:val="24"/>
        </w:rPr>
        <w:t xml:space="preserve"> discussed</w:t>
      </w:r>
      <w:r w:rsidR="00395B6C">
        <w:rPr>
          <w:sz w:val="24"/>
          <w:szCs w:val="24"/>
        </w:rPr>
        <w:t xml:space="preserve"> PPE Charges</w:t>
      </w:r>
      <w:r w:rsidR="00E414A7">
        <w:rPr>
          <w:sz w:val="24"/>
          <w:szCs w:val="24"/>
        </w:rPr>
        <w:t xml:space="preserve"> and Other Direct Material costs.  Who determines how</w:t>
      </w:r>
      <w:r w:rsidR="009D615E">
        <w:rPr>
          <w:sz w:val="24"/>
          <w:szCs w:val="24"/>
        </w:rPr>
        <w:t xml:space="preserve"> and what items are required to be on-site?  For example, PPE </w:t>
      </w:r>
      <w:r w:rsidR="00417822">
        <w:rPr>
          <w:sz w:val="24"/>
          <w:szCs w:val="24"/>
        </w:rPr>
        <w:t>requirements.  These can vary greatly between worksites and the scope of work.</w:t>
      </w:r>
    </w:p>
    <w:p w14:paraId="66F2838C" w14:textId="77777777" w:rsidR="0043278A" w:rsidRDefault="0043278A" w:rsidP="0043278A">
      <w:pPr>
        <w:pStyle w:val="ListParagraph"/>
        <w:rPr>
          <w:sz w:val="24"/>
          <w:szCs w:val="24"/>
        </w:rPr>
      </w:pPr>
    </w:p>
    <w:p w14:paraId="1B9E7A72" w14:textId="0204DD80" w:rsidR="0043278A" w:rsidRDefault="0043278A" w:rsidP="0043278A">
      <w:pPr>
        <w:pStyle w:val="ListParagraph"/>
        <w:rPr>
          <w:sz w:val="24"/>
          <w:szCs w:val="24"/>
        </w:rPr>
      </w:pPr>
      <w:r>
        <w:rPr>
          <w:b/>
          <w:bCs/>
          <w:sz w:val="24"/>
          <w:szCs w:val="24"/>
        </w:rPr>
        <w:t>Answer:</w:t>
      </w:r>
      <w:r>
        <w:rPr>
          <w:sz w:val="24"/>
          <w:szCs w:val="24"/>
        </w:rPr>
        <w:t xml:space="preserve">  </w:t>
      </w:r>
      <w:r w:rsidR="004A7C1B">
        <w:rPr>
          <w:sz w:val="24"/>
          <w:szCs w:val="24"/>
        </w:rPr>
        <w:t xml:space="preserve">The Department assumes you are referring to the Invoice Information and Example Format when referring to </w:t>
      </w:r>
      <w:r w:rsidR="004A7C1B" w:rsidRPr="009971EB">
        <w:rPr>
          <w:b/>
          <w:bCs/>
          <w:sz w:val="24"/>
          <w:szCs w:val="24"/>
        </w:rPr>
        <w:t>Appendix G</w:t>
      </w:r>
      <w:r w:rsidR="004A7C1B" w:rsidDel="004A7C1B">
        <w:rPr>
          <w:sz w:val="24"/>
          <w:szCs w:val="24"/>
        </w:rPr>
        <w:t xml:space="preserve"> </w:t>
      </w:r>
      <w:r w:rsidR="004A7C1B">
        <w:rPr>
          <w:sz w:val="24"/>
          <w:szCs w:val="24"/>
        </w:rPr>
        <w:t>.  The</w:t>
      </w:r>
      <w:r w:rsidR="00935198">
        <w:rPr>
          <w:sz w:val="24"/>
          <w:szCs w:val="24"/>
        </w:rPr>
        <w:t xml:space="preserve"> </w:t>
      </w:r>
      <w:r w:rsidR="004D5850">
        <w:rPr>
          <w:sz w:val="24"/>
          <w:szCs w:val="24"/>
        </w:rPr>
        <w:t>service provider</w:t>
      </w:r>
      <w:r w:rsidR="00AB1EFC">
        <w:rPr>
          <w:sz w:val="24"/>
          <w:szCs w:val="24"/>
        </w:rPr>
        <w:t>,</w:t>
      </w:r>
      <w:r w:rsidR="000D1734">
        <w:rPr>
          <w:sz w:val="24"/>
          <w:szCs w:val="24"/>
        </w:rPr>
        <w:t xml:space="preserve"> in consultation with the Department</w:t>
      </w:r>
      <w:r w:rsidR="00AB1EFC">
        <w:rPr>
          <w:sz w:val="24"/>
          <w:szCs w:val="24"/>
        </w:rPr>
        <w:t>,</w:t>
      </w:r>
      <w:r w:rsidR="000D1734">
        <w:rPr>
          <w:sz w:val="24"/>
          <w:szCs w:val="24"/>
        </w:rPr>
        <w:t xml:space="preserve"> </w:t>
      </w:r>
      <w:r w:rsidR="004D5850">
        <w:rPr>
          <w:sz w:val="24"/>
          <w:szCs w:val="24"/>
        </w:rPr>
        <w:t>will ultimately determine</w:t>
      </w:r>
      <w:r w:rsidR="008D45B6">
        <w:rPr>
          <w:sz w:val="24"/>
          <w:szCs w:val="24"/>
        </w:rPr>
        <w:t xml:space="preserve"> how and what items are required to be on</w:t>
      </w:r>
      <w:r w:rsidR="0082223D">
        <w:rPr>
          <w:sz w:val="24"/>
          <w:szCs w:val="24"/>
        </w:rPr>
        <w:t xml:space="preserve"> </w:t>
      </w:r>
      <w:r w:rsidR="008D45B6">
        <w:rPr>
          <w:sz w:val="24"/>
          <w:szCs w:val="24"/>
        </w:rPr>
        <w:t>site</w:t>
      </w:r>
      <w:r w:rsidR="00D0495C">
        <w:rPr>
          <w:sz w:val="24"/>
          <w:szCs w:val="24"/>
        </w:rPr>
        <w:t>.</w:t>
      </w:r>
      <w:r w:rsidR="008D45B6">
        <w:rPr>
          <w:sz w:val="24"/>
          <w:szCs w:val="24"/>
        </w:rPr>
        <w:t xml:space="preserve"> </w:t>
      </w:r>
      <w:r w:rsidR="00D0495C">
        <w:rPr>
          <w:sz w:val="24"/>
          <w:szCs w:val="24"/>
        </w:rPr>
        <w:t xml:space="preserve"> T</w:t>
      </w:r>
      <w:r w:rsidR="008D45B6">
        <w:rPr>
          <w:sz w:val="24"/>
          <w:szCs w:val="24"/>
        </w:rPr>
        <w:t>he development of the scope-specific workplan, cost estimate and schedule</w:t>
      </w:r>
      <w:r w:rsidR="00A740B2">
        <w:rPr>
          <w:sz w:val="24"/>
          <w:szCs w:val="24"/>
        </w:rPr>
        <w:t xml:space="preserve"> upon assignment of a project</w:t>
      </w:r>
      <w:r w:rsidR="00E95890">
        <w:rPr>
          <w:sz w:val="24"/>
          <w:szCs w:val="24"/>
        </w:rPr>
        <w:t xml:space="preserve"> will ultimately determine potential equipment and materials necessary to complete the contract work</w:t>
      </w:r>
      <w:r w:rsidR="00DB5CCA">
        <w:rPr>
          <w:sz w:val="24"/>
          <w:szCs w:val="24"/>
        </w:rPr>
        <w:t xml:space="preserve"> which may change once site work has commenced depending upon what is encountered</w:t>
      </w:r>
      <w:r w:rsidR="000F41E9">
        <w:rPr>
          <w:sz w:val="24"/>
          <w:szCs w:val="24"/>
        </w:rPr>
        <w:t xml:space="preserve"> and the data derived throughout the work.  </w:t>
      </w:r>
      <w:r w:rsidR="00A13A07">
        <w:rPr>
          <w:sz w:val="24"/>
          <w:szCs w:val="24"/>
        </w:rPr>
        <w:t xml:space="preserve">Open communication between the Department and the service provider </w:t>
      </w:r>
      <w:r w:rsidR="00414D61">
        <w:rPr>
          <w:sz w:val="24"/>
          <w:szCs w:val="24"/>
        </w:rPr>
        <w:t xml:space="preserve">throughout the contract work </w:t>
      </w:r>
      <w:r w:rsidR="00A13A07">
        <w:rPr>
          <w:sz w:val="24"/>
          <w:szCs w:val="24"/>
        </w:rPr>
        <w:t xml:space="preserve">will </w:t>
      </w:r>
      <w:r w:rsidR="0082223D">
        <w:rPr>
          <w:sz w:val="24"/>
          <w:szCs w:val="24"/>
        </w:rPr>
        <w:t xml:space="preserve">better </w:t>
      </w:r>
      <w:r w:rsidR="00A13A07">
        <w:rPr>
          <w:sz w:val="24"/>
          <w:szCs w:val="24"/>
        </w:rPr>
        <w:t>facilitate</w:t>
      </w:r>
      <w:r w:rsidR="00B563FA">
        <w:rPr>
          <w:sz w:val="24"/>
          <w:szCs w:val="24"/>
        </w:rPr>
        <w:t xml:space="preserve"> </w:t>
      </w:r>
      <w:r w:rsidR="002166F3">
        <w:rPr>
          <w:sz w:val="24"/>
          <w:szCs w:val="24"/>
        </w:rPr>
        <w:t xml:space="preserve">the determination of </w:t>
      </w:r>
      <w:r w:rsidR="00AC06E2">
        <w:rPr>
          <w:sz w:val="24"/>
          <w:szCs w:val="24"/>
        </w:rPr>
        <w:t>material and equipment needs for the project work and the protection of hea</w:t>
      </w:r>
      <w:r w:rsidR="008E31B6">
        <w:rPr>
          <w:sz w:val="24"/>
          <w:szCs w:val="24"/>
        </w:rPr>
        <w:t>lth and safety of site personnel.</w:t>
      </w:r>
    </w:p>
    <w:p w14:paraId="6FF6E51D" w14:textId="77777777" w:rsidR="00F80127" w:rsidRDefault="00F80127" w:rsidP="0043278A">
      <w:pPr>
        <w:pStyle w:val="ListParagraph"/>
        <w:rPr>
          <w:sz w:val="24"/>
          <w:szCs w:val="24"/>
        </w:rPr>
      </w:pPr>
    </w:p>
    <w:p w14:paraId="0E59EA72" w14:textId="73010869" w:rsidR="00F80127" w:rsidRPr="0043278A" w:rsidRDefault="00F80127" w:rsidP="0043278A">
      <w:pPr>
        <w:pStyle w:val="ListParagraph"/>
        <w:rPr>
          <w:sz w:val="24"/>
          <w:szCs w:val="24"/>
        </w:rPr>
      </w:pPr>
      <w:r>
        <w:rPr>
          <w:sz w:val="24"/>
          <w:szCs w:val="24"/>
        </w:rPr>
        <w:t xml:space="preserve">The Department </w:t>
      </w:r>
      <w:r w:rsidR="00C143A9">
        <w:rPr>
          <w:sz w:val="24"/>
          <w:szCs w:val="24"/>
        </w:rPr>
        <w:t>understands</w:t>
      </w:r>
      <w:r w:rsidR="00366301">
        <w:rPr>
          <w:sz w:val="24"/>
          <w:szCs w:val="24"/>
        </w:rPr>
        <w:t xml:space="preserve"> that PPE requirements can vary greatly between worksites and scopes of work</w:t>
      </w:r>
      <w:r w:rsidR="002C0D8A">
        <w:rPr>
          <w:sz w:val="24"/>
          <w:szCs w:val="24"/>
        </w:rPr>
        <w:t xml:space="preserve"> and </w:t>
      </w:r>
      <w:r>
        <w:rPr>
          <w:sz w:val="24"/>
          <w:szCs w:val="24"/>
        </w:rPr>
        <w:t xml:space="preserve">does not anticipate a </w:t>
      </w:r>
      <w:r w:rsidR="002C0D8A">
        <w:rPr>
          <w:sz w:val="24"/>
          <w:szCs w:val="24"/>
        </w:rPr>
        <w:t xml:space="preserve">required </w:t>
      </w:r>
      <w:r>
        <w:rPr>
          <w:sz w:val="24"/>
          <w:szCs w:val="24"/>
        </w:rPr>
        <w:t>protection level greater than that offered by Level D</w:t>
      </w:r>
      <w:r w:rsidR="002C0D8A">
        <w:rPr>
          <w:sz w:val="24"/>
          <w:szCs w:val="24"/>
        </w:rPr>
        <w:t xml:space="preserve"> PPE.</w:t>
      </w:r>
      <w:r w:rsidR="00467D77">
        <w:rPr>
          <w:sz w:val="24"/>
          <w:szCs w:val="24"/>
        </w:rPr>
        <w:t xml:space="preserve">  Th</w:t>
      </w:r>
      <w:r w:rsidR="00D24770">
        <w:rPr>
          <w:sz w:val="24"/>
          <w:szCs w:val="24"/>
        </w:rPr>
        <w:t xml:space="preserve">at being said, </w:t>
      </w:r>
      <w:r w:rsidR="00A66492">
        <w:rPr>
          <w:sz w:val="24"/>
          <w:szCs w:val="24"/>
        </w:rPr>
        <w:t>unknown circumstance</w:t>
      </w:r>
      <w:r w:rsidR="00F53B7C">
        <w:rPr>
          <w:sz w:val="24"/>
          <w:szCs w:val="24"/>
        </w:rPr>
        <w:t>s</w:t>
      </w:r>
      <w:r w:rsidR="00A66492">
        <w:rPr>
          <w:sz w:val="24"/>
          <w:szCs w:val="24"/>
        </w:rPr>
        <w:t xml:space="preserve"> can be encountered</w:t>
      </w:r>
      <w:r w:rsidR="001B0728">
        <w:rPr>
          <w:sz w:val="24"/>
          <w:szCs w:val="24"/>
        </w:rPr>
        <w:t xml:space="preserve"> on a site which require additional controls and protections</w:t>
      </w:r>
      <w:r w:rsidR="00F33BCC">
        <w:rPr>
          <w:sz w:val="24"/>
          <w:szCs w:val="24"/>
        </w:rPr>
        <w:t xml:space="preserve"> which the service provider will determine</w:t>
      </w:r>
      <w:r w:rsidR="008F5AEB">
        <w:rPr>
          <w:sz w:val="24"/>
          <w:szCs w:val="24"/>
        </w:rPr>
        <w:t xml:space="preserve"> in consultation with the Department.</w:t>
      </w:r>
    </w:p>
    <w:p w14:paraId="1A552A48" w14:textId="77777777" w:rsidR="0043278A" w:rsidRDefault="0043278A" w:rsidP="0043278A">
      <w:pPr>
        <w:pStyle w:val="ListParagraph"/>
        <w:rPr>
          <w:sz w:val="24"/>
          <w:szCs w:val="24"/>
        </w:rPr>
      </w:pPr>
    </w:p>
    <w:p w14:paraId="205C1438" w14:textId="71886A4C" w:rsidR="0043278A" w:rsidRDefault="00A37C55" w:rsidP="005A5533">
      <w:pPr>
        <w:pStyle w:val="ListParagraph"/>
        <w:numPr>
          <w:ilvl w:val="0"/>
          <w:numId w:val="1"/>
        </w:numPr>
        <w:rPr>
          <w:sz w:val="24"/>
          <w:szCs w:val="24"/>
        </w:rPr>
      </w:pPr>
      <w:r>
        <w:rPr>
          <w:sz w:val="24"/>
          <w:szCs w:val="24"/>
        </w:rPr>
        <w:t xml:space="preserve"> </w:t>
      </w:r>
      <w:r w:rsidR="002F02C9">
        <w:rPr>
          <w:sz w:val="24"/>
          <w:szCs w:val="24"/>
        </w:rPr>
        <w:t>What documentation would be required for company owned</w:t>
      </w:r>
      <w:r w:rsidR="008D0654">
        <w:rPr>
          <w:sz w:val="24"/>
          <w:szCs w:val="24"/>
        </w:rPr>
        <w:t xml:space="preserve"> equipment usage to substantiate the cost charge?</w:t>
      </w:r>
    </w:p>
    <w:p w14:paraId="69242F6B" w14:textId="77777777" w:rsidR="008D0654" w:rsidRDefault="008D0654" w:rsidP="008D0654">
      <w:pPr>
        <w:pStyle w:val="ListParagraph"/>
        <w:rPr>
          <w:sz w:val="24"/>
          <w:szCs w:val="24"/>
        </w:rPr>
      </w:pPr>
    </w:p>
    <w:p w14:paraId="14E9264C" w14:textId="41F63E20" w:rsidR="008D0654" w:rsidRPr="008D0654" w:rsidRDefault="008D0654" w:rsidP="008D0654">
      <w:pPr>
        <w:pStyle w:val="ListParagraph"/>
        <w:rPr>
          <w:sz w:val="24"/>
          <w:szCs w:val="24"/>
        </w:rPr>
      </w:pPr>
      <w:r w:rsidRPr="00AA710F">
        <w:rPr>
          <w:b/>
          <w:bCs/>
          <w:sz w:val="24"/>
          <w:szCs w:val="24"/>
        </w:rPr>
        <w:t>Answer:</w:t>
      </w:r>
      <w:r w:rsidRPr="00E72F72">
        <w:rPr>
          <w:sz w:val="24"/>
          <w:szCs w:val="24"/>
        </w:rPr>
        <w:t xml:space="preserve">  </w:t>
      </w:r>
      <w:r w:rsidR="003901EE">
        <w:rPr>
          <w:sz w:val="24"/>
          <w:szCs w:val="24"/>
        </w:rPr>
        <w:t>The equipment charge</w:t>
      </w:r>
      <w:r w:rsidR="000108C2">
        <w:rPr>
          <w:sz w:val="24"/>
          <w:szCs w:val="24"/>
        </w:rPr>
        <w:t xml:space="preserve"> for equipment owned by the Offeror shall be</w:t>
      </w:r>
      <w:r w:rsidR="00E868E0">
        <w:rPr>
          <w:sz w:val="24"/>
          <w:szCs w:val="24"/>
        </w:rPr>
        <w:t xml:space="preserve"> </w:t>
      </w:r>
      <w:r w:rsidR="00E301DD">
        <w:rPr>
          <w:sz w:val="24"/>
          <w:szCs w:val="24"/>
        </w:rPr>
        <w:t>the standard rate</w:t>
      </w:r>
      <w:r w:rsidR="00E868E0">
        <w:rPr>
          <w:sz w:val="24"/>
          <w:szCs w:val="24"/>
        </w:rPr>
        <w:t xml:space="preserve"> charged by the Offeror to a client</w:t>
      </w:r>
      <w:r w:rsidR="006D051C">
        <w:rPr>
          <w:sz w:val="24"/>
          <w:szCs w:val="24"/>
        </w:rPr>
        <w:t xml:space="preserve"> for the completion of a client’s scope of work</w:t>
      </w:r>
      <w:r w:rsidR="00E301DD">
        <w:rPr>
          <w:sz w:val="24"/>
          <w:szCs w:val="24"/>
        </w:rPr>
        <w:t xml:space="preserve"> and the rate shall be included in the Cost Submittal Worksheet.</w:t>
      </w:r>
    </w:p>
    <w:p w14:paraId="6FF20526" w14:textId="77777777" w:rsidR="008D0654" w:rsidRDefault="008D0654" w:rsidP="008D0654">
      <w:pPr>
        <w:pStyle w:val="ListParagraph"/>
        <w:rPr>
          <w:sz w:val="24"/>
          <w:szCs w:val="24"/>
        </w:rPr>
      </w:pPr>
    </w:p>
    <w:p w14:paraId="7D7CA354" w14:textId="07A04991" w:rsidR="008D0654" w:rsidRDefault="007B32F6" w:rsidP="005A5533">
      <w:pPr>
        <w:pStyle w:val="ListParagraph"/>
        <w:numPr>
          <w:ilvl w:val="0"/>
          <w:numId w:val="1"/>
        </w:numPr>
        <w:rPr>
          <w:sz w:val="24"/>
          <w:szCs w:val="24"/>
        </w:rPr>
      </w:pPr>
      <w:r>
        <w:rPr>
          <w:sz w:val="24"/>
          <w:szCs w:val="24"/>
        </w:rPr>
        <w:t xml:space="preserve"> According to </w:t>
      </w:r>
      <w:r w:rsidRPr="00E7650F">
        <w:rPr>
          <w:b/>
          <w:bCs/>
          <w:sz w:val="24"/>
          <w:szCs w:val="24"/>
        </w:rPr>
        <w:t>2 CFR 200</w:t>
      </w:r>
      <w:r>
        <w:rPr>
          <w:sz w:val="24"/>
          <w:szCs w:val="24"/>
        </w:rPr>
        <w:t>, a financial audit may be required</w:t>
      </w:r>
      <w:r w:rsidR="00B3557C">
        <w:rPr>
          <w:sz w:val="24"/>
          <w:szCs w:val="24"/>
        </w:rPr>
        <w:t>.  If awarded, we anticipate the portion of our contract to be less than $750</w:t>
      </w:r>
      <w:r w:rsidR="00284974">
        <w:rPr>
          <w:sz w:val="24"/>
          <w:szCs w:val="24"/>
        </w:rPr>
        <w:t>,000.  Will an audit still be requested?  What</w:t>
      </w:r>
      <w:r w:rsidR="0028736A">
        <w:rPr>
          <w:sz w:val="24"/>
          <w:szCs w:val="24"/>
        </w:rPr>
        <w:t xml:space="preserve"> will trigger the need for the audit, if anything?</w:t>
      </w:r>
    </w:p>
    <w:p w14:paraId="0A4F32A3" w14:textId="77777777" w:rsidR="0028736A" w:rsidRDefault="0028736A" w:rsidP="0028736A">
      <w:pPr>
        <w:pStyle w:val="ListParagraph"/>
        <w:rPr>
          <w:sz w:val="24"/>
          <w:szCs w:val="24"/>
        </w:rPr>
      </w:pPr>
    </w:p>
    <w:p w14:paraId="56237500" w14:textId="67AE20D8" w:rsidR="0028736A" w:rsidRPr="0028736A" w:rsidRDefault="0028736A" w:rsidP="0028736A">
      <w:pPr>
        <w:pStyle w:val="ListParagraph"/>
        <w:rPr>
          <w:sz w:val="24"/>
          <w:szCs w:val="24"/>
        </w:rPr>
      </w:pPr>
      <w:r w:rsidRPr="00AA710F">
        <w:rPr>
          <w:b/>
          <w:bCs/>
          <w:sz w:val="24"/>
          <w:szCs w:val="24"/>
        </w:rPr>
        <w:t>Answer:</w:t>
      </w:r>
      <w:r w:rsidRPr="00AA710F">
        <w:rPr>
          <w:sz w:val="24"/>
          <w:szCs w:val="24"/>
        </w:rPr>
        <w:t xml:space="preserve">  </w:t>
      </w:r>
      <w:r w:rsidR="0078139B" w:rsidRPr="00AA710F">
        <w:rPr>
          <w:sz w:val="24"/>
          <w:szCs w:val="24"/>
        </w:rPr>
        <w:t>Audits</w:t>
      </w:r>
      <w:r w:rsidR="0078139B">
        <w:rPr>
          <w:sz w:val="24"/>
          <w:szCs w:val="24"/>
        </w:rPr>
        <w:t xml:space="preserve"> and the factors which may trigger an audit are determined by the U.S. Department of the Interior (DOI).</w:t>
      </w:r>
      <w:r w:rsidR="00011E50">
        <w:rPr>
          <w:sz w:val="24"/>
          <w:szCs w:val="24"/>
        </w:rPr>
        <w:t xml:space="preserve">  Please note that as of October 1, 2024, the audit threshold under 2 CFR 200 is now $1,000,000.00.</w:t>
      </w:r>
    </w:p>
    <w:p w14:paraId="73CC7EAD" w14:textId="77777777" w:rsidR="0028736A" w:rsidRDefault="0028736A" w:rsidP="0028736A">
      <w:pPr>
        <w:pStyle w:val="ListParagraph"/>
        <w:rPr>
          <w:sz w:val="24"/>
          <w:szCs w:val="24"/>
        </w:rPr>
      </w:pPr>
    </w:p>
    <w:p w14:paraId="5D7B59C1" w14:textId="2732E499" w:rsidR="0028736A" w:rsidRDefault="00FC23B3" w:rsidP="005A5533">
      <w:pPr>
        <w:pStyle w:val="ListParagraph"/>
        <w:numPr>
          <w:ilvl w:val="0"/>
          <w:numId w:val="1"/>
        </w:numPr>
        <w:rPr>
          <w:sz w:val="24"/>
          <w:szCs w:val="24"/>
        </w:rPr>
      </w:pPr>
      <w:r>
        <w:rPr>
          <w:sz w:val="24"/>
          <w:szCs w:val="24"/>
        </w:rPr>
        <w:t xml:space="preserve">  Since this contract is based on actual employee labor costs plus</w:t>
      </w:r>
      <w:r w:rsidR="00997661">
        <w:rPr>
          <w:sz w:val="24"/>
          <w:szCs w:val="24"/>
        </w:rPr>
        <w:t xml:space="preserve"> a multiplier, is there an exception to the 3% cost </w:t>
      </w:r>
      <w:r w:rsidR="00FC54A4">
        <w:rPr>
          <w:sz w:val="24"/>
          <w:szCs w:val="24"/>
        </w:rPr>
        <w:t>increase per year?  To attract and retain staff, our compensation</w:t>
      </w:r>
      <w:r w:rsidR="000C1863">
        <w:rPr>
          <w:sz w:val="24"/>
          <w:szCs w:val="24"/>
        </w:rPr>
        <w:t xml:space="preserve"> adjustments each year typically exceed the 3%.  Would the expectation be for the </w:t>
      </w:r>
      <w:r w:rsidR="002166AE">
        <w:rPr>
          <w:sz w:val="24"/>
          <w:szCs w:val="24"/>
        </w:rPr>
        <w:t>Contractor to absorb any extra costs above 3% each year?</w:t>
      </w:r>
    </w:p>
    <w:p w14:paraId="02CA8638" w14:textId="77777777" w:rsidR="008D189A" w:rsidRDefault="008D189A" w:rsidP="008D189A">
      <w:pPr>
        <w:pStyle w:val="ListParagraph"/>
        <w:rPr>
          <w:sz w:val="24"/>
          <w:szCs w:val="24"/>
        </w:rPr>
      </w:pPr>
    </w:p>
    <w:p w14:paraId="40599BAF" w14:textId="76ED603B" w:rsidR="008D189A" w:rsidRPr="008D189A" w:rsidRDefault="008D189A" w:rsidP="008D189A">
      <w:pPr>
        <w:pStyle w:val="ListParagraph"/>
        <w:rPr>
          <w:sz w:val="24"/>
          <w:szCs w:val="24"/>
        </w:rPr>
      </w:pPr>
      <w:r>
        <w:rPr>
          <w:b/>
          <w:bCs/>
          <w:sz w:val="24"/>
          <w:szCs w:val="24"/>
        </w:rPr>
        <w:t>Answer:</w:t>
      </w:r>
      <w:r>
        <w:rPr>
          <w:sz w:val="24"/>
          <w:szCs w:val="24"/>
        </w:rPr>
        <w:t xml:space="preserve">  </w:t>
      </w:r>
      <w:r w:rsidR="00B50856">
        <w:rPr>
          <w:sz w:val="24"/>
          <w:szCs w:val="24"/>
        </w:rPr>
        <w:t>Escalation</w:t>
      </w:r>
      <w:r w:rsidR="00D7616C">
        <w:rPr>
          <w:sz w:val="24"/>
          <w:szCs w:val="24"/>
        </w:rPr>
        <w:t xml:space="preserve"> of costs for annual contract</w:t>
      </w:r>
      <w:r w:rsidR="0015380E">
        <w:rPr>
          <w:sz w:val="24"/>
          <w:szCs w:val="24"/>
        </w:rPr>
        <w:t xml:space="preserve"> renewal can be negotiated prior to execution of </w:t>
      </w:r>
      <w:r w:rsidR="00C44BA6">
        <w:rPr>
          <w:sz w:val="24"/>
          <w:szCs w:val="24"/>
        </w:rPr>
        <w:t>a</w:t>
      </w:r>
      <w:r w:rsidR="0015380E">
        <w:rPr>
          <w:sz w:val="24"/>
          <w:szCs w:val="24"/>
        </w:rPr>
        <w:t xml:space="preserve"> contract</w:t>
      </w:r>
      <w:r w:rsidR="00C44BA6">
        <w:rPr>
          <w:sz w:val="24"/>
          <w:szCs w:val="24"/>
        </w:rPr>
        <w:t xml:space="preserve"> with a service provider.</w:t>
      </w:r>
      <w:r w:rsidR="009F665A">
        <w:rPr>
          <w:sz w:val="24"/>
          <w:szCs w:val="24"/>
        </w:rPr>
        <w:t xml:space="preserve">  The Department does not expect the contractor to absorb</w:t>
      </w:r>
      <w:r w:rsidR="00302C54">
        <w:rPr>
          <w:sz w:val="24"/>
          <w:szCs w:val="24"/>
        </w:rPr>
        <w:t xml:space="preserve"> any extra costs above the 3% figure used within the RFP.</w:t>
      </w:r>
      <w:r w:rsidR="00C44BA6">
        <w:rPr>
          <w:sz w:val="24"/>
          <w:szCs w:val="24"/>
        </w:rPr>
        <w:t xml:space="preserve"> </w:t>
      </w:r>
    </w:p>
    <w:p w14:paraId="16915DB4" w14:textId="77777777" w:rsidR="008D189A" w:rsidRDefault="008D189A" w:rsidP="008D189A">
      <w:pPr>
        <w:pStyle w:val="ListParagraph"/>
        <w:rPr>
          <w:sz w:val="24"/>
          <w:szCs w:val="24"/>
        </w:rPr>
      </w:pPr>
    </w:p>
    <w:p w14:paraId="1FD8E6DC" w14:textId="7C8AB69D" w:rsidR="008D189A" w:rsidRDefault="00186C82" w:rsidP="005A5533">
      <w:pPr>
        <w:pStyle w:val="ListParagraph"/>
        <w:numPr>
          <w:ilvl w:val="0"/>
          <w:numId w:val="1"/>
        </w:numPr>
        <w:rPr>
          <w:sz w:val="24"/>
          <w:szCs w:val="24"/>
        </w:rPr>
      </w:pPr>
      <w:r>
        <w:rPr>
          <w:sz w:val="24"/>
          <w:szCs w:val="24"/>
        </w:rPr>
        <w:t xml:space="preserve">  </w:t>
      </w:r>
      <w:r w:rsidR="00DA5538" w:rsidRPr="0060641C">
        <w:rPr>
          <w:b/>
          <w:bCs/>
          <w:sz w:val="24"/>
          <w:szCs w:val="24"/>
        </w:rPr>
        <w:t>Section I-5</w:t>
      </w:r>
      <w:r w:rsidR="00DA5538">
        <w:rPr>
          <w:sz w:val="24"/>
          <w:szCs w:val="24"/>
        </w:rPr>
        <w:t xml:space="preserve"> says it’s a time and materials contract, and then</w:t>
      </w:r>
      <w:r w:rsidR="00BD51FB">
        <w:rPr>
          <w:sz w:val="24"/>
          <w:szCs w:val="24"/>
        </w:rPr>
        <w:t xml:space="preserve"> it goes on to say that each project specific proposal shall contain</w:t>
      </w:r>
      <w:r w:rsidR="005D290C">
        <w:rPr>
          <w:sz w:val="24"/>
          <w:szCs w:val="24"/>
        </w:rPr>
        <w:t xml:space="preserve"> a not to exceed price value.  </w:t>
      </w:r>
      <w:r w:rsidR="005D290C" w:rsidRPr="0060641C">
        <w:rPr>
          <w:b/>
          <w:bCs/>
          <w:sz w:val="24"/>
          <w:szCs w:val="24"/>
        </w:rPr>
        <w:t>Section III-7</w:t>
      </w:r>
      <w:r w:rsidR="005D290C">
        <w:rPr>
          <w:sz w:val="24"/>
          <w:szCs w:val="24"/>
        </w:rPr>
        <w:t xml:space="preserve"> says cost</w:t>
      </w:r>
      <w:r w:rsidR="001859F8">
        <w:rPr>
          <w:sz w:val="24"/>
          <w:szCs w:val="24"/>
        </w:rPr>
        <w:t xml:space="preserve"> estimates will be either time and materials, fixed price or unit rates.</w:t>
      </w:r>
      <w:r w:rsidR="006015F4">
        <w:rPr>
          <w:sz w:val="24"/>
          <w:szCs w:val="24"/>
        </w:rPr>
        <w:t xml:space="preserve">  Can </w:t>
      </w:r>
      <w:r w:rsidR="006015F4" w:rsidRPr="00436839">
        <w:rPr>
          <w:b/>
          <w:bCs/>
          <w:sz w:val="24"/>
          <w:szCs w:val="24"/>
        </w:rPr>
        <w:t>I-15</w:t>
      </w:r>
      <w:r w:rsidR="006015F4">
        <w:rPr>
          <w:sz w:val="24"/>
          <w:szCs w:val="24"/>
        </w:rPr>
        <w:t xml:space="preserve"> the selected offeror must perform 50% of the total project.  Does this include</w:t>
      </w:r>
      <w:r w:rsidR="00882FF0">
        <w:rPr>
          <w:sz w:val="24"/>
          <w:szCs w:val="24"/>
        </w:rPr>
        <w:t xml:space="preserve"> subcontractors?  Under the Well Site Investigation and Remediation Services, if a large</w:t>
      </w:r>
      <w:r w:rsidR="00E06932">
        <w:rPr>
          <w:sz w:val="24"/>
          <w:szCs w:val="24"/>
        </w:rPr>
        <w:t xml:space="preserve"> dig and haul project were to occur, subcontract services could be more than 50% of the cost</w:t>
      </w:r>
      <w:r w:rsidR="004365C1">
        <w:rPr>
          <w:sz w:val="24"/>
          <w:szCs w:val="24"/>
        </w:rPr>
        <w:t>.</w:t>
      </w:r>
    </w:p>
    <w:p w14:paraId="1F8662BA" w14:textId="77777777" w:rsidR="004365C1" w:rsidRDefault="004365C1" w:rsidP="004365C1">
      <w:pPr>
        <w:pStyle w:val="ListParagraph"/>
        <w:rPr>
          <w:sz w:val="24"/>
          <w:szCs w:val="24"/>
        </w:rPr>
      </w:pPr>
    </w:p>
    <w:p w14:paraId="14D3E784" w14:textId="07C1A25D" w:rsidR="004365C1" w:rsidRPr="004365C1" w:rsidRDefault="004365C1" w:rsidP="004365C1">
      <w:pPr>
        <w:pStyle w:val="ListParagraph"/>
        <w:rPr>
          <w:sz w:val="24"/>
          <w:szCs w:val="24"/>
        </w:rPr>
      </w:pPr>
      <w:r>
        <w:rPr>
          <w:b/>
          <w:bCs/>
          <w:sz w:val="24"/>
          <w:szCs w:val="24"/>
        </w:rPr>
        <w:t>Answer:</w:t>
      </w:r>
      <w:r>
        <w:rPr>
          <w:sz w:val="24"/>
          <w:szCs w:val="24"/>
        </w:rPr>
        <w:t xml:space="preserve">  </w:t>
      </w:r>
      <w:r w:rsidR="00797C89">
        <w:rPr>
          <w:sz w:val="24"/>
          <w:szCs w:val="24"/>
        </w:rPr>
        <w:t>The prime contractor responsibilities</w:t>
      </w:r>
      <w:r w:rsidR="004958BE">
        <w:rPr>
          <w:sz w:val="24"/>
          <w:szCs w:val="24"/>
        </w:rPr>
        <w:t xml:space="preserve"> value of 50% is a </w:t>
      </w:r>
      <w:r w:rsidR="00E3715F">
        <w:rPr>
          <w:sz w:val="24"/>
          <w:szCs w:val="24"/>
        </w:rPr>
        <w:t xml:space="preserve">Commonwealth </w:t>
      </w:r>
      <w:r w:rsidR="004958BE">
        <w:rPr>
          <w:sz w:val="24"/>
          <w:szCs w:val="24"/>
        </w:rPr>
        <w:t xml:space="preserve">standard value, which may be increased </w:t>
      </w:r>
      <w:r w:rsidR="009757D9">
        <w:rPr>
          <w:sz w:val="24"/>
          <w:szCs w:val="24"/>
        </w:rPr>
        <w:t>relative to the contract work</w:t>
      </w:r>
      <w:r w:rsidR="00E3715F">
        <w:rPr>
          <w:sz w:val="24"/>
          <w:szCs w:val="24"/>
        </w:rPr>
        <w:t xml:space="preserve"> performed</w:t>
      </w:r>
      <w:r w:rsidR="009757D9">
        <w:rPr>
          <w:sz w:val="24"/>
          <w:szCs w:val="24"/>
        </w:rPr>
        <w:t>.  The</w:t>
      </w:r>
      <w:r w:rsidR="00453307">
        <w:rPr>
          <w:sz w:val="24"/>
          <w:szCs w:val="24"/>
        </w:rPr>
        <w:t xml:space="preserve"> 50%</w:t>
      </w:r>
      <w:r w:rsidR="005E3A40">
        <w:rPr>
          <w:sz w:val="24"/>
          <w:szCs w:val="24"/>
        </w:rPr>
        <w:t xml:space="preserve"> of contract work to be performed by the Offeror is over the life of the total contract</w:t>
      </w:r>
      <w:r w:rsidR="001B791D">
        <w:rPr>
          <w:sz w:val="24"/>
          <w:szCs w:val="24"/>
        </w:rPr>
        <w:t xml:space="preserve"> which will account for </w:t>
      </w:r>
      <w:r w:rsidR="00170DCA">
        <w:rPr>
          <w:sz w:val="24"/>
          <w:szCs w:val="24"/>
        </w:rPr>
        <w:t>differences in projects</w:t>
      </w:r>
      <w:r w:rsidR="0047548E">
        <w:rPr>
          <w:sz w:val="24"/>
          <w:szCs w:val="24"/>
        </w:rPr>
        <w:t xml:space="preserve"> and the associated labor requirements of the scoped projects.</w:t>
      </w:r>
      <w:r w:rsidR="003368DE">
        <w:rPr>
          <w:sz w:val="24"/>
          <w:szCs w:val="24"/>
        </w:rPr>
        <w:t xml:space="preserve">  It</w:t>
      </w:r>
      <w:r w:rsidR="00E3173A">
        <w:rPr>
          <w:sz w:val="24"/>
          <w:szCs w:val="24"/>
        </w:rPr>
        <w:t xml:space="preserve"> is not per work requisition.</w:t>
      </w:r>
    </w:p>
    <w:p w14:paraId="6DA720AA" w14:textId="77777777" w:rsidR="004365C1" w:rsidRDefault="004365C1" w:rsidP="004365C1">
      <w:pPr>
        <w:pStyle w:val="ListParagraph"/>
        <w:rPr>
          <w:sz w:val="24"/>
          <w:szCs w:val="24"/>
        </w:rPr>
      </w:pPr>
    </w:p>
    <w:p w14:paraId="602D1593" w14:textId="2C6E38C8" w:rsidR="004365C1" w:rsidRDefault="00465DB7" w:rsidP="005A5533">
      <w:pPr>
        <w:pStyle w:val="ListParagraph"/>
        <w:numPr>
          <w:ilvl w:val="0"/>
          <w:numId w:val="1"/>
        </w:numPr>
        <w:rPr>
          <w:sz w:val="24"/>
          <w:szCs w:val="24"/>
        </w:rPr>
      </w:pPr>
      <w:r>
        <w:rPr>
          <w:sz w:val="24"/>
          <w:szCs w:val="24"/>
        </w:rPr>
        <w:t xml:space="preserve"> Is there an anticipated number of contracts to be awarded</w:t>
      </w:r>
      <w:r w:rsidR="00B10F72">
        <w:rPr>
          <w:sz w:val="24"/>
          <w:szCs w:val="24"/>
        </w:rPr>
        <w:t xml:space="preserve"> for each of the 6 service categories?</w:t>
      </w:r>
    </w:p>
    <w:p w14:paraId="10BE73C5" w14:textId="77777777" w:rsidR="00B10F72" w:rsidRDefault="00B10F72" w:rsidP="00B10F72">
      <w:pPr>
        <w:pStyle w:val="ListParagraph"/>
        <w:rPr>
          <w:sz w:val="24"/>
          <w:szCs w:val="24"/>
        </w:rPr>
      </w:pPr>
    </w:p>
    <w:p w14:paraId="4D1C22B7" w14:textId="5939B4CB" w:rsidR="00B10F72" w:rsidRPr="00686B6D" w:rsidRDefault="00B10F72" w:rsidP="00B10F72">
      <w:pPr>
        <w:pStyle w:val="ListParagraph"/>
        <w:rPr>
          <w:sz w:val="24"/>
          <w:szCs w:val="24"/>
        </w:rPr>
      </w:pPr>
      <w:r>
        <w:rPr>
          <w:b/>
          <w:bCs/>
          <w:sz w:val="24"/>
          <w:szCs w:val="24"/>
        </w:rPr>
        <w:t>Answer:</w:t>
      </w:r>
      <w:r>
        <w:rPr>
          <w:sz w:val="24"/>
          <w:szCs w:val="24"/>
        </w:rPr>
        <w:t xml:space="preserve">  </w:t>
      </w:r>
      <w:r w:rsidR="00C26819">
        <w:rPr>
          <w:sz w:val="24"/>
          <w:szCs w:val="24"/>
        </w:rPr>
        <w:t xml:space="preserve">Please see the answer to </w:t>
      </w:r>
      <w:r w:rsidR="00C26819">
        <w:rPr>
          <w:b/>
          <w:bCs/>
          <w:sz w:val="24"/>
          <w:szCs w:val="24"/>
        </w:rPr>
        <w:t>Question</w:t>
      </w:r>
      <w:r w:rsidR="00686B6D">
        <w:rPr>
          <w:b/>
          <w:bCs/>
          <w:sz w:val="24"/>
          <w:szCs w:val="24"/>
        </w:rPr>
        <w:t xml:space="preserve"> 3.</w:t>
      </w:r>
    </w:p>
    <w:p w14:paraId="24AD94AA" w14:textId="77777777" w:rsidR="00B10F72" w:rsidRDefault="00B10F72" w:rsidP="00B10F72">
      <w:pPr>
        <w:pStyle w:val="ListParagraph"/>
        <w:rPr>
          <w:sz w:val="24"/>
          <w:szCs w:val="24"/>
        </w:rPr>
      </w:pPr>
    </w:p>
    <w:p w14:paraId="5BD67D2C" w14:textId="5C66F777" w:rsidR="00B10F72" w:rsidRDefault="00686B6D" w:rsidP="005A5533">
      <w:pPr>
        <w:pStyle w:val="ListParagraph"/>
        <w:numPr>
          <w:ilvl w:val="0"/>
          <w:numId w:val="1"/>
        </w:numPr>
        <w:rPr>
          <w:sz w:val="24"/>
          <w:szCs w:val="24"/>
        </w:rPr>
      </w:pPr>
      <w:r>
        <w:rPr>
          <w:sz w:val="24"/>
          <w:szCs w:val="24"/>
        </w:rPr>
        <w:t xml:space="preserve"> </w:t>
      </w:r>
      <w:r w:rsidR="00047173" w:rsidRPr="00436839">
        <w:rPr>
          <w:b/>
          <w:bCs/>
          <w:sz w:val="24"/>
          <w:szCs w:val="24"/>
        </w:rPr>
        <w:t>Appendix J. A</w:t>
      </w:r>
      <w:r w:rsidR="00047173">
        <w:rPr>
          <w:sz w:val="24"/>
          <w:szCs w:val="24"/>
        </w:rPr>
        <w:t>.</w:t>
      </w:r>
      <w:r w:rsidR="001358F5">
        <w:rPr>
          <w:sz w:val="24"/>
          <w:szCs w:val="24"/>
        </w:rPr>
        <w:t xml:space="preserve"> All overtime must be authorized prior </w:t>
      </w:r>
      <w:r w:rsidR="00C46DD0">
        <w:rPr>
          <w:sz w:val="24"/>
          <w:szCs w:val="24"/>
        </w:rPr>
        <w:t>to such work being incurred.  How will this authorization be provided, verbal, email, written, etc</w:t>
      </w:r>
      <w:r w:rsidR="00614032">
        <w:rPr>
          <w:sz w:val="24"/>
          <w:szCs w:val="24"/>
        </w:rPr>
        <w:t>., if approved?</w:t>
      </w:r>
    </w:p>
    <w:p w14:paraId="0F554D40" w14:textId="77777777" w:rsidR="00614032" w:rsidRDefault="00614032" w:rsidP="00614032">
      <w:pPr>
        <w:pStyle w:val="ListParagraph"/>
        <w:rPr>
          <w:sz w:val="24"/>
          <w:szCs w:val="24"/>
        </w:rPr>
      </w:pPr>
    </w:p>
    <w:p w14:paraId="394C3A04" w14:textId="12000C4D" w:rsidR="00614032" w:rsidRPr="00614032" w:rsidRDefault="00614032" w:rsidP="00614032">
      <w:pPr>
        <w:pStyle w:val="ListParagraph"/>
        <w:rPr>
          <w:sz w:val="24"/>
          <w:szCs w:val="24"/>
        </w:rPr>
      </w:pPr>
      <w:r>
        <w:rPr>
          <w:b/>
          <w:bCs/>
          <w:sz w:val="24"/>
          <w:szCs w:val="24"/>
        </w:rPr>
        <w:t>Answer:</w:t>
      </w:r>
      <w:r>
        <w:rPr>
          <w:sz w:val="24"/>
          <w:szCs w:val="24"/>
        </w:rPr>
        <w:t xml:space="preserve">  </w:t>
      </w:r>
      <w:r w:rsidR="009F5FAD">
        <w:rPr>
          <w:sz w:val="24"/>
          <w:szCs w:val="24"/>
        </w:rPr>
        <w:t>Overtime authorizations shall be</w:t>
      </w:r>
      <w:r w:rsidR="00C13381">
        <w:rPr>
          <w:sz w:val="24"/>
          <w:szCs w:val="24"/>
        </w:rPr>
        <w:t xml:space="preserve"> documented through written means</w:t>
      </w:r>
      <w:r w:rsidR="003F6D7D">
        <w:rPr>
          <w:sz w:val="24"/>
          <w:szCs w:val="24"/>
        </w:rPr>
        <w:t xml:space="preserve"> which include email communication.</w:t>
      </w:r>
      <w:r w:rsidR="003E323A">
        <w:rPr>
          <w:sz w:val="24"/>
          <w:szCs w:val="24"/>
        </w:rPr>
        <w:t xml:space="preserve">  Understanding</w:t>
      </w:r>
      <w:r w:rsidR="005B245D">
        <w:rPr>
          <w:sz w:val="24"/>
          <w:szCs w:val="24"/>
        </w:rPr>
        <w:t xml:space="preserve"> that emergency situations and unforeseen </w:t>
      </w:r>
      <w:r w:rsidR="00821430">
        <w:rPr>
          <w:sz w:val="24"/>
          <w:szCs w:val="24"/>
        </w:rPr>
        <w:t>occurrences on</w:t>
      </w:r>
      <w:r w:rsidR="003A6CDA">
        <w:rPr>
          <w:sz w:val="24"/>
          <w:szCs w:val="24"/>
        </w:rPr>
        <w:t xml:space="preserve"> </w:t>
      </w:r>
      <w:r w:rsidR="00821430">
        <w:rPr>
          <w:sz w:val="24"/>
          <w:szCs w:val="24"/>
        </w:rPr>
        <w:t>site</w:t>
      </w:r>
      <w:r w:rsidR="006668E7">
        <w:rPr>
          <w:sz w:val="24"/>
          <w:szCs w:val="24"/>
        </w:rPr>
        <w:t xml:space="preserve"> may require immediate attention, verbal authorization for overtime is acceptable but </w:t>
      </w:r>
      <w:r w:rsidR="005D5C16">
        <w:rPr>
          <w:sz w:val="24"/>
          <w:szCs w:val="24"/>
        </w:rPr>
        <w:t>still</w:t>
      </w:r>
      <w:r w:rsidR="00A4038F">
        <w:rPr>
          <w:sz w:val="24"/>
          <w:szCs w:val="24"/>
        </w:rPr>
        <w:t xml:space="preserve"> require</w:t>
      </w:r>
      <w:r w:rsidR="00DE6D61">
        <w:rPr>
          <w:sz w:val="24"/>
          <w:szCs w:val="24"/>
        </w:rPr>
        <w:t>s</w:t>
      </w:r>
      <w:r w:rsidR="00A4038F">
        <w:rPr>
          <w:sz w:val="24"/>
          <w:szCs w:val="24"/>
        </w:rPr>
        <w:t xml:space="preserve"> follow-up written documentation </w:t>
      </w:r>
      <w:r w:rsidR="00DE6D61">
        <w:rPr>
          <w:sz w:val="24"/>
          <w:szCs w:val="24"/>
        </w:rPr>
        <w:t>of the same authorization approved verbally.</w:t>
      </w:r>
      <w:r w:rsidR="003F6D7D">
        <w:rPr>
          <w:sz w:val="24"/>
          <w:szCs w:val="24"/>
        </w:rPr>
        <w:t xml:space="preserve">  </w:t>
      </w:r>
    </w:p>
    <w:p w14:paraId="78B55489" w14:textId="77777777" w:rsidR="00614032" w:rsidRDefault="00614032" w:rsidP="00614032">
      <w:pPr>
        <w:pStyle w:val="ListParagraph"/>
        <w:rPr>
          <w:sz w:val="24"/>
          <w:szCs w:val="24"/>
        </w:rPr>
      </w:pPr>
    </w:p>
    <w:p w14:paraId="59D2AA75" w14:textId="47CAA699" w:rsidR="00315628" w:rsidRDefault="00AA774D" w:rsidP="00445C90">
      <w:pPr>
        <w:pStyle w:val="ListParagraph"/>
        <w:numPr>
          <w:ilvl w:val="0"/>
          <w:numId w:val="1"/>
        </w:numPr>
        <w:rPr>
          <w:sz w:val="24"/>
          <w:szCs w:val="24"/>
        </w:rPr>
      </w:pPr>
      <w:r>
        <w:rPr>
          <w:sz w:val="24"/>
          <w:szCs w:val="24"/>
        </w:rPr>
        <w:t xml:space="preserve"> </w:t>
      </w:r>
      <w:r w:rsidR="00F365BF">
        <w:rPr>
          <w:sz w:val="24"/>
          <w:szCs w:val="24"/>
        </w:rPr>
        <w:t xml:space="preserve">Does PINDI cover these requirements for endangered species?  </w:t>
      </w:r>
      <w:r w:rsidR="009321E6">
        <w:rPr>
          <w:sz w:val="24"/>
          <w:szCs w:val="24"/>
        </w:rPr>
        <w:t>Wild Resource Conservation Act (32 P.S.</w:t>
      </w:r>
      <w:r w:rsidR="008E4BF1">
        <w:rPr>
          <w:sz w:val="24"/>
          <w:szCs w:val="24"/>
        </w:rPr>
        <w:t xml:space="preserve"> §§ 5301-5314</w:t>
      </w:r>
      <w:r w:rsidR="008E4BF1" w:rsidRPr="001A7D20">
        <w:rPr>
          <w:sz w:val="24"/>
          <w:szCs w:val="24"/>
        </w:rPr>
        <w:t>), 30</w:t>
      </w:r>
      <w:r w:rsidR="00445C90" w:rsidRPr="001A7D20">
        <w:rPr>
          <w:sz w:val="24"/>
          <w:szCs w:val="24"/>
        </w:rPr>
        <w:t xml:space="preserve"> </w:t>
      </w:r>
      <w:r w:rsidR="004D6AF2" w:rsidRPr="001A7D20">
        <w:rPr>
          <w:sz w:val="24"/>
          <w:szCs w:val="24"/>
        </w:rPr>
        <w:t>Pa. C.S.</w:t>
      </w:r>
      <w:r w:rsidR="00445C90" w:rsidRPr="001A7D20">
        <w:rPr>
          <w:sz w:val="24"/>
          <w:szCs w:val="24"/>
        </w:rPr>
        <w:t xml:space="preserve"> (relating to Fish and Boat Code), and </w:t>
      </w:r>
      <w:r w:rsidR="00EA3F7B" w:rsidRPr="001A7D20">
        <w:rPr>
          <w:sz w:val="24"/>
          <w:szCs w:val="24"/>
        </w:rPr>
        <w:t>30 Pa. C.S. (relating to Game</w:t>
      </w:r>
      <w:r w:rsidR="00EA3F7B">
        <w:rPr>
          <w:sz w:val="24"/>
          <w:szCs w:val="24"/>
        </w:rPr>
        <w:t xml:space="preserve"> and Wildlife</w:t>
      </w:r>
      <w:r w:rsidR="00966335">
        <w:rPr>
          <w:sz w:val="24"/>
          <w:szCs w:val="24"/>
        </w:rPr>
        <w:t xml:space="preserve"> Code).</w:t>
      </w:r>
    </w:p>
    <w:p w14:paraId="19871492" w14:textId="77777777" w:rsidR="00AB3E9C" w:rsidRDefault="00AB3E9C" w:rsidP="00AB3E9C">
      <w:pPr>
        <w:pStyle w:val="ListParagraph"/>
        <w:rPr>
          <w:sz w:val="24"/>
          <w:szCs w:val="24"/>
        </w:rPr>
      </w:pPr>
    </w:p>
    <w:p w14:paraId="4A9A84B1" w14:textId="0E42D131" w:rsidR="00AB3E9C" w:rsidRPr="00AB3E9C" w:rsidRDefault="00AB3E9C" w:rsidP="00AB3E9C">
      <w:pPr>
        <w:pStyle w:val="ListParagraph"/>
        <w:rPr>
          <w:sz w:val="24"/>
          <w:szCs w:val="24"/>
        </w:rPr>
      </w:pPr>
      <w:r>
        <w:rPr>
          <w:b/>
          <w:bCs/>
          <w:sz w:val="24"/>
          <w:szCs w:val="24"/>
        </w:rPr>
        <w:t>Answer:</w:t>
      </w:r>
      <w:r>
        <w:rPr>
          <w:sz w:val="24"/>
          <w:szCs w:val="24"/>
        </w:rPr>
        <w:t xml:space="preserve">  </w:t>
      </w:r>
      <w:r w:rsidR="00CC0EE5">
        <w:rPr>
          <w:sz w:val="24"/>
          <w:szCs w:val="24"/>
        </w:rPr>
        <w:t>Yes, utilization of PNDI</w:t>
      </w:r>
      <w:r w:rsidR="00717A6E">
        <w:rPr>
          <w:sz w:val="24"/>
          <w:szCs w:val="24"/>
        </w:rPr>
        <w:t xml:space="preserve"> will meet the </w:t>
      </w:r>
      <w:r w:rsidR="009B3ED1">
        <w:rPr>
          <w:sz w:val="24"/>
          <w:szCs w:val="24"/>
        </w:rPr>
        <w:t xml:space="preserve">initial consultation </w:t>
      </w:r>
      <w:r w:rsidR="00717A6E">
        <w:rPr>
          <w:sz w:val="24"/>
          <w:szCs w:val="24"/>
        </w:rPr>
        <w:t>requirements for endangered species</w:t>
      </w:r>
      <w:r w:rsidR="00E62431">
        <w:rPr>
          <w:sz w:val="24"/>
          <w:szCs w:val="24"/>
        </w:rPr>
        <w:t xml:space="preserve"> and critical habitat</w:t>
      </w:r>
      <w:r w:rsidR="00C3754F">
        <w:rPr>
          <w:sz w:val="24"/>
          <w:szCs w:val="24"/>
        </w:rPr>
        <w:t xml:space="preserve">.  </w:t>
      </w:r>
      <w:r w:rsidR="005A2338">
        <w:rPr>
          <w:sz w:val="24"/>
          <w:szCs w:val="24"/>
        </w:rPr>
        <w:t>Surveys</w:t>
      </w:r>
      <w:r w:rsidR="0018677D">
        <w:rPr>
          <w:sz w:val="24"/>
          <w:szCs w:val="24"/>
        </w:rPr>
        <w:t xml:space="preserve"> to prepare a biological assessment</w:t>
      </w:r>
      <w:r w:rsidR="005A2338">
        <w:rPr>
          <w:sz w:val="24"/>
          <w:szCs w:val="24"/>
        </w:rPr>
        <w:t xml:space="preserve"> for species </w:t>
      </w:r>
      <w:r w:rsidR="00E62431">
        <w:rPr>
          <w:sz w:val="24"/>
          <w:szCs w:val="24"/>
        </w:rPr>
        <w:t xml:space="preserve">and critical habitat </w:t>
      </w:r>
      <w:r w:rsidR="005A2338">
        <w:rPr>
          <w:sz w:val="24"/>
          <w:szCs w:val="24"/>
        </w:rPr>
        <w:t xml:space="preserve">identified within PNDI </w:t>
      </w:r>
      <w:r w:rsidR="00A22644">
        <w:rPr>
          <w:sz w:val="24"/>
          <w:szCs w:val="24"/>
        </w:rPr>
        <w:t xml:space="preserve">relative to the limit </w:t>
      </w:r>
      <w:r w:rsidR="00497B87">
        <w:rPr>
          <w:sz w:val="24"/>
          <w:szCs w:val="24"/>
        </w:rPr>
        <w:t xml:space="preserve">of operations </w:t>
      </w:r>
      <w:r w:rsidR="005A2338">
        <w:rPr>
          <w:sz w:val="24"/>
          <w:szCs w:val="24"/>
        </w:rPr>
        <w:t>will be required</w:t>
      </w:r>
      <w:r w:rsidR="002A4843">
        <w:rPr>
          <w:sz w:val="24"/>
          <w:szCs w:val="24"/>
        </w:rPr>
        <w:t xml:space="preserve"> accordingly.</w:t>
      </w:r>
    </w:p>
    <w:p w14:paraId="74D5AA31" w14:textId="77777777" w:rsidR="00AB3E9C" w:rsidRDefault="00AB3E9C" w:rsidP="00AB3E9C">
      <w:pPr>
        <w:pStyle w:val="ListParagraph"/>
        <w:rPr>
          <w:sz w:val="24"/>
          <w:szCs w:val="24"/>
        </w:rPr>
      </w:pPr>
    </w:p>
    <w:p w14:paraId="0572C37E" w14:textId="3FBAAA64" w:rsidR="00D409F7" w:rsidRDefault="002A4843" w:rsidP="00445C90">
      <w:pPr>
        <w:pStyle w:val="ListParagraph"/>
        <w:numPr>
          <w:ilvl w:val="0"/>
          <w:numId w:val="1"/>
        </w:numPr>
        <w:rPr>
          <w:sz w:val="24"/>
          <w:szCs w:val="24"/>
        </w:rPr>
      </w:pPr>
      <w:r>
        <w:rPr>
          <w:sz w:val="24"/>
          <w:szCs w:val="24"/>
        </w:rPr>
        <w:t xml:space="preserve"> How much are we allowed to sub out?  In the technical submittal</w:t>
      </w:r>
      <w:r w:rsidR="002B1B05">
        <w:rPr>
          <w:sz w:val="24"/>
          <w:szCs w:val="24"/>
        </w:rPr>
        <w:t xml:space="preserve"> section, it asks for our experience performing wetland delineations, methane quantification</w:t>
      </w:r>
      <w:r w:rsidR="00C34A4A">
        <w:rPr>
          <w:sz w:val="24"/>
          <w:szCs w:val="24"/>
        </w:rPr>
        <w:t>, archaeological studies, aerial magnetic surveys</w:t>
      </w:r>
      <w:r w:rsidR="00D01219">
        <w:rPr>
          <w:sz w:val="24"/>
          <w:szCs w:val="24"/>
        </w:rPr>
        <w:t xml:space="preserve"> and I didn’t see where it mentioned qualifications</w:t>
      </w:r>
      <w:r w:rsidR="00551E61">
        <w:rPr>
          <w:sz w:val="24"/>
          <w:szCs w:val="24"/>
        </w:rPr>
        <w:t xml:space="preserve"> for subs.</w:t>
      </w:r>
    </w:p>
    <w:p w14:paraId="252EED70" w14:textId="77777777" w:rsidR="00E76787" w:rsidRDefault="00E76787" w:rsidP="00E76787">
      <w:pPr>
        <w:pStyle w:val="ListParagraph"/>
        <w:rPr>
          <w:sz w:val="24"/>
          <w:szCs w:val="24"/>
        </w:rPr>
      </w:pPr>
    </w:p>
    <w:p w14:paraId="0118E5E1" w14:textId="457A8230" w:rsidR="00E76787" w:rsidRPr="00E76787" w:rsidRDefault="00E76787" w:rsidP="00E76787">
      <w:pPr>
        <w:pStyle w:val="ListParagraph"/>
        <w:rPr>
          <w:sz w:val="24"/>
          <w:szCs w:val="24"/>
        </w:rPr>
      </w:pPr>
      <w:r>
        <w:rPr>
          <w:b/>
          <w:bCs/>
          <w:sz w:val="24"/>
          <w:szCs w:val="24"/>
        </w:rPr>
        <w:t>Answer:</w:t>
      </w:r>
      <w:r>
        <w:rPr>
          <w:sz w:val="24"/>
          <w:szCs w:val="24"/>
        </w:rPr>
        <w:t xml:space="preserve">  </w:t>
      </w:r>
      <w:r w:rsidR="003D0F9C" w:rsidRPr="0084733D">
        <w:rPr>
          <w:b/>
          <w:bCs/>
          <w:sz w:val="24"/>
          <w:szCs w:val="24"/>
        </w:rPr>
        <w:t>Section</w:t>
      </w:r>
      <w:r w:rsidR="00B95EC4" w:rsidRPr="0084733D">
        <w:rPr>
          <w:b/>
          <w:bCs/>
          <w:sz w:val="24"/>
          <w:szCs w:val="24"/>
        </w:rPr>
        <w:t xml:space="preserve"> I-15 (Prime Contractor</w:t>
      </w:r>
      <w:r w:rsidR="00176E36" w:rsidRPr="0084733D">
        <w:rPr>
          <w:b/>
          <w:bCs/>
          <w:sz w:val="24"/>
          <w:szCs w:val="24"/>
        </w:rPr>
        <w:t xml:space="preserve"> Responsibilities)</w:t>
      </w:r>
      <w:r w:rsidR="00176E36">
        <w:rPr>
          <w:sz w:val="24"/>
          <w:szCs w:val="24"/>
        </w:rPr>
        <w:t xml:space="preserve"> states “</w:t>
      </w:r>
      <w:r w:rsidR="00DE0CFF">
        <w:rPr>
          <w:sz w:val="24"/>
          <w:szCs w:val="24"/>
        </w:rPr>
        <w:t>The s</w:t>
      </w:r>
      <w:r w:rsidR="00CC17E3">
        <w:rPr>
          <w:sz w:val="24"/>
          <w:szCs w:val="24"/>
        </w:rPr>
        <w:t>elected</w:t>
      </w:r>
      <w:r w:rsidR="00DE0CFF">
        <w:rPr>
          <w:sz w:val="24"/>
          <w:szCs w:val="24"/>
        </w:rPr>
        <w:t xml:space="preserve"> Offeror must </w:t>
      </w:r>
      <w:r w:rsidR="00871D29">
        <w:rPr>
          <w:sz w:val="24"/>
          <w:szCs w:val="24"/>
        </w:rPr>
        <w:t>perform</w:t>
      </w:r>
      <w:r w:rsidR="00764903">
        <w:rPr>
          <w:sz w:val="24"/>
          <w:szCs w:val="24"/>
        </w:rPr>
        <w:t xml:space="preserve"> at least 50% of the total contract with their own forces.”</w:t>
      </w:r>
      <w:r w:rsidR="005E1BB5">
        <w:rPr>
          <w:sz w:val="24"/>
          <w:szCs w:val="24"/>
        </w:rPr>
        <w:t xml:space="preserve">  </w:t>
      </w:r>
      <w:r w:rsidR="005E1BB5" w:rsidRPr="0084733D">
        <w:rPr>
          <w:b/>
          <w:bCs/>
          <w:sz w:val="24"/>
          <w:szCs w:val="24"/>
        </w:rPr>
        <w:t>Section III-</w:t>
      </w:r>
      <w:r w:rsidR="00227AD2" w:rsidRPr="0084733D">
        <w:rPr>
          <w:b/>
          <w:bCs/>
          <w:sz w:val="24"/>
          <w:szCs w:val="24"/>
        </w:rPr>
        <w:t>2 (Qualifications) D (Subcontractors)</w:t>
      </w:r>
      <w:r w:rsidR="00FE3684">
        <w:rPr>
          <w:sz w:val="24"/>
          <w:szCs w:val="24"/>
        </w:rPr>
        <w:t xml:space="preserve"> states “</w:t>
      </w:r>
      <w:r w:rsidR="00D835B1">
        <w:rPr>
          <w:sz w:val="24"/>
          <w:szCs w:val="24"/>
        </w:rPr>
        <w:t>The Offeror’s subcontractor information shall include (through a resume or similar document)</w:t>
      </w:r>
      <w:r w:rsidR="009A7D12">
        <w:rPr>
          <w:sz w:val="24"/>
          <w:szCs w:val="24"/>
        </w:rPr>
        <w:t xml:space="preserve"> the employees’ names, education and experience</w:t>
      </w:r>
      <w:r w:rsidR="002C4F7F">
        <w:rPr>
          <w:sz w:val="24"/>
          <w:szCs w:val="24"/>
        </w:rPr>
        <w:t xml:space="preserve"> in the service(s) pursued by the Offeror and outlined in this RFP.”</w:t>
      </w:r>
    </w:p>
    <w:p w14:paraId="777C3B22" w14:textId="77777777" w:rsidR="00E76787" w:rsidRDefault="00E76787" w:rsidP="00E76787">
      <w:pPr>
        <w:pStyle w:val="ListParagraph"/>
        <w:rPr>
          <w:sz w:val="24"/>
          <w:szCs w:val="24"/>
        </w:rPr>
      </w:pPr>
    </w:p>
    <w:p w14:paraId="46DCE615" w14:textId="104B6443" w:rsidR="00E76787" w:rsidRDefault="002C4F7F" w:rsidP="00445C90">
      <w:pPr>
        <w:pStyle w:val="ListParagraph"/>
        <w:numPr>
          <w:ilvl w:val="0"/>
          <w:numId w:val="1"/>
        </w:numPr>
        <w:rPr>
          <w:sz w:val="24"/>
          <w:szCs w:val="24"/>
        </w:rPr>
      </w:pPr>
      <w:r>
        <w:rPr>
          <w:sz w:val="24"/>
          <w:szCs w:val="24"/>
        </w:rPr>
        <w:t xml:space="preserve"> </w:t>
      </w:r>
      <w:r w:rsidR="000D4FA6">
        <w:rPr>
          <w:sz w:val="24"/>
          <w:szCs w:val="24"/>
        </w:rPr>
        <w:t>One task that we will need to assess</w:t>
      </w:r>
      <w:r w:rsidR="006F355D">
        <w:rPr>
          <w:sz w:val="24"/>
          <w:szCs w:val="24"/>
        </w:rPr>
        <w:t xml:space="preserve"> project sites for the “least intrusive route” to access</w:t>
      </w:r>
      <w:r w:rsidR="002D0F02">
        <w:rPr>
          <w:sz w:val="24"/>
          <w:szCs w:val="24"/>
        </w:rPr>
        <w:t xml:space="preserve"> the site </w:t>
      </w:r>
      <w:proofErr w:type="gramStart"/>
      <w:r w:rsidR="00D33047">
        <w:rPr>
          <w:sz w:val="24"/>
          <w:szCs w:val="24"/>
        </w:rPr>
        <w:t>in regard</w:t>
      </w:r>
      <w:r w:rsidR="001E03F9">
        <w:rPr>
          <w:sz w:val="24"/>
          <w:szCs w:val="24"/>
        </w:rPr>
        <w:t>s</w:t>
      </w:r>
      <w:r w:rsidR="00D33047">
        <w:rPr>
          <w:sz w:val="24"/>
          <w:szCs w:val="24"/>
        </w:rPr>
        <w:t xml:space="preserve"> to</w:t>
      </w:r>
      <w:proofErr w:type="gramEnd"/>
      <w:r w:rsidR="002D0F02">
        <w:rPr>
          <w:sz w:val="24"/>
          <w:szCs w:val="24"/>
        </w:rPr>
        <w:t xml:space="preserve"> streams and wetlands.</w:t>
      </w:r>
      <w:r w:rsidR="00D33047">
        <w:rPr>
          <w:sz w:val="24"/>
          <w:szCs w:val="24"/>
        </w:rPr>
        <w:t xml:space="preserve">  If there isn’t</w:t>
      </w:r>
      <w:r w:rsidR="006F2854">
        <w:rPr>
          <w:sz w:val="24"/>
          <w:szCs w:val="24"/>
        </w:rPr>
        <w:t xml:space="preserve"> already an access road and there are streams/wetlands</w:t>
      </w:r>
      <w:r w:rsidR="00513C4E">
        <w:rPr>
          <w:sz w:val="24"/>
          <w:szCs w:val="24"/>
        </w:rPr>
        <w:t xml:space="preserve"> in place that can’t be avoided, are </w:t>
      </w:r>
      <w:r w:rsidR="009A0950">
        <w:rPr>
          <w:sz w:val="24"/>
          <w:szCs w:val="24"/>
        </w:rPr>
        <w:t xml:space="preserve">we </w:t>
      </w:r>
      <w:r w:rsidR="00513C4E">
        <w:rPr>
          <w:sz w:val="24"/>
          <w:szCs w:val="24"/>
        </w:rPr>
        <w:t xml:space="preserve">expected </w:t>
      </w:r>
      <w:r w:rsidR="006C4D46">
        <w:rPr>
          <w:sz w:val="24"/>
          <w:szCs w:val="24"/>
        </w:rPr>
        <w:t xml:space="preserve">to just </w:t>
      </w:r>
      <w:r w:rsidR="00093CEE">
        <w:rPr>
          <w:sz w:val="24"/>
          <w:szCs w:val="24"/>
        </w:rPr>
        <w:t xml:space="preserve">get GPs to </w:t>
      </w:r>
      <w:r w:rsidR="009B2C80">
        <w:rPr>
          <w:sz w:val="24"/>
          <w:szCs w:val="24"/>
        </w:rPr>
        <w:t>cross?  Or if we are required to find the “least intrusive”</w:t>
      </w:r>
      <w:r w:rsidR="00B13303">
        <w:rPr>
          <w:sz w:val="24"/>
          <w:szCs w:val="24"/>
        </w:rPr>
        <w:t xml:space="preserve"> access, will we be expected to coordinate access easements through other properties if they</w:t>
      </w:r>
      <w:r w:rsidR="00FC66E7">
        <w:rPr>
          <w:sz w:val="24"/>
          <w:szCs w:val="24"/>
        </w:rPr>
        <w:t xml:space="preserve"> provide a less intrusive access?</w:t>
      </w:r>
    </w:p>
    <w:p w14:paraId="73392614" w14:textId="77777777" w:rsidR="00FC66E7" w:rsidRDefault="00FC66E7" w:rsidP="00FC66E7">
      <w:pPr>
        <w:pStyle w:val="ListParagraph"/>
        <w:rPr>
          <w:sz w:val="24"/>
          <w:szCs w:val="24"/>
        </w:rPr>
      </w:pPr>
    </w:p>
    <w:p w14:paraId="51EEEF57" w14:textId="4AB42FCA" w:rsidR="00FC66E7" w:rsidRPr="00FC66E7" w:rsidRDefault="00FC66E7" w:rsidP="00FC66E7">
      <w:pPr>
        <w:pStyle w:val="ListParagraph"/>
        <w:rPr>
          <w:sz w:val="24"/>
          <w:szCs w:val="24"/>
        </w:rPr>
      </w:pPr>
      <w:r>
        <w:rPr>
          <w:b/>
          <w:bCs/>
          <w:sz w:val="24"/>
          <w:szCs w:val="24"/>
        </w:rPr>
        <w:t>Answer:</w:t>
      </w:r>
      <w:r>
        <w:rPr>
          <w:sz w:val="24"/>
          <w:szCs w:val="24"/>
        </w:rPr>
        <w:t xml:space="preserve">  </w:t>
      </w:r>
      <w:r w:rsidR="00865005">
        <w:rPr>
          <w:sz w:val="24"/>
          <w:szCs w:val="24"/>
        </w:rPr>
        <w:t>It is good professional practice</w:t>
      </w:r>
      <w:r w:rsidR="00273704">
        <w:rPr>
          <w:sz w:val="24"/>
          <w:szCs w:val="24"/>
        </w:rPr>
        <w:t xml:space="preserve"> when assessing access to a site for any operations to</w:t>
      </w:r>
      <w:r w:rsidR="000F6546">
        <w:rPr>
          <w:sz w:val="24"/>
          <w:szCs w:val="24"/>
        </w:rPr>
        <w:t xml:space="preserve"> locate access that will</w:t>
      </w:r>
      <w:r w:rsidR="00907D56">
        <w:rPr>
          <w:sz w:val="24"/>
          <w:szCs w:val="24"/>
        </w:rPr>
        <w:t xml:space="preserve"> impact the environment the least or the “least intrusive” route.  </w:t>
      </w:r>
      <w:r w:rsidR="00EB648A">
        <w:rPr>
          <w:sz w:val="24"/>
          <w:szCs w:val="24"/>
        </w:rPr>
        <w:t xml:space="preserve">If streams/wetlands are encountered and cannot be avoided to access the site, the appropriate </w:t>
      </w:r>
      <w:r w:rsidR="009B7984">
        <w:rPr>
          <w:sz w:val="24"/>
          <w:szCs w:val="24"/>
        </w:rPr>
        <w:t>GP</w:t>
      </w:r>
      <w:r w:rsidR="00A16053">
        <w:rPr>
          <w:sz w:val="24"/>
          <w:szCs w:val="24"/>
        </w:rPr>
        <w:t>(</w:t>
      </w:r>
      <w:r w:rsidR="009B7984">
        <w:rPr>
          <w:sz w:val="24"/>
          <w:szCs w:val="24"/>
        </w:rPr>
        <w:t>s</w:t>
      </w:r>
      <w:r w:rsidR="00A16053">
        <w:rPr>
          <w:sz w:val="24"/>
          <w:szCs w:val="24"/>
        </w:rPr>
        <w:t>)</w:t>
      </w:r>
      <w:r w:rsidR="009B7984">
        <w:rPr>
          <w:sz w:val="24"/>
          <w:szCs w:val="24"/>
        </w:rPr>
        <w:t xml:space="preserve"> described in </w:t>
      </w:r>
      <w:r w:rsidR="009B7984" w:rsidRPr="0084733D">
        <w:rPr>
          <w:b/>
          <w:bCs/>
          <w:sz w:val="24"/>
          <w:szCs w:val="24"/>
        </w:rPr>
        <w:t>25 Pa. Code § 105</w:t>
      </w:r>
      <w:r w:rsidR="00A16053">
        <w:rPr>
          <w:sz w:val="24"/>
          <w:szCs w:val="24"/>
        </w:rPr>
        <w:t xml:space="preserve"> shall be obtained to cross the stream</w:t>
      </w:r>
      <w:r w:rsidR="004A6967">
        <w:rPr>
          <w:sz w:val="24"/>
          <w:szCs w:val="24"/>
        </w:rPr>
        <w:t>(s)/wetland(s) to access the site and complete the work.</w:t>
      </w:r>
      <w:r w:rsidR="00CB5E81">
        <w:rPr>
          <w:sz w:val="24"/>
          <w:szCs w:val="24"/>
        </w:rPr>
        <w:t xml:space="preserve">  Coordinating</w:t>
      </w:r>
      <w:r w:rsidR="00DB3A5D">
        <w:rPr>
          <w:sz w:val="24"/>
          <w:szCs w:val="24"/>
        </w:rPr>
        <w:t xml:space="preserve"> easements through other properties in order to avoid the stream/wetland</w:t>
      </w:r>
      <w:r w:rsidR="00D670F0">
        <w:rPr>
          <w:sz w:val="24"/>
          <w:szCs w:val="24"/>
        </w:rPr>
        <w:t xml:space="preserve"> may result in a large</w:t>
      </w:r>
      <w:r w:rsidR="00AF1E6D">
        <w:rPr>
          <w:sz w:val="24"/>
          <w:szCs w:val="24"/>
        </w:rPr>
        <w:t>r</w:t>
      </w:r>
      <w:r w:rsidR="00D670F0">
        <w:rPr>
          <w:sz w:val="24"/>
          <w:szCs w:val="24"/>
        </w:rPr>
        <w:t xml:space="preserve"> impact or “more intrusive” route</w:t>
      </w:r>
      <w:r w:rsidR="00AF1E6D">
        <w:rPr>
          <w:sz w:val="24"/>
          <w:szCs w:val="24"/>
        </w:rPr>
        <w:t>.</w:t>
      </w:r>
    </w:p>
    <w:p w14:paraId="55EB149B" w14:textId="77777777" w:rsidR="00FC66E7" w:rsidRDefault="00FC66E7" w:rsidP="00FC66E7">
      <w:pPr>
        <w:pStyle w:val="ListParagraph"/>
        <w:rPr>
          <w:sz w:val="24"/>
          <w:szCs w:val="24"/>
        </w:rPr>
      </w:pPr>
    </w:p>
    <w:p w14:paraId="7272DAD5" w14:textId="32401ABA" w:rsidR="00FC66E7" w:rsidRDefault="00320D09" w:rsidP="00445C90">
      <w:pPr>
        <w:pStyle w:val="ListParagraph"/>
        <w:numPr>
          <w:ilvl w:val="0"/>
          <w:numId w:val="1"/>
        </w:numPr>
        <w:rPr>
          <w:sz w:val="24"/>
          <w:szCs w:val="24"/>
        </w:rPr>
      </w:pPr>
      <w:r>
        <w:rPr>
          <w:sz w:val="24"/>
          <w:szCs w:val="24"/>
        </w:rPr>
        <w:t xml:space="preserve"> </w:t>
      </w:r>
      <w:r w:rsidR="0084733D">
        <w:rPr>
          <w:b/>
          <w:bCs/>
          <w:sz w:val="24"/>
          <w:szCs w:val="24"/>
        </w:rPr>
        <w:t>Section I-3, Part 4</w:t>
      </w:r>
      <w:r w:rsidR="000876F4">
        <w:rPr>
          <w:sz w:val="24"/>
          <w:szCs w:val="24"/>
        </w:rPr>
        <w:t xml:space="preserve"> includes the implementation of an aerial magnetic survey utilizing</w:t>
      </w:r>
      <w:r w:rsidR="00910BB2">
        <w:rPr>
          <w:sz w:val="24"/>
          <w:szCs w:val="24"/>
        </w:rPr>
        <w:t xml:space="preserve"> Unmanned Aircraft Systems (UAS).  </w:t>
      </w:r>
      <w:r w:rsidR="007C0B66">
        <w:rPr>
          <w:sz w:val="24"/>
          <w:szCs w:val="24"/>
        </w:rPr>
        <w:t xml:space="preserve">What is the </w:t>
      </w:r>
      <w:r w:rsidR="00F96ECA">
        <w:rPr>
          <w:sz w:val="24"/>
          <w:szCs w:val="24"/>
        </w:rPr>
        <w:t>Department’s</w:t>
      </w:r>
      <w:r w:rsidR="007C0B66">
        <w:rPr>
          <w:sz w:val="24"/>
          <w:szCs w:val="24"/>
        </w:rPr>
        <w:t xml:space="preserve"> stance on flying over sites that do not currently have an </w:t>
      </w:r>
      <w:r w:rsidR="00F96ECA">
        <w:rPr>
          <w:sz w:val="24"/>
          <w:szCs w:val="24"/>
        </w:rPr>
        <w:t>approved Right-of-Entry?</w:t>
      </w:r>
    </w:p>
    <w:p w14:paraId="3BE94759" w14:textId="77777777" w:rsidR="00E662FF" w:rsidRDefault="00E662FF" w:rsidP="00E662FF">
      <w:pPr>
        <w:pStyle w:val="ListParagraph"/>
        <w:rPr>
          <w:sz w:val="24"/>
          <w:szCs w:val="24"/>
        </w:rPr>
      </w:pPr>
    </w:p>
    <w:p w14:paraId="134A98A9" w14:textId="44AB93DD" w:rsidR="00E662FF" w:rsidRPr="00E662FF" w:rsidRDefault="00E662FF" w:rsidP="00E662FF">
      <w:pPr>
        <w:pStyle w:val="ListParagraph"/>
        <w:rPr>
          <w:sz w:val="24"/>
          <w:szCs w:val="24"/>
        </w:rPr>
      </w:pPr>
      <w:r>
        <w:rPr>
          <w:b/>
          <w:bCs/>
          <w:sz w:val="24"/>
          <w:szCs w:val="24"/>
        </w:rPr>
        <w:t>Answer:</w:t>
      </w:r>
      <w:r>
        <w:rPr>
          <w:sz w:val="24"/>
          <w:szCs w:val="24"/>
        </w:rPr>
        <w:t xml:space="preserve">  </w:t>
      </w:r>
      <w:r w:rsidR="0008180A">
        <w:rPr>
          <w:sz w:val="24"/>
          <w:szCs w:val="24"/>
        </w:rPr>
        <w:t>Right-of-Entry agreements must be obtained from</w:t>
      </w:r>
      <w:r w:rsidR="0086143A">
        <w:rPr>
          <w:sz w:val="24"/>
          <w:szCs w:val="24"/>
        </w:rPr>
        <w:t xml:space="preserve"> all property owners identified as within the limits of the aerial survey area.</w:t>
      </w:r>
      <w:r w:rsidR="00683ACC">
        <w:rPr>
          <w:sz w:val="24"/>
          <w:szCs w:val="24"/>
        </w:rPr>
        <w:t xml:space="preserve">  If the service provider in conjunction with the Department are unable to secure Right-of Entry agreements from all involved property owners, the property</w:t>
      </w:r>
      <w:r w:rsidR="00BC520E">
        <w:rPr>
          <w:sz w:val="24"/>
          <w:szCs w:val="24"/>
        </w:rPr>
        <w:t>(</w:t>
      </w:r>
      <w:proofErr w:type="spellStart"/>
      <w:r w:rsidR="00BC520E">
        <w:rPr>
          <w:sz w:val="24"/>
          <w:szCs w:val="24"/>
        </w:rPr>
        <w:t>ies</w:t>
      </w:r>
      <w:proofErr w:type="spellEnd"/>
      <w:r w:rsidR="00BC520E">
        <w:rPr>
          <w:sz w:val="24"/>
          <w:szCs w:val="24"/>
        </w:rPr>
        <w:t xml:space="preserve">) </w:t>
      </w:r>
      <w:r w:rsidR="00F443D9">
        <w:rPr>
          <w:sz w:val="24"/>
          <w:szCs w:val="24"/>
        </w:rPr>
        <w:t>where the owner</w:t>
      </w:r>
      <w:r w:rsidR="00DD420A">
        <w:rPr>
          <w:sz w:val="24"/>
          <w:szCs w:val="24"/>
        </w:rPr>
        <w:t>(s)</w:t>
      </w:r>
      <w:r w:rsidR="00F443D9">
        <w:rPr>
          <w:sz w:val="24"/>
          <w:szCs w:val="24"/>
        </w:rPr>
        <w:t xml:space="preserve"> has not grant</w:t>
      </w:r>
      <w:r w:rsidR="00DD420A">
        <w:rPr>
          <w:sz w:val="24"/>
          <w:szCs w:val="24"/>
        </w:rPr>
        <w:t>ed</w:t>
      </w:r>
      <w:r w:rsidR="00F443D9">
        <w:rPr>
          <w:sz w:val="24"/>
          <w:szCs w:val="24"/>
        </w:rPr>
        <w:t xml:space="preserve"> access through </w:t>
      </w:r>
      <w:r w:rsidR="00DD420A">
        <w:rPr>
          <w:sz w:val="24"/>
          <w:szCs w:val="24"/>
        </w:rPr>
        <w:t>a signed</w:t>
      </w:r>
      <w:r w:rsidR="00D8757B">
        <w:rPr>
          <w:sz w:val="24"/>
          <w:szCs w:val="24"/>
        </w:rPr>
        <w:t xml:space="preserve"> </w:t>
      </w:r>
      <w:r w:rsidR="00F443D9">
        <w:rPr>
          <w:sz w:val="24"/>
          <w:szCs w:val="24"/>
        </w:rPr>
        <w:t>written agreement</w:t>
      </w:r>
      <w:r w:rsidR="00D8757B">
        <w:rPr>
          <w:sz w:val="24"/>
          <w:szCs w:val="24"/>
        </w:rPr>
        <w:t xml:space="preserve"> shall be excluded from the survey area.</w:t>
      </w:r>
      <w:r w:rsidR="00C54427">
        <w:rPr>
          <w:sz w:val="24"/>
          <w:szCs w:val="24"/>
        </w:rPr>
        <w:t xml:space="preserve"> </w:t>
      </w:r>
    </w:p>
    <w:p w14:paraId="3CA04334" w14:textId="77777777" w:rsidR="00E662FF" w:rsidRDefault="00E662FF" w:rsidP="00E662FF">
      <w:pPr>
        <w:pStyle w:val="ListParagraph"/>
        <w:rPr>
          <w:sz w:val="24"/>
          <w:szCs w:val="24"/>
        </w:rPr>
      </w:pPr>
    </w:p>
    <w:p w14:paraId="1F4455C8" w14:textId="1C69C704" w:rsidR="00E662FF" w:rsidRDefault="00B80F2E" w:rsidP="00445C90">
      <w:pPr>
        <w:pStyle w:val="ListParagraph"/>
        <w:numPr>
          <w:ilvl w:val="0"/>
          <w:numId w:val="1"/>
        </w:numPr>
        <w:rPr>
          <w:sz w:val="24"/>
          <w:szCs w:val="24"/>
        </w:rPr>
      </w:pPr>
      <w:r>
        <w:rPr>
          <w:sz w:val="24"/>
          <w:szCs w:val="24"/>
        </w:rPr>
        <w:t xml:space="preserve"> </w:t>
      </w:r>
      <w:r w:rsidR="0054384D">
        <w:rPr>
          <w:b/>
          <w:bCs/>
          <w:sz w:val="24"/>
          <w:szCs w:val="24"/>
        </w:rPr>
        <w:t>Section I-11</w:t>
      </w:r>
      <w:r w:rsidR="0054384D">
        <w:rPr>
          <w:sz w:val="24"/>
          <w:szCs w:val="24"/>
        </w:rPr>
        <w:t xml:space="preserve"> indicates that the proposal must be valid for 180</w:t>
      </w:r>
      <w:r w:rsidR="00C82366">
        <w:rPr>
          <w:sz w:val="24"/>
          <w:szCs w:val="24"/>
        </w:rPr>
        <w:t xml:space="preserve"> </w:t>
      </w:r>
      <w:r w:rsidR="0054384D">
        <w:rPr>
          <w:sz w:val="24"/>
          <w:szCs w:val="24"/>
        </w:rPr>
        <w:t>days or until a contract is fully executed</w:t>
      </w:r>
      <w:r w:rsidR="005B0DC4">
        <w:rPr>
          <w:sz w:val="24"/>
          <w:szCs w:val="24"/>
        </w:rPr>
        <w:t xml:space="preserve">.  Is this meant to indicate whichever is longer?  For </w:t>
      </w:r>
      <w:r w:rsidR="005B0DC4">
        <w:rPr>
          <w:sz w:val="24"/>
          <w:szCs w:val="24"/>
        </w:rPr>
        <w:lastRenderedPageBreak/>
        <w:t>example, if a contract has not been</w:t>
      </w:r>
      <w:r w:rsidR="00C82366">
        <w:rPr>
          <w:sz w:val="24"/>
          <w:szCs w:val="24"/>
        </w:rPr>
        <w:t xml:space="preserve"> executed within 180 days, is it the Department’s expectation that the Offero</w:t>
      </w:r>
      <w:r w:rsidR="00587D82">
        <w:rPr>
          <w:sz w:val="24"/>
          <w:szCs w:val="24"/>
        </w:rPr>
        <w:t>r</w:t>
      </w:r>
      <w:r w:rsidR="00C82366">
        <w:rPr>
          <w:sz w:val="24"/>
          <w:szCs w:val="24"/>
        </w:rPr>
        <w:t>’s</w:t>
      </w:r>
      <w:r w:rsidR="00860692">
        <w:rPr>
          <w:sz w:val="24"/>
          <w:szCs w:val="24"/>
        </w:rPr>
        <w:t xml:space="preserve"> proposal is required to remain valid in perpetuity until a contract is fully executed</w:t>
      </w:r>
      <w:r w:rsidR="00587D82">
        <w:rPr>
          <w:sz w:val="24"/>
          <w:szCs w:val="24"/>
        </w:rPr>
        <w:t>?</w:t>
      </w:r>
    </w:p>
    <w:p w14:paraId="7B6E32B6" w14:textId="77777777" w:rsidR="00587D82" w:rsidRDefault="00587D82" w:rsidP="00587D82">
      <w:pPr>
        <w:pStyle w:val="ListParagraph"/>
        <w:rPr>
          <w:sz w:val="24"/>
          <w:szCs w:val="24"/>
        </w:rPr>
      </w:pPr>
    </w:p>
    <w:p w14:paraId="04FE1202" w14:textId="1306303B" w:rsidR="00587D82" w:rsidRPr="00587D82" w:rsidRDefault="00587D82" w:rsidP="00587D82">
      <w:pPr>
        <w:pStyle w:val="ListParagraph"/>
        <w:rPr>
          <w:sz w:val="24"/>
          <w:szCs w:val="24"/>
        </w:rPr>
      </w:pPr>
      <w:r w:rsidRPr="00AA710F">
        <w:rPr>
          <w:b/>
          <w:bCs/>
          <w:sz w:val="24"/>
          <w:szCs w:val="24"/>
        </w:rPr>
        <w:t>Answer:</w:t>
      </w:r>
      <w:r>
        <w:rPr>
          <w:sz w:val="24"/>
          <w:szCs w:val="24"/>
        </w:rPr>
        <w:t xml:space="preserve">  </w:t>
      </w:r>
      <w:r w:rsidR="00011E50">
        <w:rPr>
          <w:sz w:val="24"/>
          <w:szCs w:val="24"/>
        </w:rPr>
        <w:t xml:space="preserve">Yes, it is the Department’s expectation that an Offeror’s proposal remain valid until a contract is fully executed.  </w:t>
      </w:r>
      <w:r w:rsidR="00843AEE">
        <w:rPr>
          <w:sz w:val="24"/>
          <w:szCs w:val="24"/>
        </w:rPr>
        <w:t xml:space="preserve">The </w:t>
      </w:r>
      <w:r w:rsidR="00952FDF">
        <w:rPr>
          <w:sz w:val="24"/>
          <w:szCs w:val="24"/>
        </w:rPr>
        <w:t>period</w:t>
      </w:r>
      <w:r w:rsidR="00843AEE">
        <w:rPr>
          <w:sz w:val="24"/>
          <w:szCs w:val="24"/>
        </w:rPr>
        <w:t xml:space="preserve"> of 180 days and</w:t>
      </w:r>
      <w:r w:rsidR="005462EF">
        <w:rPr>
          <w:sz w:val="24"/>
          <w:szCs w:val="24"/>
        </w:rPr>
        <w:t xml:space="preserve"> the time associated with “until a contract is executed” </w:t>
      </w:r>
      <w:r w:rsidR="00C80E0F">
        <w:rPr>
          <w:sz w:val="24"/>
          <w:szCs w:val="24"/>
        </w:rPr>
        <w:t xml:space="preserve">are anticipated to be similar.  </w:t>
      </w:r>
      <w:r w:rsidR="00952FDF">
        <w:rPr>
          <w:sz w:val="24"/>
          <w:szCs w:val="24"/>
        </w:rPr>
        <w:t xml:space="preserve">The </w:t>
      </w:r>
      <w:r w:rsidR="0025446E">
        <w:rPr>
          <w:sz w:val="24"/>
          <w:szCs w:val="24"/>
        </w:rPr>
        <w:t>number of days</w:t>
      </w:r>
      <w:r w:rsidR="00952FDF">
        <w:rPr>
          <w:sz w:val="24"/>
          <w:szCs w:val="24"/>
        </w:rPr>
        <w:t xml:space="preserve"> was determined in consideration of the time required for the evaluation of the proposals and the processing of the contract.  </w:t>
      </w:r>
      <w:r w:rsidR="00710DA4">
        <w:rPr>
          <w:sz w:val="24"/>
          <w:szCs w:val="24"/>
        </w:rPr>
        <w:t xml:space="preserve">  </w:t>
      </w:r>
    </w:p>
    <w:p w14:paraId="46F03CF4" w14:textId="77777777" w:rsidR="00587D82" w:rsidRDefault="00587D82" w:rsidP="00587D82">
      <w:pPr>
        <w:pStyle w:val="ListParagraph"/>
        <w:rPr>
          <w:sz w:val="24"/>
          <w:szCs w:val="24"/>
        </w:rPr>
      </w:pPr>
    </w:p>
    <w:p w14:paraId="4BC90EA7" w14:textId="1A84E2EF" w:rsidR="00587D82" w:rsidRDefault="0095378F" w:rsidP="00445C90">
      <w:pPr>
        <w:pStyle w:val="ListParagraph"/>
        <w:numPr>
          <w:ilvl w:val="0"/>
          <w:numId w:val="1"/>
        </w:numPr>
        <w:rPr>
          <w:sz w:val="24"/>
          <w:szCs w:val="24"/>
        </w:rPr>
      </w:pPr>
      <w:r>
        <w:rPr>
          <w:b/>
          <w:bCs/>
          <w:sz w:val="24"/>
          <w:szCs w:val="24"/>
        </w:rPr>
        <w:t xml:space="preserve"> Section</w:t>
      </w:r>
      <w:r w:rsidR="00AF7958">
        <w:rPr>
          <w:b/>
          <w:bCs/>
          <w:sz w:val="24"/>
          <w:szCs w:val="24"/>
        </w:rPr>
        <w:t xml:space="preserve"> </w:t>
      </w:r>
      <w:r w:rsidR="00DC68F7">
        <w:rPr>
          <w:b/>
          <w:bCs/>
          <w:sz w:val="24"/>
          <w:szCs w:val="24"/>
        </w:rPr>
        <w:t>II</w:t>
      </w:r>
      <w:r w:rsidR="00AF7958">
        <w:rPr>
          <w:b/>
          <w:bCs/>
          <w:sz w:val="24"/>
          <w:szCs w:val="24"/>
        </w:rPr>
        <w:t>-1.C</w:t>
      </w:r>
      <w:r w:rsidR="00AF7958">
        <w:rPr>
          <w:sz w:val="24"/>
          <w:szCs w:val="24"/>
        </w:rPr>
        <w:t xml:space="preserve"> indicates that “All costs</w:t>
      </w:r>
      <w:r w:rsidR="00490B18">
        <w:rPr>
          <w:sz w:val="24"/>
          <w:szCs w:val="24"/>
        </w:rPr>
        <w:t xml:space="preserve"> data for the proposal shall be submitted as its own electronic</w:t>
      </w:r>
      <w:r w:rsidR="0092535B">
        <w:rPr>
          <w:sz w:val="24"/>
          <w:szCs w:val="24"/>
        </w:rPr>
        <w:t xml:space="preserve"> cost submittal file…”.  If an Offeror is submitting separate proposals for each professional service, should the cost file also be split into separate files that correspond to the</w:t>
      </w:r>
      <w:r w:rsidR="005B141F">
        <w:rPr>
          <w:sz w:val="24"/>
          <w:szCs w:val="24"/>
        </w:rPr>
        <w:t xml:space="preserve"> proposals?  Or is it acceptable to send one comprehensive cost file</w:t>
      </w:r>
      <w:r w:rsidR="00E60AFA">
        <w:rPr>
          <w:sz w:val="24"/>
          <w:szCs w:val="24"/>
        </w:rPr>
        <w:t xml:space="preserve"> that covers all of the professional services that an Offeror is submitting a proposal for.</w:t>
      </w:r>
    </w:p>
    <w:p w14:paraId="5EEA51CB" w14:textId="77777777" w:rsidR="005637BF" w:rsidRDefault="005637BF" w:rsidP="005637BF">
      <w:pPr>
        <w:pStyle w:val="ListParagraph"/>
        <w:rPr>
          <w:b/>
          <w:bCs/>
          <w:sz w:val="24"/>
          <w:szCs w:val="24"/>
        </w:rPr>
      </w:pPr>
    </w:p>
    <w:p w14:paraId="5B32FB64" w14:textId="02672B99" w:rsidR="005637BF" w:rsidRPr="00B5736B" w:rsidRDefault="005637BF" w:rsidP="005637BF">
      <w:pPr>
        <w:pStyle w:val="ListParagraph"/>
        <w:rPr>
          <w:sz w:val="24"/>
          <w:szCs w:val="24"/>
        </w:rPr>
      </w:pPr>
      <w:r>
        <w:rPr>
          <w:b/>
          <w:bCs/>
          <w:sz w:val="24"/>
          <w:szCs w:val="24"/>
        </w:rPr>
        <w:t>Answer:</w:t>
      </w:r>
      <w:r>
        <w:rPr>
          <w:sz w:val="24"/>
          <w:szCs w:val="24"/>
        </w:rPr>
        <w:t xml:space="preserve">  </w:t>
      </w:r>
      <w:r w:rsidR="00321DC7">
        <w:rPr>
          <w:sz w:val="24"/>
          <w:szCs w:val="24"/>
        </w:rPr>
        <w:t>Yes, p</w:t>
      </w:r>
      <w:r w:rsidR="0045599E">
        <w:rPr>
          <w:sz w:val="24"/>
          <w:szCs w:val="24"/>
        </w:rPr>
        <w:t xml:space="preserve">lease see the answer to </w:t>
      </w:r>
      <w:r w:rsidR="00B5736B">
        <w:rPr>
          <w:b/>
          <w:bCs/>
          <w:sz w:val="24"/>
          <w:szCs w:val="24"/>
        </w:rPr>
        <w:t>Question 2</w:t>
      </w:r>
      <w:r w:rsidR="00B5736B">
        <w:rPr>
          <w:sz w:val="24"/>
          <w:szCs w:val="24"/>
        </w:rPr>
        <w:t>.</w:t>
      </w:r>
    </w:p>
    <w:p w14:paraId="1D9CC281" w14:textId="77777777" w:rsidR="005637BF" w:rsidRDefault="005637BF" w:rsidP="005637BF">
      <w:pPr>
        <w:pStyle w:val="ListParagraph"/>
        <w:rPr>
          <w:sz w:val="24"/>
          <w:szCs w:val="24"/>
        </w:rPr>
      </w:pPr>
    </w:p>
    <w:p w14:paraId="0676C045" w14:textId="3B38CF64" w:rsidR="005637BF" w:rsidRDefault="00CB31AB" w:rsidP="00445C90">
      <w:pPr>
        <w:pStyle w:val="ListParagraph"/>
        <w:numPr>
          <w:ilvl w:val="0"/>
          <w:numId w:val="1"/>
        </w:numPr>
        <w:rPr>
          <w:sz w:val="24"/>
          <w:szCs w:val="24"/>
        </w:rPr>
      </w:pPr>
      <w:r>
        <w:rPr>
          <w:b/>
          <w:bCs/>
          <w:sz w:val="24"/>
          <w:szCs w:val="24"/>
        </w:rPr>
        <w:t xml:space="preserve"> Section II-2</w:t>
      </w:r>
      <w:r>
        <w:rPr>
          <w:sz w:val="24"/>
          <w:szCs w:val="24"/>
        </w:rPr>
        <w:t xml:space="preserve"> indicates that “The</w:t>
      </w:r>
      <w:r w:rsidR="009001CC">
        <w:rPr>
          <w:sz w:val="24"/>
          <w:szCs w:val="24"/>
        </w:rPr>
        <w:t xml:space="preserve"> five (5) Mandatory Responsiveness Requirements set forth in</w:t>
      </w:r>
      <w:r w:rsidR="00B9103E">
        <w:rPr>
          <w:sz w:val="24"/>
          <w:szCs w:val="24"/>
        </w:rPr>
        <w:t xml:space="preserve"> </w:t>
      </w:r>
      <w:r w:rsidR="00B9103E">
        <w:rPr>
          <w:b/>
          <w:bCs/>
          <w:sz w:val="24"/>
          <w:szCs w:val="24"/>
        </w:rPr>
        <w:t>Section II-1</w:t>
      </w:r>
      <w:r w:rsidR="00B9103E">
        <w:rPr>
          <w:sz w:val="24"/>
          <w:szCs w:val="24"/>
        </w:rPr>
        <w:t xml:space="preserve"> above (A-E)…”</w:t>
      </w:r>
      <w:r w:rsidR="00A71317">
        <w:rPr>
          <w:sz w:val="24"/>
          <w:szCs w:val="24"/>
        </w:rPr>
        <w:t xml:space="preserve">  However, </w:t>
      </w:r>
      <w:r w:rsidR="00A71317">
        <w:rPr>
          <w:b/>
          <w:bCs/>
          <w:sz w:val="24"/>
          <w:szCs w:val="24"/>
        </w:rPr>
        <w:t>Section II-1</w:t>
      </w:r>
      <w:r w:rsidR="00A71317">
        <w:rPr>
          <w:sz w:val="24"/>
          <w:szCs w:val="24"/>
        </w:rPr>
        <w:t xml:space="preserve"> only includes A-</w:t>
      </w:r>
      <w:r w:rsidR="00973064">
        <w:rPr>
          <w:sz w:val="24"/>
          <w:szCs w:val="24"/>
        </w:rPr>
        <w:t>C</w:t>
      </w:r>
      <w:r w:rsidR="00A71317">
        <w:rPr>
          <w:sz w:val="24"/>
          <w:szCs w:val="24"/>
        </w:rPr>
        <w:t xml:space="preserve">.  Seeking verification that </w:t>
      </w:r>
      <w:r w:rsidR="00A71317">
        <w:rPr>
          <w:b/>
          <w:bCs/>
          <w:sz w:val="24"/>
          <w:szCs w:val="24"/>
        </w:rPr>
        <w:t>Section</w:t>
      </w:r>
      <w:r w:rsidR="00A71317">
        <w:rPr>
          <w:sz w:val="24"/>
          <w:szCs w:val="24"/>
        </w:rPr>
        <w:t xml:space="preserve"> </w:t>
      </w:r>
      <w:r w:rsidR="003A0A6C">
        <w:rPr>
          <w:b/>
          <w:bCs/>
          <w:sz w:val="24"/>
          <w:szCs w:val="24"/>
        </w:rPr>
        <w:t>II-2</w:t>
      </w:r>
      <w:r w:rsidR="003A0A6C">
        <w:rPr>
          <w:sz w:val="24"/>
          <w:szCs w:val="24"/>
        </w:rPr>
        <w:t xml:space="preserve"> should only reference…”three (3) Mandatory</w:t>
      </w:r>
      <w:r w:rsidR="0026717A">
        <w:rPr>
          <w:sz w:val="24"/>
          <w:szCs w:val="24"/>
        </w:rPr>
        <w:t xml:space="preserve"> Responsiveness Requirements set forth in </w:t>
      </w:r>
      <w:r w:rsidR="0026717A">
        <w:rPr>
          <w:b/>
          <w:bCs/>
          <w:sz w:val="24"/>
          <w:szCs w:val="24"/>
        </w:rPr>
        <w:t xml:space="preserve">Section II-1 </w:t>
      </w:r>
      <w:r w:rsidR="002471F6">
        <w:rPr>
          <w:sz w:val="24"/>
          <w:szCs w:val="24"/>
        </w:rPr>
        <w:t>above (A-C)…”</w:t>
      </w:r>
    </w:p>
    <w:p w14:paraId="22BC6349" w14:textId="77777777" w:rsidR="002471F6" w:rsidRDefault="002471F6" w:rsidP="002471F6">
      <w:pPr>
        <w:pStyle w:val="ListParagraph"/>
        <w:rPr>
          <w:b/>
          <w:bCs/>
          <w:sz w:val="24"/>
          <w:szCs w:val="24"/>
        </w:rPr>
      </w:pPr>
    </w:p>
    <w:p w14:paraId="3043548C" w14:textId="26E49DA5" w:rsidR="002471F6" w:rsidRPr="0070702E" w:rsidRDefault="002471F6" w:rsidP="002471F6">
      <w:pPr>
        <w:pStyle w:val="ListParagraph"/>
        <w:rPr>
          <w:sz w:val="24"/>
          <w:szCs w:val="24"/>
        </w:rPr>
      </w:pPr>
      <w:r>
        <w:rPr>
          <w:b/>
          <w:bCs/>
          <w:sz w:val="24"/>
          <w:szCs w:val="24"/>
        </w:rPr>
        <w:t>Answer:</w:t>
      </w:r>
      <w:r>
        <w:rPr>
          <w:sz w:val="24"/>
          <w:szCs w:val="24"/>
        </w:rPr>
        <w:t xml:space="preserve">  </w:t>
      </w:r>
      <w:r w:rsidR="002C5DC2">
        <w:rPr>
          <w:sz w:val="24"/>
          <w:szCs w:val="24"/>
        </w:rPr>
        <w:t xml:space="preserve">Correct, </w:t>
      </w:r>
      <w:r w:rsidR="002C5DC2">
        <w:rPr>
          <w:b/>
          <w:bCs/>
          <w:sz w:val="24"/>
          <w:szCs w:val="24"/>
        </w:rPr>
        <w:t>Section II-2</w:t>
      </w:r>
      <w:r w:rsidR="002C5DC2">
        <w:rPr>
          <w:sz w:val="24"/>
          <w:szCs w:val="24"/>
        </w:rPr>
        <w:t xml:space="preserve"> </w:t>
      </w:r>
      <w:r w:rsidR="005A01C7">
        <w:rPr>
          <w:sz w:val="24"/>
          <w:szCs w:val="24"/>
        </w:rPr>
        <w:t>should only reference three (3) mandatory requirements</w:t>
      </w:r>
      <w:r w:rsidR="00A51CFF">
        <w:rPr>
          <w:sz w:val="24"/>
          <w:szCs w:val="24"/>
        </w:rPr>
        <w:t xml:space="preserve"> and </w:t>
      </w:r>
      <w:r w:rsidR="00A51CFF" w:rsidRPr="0060675F">
        <w:rPr>
          <w:sz w:val="24"/>
          <w:szCs w:val="24"/>
          <w:u w:val="single"/>
        </w:rPr>
        <w:t>NOT</w:t>
      </w:r>
      <w:r w:rsidR="00A51CFF">
        <w:rPr>
          <w:sz w:val="24"/>
          <w:szCs w:val="24"/>
        </w:rPr>
        <w:t xml:space="preserve"> five (5).  The statement</w:t>
      </w:r>
      <w:r w:rsidR="001D0968">
        <w:rPr>
          <w:sz w:val="24"/>
          <w:szCs w:val="24"/>
        </w:rPr>
        <w:t xml:space="preserve"> “The five (5) Mandatory Responsiveness </w:t>
      </w:r>
      <w:r w:rsidR="0070702E">
        <w:rPr>
          <w:sz w:val="24"/>
          <w:szCs w:val="24"/>
        </w:rPr>
        <w:t>Requirements</w:t>
      </w:r>
      <w:r w:rsidR="001D0968">
        <w:rPr>
          <w:sz w:val="24"/>
          <w:szCs w:val="24"/>
        </w:rPr>
        <w:t>…”</w:t>
      </w:r>
      <w:r w:rsidR="0070702E">
        <w:rPr>
          <w:sz w:val="24"/>
          <w:szCs w:val="24"/>
        </w:rPr>
        <w:t xml:space="preserve"> in </w:t>
      </w:r>
      <w:r w:rsidR="0070702E">
        <w:rPr>
          <w:b/>
          <w:bCs/>
          <w:sz w:val="24"/>
          <w:szCs w:val="24"/>
        </w:rPr>
        <w:t>Section II-2</w:t>
      </w:r>
      <w:r w:rsidR="00DB3AB2">
        <w:rPr>
          <w:sz w:val="24"/>
          <w:szCs w:val="24"/>
        </w:rPr>
        <w:t xml:space="preserve"> is incorrect and the result of an oversight during later stage revisions</w:t>
      </w:r>
      <w:r w:rsidR="00B023E1">
        <w:rPr>
          <w:sz w:val="24"/>
          <w:szCs w:val="24"/>
        </w:rPr>
        <w:t xml:space="preserve"> and should only contain three (3)</w:t>
      </w:r>
      <w:r w:rsidR="00EA0C4A">
        <w:rPr>
          <w:sz w:val="24"/>
          <w:szCs w:val="24"/>
        </w:rPr>
        <w:t xml:space="preserve"> Mandatory Responsiveness Requirements (A-C).</w:t>
      </w:r>
    </w:p>
    <w:p w14:paraId="3F9CF5CA" w14:textId="77777777" w:rsidR="002471F6" w:rsidRDefault="002471F6" w:rsidP="002471F6">
      <w:pPr>
        <w:pStyle w:val="ListParagraph"/>
        <w:rPr>
          <w:sz w:val="24"/>
          <w:szCs w:val="24"/>
        </w:rPr>
      </w:pPr>
    </w:p>
    <w:p w14:paraId="47A0389B" w14:textId="4DABAB7F" w:rsidR="002471F6" w:rsidRDefault="00BC25C6" w:rsidP="00445C90">
      <w:pPr>
        <w:pStyle w:val="ListParagraph"/>
        <w:numPr>
          <w:ilvl w:val="0"/>
          <w:numId w:val="1"/>
        </w:numPr>
        <w:rPr>
          <w:sz w:val="24"/>
          <w:szCs w:val="24"/>
        </w:rPr>
      </w:pPr>
      <w:r>
        <w:rPr>
          <w:sz w:val="24"/>
          <w:szCs w:val="24"/>
        </w:rPr>
        <w:t xml:space="preserve"> </w:t>
      </w:r>
      <w:r>
        <w:rPr>
          <w:b/>
          <w:bCs/>
          <w:sz w:val="24"/>
          <w:szCs w:val="24"/>
        </w:rPr>
        <w:t>Section III-1</w:t>
      </w:r>
      <w:r>
        <w:rPr>
          <w:sz w:val="24"/>
          <w:szCs w:val="24"/>
        </w:rPr>
        <w:t xml:space="preserve"> indicates that “The Offeror shall submit a separate proposal for each professional</w:t>
      </w:r>
      <w:r w:rsidR="00266E84">
        <w:rPr>
          <w:sz w:val="24"/>
          <w:szCs w:val="24"/>
        </w:rPr>
        <w:t xml:space="preserve"> service the Offeror seeks to provide.”  Is it the Department’s intention to award each professional service separately and utilize</w:t>
      </w:r>
      <w:r w:rsidR="006A6993">
        <w:rPr>
          <w:sz w:val="24"/>
          <w:szCs w:val="24"/>
        </w:rPr>
        <w:t xml:space="preserve"> multiple Offerors for each plugging site that is to be awarded?  </w:t>
      </w:r>
      <w:r w:rsidR="00371B5A">
        <w:rPr>
          <w:sz w:val="24"/>
          <w:szCs w:val="24"/>
        </w:rPr>
        <w:t>If an Offeror is awarded multiple services, will the Offeror always perform all awarded service</w:t>
      </w:r>
      <w:r w:rsidR="00A0759C">
        <w:rPr>
          <w:sz w:val="24"/>
          <w:szCs w:val="24"/>
        </w:rPr>
        <w:t xml:space="preserve"> for each plugging site?</w:t>
      </w:r>
    </w:p>
    <w:p w14:paraId="7421AD71" w14:textId="77777777" w:rsidR="00A0759C" w:rsidRDefault="00A0759C" w:rsidP="00A0759C">
      <w:pPr>
        <w:pStyle w:val="ListParagraph"/>
        <w:rPr>
          <w:sz w:val="24"/>
          <w:szCs w:val="24"/>
        </w:rPr>
      </w:pPr>
    </w:p>
    <w:p w14:paraId="014D1D63" w14:textId="50319440" w:rsidR="00A0759C" w:rsidRPr="00A0759C" w:rsidRDefault="00A0759C" w:rsidP="00A0759C">
      <w:pPr>
        <w:pStyle w:val="ListParagraph"/>
        <w:rPr>
          <w:sz w:val="24"/>
          <w:szCs w:val="24"/>
        </w:rPr>
      </w:pPr>
      <w:r>
        <w:rPr>
          <w:b/>
          <w:bCs/>
          <w:sz w:val="24"/>
          <w:szCs w:val="24"/>
        </w:rPr>
        <w:t>Answer:</w:t>
      </w:r>
      <w:r>
        <w:rPr>
          <w:sz w:val="24"/>
          <w:szCs w:val="24"/>
        </w:rPr>
        <w:t xml:space="preserve">  </w:t>
      </w:r>
      <w:r w:rsidR="00EB60B6">
        <w:rPr>
          <w:sz w:val="24"/>
          <w:szCs w:val="24"/>
        </w:rPr>
        <w:t>The Department</w:t>
      </w:r>
      <w:r w:rsidR="00C10C9D">
        <w:rPr>
          <w:sz w:val="24"/>
          <w:szCs w:val="24"/>
        </w:rPr>
        <w:t xml:space="preserve"> intends to contract with multiple Offerors that sufficiently demonstrate expertise</w:t>
      </w:r>
      <w:r w:rsidR="00CB235A">
        <w:rPr>
          <w:sz w:val="24"/>
          <w:szCs w:val="24"/>
        </w:rPr>
        <w:t xml:space="preserve"> and proficiency performing one or more professional services in the most efficient</w:t>
      </w:r>
      <w:r w:rsidR="00553F64">
        <w:rPr>
          <w:sz w:val="24"/>
          <w:szCs w:val="24"/>
        </w:rPr>
        <w:t xml:space="preserve"> and </w:t>
      </w:r>
      <w:r w:rsidR="004D031B">
        <w:rPr>
          <w:sz w:val="24"/>
          <w:szCs w:val="24"/>
        </w:rPr>
        <w:t>cost-effective</w:t>
      </w:r>
      <w:r w:rsidR="00553F64">
        <w:rPr>
          <w:sz w:val="24"/>
          <w:szCs w:val="24"/>
        </w:rPr>
        <w:t xml:space="preserve"> manner.</w:t>
      </w:r>
      <w:r w:rsidR="00A1561D">
        <w:rPr>
          <w:sz w:val="24"/>
          <w:szCs w:val="24"/>
        </w:rPr>
        <w:t xml:space="preserve">  </w:t>
      </w:r>
      <w:r w:rsidR="004D031B">
        <w:rPr>
          <w:sz w:val="24"/>
          <w:szCs w:val="24"/>
        </w:rPr>
        <w:t xml:space="preserve">The </w:t>
      </w:r>
      <w:r w:rsidR="00C3302E">
        <w:rPr>
          <w:sz w:val="24"/>
          <w:szCs w:val="24"/>
        </w:rPr>
        <w:t>Department will assign project work to service providers procured through this RFP</w:t>
      </w:r>
      <w:r w:rsidR="00527A7A">
        <w:rPr>
          <w:sz w:val="24"/>
          <w:szCs w:val="24"/>
        </w:rPr>
        <w:t>.</w:t>
      </w:r>
      <w:r w:rsidR="0025146B">
        <w:rPr>
          <w:sz w:val="24"/>
          <w:szCs w:val="24"/>
        </w:rPr>
        <w:t xml:space="preserve">  Each contract will be awarded in accordance with the criteria described in the RFP</w:t>
      </w:r>
      <w:r w:rsidR="00706564">
        <w:rPr>
          <w:sz w:val="24"/>
          <w:szCs w:val="24"/>
        </w:rPr>
        <w:t xml:space="preserve"> costs </w:t>
      </w:r>
      <w:r w:rsidR="00706564">
        <w:rPr>
          <w:sz w:val="24"/>
          <w:szCs w:val="24"/>
        </w:rPr>
        <w:lastRenderedPageBreak/>
        <w:t xml:space="preserve">negotiated.  </w:t>
      </w:r>
      <w:r w:rsidR="00FE21A7">
        <w:rPr>
          <w:sz w:val="24"/>
          <w:szCs w:val="24"/>
        </w:rPr>
        <w:t>Project assignments will be made based upon</w:t>
      </w:r>
      <w:r w:rsidR="00153D03">
        <w:rPr>
          <w:sz w:val="24"/>
          <w:szCs w:val="24"/>
        </w:rPr>
        <w:t xml:space="preserve"> the projects developed, s</w:t>
      </w:r>
      <w:r w:rsidR="0069748E">
        <w:rPr>
          <w:sz w:val="24"/>
          <w:szCs w:val="24"/>
        </w:rPr>
        <w:t>ervice provider schedules and other logistical factors.  There is no minimum or guaranteed amount</w:t>
      </w:r>
      <w:r w:rsidR="00D97916">
        <w:rPr>
          <w:sz w:val="24"/>
          <w:szCs w:val="24"/>
        </w:rPr>
        <w:t xml:space="preserve"> of work offered if the contract is entered between the Department and</w:t>
      </w:r>
      <w:r w:rsidR="006234C8">
        <w:rPr>
          <w:sz w:val="24"/>
          <w:szCs w:val="24"/>
        </w:rPr>
        <w:t xml:space="preserve"> Offerors.</w:t>
      </w:r>
    </w:p>
    <w:p w14:paraId="1FFC3B27" w14:textId="77777777" w:rsidR="00A0759C" w:rsidRDefault="00A0759C" w:rsidP="00A0759C">
      <w:pPr>
        <w:pStyle w:val="ListParagraph"/>
        <w:rPr>
          <w:sz w:val="24"/>
          <w:szCs w:val="24"/>
        </w:rPr>
      </w:pPr>
    </w:p>
    <w:p w14:paraId="62DDA058" w14:textId="5296D312" w:rsidR="00A0759C" w:rsidRDefault="006234C8" w:rsidP="00445C90">
      <w:pPr>
        <w:pStyle w:val="ListParagraph"/>
        <w:numPr>
          <w:ilvl w:val="0"/>
          <w:numId w:val="1"/>
        </w:numPr>
        <w:rPr>
          <w:sz w:val="24"/>
          <w:szCs w:val="24"/>
        </w:rPr>
      </w:pPr>
      <w:r>
        <w:rPr>
          <w:sz w:val="24"/>
          <w:szCs w:val="24"/>
        </w:rPr>
        <w:t xml:space="preserve"> </w:t>
      </w:r>
      <w:r w:rsidR="00E03ACD">
        <w:rPr>
          <w:b/>
          <w:bCs/>
          <w:sz w:val="24"/>
          <w:szCs w:val="24"/>
        </w:rPr>
        <w:t>Section III-5</w:t>
      </w:r>
      <w:r w:rsidR="007D3392">
        <w:rPr>
          <w:sz w:val="24"/>
          <w:szCs w:val="24"/>
        </w:rPr>
        <w:t xml:space="preserve"> – Work Plan indicates that the Offeror should “</w:t>
      </w:r>
      <w:r w:rsidR="006D104B">
        <w:rPr>
          <w:sz w:val="24"/>
          <w:szCs w:val="24"/>
        </w:rPr>
        <w:t>Indicate the number of person hours allocated to each task.”</w:t>
      </w:r>
      <w:r w:rsidR="00167A6E">
        <w:rPr>
          <w:sz w:val="24"/>
          <w:szCs w:val="24"/>
        </w:rPr>
        <w:t xml:space="preserve">  This seems to indicate that the Offeror should estimate project hours prior to any detailed knowledge of the specific plugging sites.  Is this the case?</w:t>
      </w:r>
    </w:p>
    <w:p w14:paraId="2A1D6D28" w14:textId="77777777" w:rsidR="00A16EC5" w:rsidRDefault="00A16EC5" w:rsidP="00A16EC5">
      <w:pPr>
        <w:pStyle w:val="ListParagraph"/>
        <w:rPr>
          <w:sz w:val="24"/>
          <w:szCs w:val="24"/>
        </w:rPr>
      </w:pPr>
    </w:p>
    <w:p w14:paraId="563EAD3B" w14:textId="6ADDA3D7" w:rsidR="00A16EC5" w:rsidRPr="006338AF" w:rsidRDefault="00A16EC5" w:rsidP="00A16EC5">
      <w:pPr>
        <w:pStyle w:val="ListParagraph"/>
        <w:rPr>
          <w:sz w:val="24"/>
          <w:szCs w:val="24"/>
        </w:rPr>
      </w:pPr>
      <w:r>
        <w:rPr>
          <w:b/>
          <w:bCs/>
          <w:sz w:val="24"/>
          <w:szCs w:val="24"/>
        </w:rPr>
        <w:t xml:space="preserve">Answer:  </w:t>
      </w:r>
      <w:r w:rsidR="0086126C" w:rsidRPr="00A10396">
        <w:rPr>
          <w:sz w:val="24"/>
          <w:szCs w:val="24"/>
        </w:rPr>
        <w:t>This is a correct interpretation of the statement which</w:t>
      </w:r>
      <w:r w:rsidR="00A10396">
        <w:rPr>
          <w:sz w:val="24"/>
          <w:szCs w:val="24"/>
        </w:rPr>
        <w:t xml:space="preserve"> is standard language </w:t>
      </w:r>
      <w:r w:rsidR="00FD3498">
        <w:rPr>
          <w:sz w:val="24"/>
          <w:szCs w:val="24"/>
        </w:rPr>
        <w:t xml:space="preserve">within the template which </w:t>
      </w:r>
      <w:r w:rsidR="008A0A6D">
        <w:rPr>
          <w:sz w:val="24"/>
          <w:szCs w:val="24"/>
        </w:rPr>
        <w:t>primarily</w:t>
      </w:r>
      <w:r w:rsidR="00554CC5">
        <w:rPr>
          <w:sz w:val="24"/>
          <w:szCs w:val="24"/>
        </w:rPr>
        <w:t xml:space="preserve"> pertains to the defined scope(s) of work assigned to a contracted</w:t>
      </w:r>
      <w:r w:rsidR="002965F4">
        <w:rPr>
          <w:sz w:val="24"/>
          <w:szCs w:val="24"/>
        </w:rPr>
        <w:t xml:space="preserve"> service provider as opposed to the response to the</w:t>
      </w:r>
      <w:r w:rsidR="00CE6FAB">
        <w:rPr>
          <w:sz w:val="24"/>
          <w:szCs w:val="24"/>
        </w:rPr>
        <w:t xml:space="preserve"> RFP</w:t>
      </w:r>
      <w:r w:rsidR="00245989">
        <w:rPr>
          <w:sz w:val="24"/>
          <w:szCs w:val="24"/>
        </w:rPr>
        <w:t>,</w:t>
      </w:r>
      <w:r w:rsidR="00CE6FAB">
        <w:rPr>
          <w:sz w:val="24"/>
          <w:szCs w:val="24"/>
        </w:rPr>
        <w:t xml:space="preserve"> given that there currently are no defined projects to estimate these costs.</w:t>
      </w:r>
      <w:r w:rsidR="00DD25AD">
        <w:rPr>
          <w:sz w:val="24"/>
          <w:szCs w:val="24"/>
        </w:rPr>
        <w:t xml:space="preserve">  In accordance with</w:t>
      </w:r>
      <w:r w:rsidR="004378D5">
        <w:rPr>
          <w:sz w:val="24"/>
          <w:szCs w:val="24"/>
        </w:rPr>
        <w:t xml:space="preserve"> the requirements stipulated within </w:t>
      </w:r>
      <w:r w:rsidR="00683E39">
        <w:rPr>
          <w:b/>
          <w:bCs/>
          <w:sz w:val="24"/>
          <w:szCs w:val="24"/>
        </w:rPr>
        <w:t>Section III-5</w:t>
      </w:r>
      <w:r w:rsidR="004C5DD5">
        <w:rPr>
          <w:sz w:val="24"/>
          <w:szCs w:val="24"/>
        </w:rPr>
        <w:t xml:space="preserve"> where applicable (i.e. per professional service) and </w:t>
      </w:r>
      <w:r w:rsidR="004C5DD5">
        <w:rPr>
          <w:b/>
          <w:bCs/>
          <w:sz w:val="24"/>
          <w:szCs w:val="24"/>
        </w:rPr>
        <w:t>Section III-7.A</w:t>
      </w:r>
      <w:r w:rsidR="00D05A6C">
        <w:rPr>
          <w:sz w:val="24"/>
          <w:szCs w:val="24"/>
        </w:rPr>
        <w:t xml:space="preserve">, </w:t>
      </w:r>
      <w:r w:rsidR="00CE1312">
        <w:rPr>
          <w:sz w:val="24"/>
          <w:szCs w:val="24"/>
        </w:rPr>
        <w:t>the Department</w:t>
      </w:r>
      <w:r w:rsidR="003848F4">
        <w:rPr>
          <w:sz w:val="24"/>
          <w:szCs w:val="24"/>
        </w:rPr>
        <w:t xml:space="preserve"> will provide a scope of work for each work requisition</w:t>
      </w:r>
      <w:r w:rsidR="00886399">
        <w:rPr>
          <w:sz w:val="24"/>
          <w:szCs w:val="24"/>
        </w:rPr>
        <w:t xml:space="preserve"> issued for professional services under the contract.</w:t>
      </w:r>
      <w:r w:rsidR="001723A9">
        <w:rPr>
          <w:sz w:val="24"/>
          <w:szCs w:val="24"/>
        </w:rPr>
        <w:t xml:space="preserve">  When the awardee is assigned a defined scope of work for a particular project</w:t>
      </w:r>
      <w:r w:rsidR="009B483C">
        <w:rPr>
          <w:sz w:val="24"/>
          <w:szCs w:val="24"/>
        </w:rPr>
        <w:t>, they will then prepare a scope/project-specific work plan, schedule and cost estimate</w:t>
      </w:r>
      <w:r w:rsidR="00187D73">
        <w:rPr>
          <w:sz w:val="24"/>
          <w:szCs w:val="24"/>
        </w:rPr>
        <w:t xml:space="preserve">.  Only the cost information stipulated in </w:t>
      </w:r>
      <w:r w:rsidR="00187D73">
        <w:rPr>
          <w:b/>
          <w:bCs/>
          <w:sz w:val="24"/>
          <w:szCs w:val="24"/>
        </w:rPr>
        <w:t>Appendix J</w:t>
      </w:r>
      <w:r w:rsidR="00F92D5A">
        <w:rPr>
          <w:b/>
          <w:bCs/>
          <w:sz w:val="24"/>
          <w:szCs w:val="24"/>
        </w:rPr>
        <w:t xml:space="preserve"> (MPSC-1 Cost Submittal Worksheet) </w:t>
      </w:r>
      <w:r w:rsidR="006338AF">
        <w:rPr>
          <w:sz w:val="24"/>
          <w:szCs w:val="24"/>
        </w:rPr>
        <w:t>is required for proposals responding to this RFP.</w:t>
      </w:r>
      <w:r w:rsidR="00005AD5">
        <w:rPr>
          <w:sz w:val="24"/>
          <w:szCs w:val="24"/>
        </w:rPr>
        <w:t xml:space="preserve">  </w:t>
      </w:r>
      <w:r w:rsidR="00E30F01">
        <w:rPr>
          <w:sz w:val="24"/>
          <w:szCs w:val="24"/>
        </w:rPr>
        <w:t>The workbook contains</w:t>
      </w:r>
      <w:r w:rsidR="005807A2">
        <w:rPr>
          <w:sz w:val="24"/>
          <w:szCs w:val="24"/>
        </w:rPr>
        <w:t xml:space="preserve"> worksheets for </w:t>
      </w:r>
      <w:r w:rsidR="00BC5A14">
        <w:rPr>
          <w:sz w:val="24"/>
          <w:szCs w:val="24"/>
        </w:rPr>
        <w:t>P</w:t>
      </w:r>
      <w:r w:rsidR="005807A2">
        <w:rPr>
          <w:sz w:val="24"/>
          <w:szCs w:val="24"/>
        </w:rPr>
        <w:t xml:space="preserve">ersonnel </w:t>
      </w:r>
      <w:r w:rsidR="00BC5A14">
        <w:rPr>
          <w:sz w:val="24"/>
          <w:szCs w:val="24"/>
        </w:rPr>
        <w:t>R</w:t>
      </w:r>
      <w:r w:rsidR="005807A2">
        <w:rPr>
          <w:sz w:val="24"/>
          <w:szCs w:val="24"/>
        </w:rPr>
        <w:t>ates,</w:t>
      </w:r>
      <w:r w:rsidR="00BC5A14">
        <w:rPr>
          <w:sz w:val="24"/>
          <w:szCs w:val="24"/>
        </w:rPr>
        <w:t xml:space="preserve"> E</w:t>
      </w:r>
      <w:r w:rsidR="005807A2">
        <w:rPr>
          <w:sz w:val="24"/>
          <w:szCs w:val="24"/>
        </w:rPr>
        <w:t xml:space="preserve">quipment </w:t>
      </w:r>
      <w:r w:rsidR="00BC5A14">
        <w:rPr>
          <w:sz w:val="24"/>
          <w:szCs w:val="24"/>
        </w:rPr>
        <w:t>R</w:t>
      </w:r>
      <w:r w:rsidR="005807A2">
        <w:rPr>
          <w:sz w:val="24"/>
          <w:szCs w:val="24"/>
        </w:rPr>
        <w:t>ates (</w:t>
      </w:r>
      <w:r w:rsidR="000C6BEA">
        <w:rPr>
          <w:sz w:val="24"/>
          <w:szCs w:val="24"/>
        </w:rPr>
        <w:t>unit rates for equipment anticipated to be necessary given the general scope of the RFP) and a Material</w:t>
      </w:r>
      <w:r w:rsidR="00BC5A14">
        <w:rPr>
          <w:sz w:val="24"/>
          <w:szCs w:val="24"/>
        </w:rPr>
        <w:t xml:space="preserve"> Rates</w:t>
      </w:r>
      <w:r w:rsidR="00C755C0">
        <w:rPr>
          <w:sz w:val="24"/>
          <w:szCs w:val="24"/>
        </w:rPr>
        <w:t xml:space="preserve"> (unit rates anticipated to be necessary given the general scope</w:t>
      </w:r>
      <w:r w:rsidR="00FB26B8">
        <w:rPr>
          <w:sz w:val="24"/>
          <w:szCs w:val="24"/>
        </w:rPr>
        <w:t xml:space="preserve"> of the RFP.</w:t>
      </w:r>
    </w:p>
    <w:p w14:paraId="3D666BFC" w14:textId="77777777" w:rsidR="00A16EC5" w:rsidRDefault="00A16EC5" w:rsidP="00A16EC5">
      <w:pPr>
        <w:pStyle w:val="ListParagraph"/>
        <w:rPr>
          <w:sz w:val="24"/>
          <w:szCs w:val="24"/>
        </w:rPr>
      </w:pPr>
    </w:p>
    <w:p w14:paraId="2A4C2EE1" w14:textId="63FE41DC" w:rsidR="00A16EC5" w:rsidRDefault="002077A8" w:rsidP="00445C90">
      <w:pPr>
        <w:pStyle w:val="ListParagraph"/>
        <w:numPr>
          <w:ilvl w:val="0"/>
          <w:numId w:val="1"/>
        </w:numPr>
        <w:rPr>
          <w:sz w:val="24"/>
          <w:szCs w:val="24"/>
        </w:rPr>
      </w:pPr>
      <w:r>
        <w:rPr>
          <w:sz w:val="24"/>
          <w:szCs w:val="24"/>
        </w:rPr>
        <w:t xml:space="preserve"> </w:t>
      </w:r>
      <w:r w:rsidR="00B8189A">
        <w:rPr>
          <w:b/>
          <w:bCs/>
          <w:sz w:val="24"/>
          <w:szCs w:val="24"/>
        </w:rPr>
        <w:t>Section III-5</w:t>
      </w:r>
      <w:r w:rsidR="00B8189A">
        <w:rPr>
          <w:sz w:val="24"/>
          <w:szCs w:val="24"/>
        </w:rPr>
        <w:t xml:space="preserve"> – Engineering Services</w:t>
      </w:r>
      <w:r w:rsidR="009F32FC">
        <w:rPr>
          <w:sz w:val="24"/>
          <w:szCs w:val="24"/>
        </w:rPr>
        <w:t xml:space="preserve"> – Surface Permitting and Control:  Tasks, Part 1.  Site Design and Control</w:t>
      </w:r>
      <w:r w:rsidR="0070128A">
        <w:rPr>
          <w:sz w:val="24"/>
          <w:szCs w:val="24"/>
        </w:rPr>
        <w:t>.  It is stated that “The Offeror shall prepare/</w:t>
      </w:r>
      <w:r w:rsidR="00546173">
        <w:rPr>
          <w:sz w:val="24"/>
          <w:szCs w:val="24"/>
        </w:rPr>
        <w:t>construct</w:t>
      </w:r>
      <w:r w:rsidR="0070128A">
        <w:rPr>
          <w:sz w:val="24"/>
          <w:szCs w:val="24"/>
        </w:rPr>
        <w:t xml:space="preserve"> the site for access by the well plugging operator…”  We are seeking clarification</w:t>
      </w:r>
      <w:r w:rsidR="00546173">
        <w:rPr>
          <w:sz w:val="24"/>
          <w:szCs w:val="24"/>
        </w:rPr>
        <w:t xml:space="preserve"> that the Offeror is </w:t>
      </w:r>
      <w:r w:rsidR="00E44530">
        <w:rPr>
          <w:sz w:val="24"/>
          <w:szCs w:val="24"/>
        </w:rPr>
        <w:t>responsible</w:t>
      </w:r>
      <w:r w:rsidR="00546173">
        <w:rPr>
          <w:sz w:val="24"/>
          <w:szCs w:val="24"/>
        </w:rPr>
        <w:t xml:space="preserve"> for construction,</w:t>
      </w:r>
      <w:r w:rsidR="00E44530">
        <w:rPr>
          <w:sz w:val="24"/>
          <w:szCs w:val="24"/>
        </w:rPr>
        <w:t xml:space="preserve"> maintenance and restoration of the plugging sites.</w:t>
      </w:r>
    </w:p>
    <w:p w14:paraId="624ADDEC" w14:textId="77777777" w:rsidR="00E44530" w:rsidRDefault="00E44530" w:rsidP="00E44530">
      <w:pPr>
        <w:pStyle w:val="ListParagraph"/>
        <w:rPr>
          <w:sz w:val="24"/>
          <w:szCs w:val="24"/>
        </w:rPr>
      </w:pPr>
    </w:p>
    <w:p w14:paraId="71062E35" w14:textId="77777777" w:rsidR="00834461" w:rsidRDefault="00E44530" w:rsidP="00834461">
      <w:pPr>
        <w:pStyle w:val="ListParagraph"/>
        <w:rPr>
          <w:sz w:val="24"/>
          <w:szCs w:val="24"/>
        </w:rPr>
      </w:pPr>
      <w:r w:rsidRPr="7B7D1699">
        <w:rPr>
          <w:b/>
          <w:bCs/>
          <w:sz w:val="24"/>
          <w:szCs w:val="24"/>
        </w:rPr>
        <w:t>Answer:</w:t>
      </w:r>
      <w:r w:rsidRPr="7B7D1699">
        <w:rPr>
          <w:sz w:val="24"/>
          <w:szCs w:val="24"/>
        </w:rPr>
        <w:t xml:space="preserve">  </w:t>
      </w:r>
      <w:r w:rsidR="001E699E" w:rsidRPr="7B7D1699">
        <w:rPr>
          <w:sz w:val="24"/>
          <w:szCs w:val="24"/>
        </w:rPr>
        <w:t>The Offeror</w:t>
      </w:r>
      <w:r w:rsidR="008C35E6" w:rsidRPr="7B7D1699">
        <w:rPr>
          <w:sz w:val="24"/>
          <w:szCs w:val="24"/>
        </w:rPr>
        <w:t xml:space="preserve"> responsibilities will be </w:t>
      </w:r>
      <w:r w:rsidR="00C63E51" w:rsidRPr="7B7D1699">
        <w:rPr>
          <w:sz w:val="24"/>
          <w:szCs w:val="24"/>
        </w:rPr>
        <w:t>specified</w:t>
      </w:r>
      <w:r w:rsidR="008C35E6" w:rsidRPr="7B7D1699">
        <w:rPr>
          <w:sz w:val="24"/>
          <w:szCs w:val="24"/>
        </w:rPr>
        <w:t xml:space="preserve"> within the defined scope of work assigned to the </w:t>
      </w:r>
      <w:r w:rsidR="00C63E51" w:rsidRPr="7B7D1699">
        <w:rPr>
          <w:sz w:val="24"/>
          <w:szCs w:val="24"/>
        </w:rPr>
        <w:t xml:space="preserve">contracted </w:t>
      </w:r>
      <w:r w:rsidR="008C35E6" w:rsidRPr="7B7D1699">
        <w:rPr>
          <w:sz w:val="24"/>
          <w:szCs w:val="24"/>
        </w:rPr>
        <w:t>service provider</w:t>
      </w:r>
      <w:r w:rsidR="0048479A" w:rsidRPr="7B7D1699">
        <w:rPr>
          <w:sz w:val="24"/>
          <w:szCs w:val="24"/>
        </w:rPr>
        <w:t xml:space="preserve"> which may vary </w:t>
      </w:r>
      <w:r w:rsidR="00C63E51" w:rsidRPr="7B7D1699">
        <w:rPr>
          <w:sz w:val="24"/>
          <w:szCs w:val="24"/>
        </w:rPr>
        <w:t>between projects</w:t>
      </w:r>
      <w:r w:rsidR="00C55844" w:rsidRPr="7B7D1699">
        <w:rPr>
          <w:sz w:val="24"/>
          <w:szCs w:val="24"/>
        </w:rPr>
        <w:t xml:space="preserve"> as defined in the RFP.  </w:t>
      </w:r>
      <w:r w:rsidR="00503369" w:rsidRPr="7B7D1699">
        <w:rPr>
          <w:sz w:val="24"/>
          <w:szCs w:val="24"/>
        </w:rPr>
        <w:t>Some projects</w:t>
      </w:r>
      <w:r w:rsidR="008F43B7" w:rsidRPr="7B7D1699">
        <w:rPr>
          <w:sz w:val="24"/>
          <w:szCs w:val="24"/>
        </w:rPr>
        <w:t xml:space="preserve"> will require that the service provider be responsible for construction, maintenance and restoration, whereas</w:t>
      </w:r>
      <w:r w:rsidR="00290B45" w:rsidRPr="7B7D1699">
        <w:rPr>
          <w:sz w:val="24"/>
          <w:szCs w:val="24"/>
        </w:rPr>
        <w:t xml:space="preserve"> some projects may carry additional or fewer responsibilities as will be defined in the</w:t>
      </w:r>
      <w:r w:rsidR="00F917FF" w:rsidRPr="7B7D1699">
        <w:rPr>
          <w:sz w:val="24"/>
          <w:szCs w:val="24"/>
        </w:rPr>
        <w:t xml:space="preserve"> project-specific scope of work assigned.</w:t>
      </w:r>
      <w:r w:rsidR="00C55844" w:rsidRPr="7B7D1699">
        <w:rPr>
          <w:sz w:val="24"/>
          <w:szCs w:val="24"/>
        </w:rPr>
        <w:t xml:space="preserve">  </w:t>
      </w:r>
      <w:r w:rsidR="00C55844">
        <w:rPr>
          <w:sz w:val="24"/>
          <w:szCs w:val="24"/>
        </w:rPr>
        <w:t xml:space="preserve"> </w:t>
      </w:r>
    </w:p>
    <w:p w14:paraId="6D7D12A6" w14:textId="77777777" w:rsidR="00834461" w:rsidRDefault="00834461" w:rsidP="00834461">
      <w:pPr>
        <w:pStyle w:val="ListParagraph"/>
        <w:rPr>
          <w:b/>
          <w:bCs/>
          <w:sz w:val="24"/>
          <w:szCs w:val="24"/>
        </w:rPr>
      </w:pPr>
    </w:p>
    <w:p w14:paraId="04CB42F5" w14:textId="4E6ECB64" w:rsidR="00E44530" w:rsidRDefault="00F917FF" w:rsidP="00834461">
      <w:pPr>
        <w:pStyle w:val="ListParagraph"/>
        <w:numPr>
          <w:ilvl w:val="0"/>
          <w:numId w:val="1"/>
        </w:numPr>
        <w:rPr>
          <w:sz w:val="24"/>
          <w:szCs w:val="24"/>
        </w:rPr>
      </w:pPr>
      <w:r>
        <w:rPr>
          <w:b/>
          <w:bCs/>
          <w:sz w:val="24"/>
          <w:szCs w:val="24"/>
        </w:rPr>
        <w:t>Section III-5</w:t>
      </w:r>
      <w:r w:rsidR="00162F0F">
        <w:rPr>
          <w:sz w:val="24"/>
          <w:szCs w:val="24"/>
        </w:rPr>
        <w:t xml:space="preserve"> </w:t>
      </w:r>
      <w:r w:rsidR="0054309F">
        <w:rPr>
          <w:sz w:val="24"/>
          <w:szCs w:val="24"/>
        </w:rPr>
        <w:t>– Well Site Investigation and Remediation Services: Task</w:t>
      </w:r>
      <w:r w:rsidR="004A28A8">
        <w:rPr>
          <w:sz w:val="24"/>
          <w:szCs w:val="24"/>
        </w:rPr>
        <w:t xml:space="preserve">s, Part 1. Project Design and Control.  It is stated that “…if the earth disturbance is 5,000 </w:t>
      </w:r>
      <w:r w:rsidR="004A28A8">
        <w:rPr>
          <w:sz w:val="24"/>
          <w:szCs w:val="24"/>
        </w:rPr>
        <w:lastRenderedPageBreak/>
        <w:t>square feet or larger</w:t>
      </w:r>
      <w:r w:rsidR="0031406A">
        <w:rPr>
          <w:sz w:val="24"/>
          <w:szCs w:val="24"/>
        </w:rPr>
        <w:t xml:space="preserve">, the Offeror shall prepare and implement an E&amp;S plan to protect…”  </w:t>
      </w:r>
      <w:r w:rsidR="008B5832">
        <w:rPr>
          <w:sz w:val="24"/>
          <w:szCs w:val="24"/>
        </w:rPr>
        <w:t>Is the E&amp;S plan for remediation services separate and in addition to the E&amp;S plan that is to be provided for well plugging under the Engineering Service – Surface Permitting and Control Systems?</w:t>
      </w:r>
    </w:p>
    <w:p w14:paraId="6CAE4867" w14:textId="77777777" w:rsidR="008B5832" w:rsidRDefault="008B5832" w:rsidP="008B5832">
      <w:pPr>
        <w:pStyle w:val="ListParagraph"/>
        <w:rPr>
          <w:sz w:val="24"/>
          <w:szCs w:val="24"/>
        </w:rPr>
      </w:pPr>
    </w:p>
    <w:p w14:paraId="61092D83" w14:textId="2F083CA8" w:rsidR="008B5832" w:rsidRPr="008B5832" w:rsidRDefault="008B5832" w:rsidP="008B5832">
      <w:pPr>
        <w:pStyle w:val="ListParagraph"/>
        <w:rPr>
          <w:sz w:val="24"/>
          <w:szCs w:val="24"/>
        </w:rPr>
      </w:pPr>
      <w:r>
        <w:rPr>
          <w:b/>
          <w:bCs/>
          <w:sz w:val="24"/>
          <w:szCs w:val="24"/>
        </w:rPr>
        <w:t>Answer:</w:t>
      </w:r>
      <w:r>
        <w:rPr>
          <w:sz w:val="24"/>
          <w:szCs w:val="24"/>
        </w:rPr>
        <w:t xml:space="preserve">  </w:t>
      </w:r>
      <w:r w:rsidR="00181912">
        <w:rPr>
          <w:sz w:val="24"/>
          <w:szCs w:val="24"/>
        </w:rPr>
        <w:t>Not necessarily</w:t>
      </w:r>
      <w:r w:rsidR="006A3C4D">
        <w:rPr>
          <w:sz w:val="24"/>
          <w:szCs w:val="24"/>
        </w:rPr>
        <w:t xml:space="preserve">, provided the service provider </w:t>
      </w:r>
      <w:r w:rsidR="00A70610">
        <w:rPr>
          <w:sz w:val="24"/>
          <w:szCs w:val="24"/>
        </w:rPr>
        <w:t>for each service is the same for a project</w:t>
      </w:r>
      <w:r w:rsidR="00AD0C4C">
        <w:rPr>
          <w:sz w:val="24"/>
          <w:szCs w:val="24"/>
        </w:rPr>
        <w:t xml:space="preserve">.  </w:t>
      </w:r>
      <w:r w:rsidR="00F60C9C">
        <w:rPr>
          <w:sz w:val="24"/>
          <w:szCs w:val="24"/>
        </w:rPr>
        <w:t xml:space="preserve">The </w:t>
      </w:r>
      <w:r w:rsidR="00AD0C4C">
        <w:rPr>
          <w:sz w:val="24"/>
          <w:szCs w:val="24"/>
        </w:rPr>
        <w:t xml:space="preserve">details relative </w:t>
      </w:r>
      <w:r w:rsidR="001709C3">
        <w:rPr>
          <w:sz w:val="24"/>
          <w:szCs w:val="24"/>
        </w:rPr>
        <w:t xml:space="preserve">to </w:t>
      </w:r>
      <w:r w:rsidR="00F60C9C">
        <w:rPr>
          <w:sz w:val="24"/>
          <w:szCs w:val="24"/>
        </w:rPr>
        <w:t xml:space="preserve">E&amp;S </w:t>
      </w:r>
      <w:r w:rsidR="00AD0C4C">
        <w:rPr>
          <w:sz w:val="24"/>
          <w:szCs w:val="24"/>
        </w:rPr>
        <w:t>control</w:t>
      </w:r>
      <w:r w:rsidR="00F60C9C">
        <w:rPr>
          <w:sz w:val="24"/>
          <w:szCs w:val="24"/>
        </w:rPr>
        <w:t xml:space="preserve"> for remediation services</w:t>
      </w:r>
      <w:r w:rsidR="00826597">
        <w:rPr>
          <w:sz w:val="24"/>
          <w:szCs w:val="24"/>
        </w:rPr>
        <w:t xml:space="preserve"> </w:t>
      </w:r>
      <w:r w:rsidR="00440E78">
        <w:rPr>
          <w:sz w:val="24"/>
          <w:szCs w:val="24"/>
        </w:rPr>
        <w:t>work may be incorporated into</w:t>
      </w:r>
      <w:r w:rsidR="00826597">
        <w:rPr>
          <w:sz w:val="24"/>
          <w:szCs w:val="24"/>
        </w:rPr>
        <w:t xml:space="preserve"> the</w:t>
      </w:r>
      <w:r w:rsidR="00AE2891">
        <w:rPr>
          <w:sz w:val="24"/>
          <w:szCs w:val="24"/>
        </w:rPr>
        <w:t xml:space="preserve"> same</w:t>
      </w:r>
      <w:r w:rsidR="00826597">
        <w:rPr>
          <w:sz w:val="24"/>
          <w:szCs w:val="24"/>
        </w:rPr>
        <w:t xml:space="preserve"> E&amp;S plan </w:t>
      </w:r>
      <w:r w:rsidR="00AE2891">
        <w:rPr>
          <w:sz w:val="24"/>
          <w:szCs w:val="24"/>
        </w:rPr>
        <w:t xml:space="preserve">document </w:t>
      </w:r>
      <w:r w:rsidR="00826597">
        <w:rPr>
          <w:sz w:val="24"/>
          <w:szCs w:val="24"/>
        </w:rPr>
        <w:t xml:space="preserve">developed for well plugging </w:t>
      </w:r>
      <w:r w:rsidR="00EB756A">
        <w:rPr>
          <w:sz w:val="24"/>
          <w:szCs w:val="24"/>
        </w:rPr>
        <w:t xml:space="preserve">operations </w:t>
      </w:r>
      <w:r w:rsidR="00826597">
        <w:rPr>
          <w:sz w:val="24"/>
          <w:szCs w:val="24"/>
        </w:rPr>
        <w:t>under</w:t>
      </w:r>
      <w:r w:rsidR="00EB756A">
        <w:rPr>
          <w:sz w:val="24"/>
          <w:szCs w:val="24"/>
        </w:rPr>
        <w:t xml:space="preserve"> </w:t>
      </w:r>
      <w:r w:rsidR="00826597">
        <w:rPr>
          <w:sz w:val="24"/>
          <w:szCs w:val="24"/>
        </w:rPr>
        <w:t>Engineering Services</w:t>
      </w:r>
      <w:r w:rsidR="00F803B3">
        <w:rPr>
          <w:sz w:val="24"/>
          <w:szCs w:val="24"/>
        </w:rPr>
        <w:t>.</w:t>
      </w:r>
    </w:p>
    <w:p w14:paraId="54C9ACE7" w14:textId="77777777" w:rsidR="008B5832" w:rsidRDefault="008B5832" w:rsidP="008B5832">
      <w:pPr>
        <w:pStyle w:val="ListParagraph"/>
        <w:rPr>
          <w:sz w:val="24"/>
          <w:szCs w:val="24"/>
        </w:rPr>
      </w:pPr>
    </w:p>
    <w:p w14:paraId="668D5D24" w14:textId="0CF02595" w:rsidR="008B5832" w:rsidRDefault="0070134D" w:rsidP="00445C90">
      <w:pPr>
        <w:pStyle w:val="ListParagraph"/>
        <w:numPr>
          <w:ilvl w:val="0"/>
          <w:numId w:val="1"/>
        </w:numPr>
        <w:rPr>
          <w:sz w:val="24"/>
          <w:szCs w:val="24"/>
        </w:rPr>
      </w:pPr>
      <w:r>
        <w:rPr>
          <w:sz w:val="24"/>
          <w:szCs w:val="24"/>
        </w:rPr>
        <w:t xml:space="preserve"> </w:t>
      </w:r>
      <w:r>
        <w:rPr>
          <w:b/>
          <w:bCs/>
          <w:sz w:val="24"/>
          <w:szCs w:val="24"/>
        </w:rPr>
        <w:t>Section III-5</w:t>
      </w:r>
      <w:r>
        <w:rPr>
          <w:sz w:val="24"/>
          <w:szCs w:val="24"/>
        </w:rPr>
        <w:t xml:space="preserve"> </w:t>
      </w:r>
      <w:r w:rsidR="00B32233">
        <w:rPr>
          <w:sz w:val="24"/>
          <w:szCs w:val="24"/>
        </w:rPr>
        <w:t xml:space="preserve">  </w:t>
      </w:r>
      <w:r w:rsidR="00537D57">
        <w:rPr>
          <w:sz w:val="24"/>
          <w:szCs w:val="24"/>
        </w:rPr>
        <w:t>Well Site Investigation and Remediation Services:  Tasks, Part 6</w:t>
      </w:r>
      <w:r w:rsidR="002A4679">
        <w:rPr>
          <w:sz w:val="24"/>
          <w:szCs w:val="24"/>
        </w:rPr>
        <w:t xml:space="preserve"> -</w:t>
      </w:r>
      <w:r w:rsidR="00537D57">
        <w:rPr>
          <w:sz w:val="24"/>
          <w:szCs w:val="24"/>
        </w:rPr>
        <w:t xml:space="preserve">  Well Site</w:t>
      </w:r>
      <w:r w:rsidR="002A4679">
        <w:rPr>
          <w:sz w:val="24"/>
          <w:szCs w:val="24"/>
        </w:rPr>
        <w:t xml:space="preserve"> Investigation and Remediation Report.  Is it the Department</w:t>
      </w:r>
      <w:r w:rsidR="003857F9">
        <w:rPr>
          <w:sz w:val="24"/>
          <w:szCs w:val="24"/>
        </w:rPr>
        <w:t>’</w:t>
      </w:r>
      <w:r w:rsidR="002A4679">
        <w:rPr>
          <w:sz w:val="24"/>
          <w:szCs w:val="24"/>
        </w:rPr>
        <w:t>s</w:t>
      </w:r>
      <w:r w:rsidR="003857F9">
        <w:rPr>
          <w:sz w:val="24"/>
          <w:szCs w:val="24"/>
        </w:rPr>
        <w:t xml:space="preserve"> intent that the report </w:t>
      </w:r>
      <w:r w:rsidR="00B32233">
        <w:rPr>
          <w:sz w:val="24"/>
          <w:szCs w:val="24"/>
        </w:rPr>
        <w:t>satisfies</w:t>
      </w:r>
      <w:r w:rsidR="003857F9">
        <w:rPr>
          <w:sz w:val="24"/>
          <w:szCs w:val="24"/>
        </w:rPr>
        <w:t xml:space="preserve"> the requirements of Act 2?</w:t>
      </w:r>
    </w:p>
    <w:p w14:paraId="7D34EDC7" w14:textId="77777777" w:rsidR="00B32233" w:rsidRDefault="00B32233" w:rsidP="00B32233">
      <w:pPr>
        <w:pStyle w:val="ListParagraph"/>
        <w:rPr>
          <w:sz w:val="24"/>
          <w:szCs w:val="24"/>
        </w:rPr>
      </w:pPr>
    </w:p>
    <w:p w14:paraId="068719BC" w14:textId="75298061" w:rsidR="00B32233" w:rsidRPr="00EC0944" w:rsidRDefault="00B32233" w:rsidP="00B32233">
      <w:pPr>
        <w:pStyle w:val="ListParagraph"/>
        <w:rPr>
          <w:sz w:val="24"/>
          <w:szCs w:val="24"/>
        </w:rPr>
      </w:pPr>
      <w:r w:rsidRPr="7B7D1699">
        <w:rPr>
          <w:b/>
          <w:bCs/>
          <w:sz w:val="24"/>
          <w:szCs w:val="24"/>
        </w:rPr>
        <w:t>Answer:</w:t>
      </w:r>
      <w:r w:rsidRPr="7B7D1699">
        <w:rPr>
          <w:sz w:val="24"/>
          <w:szCs w:val="24"/>
        </w:rPr>
        <w:t xml:space="preserve">  </w:t>
      </w:r>
      <w:r w:rsidR="00214471" w:rsidRPr="7B7D1699">
        <w:rPr>
          <w:sz w:val="24"/>
          <w:szCs w:val="24"/>
        </w:rPr>
        <w:t xml:space="preserve">The </w:t>
      </w:r>
      <w:r w:rsidR="00E535AA" w:rsidRPr="7B7D1699">
        <w:rPr>
          <w:sz w:val="24"/>
          <w:szCs w:val="24"/>
        </w:rPr>
        <w:t>full scope and requirements of Act 2 are not applicable</w:t>
      </w:r>
      <w:r w:rsidR="00D749F4" w:rsidRPr="7B7D1699">
        <w:rPr>
          <w:sz w:val="24"/>
          <w:szCs w:val="24"/>
        </w:rPr>
        <w:t xml:space="preserve"> to the work completed in association with the plugging of DEP </w:t>
      </w:r>
      <w:r w:rsidR="009636A2" w:rsidRPr="7B7D1699">
        <w:rPr>
          <w:sz w:val="24"/>
          <w:szCs w:val="24"/>
        </w:rPr>
        <w:t>Abandoned and DEP Orphan Wells</w:t>
      </w:r>
      <w:r w:rsidR="001C1B81" w:rsidRPr="7B7D1699">
        <w:rPr>
          <w:sz w:val="24"/>
          <w:szCs w:val="24"/>
        </w:rPr>
        <w:t xml:space="preserve">, therefore the </w:t>
      </w:r>
      <w:r w:rsidR="00214471" w:rsidRPr="7B7D1699">
        <w:rPr>
          <w:sz w:val="24"/>
          <w:szCs w:val="24"/>
        </w:rPr>
        <w:t>Department intends to</w:t>
      </w:r>
      <w:r w:rsidR="00FF3DBB" w:rsidRPr="7B7D1699">
        <w:rPr>
          <w:sz w:val="24"/>
          <w:szCs w:val="24"/>
        </w:rPr>
        <w:t xml:space="preserve"> utilize the </w:t>
      </w:r>
      <w:r w:rsidR="00FF3DBB" w:rsidRPr="7B7D1699">
        <w:rPr>
          <w:b/>
          <w:bCs/>
          <w:sz w:val="24"/>
          <w:szCs w:val="24"/>
        </w:rPr>
        <w:t xml:space="preserve">Alternative </w:t>
      </w:r>
      <w:r w:rsidR="00727F89" w:rsidRPr="7B7D1699">
        <w:rPr>
          <w:b/>
          <w:bCs/>
          <w:sz w:val="24"/>
          <w:szCs w:val="24"/>
        </w:rPr>
        <w:t>R</w:t>
      </w:r>
      <w:r w:rsidR="00FF3DBB" w:rsidRPr="7B7D1699">
        <w:rPr>
          <w:b/>
          <w:bCs/>
          <w:sz w:val="24"/>
          <w:szCs w:val="24"/>
        </w:rPr>
        <w:t>emediation</w:t>
      </w:r>
      <w:r w:rsidR="00FF3DBB" w:rsidRPr="7B7D1699">
        <w:rPr>
          <w:sz w:val="24"/>
          <w:szCs w:val="24"/>
        </w:rPr>
        <w:t xml:space="preserve"> approach defined in the Department document</w:t>
      </w:r>
      <w:r w:rsidR="00602718" w:rsidRPr="7B7D1699">
        <w:rPr>
          <w:sz w:val="24"/>
          <w:szCs w:val="24"/>
        </w:rPr>
        <w:t>,</w:t>
      </w:r>
      <w:r w:rsidR="002879CE" w:rsidRPr="7B7D1699">
        <w:rPr>
          <w:sz w:val="24"/>
          <w:szCs w:val="24"/>
        </w:rPr>
        <w:t xml:space="preserve"> </w:t>
      </w:r>
      <w:r w:rsidR="00EC0944" w:rsidRPr="7B7D1699">
        <w:rPr>
          <w:i/>
          <w:iCs/>
          <w:sz w:val="24"/>
          <w:szCs w:val="24"/>
        </w:rPr>
        <w:t xml:space="preserve">Addressing Spills and Releases at Oil and Gas Well Sites or Access Roads </w:t>
      </w:r>
      <w:r w:rsidR="002B40A1" w:rsidRPr="7B7D1699">
        <w:rPr>
          <w:sz w:val="24"/>
          <w:szCs w:val="24"/>
        </w:rPr>
        <w:t>dated September 21, 2013</w:t>
      </w:r>
      <w:r w:rsidR="00602718" w:rsidRPr="7B7D1699">
        <w:rPr>
          <w:sz w:val="24"/>
          <w:szCs w:val="24"/>
        </w:rPr>
        <w:t xml:space="preserve"> </w:t>
      </w:r>
      <w:r w:rsidR="00A63631" w:rsidRPr="7B7D1699">
        <w:rPr>
          <w:sz w:val="24"/>
          <w:szCs w:val="24"/>
        </w:rPr>
        <w:t>(Document No. 800-5000-001)</w:t>
      </w:r>
      <w:r w:rsidR="002B40A1" w:rsidRPr="7B7D1699">
        <w:rPr>
          <w:sz w:val="24"/>
          <w:szCs w:val="24"/>
        </w:rPr>
        <w:t>.</w:t>
      </w:r>
      <w:r w:rsidR="00DB402F" w:rsidRPr="7B7D1699">
        <w:rPr>
          <w:sz w:val="24"/>
          <w:szCs w:val="24"/>
        </w:rPr>
        <w:t xml:space="preserve">  The report requirements are defined within the RFP</w:t>
      </w:r>
      <w:r w:rsidR="00967046" w:rsidRPr="7B7D1699">
        <w:rPr>
          <w:sz w:val="24"/>
          <w:szCs w:val="24"/>
        </w:rPr>
        <w:t xml:space="preserve"> with additional clarification provided on a project</w:t>
      </w:r>
      <w:r w:rsidR="22AF482B" w:rsidRPr="7B7D1699">
        <w:rPr>
          <w:sz w:val="24"/>
          <w:szCs w:val="24"/>
        </w:rPr>
        <w:t>-by-project</w:t>
      </w:r>
      <w:r w:rsidR="00967046" w:rsidRPr="7B7D1699">
        <w:rPr>
          <w:sz w:val="24"/>
          <w:szCs w:val="24"/>
        </w:rPr>
        <w:t xml:space="preserve"> bas</w:t>
      </w:r>
      <w:r w:rsidR="74FAF184" w:rsidRPr="7B7D1699">
        <w:rPr>
          <w:sz w:val="24"/>
          <w:szCs w:val="24"/>
        </w:rPr>
        <w:t>i</w:t>
      </w:r>
      <w:r w:rsidR="00967046" w:rsidRPr="7B7D1699">
        <w:rPr>
          <w:sz w:val="24"/>
          <w:szCs w:val="24"/>
        </w:rPr>
        <w:t xml:space="preserve">s through the assigned </w:t>
      </w:r>
      <w:r w:rsidR="00FD7C78" w:rsidRPr="7B7D1699">
        <w:rPr>
          <w:sz w:val="24"/>
          <w:szCs w:val="24"/>
        </w:rPr>
        <w:t xml:space="preserve">project-specific </w:t>
      </w:r>
      <w:r w:rsidR="00967046" w:rsidRPr="7B7D1699">
        <w:rPr>
          <w:sz w:val="24"/>
          <w:szCs w:val="24"/>
        </w:rPr>
        <w:t>scope</w:t>
      </w:r>
      <w:r w:rsidR="00F30853" w:rsidRPr="7B7D1699">
        <w:rPr>
          <w:sz w:val="24"/>
          <w:szCs w:val="24"/>
        </w:rPr>
        <w:t>(s)</w:t>
      </w:r>
      <w:r w:rsidR="00FD7C78" w:rsidRPr="7B7D1699">
        <w:rPr>
          <w:sz w:val="24"/>
          <w:szCs w:val="24"/>
        </w:rPr>
        <w:t xml:space="preserve"> of work.</w:t>
      </w:r>
    </w:p>
    <w:p w14:paraId="1145C358" w14:textId="77777777" w:rsidR="00B32233" w:rsidRDefault="00B32233" w:rsidP="00B32233">
      <w:pPr>
        <w:pStyle w:val="ListParagraph"/>
        <w:rPr>
          <w:sz w:val="24"/>
          <w:szCs w:val="24"/>
        </w:rPr>
      </w:pPr>
    </w:p>
    <w:p w14:paraId="36F3F8EF" w14:textId="0201357E" w:rsidR="00B32233" w:rsidRDefault="009F4647" w:rsidP="00445C90">
      <w:pPr>
        <w:pStyle w:val="ListParagraph"/>
        <w:numPr>
          <w:ilvl w:val="0"/>
          <w:numId w:val="1"/>
        </w:numPr>
        <w:rPr>
          <w:sz w:val="24"/>
          <w:szCs w:val="24"/>
        </w:rPr>
      </w:pPr>
      <w:r>
        <w:rPr>
          <w:sz w:val="24"/>
          <w:szCs w:val="24"/>
        </w:rPr>
        <w:t xml:space="preserve"> Are proposed team subcontractors who are Small </w:t>
      </w:r>
      <w:r w:rsidR="00C13979">
        <w:rPr>
          <w:sz w:val="24"/>
          <w:szCs w:val="24"/>
        </w:rPr>
        <w:t>Diverse</w:t>
      </w:r>
      <w:r>
        <w:rPr>
          <w:sz w:val="24"/>
          <w:szCs w:val="24"/>
        </w:rPr>
        <w:t xml:space="preserve"> Businesses (SDB</w:t>
      </w:r>
      <w:proofErr w:type="gramStart"/>
      <w:r>
        <w:rPr>
          <w:sz w:val="24"/>
          <w:szCs w:val="24"/>
        </w:rPr>
        <w:t>)</w:t>
      </w:r>
      <w:proofErr w:type="gramEnd"/>
      <w:r>
        <w:rPr>
          <w:sz w:val="24"/>
          <w:szCs w:val="24"/>
        </w:rPr>
        <w:t xml:space="preserve"> and Veteran Business</w:t>
      </w:r>
      <w:r w:rsidR="00C13979">
        <w:rPr>
          <w:sz w:val="24"/>
          <w:szCs w:val="24"/>
        </w:rPr>
        <w:t xml:space="preserve"> Enterprises (VBE) required to hold certification through DGS?</w:t>
      </w:r>
    </w:p>
    <w:p w14:paraId="49827632" w14:textId="77777777" w:rsidR="00C13979" w:rsidRDefault="00C13979" w:rsidP="00C13979">
      <w:pPr>
        <w:pStyle w:val="ListParagraph"/>
        <w:rPr>
          <w:sz w:val="24"/>
          <w:szCs w:val="24"/>
        </w:rPr>
      </w:pPr>
    </w:p>
    <w:p w14:paraId="09E3BC5E" w14:textId="0F20DCB5" w:rsidR="00C13979" w:rsidRPr="00C13979" w:rsidRDefault="00C13979" w:rsidP="00C13979">
      <w:pPr>
        <w:pStyle w:val="ListParagraph"/>
        <w:rPr>
          <w:sz w:val="24"/>
          <w:szCs w:val="24"/>
        </w:rPr>
      </w:pPr>
      <w:r w:rsidRPr="7B7D1699">
        <w:rPr>
          <w:b/>
          <w:bCs/>
          <w:sz w:val="24"/>
          <w:szCs w:val="24"/>
        </w:rPr>
        <w:t>Answer:</w:t>
      </w:r>
      <w:r w:rsidRPr="7B7D1699">
        <w:rPr>
          <w:sz w:val="24"/>
          <w:szCs w:val="24"/>
        </w:rPr>
        <w:t xml:space="preserve">  There </w:t>
      </w:r>
      <w:r w:rsidR="2B28181B" w:rsidRPr="7B7D1699">
        <w:rPr>
          <w:sz w:val="24"/>
          <w:szCs w:val="24"/>
        </w:rPr>
        <w:t xml:space="preserve">are </w:t>
      </w:r>
      <w:r w:rsidRPr="7B7D1699">
        <w:rPr>
          <w:sz w:val="24"/>
          <w:szCs w:val="24"/>
        </w:rPr>
        <w:t xml:space="preserve">no SDB/VBE </w:t>
      </w:r>
      <w:r w:rsidR="00C92F18" w:rsidRPr="7B7D1699">
        <w:rPr>
          <w:sz w:val="24"/>
          <w:szCs w:val="24"/>
        </w:rPr>
        <w:t>participation goals set for this solicitation</w:t>
      </w:r>
      <w:r w:rsidR="27218174" w:rsidRPr="7B7D1699">
        <w:rPr>
          <w:sz w:val="24"/>
          <w:szCs w:val="24"/>
        </w:rPr>
        <w:t>,</w:t>
      </w:r>
      <w:r w:rsidR="00FA159C" w:rsidRPr="7B7D1699">
        <w:rPr>
          <w:sz w:val="24"/>
          <w:szCs w:val="24"/>
        </w:rPr>
        <w:t xml:space="preserve"> therefore </w:t>
      </w:r>
      <w:r w:rsidR="7D580A1B" w:rsidRPr="7B7D1699">
        <w:rPr>
          <w:sz w:val="24"/>
          <w:szCs w:val="24"/>
        </w:rPr>
        <w:t xml:space="preserve">the </w:t>
      </w:r>
      <w:r w:rsidR="00FA159C" w:rsidRPr="7B7D1699">
        <w:rPr>
          <w:sz w:val="24"/>
          <w:szCs w:val="24"/>
        </w:rPr>
        <w:t>DGS certification requirement is not applicable.</w:t>
      </w:r>
    </w:p>
    <w:p w14:paraId="16B533C9" w14:textId="77777777" w:rsidR="00C13979" w:rsidRDefault="00C13979" w:rsidP="00C13979">
      <w:pPr>
        <w:pStyle w:val="ListParagraph"/>
        <w:rPr>
          <w:sz w:val="24"/>
          <w:szCs w:val="24"/>
        </w:rPr>
      </w:pPr>
    </w:p>
    <w:p w14:paraId="2978F324" w14:textId="54C074B4" w:rsidR="00C13979" w:rsidRDefault="002D1478" w:rsidP="00445C90">
      <w:pPr>
        <w:pStyle w:val="ListParagraph"/>
        <w:numPr>
          <w:ilvl w:val="0"/>
          <w:numId w:val="1"/>
        </w:numPr>
        <w:rPr>
          <w:sz w:val="24"/>
          <w:szCs w:val="24"/>
        </w:rPr>
      </w:pPr>
      <w:r>
        <w:rPr>
          <w:sz w:val="24"/>
          <w:szCs w:val="24"/>
        </w:rPr>
        <w:t xml:space="preserve"> Will multiple awards be made for each of the six service categories?</w:t>
      </w:r>
    </w:p>
    <w:p w14:paraId="58506319" w14:textId="77777777" w:rsidR="00B85621" w:rsidRDefault="00B85621" w:rsidP="00B85621">
      <w:pPr>
        <w:pStyle w:val="ListParagraph"/>
        <w:rPr>
          <w:sz w:val="24"/>
          <w:szCs w:val="24"/>
        </w:rPr>
      </w:pPr>
    </w:p>
    <w:p w14:paraId="78828E49" w14:textId="540F760B" w:rsidR="00B85621" w:rsidRPr="00B85621" w:rsidRDefault="00B85621" w:rsidP="00B85621">
      <w:pPr>
        <w:pStyle w:val="ListParagraph"/>
        <w:rPr>
          <w:sz w:val="24"/>
          <w:szCs w:val="24"/>
        </w:rPr>
      </w:pPr>
      <w:r w:rsidRPr="7B7D1699">
        <w:rPr>
          <w:b/>
          <w:bCs/>
          <w:sz w:val="24"/>
          <w:szCs w:val="24"/>
        </w:rPr>
        <w:t>Answer:</w:t>
      </w:r>
      <w:r w:rsidRPr="7B7D1699">
        <w:rPr>
          <w:sz w:val="24"/>
          <w:szCs w:val="24"/>
        </w:rPr>
        <w:t xml:space="preserve">  Yes</w:t>
      </w:r>
      <w:r w:rsidR="00206A50" w:rsidRPr="7B7D1699">
        <w:rPr>
          <w:sz w:val="24"/>
          <w:szCs w:val="24"/>
        </w:rPr>
        <w:t>, the Department intends to</w:t>
      </w:r>
      <w:r w:rsidR="00B00216" w:rsidRPr="7B7D1699">
        <w:rPr>
          <w:sz w:val="24"/>
          <w:szCs w:val="24"/>
        </w:rPr>
        <w:t xml:space="preserve"> make multiple awards for each of the six (6) service categories</w:t>
      </w:r>
      <w:r w:rsidR="3C3DCA23" w:rsidRPr="7B7D1699">
        <w:rPr>
          <w:sz w:val="24"/>
          <w:szCs w:val="24"/>
        </w:rPr>
        <w:t>,</w:t>
      </w:r>
      <w:r w:rsidR="00B00216" w:rsidRPr="7B7D1699">
        <w:rPr>
          <w:sz w:val="24"/>
          <w:szCs w:val="24"/>
        </w:rPr>
        <w:t xml:space="preserve"> which will be dependent upon the</w:t>
      </w:r>
      <w:r w:rsidR="004A6503" w:rsidRPr="7B7D1699">
        <w:rPr>
          <w:sz w:val="24"/>
          <w:szCs w:val="24"/>
        </w:rPr>
        <w:t xml:space="preserve"> overall response to the DEP-IIJA-MPSC-1 solicitation and subsequent evaluation of proposals</w:t>
      </w:r>
      <w:r w:rsidR="000330B0" w:rsidRPr="7B7D1699">
        <w:rPr>
          <w:sz w:val="24"/>
          <w:szCs w:val="24"/>
        </w:rPr>
        <w:t xml:space="preserve"> </w:t>
      </w:r>
      <w:r w:rsidR="7455E027" w:rsidRPr="7B7D1699">
        <w:rPr>
          <w:sz w:val="24"/>
          <w:szCs w:val="24"/>
        </w:rPr>
        <w:t xml:space="preserve">and their </w:t>
      </w:r>
      <w:r w:rsidR="003F02CA">
        <w:rPr>
          <w:sz w:val="24"/>
          <w:szCs w:val="24"/>
        </w:rPr>
        <w:t>alignment</w:t>
      </w:r>
      <w:r w:rsidR="000330B0" w:rsidRPr="7B7D1699">
        <w:rPr>
          <w:sz w:val="24"/>
          <w:szCs w:val="24"/>
        </w:rPr>
        <w:t xml:space="preserve"> with the requirements and criteria defined in the RFP.</w:t>
      </w:r>
    </w:p>
    <w:p w14:paraId="7214ACEC" w14:textId="77777777" w:rsidR="00B85621" w:rsidRDefault="00B85621" w:rsidP="00B85621">
      <w:pPr>
        <w:pStyle w:val="ListParagraph"/>
        <w:rPr>
          <w:sz w:val="24"/>
          <w:szCs w:val="24"/>
        </w:rPr>
      </w:pPr>
    </w:p>
    <w:p w14:paraId="6CA333B9" w14:textId="2EB39C80" w:rsidR="00B85621" w:rsidRDefault="000330B0" w:rsidP="00445C90">
      <w:pPr>
        <w:pStyle w:val="ListParagraph"/>
        <w:numPr>
          <w:ilvl w:val="0"/>
          <w:numId w:val="1"/>
        </w:numPr>
        <w:rPr>
          <w:sz w:val="24"/>
          <w:szCs w:val="24"/>
        </w:rPr>
      </w:pPr>
      <w:r>
        <w:rPr>
          <w:sz w:val="24"/>
          <w:szCs w:val="24"/>
        </w:rPr>
        <w:t xml:space="preserve"> Under RFP</w:t>
      </w:r>
      <w:r w:rsidR="00206950">
        <w:rPr>
          <w:sz w:val="24"/>
          <w:szCs w:val="24"/>
        </w:rPr>
        <w:t xml:space="preserve"> Section III-2, Item B, Offerors are instructed to provide descriptions</w:t>
      </w:r>
      <w:r w:rsidR="00D132D9">
        <w:rPr>
          <w:sz w:val="24"/>
          <w:szCs w:val="24"/>
        </w:rPr>
        <w:t xml:space="preserve"> of “at least five (5) projects, but no more than seven (7) projects associated with the</w:t>
      </w:r>
      <w:r w:rsidR="009451BD">
        <w:rPr>
          <w:sz w:val="24"/>
          <w:szCs w:val="24"/>
        </w:rPr>
        <w:t xml:space="preserve"> service(s) the Offeror seeks to provide.”  Are we permitted to include projects from our team</w:t>
      </w:r>
      <w:r w:rsidR="00DE7039">
        <w:rPr>
          <w:sz w:val="24"/>
          <w:szCs w:val="24"/>
        </w:rPr>
        <w:t xml:space="preserve"> subcontractors to satisfy this requirement, or must these come only</w:t>
      </w:r>
      <w:r w:rsidR="000F2F1A">
        <w:rPr>
          <w:sz w:val="24"/>
          <w:szCs w:val="24"/>
        </w:rPr>
        <w:t xml:space="preserve"> from the prime?</w:t>
      </w:r>
    </w:p>
    <w:p w14:paraId="1B719746" w14:textId="77777777" w:rsidR="000F2F1A" w:rsidRDefault="000F2F1A" w:rsidP="000F2F1A">
      <w:pPr>
        <w:pStyle w:val="ListParagraph"/>
        <w:rPr>
          <w:sz w:val="24"/>
          <w:szCs w:val="24"/>
        </w:rPr>
      </w:pPr>
    </w:p>
    <w:p w14:paraId="7891307B" w14:textId="4EF5F18F" w:rsidR="000F2F1A" w:rsidRPr="000F2F1A" w:rsidRDefault="000F2F1A" w:rsidP="000F2F1A">
      <w:pPr>
        <w:pStyle w:val="ListParagraph"/>
        <w:rPr>
          <w:sz w:val="24"/>
          <w:szCs w:val="24"/>
        </w:rPr>
      </w:pPr>
      <w:r w:rsidRPr="7B7D1699">
        <w:rPr>
          <w:b/>
          <w:bCs/>
          <w:sz w:val="24"/>
          <w:szCs w:val="24"/>
        </w:rPr>
        <w:t>Answer:</w:t>
      </w:r>
      <w:r w:rsidRPr="7B7D1699">
        <w:rPr>
          <w:sz w:val="24"/>
          <w:szCs w:val="24"/>
        </w:rPr>
        <w:t xml:space="preserve">  </w:t>
      </w:r>
      <w:r w:rsidR="00C723CF" w:rsidRPr="7B7D1699">
        <w:rPr>
          <w:sz w:val="24"/>
          <w:szCs w:val="24"/>
        </w:rPr>
        <w:t>Information required</w:t>
      </w:r>
      <w:r w:rsidR="004575BA" w:rsidRPr="7B7D1699">
        <w:rPr>
          <w:sz w:val="24"/>
          <w:szCs w:val="24"/>
        </w:rPr>
        <w:t xml:space="preserve"> about subcontractors </w:t>
      </w:r>
      <w:r w:rsidR="00FF2356" w:rsidRPr="7B7D1699">
        <w:rPr>
          <w:sz w:val="24"/>
          <w:szCs w:val="24"/>
        </w:rPr>
        <w:t xml:space="preserve">an Offeror </w:t>
      </w:r>
      <w:r w:rsidR="004575BA" w:rsidRPr="7B7D1699">
        <w:rPr>
          <w:sz w:val="24"/>
          <w:szCs w:val="24"/>
        </w:rPr>
        <w:t>intend</w:t>
      </w:r>
      <w:r w:rsidR="00FF2356" w:rsidRPr="7B7D1699">
        <w:rPr>
          <w:sz w:val="24"/>
          <w:szCs w:val="24"/>
        </w:rPr>
        <w:t xml:space="preserve">s to utilize for a specific service </w:t>
      </w:r>
      <w:r w:rsidR="00D73BF4" w:rsidRPr="7B7D1699">
        <w:rPr>
          <w:sz w:val="24"/>
          <w:szCs w:val="24"/>
        </w:rPr>
        <w:t xml:space="preserve">required for the contract work </w:t>
      </w:r>
      <w:r w:rsidR="00FF2356" w:rsidRPr="7B7D1699">
        <w:rPr>
          <w:sz w:val="24"/>
          <w:szCs w:val="24"/>
        </w:rPr>
        <w:t xml:space="preserve">is described in </w:t>
      </w:r>
      <w:r w:rsidR="00FF2356" w:rsidRPr="7B7D1699">
        <w:rPr>
          <w:b/>
          <w:bCs/>
          <w:sz w:val="24"/>
          <w:szCs w:val="24"/>
        </w:rPr>
        <w:t>Section III-</w:t>
      </w:r>
      <w:r w:rsidR="00E33F1F" w:rsidRPr="7B7D1699">
        <w:rPr>
          <w:b/>
          <w:bCs/>
          <w:sz w:val="24"/>
          <w:szCs w:val="24"/>
        </w:rPr>
        <w:t>2.D</w:t>
      </w:r>
      <w:r w:rsidR="00B060B7" w:rsidRPr="7B7D1699">
        <w:rPr>
          <w:sz w:val="24"/>
          <w:szCs w:val="24"/>
        </w:rPr>
        <w:t xml:space="preserve"> of the RFP.</w:t>
      </w:r>
      <w:r w:rsidR="00D73BF4" w:rsidRPr="7B7D1699">
        <w:rPr>
          <w:sz w:val="24"/>
          <w:szCs w:val="24"/>
        </w:rPr>
        <w:t xml:space="preserve"> </w:t>
      </w:r>
      <w:r w:rsidR="007F6ADA" w:rsidRPr="7B7D1699">
        <w:rPr>
          <w:sz w:val="24"/>
          <w:szCs w:val="24"/>
        </w:rPr>
        <w:t xml:space="preserve"> If the Offeror’s </w:t>
      </w:r>
      <w:r w:rsidR="006A342F" w:rsidRPr="7B7D1699">
        <w:rPr>
          <w:sz w:val="24"/>
          <w:szCs w:val="24"/>
        </w:rPr>
        <w:t>general practice is to have a “member” of their “subcontractor team”</w:t>
      </w:r>
      <w:r w:rsidR="00674CC8" w:rsidRPr="7B7D1699">
        <w:rPr>
          <w:sz w:val="24"/>
          <w:szCs w:val="24"/>
        </w:rPr>
        <w:t xml:space="preserve"> perform specific services</w:t>
      </w:r>
      <w:r w:rsidR="00726EA3" w:rsidRPr="7B7D1699">
        <w:rPr>
          <w:sz w:val="24"/>
          <w:szCs w:val="24"/>
        </w:rPr>
        <w:t xml:space="preserve"> for contract work and it is their intent</w:t>
      </w:r>
      <w:r w:rsidR="004770F9" w:rsidRPr="7B7D1699">
        <w:rPr>
          <w:sz w:val="24"/>
          <w:szCs w:val="24"/>
        </w:rPr>
        <w:t>ion</w:t>
      </w:r>
      <w:r w:rsidR="00726EA3" w:rsidRPr="7B7D1699">
        <w:rPr>
          <w:sz w:val="24"/>
          <w:szCs w:val="24"/>
        </w:rPr>
        <w:t xml:space="preserve"> to use the same “subcontractor team member”</w:t>
      </w:r>
      <w:r w:rsidR="00872741" w:rsidRPr="7B7D1699">
        <w:rPr>
          <w:sz w:val="24"/>
          <w:szCs w:val="24"/>
        </w:rPr>
        <w:t xml:space="preserve"> </w:t>
      </w:r>
      <w:r w:rsidR="004770F9" w:rsidRPr="7B7D1699">
        <w:rPr>
          <w:sz w:val="24"/>
          <w:szCs w:val="24"/>
        </w:rPr>
        <w:t xml:space="preserve">to </w:t>
      </w:r>
      <w:r w:rsidR="00872741" w:rsidRPr="7B7D1699">
        <w:rPr>
          <w:sz w:val="24"/>
          <w:szCs w:val="24"/>
        </w:rPr>
        <w:t>perform those services as associated with this RFP,</w:t>
      </w:r>
      <w:r w:rsidR="00511EA3" w:rsidRPr="7B7D1699">
        <w:rPr>
          <w:sz w:val="24"/>
          <w:szCs w:val="24"/>
        </w:rPr>
        <w:t xml:space="preserve"> then</w:t>
      </w:r>
      <w:r w:rsidR="00CA703F" w:rsidRPr="7B7D1699">
        <w:rPr>
          <w:sz w:val="24"/>
          <w:szCs w:val="24"/>
        </w:rPr>
        <w:t xml:space="preserve"> the subcontractor project(s)</w:t>
      </w:r>
      <w:r w:rsidR="00D73BF4" w:rsidRPr="7B7D1699">
        <w:rPr>
          <w:sz w:val="24"/>
          <w:szCs w:val="24"/>
        </w:rPr>
        <w:t xml:space="preserve"> </w:t>
      </w:r>
      <w:r w:rsidR="00C90800" w:rsidRPr="7B7D1699">
        <w:rPr>
          <w:sz w:val="24"/>
          <w:szCs w:val="24"/>
        </w:rPr>
        <w:t xml:space="preserve"> </w:t>
      </w:r>
      <w:r w:rsidR="00A32538" w:rsidRPr="7B7D1699">
        <w:rPr>
          <w:sz w:val="24"/>
          <w:szCs w:val="24"/>
        </w:rPr>
        <w:t>descriptions are relevant to the proposal</w:t>
      </w:r>
      <w:r w:rsidR="00C90800" w:rsidRPr="7B7D1699">
        <w:rPr>
          <w:sz w:val="24"/>
          <w:szCs w:val="24"/>
        </w:rPr>
        <w:t xml:space="preserve"> </w:t>
      </w:r>
      <w:r w:rsidR="36D91E31" w:rsidRPr="7B7D1699">
        <w:rPr>
          <w:sz w:val="24"/>
          <w:szCs w:val="24"/>
        </w:rPr>
        <w:t xml:space="preserve">per </w:t>
      </w:r>
      <w:r w:rsidR="00C07AA1" w:rsidRPr="7B7D1699">
        <w:rPr>
          <w:sz w:val="24"/>
          <w:szCs w:val="24"/>
        </w:rPr>
        <w:t xml:space="preserve">the final paragraph in </w:t>
      </w:r>
      <w:r w:rsidR="00C07AA1" w:rsidRPr="7B7D1699">
        <w:rPr>
          <w:b/>
          <w:bCs/>
          <w:sz w:val="24"/>
          <w:szCs w:val="24"/>
        </w:rPr>
        <w:t>Section</w:t>
      </w:r>
      <w:r w:rsidR="007F0642" w:rsidRPr="7B7D1699">
        <w:rPr>
          <w:b/>
          <w:bCs/>
          <w:sz w:val="24"/>
          <w:szCs w:val="24"/>
        </w:rPr>
        <w:t xml:space="preserve"> III-2B</w:t>
      </w:r>
      <w:r w:rsidR="007F0642" w:rsidRPr="7B7D1699">
        <w:rPr>
          <w:sz w:val="24"/>
          <w:szCs w:val="24"/>
        </w:rPr>
        <w:t>.</w:t>
      </w:r>
      <w:r w:rsidR="00B060B7" w:rsidRPr="7B7D1699">
        <w:rPr>
          <w:sz w:val="24"/>
          <w:szCs w:val="24"/>
        </w:rPr>
        <w:t xml:space="preserve">  </w:t>
      </w:r>
      <w:r w:rsidR="004575BA" w:rsidRPr="7B7D1699">
        <w:rPr>
          <w:sz w:val="24"/>
          <w:szCs w:val="24"/>
        </w:rPr>
        <w:t xml:space="preserve"> </w:t>
      </w:r>
    </w:p>
    <w:p w14:paraId="489C1063" w14:textId="77777777" w:rsidR="000F2F1A" w:rsidRDefault="000F2F1A" w:rsidP="000F2F1A">
      <w:pPr>
        <w:pStyle w:val="ListParagraph"/>
        <w:rPr>
          <w:sz w:val="24"/>
          <w:szCs w:val="24"/>
        </w:rPr>
      </w:pPr>
    </w:p>
    <w:p w14:paraId="60018092" w14:textId="7E4D09ED" w:rsidR="000F2F1A" w:rsidRDefault="007F0642" w:rsidP="00445C90">
      <w:pPr>
        <w:pStyle w:val="ListParagraph"/>
        <w:numPr>
          <w:ilvl w:val="0"/>
          <w:numId w:val="1"/>
        </w:numPr>
        <w:rPr>
          <w:sz w:val="24"/>
          <w:szCs w:val="24"/>
        </w:rPr>
      </w:pPr>
      <w:r>
        <w:rPr>
          <w:sz w:val="24"/>
          <w:szCs w:val="24"/>
        </w:rPr>
        <w:t xml:space="preserve"> </w:t>
      </w:r>
      <w:r w:rsidR="002D4B1A">
        <w:rPr>
          <w:b/>
          <w:bCs/>
          <w:sz w:val="24"/>
          <w:szCs w:val="24"/>
        </w:rPr>
        <w:t>Section II-1</w:t>
      </w:r>
      <w:r w:rsidR="00B22DB7">
        <w:rPr>
          <w:sz w:val="24"/>
          <w:szCs w:val="24"/>
        </w:rPr>
        <w:t xml:space="preserve"> lists 3 Mandatory Responsiveness Requirements (A-C), however, </w:t>
      </w:r>
      <w:r w:rsidR="00B22DB7">
        <w:rPr>
          <w:b/>
          <w:bCs/>
          <w:sz w:val="24"/>
          <w:szCs w:val="24"/>
        </w:rPr>
        <w:t>Section</w:t>
      </w:r>
      <w:r w:rsidR="003E1B27">
        <w:rPr>
          <w:b/>
          <w:bCs/>
          <w:sz w:val="24"/>
          <w:szCs w:val="24"/>
        </w:rPr>
        <w:t xml:space="preserve"> II-2</w:t>
      </w:r>
      <w:r w:rsidR="003E1B27">
        <w:rPr>
          <w:sz w:val="24"/>
          <w:szCs w:val="24"/>
        </w:rPr>
        <w:t xml:space="preserve"> states 5 </w:t>
      </w:r>
      <w:r w:rsidR="008B141F">
        <w:rPr>
          <w:sz w:val="24"/>
          <w:szCs w:val="24"/>
        </w:rPr>
        <w:t>Mandatory</w:t>
      </w:r>
      <w:r w:rsidR="003E1B27">
        <w:rPr>
          <w:sz w:val="24"/>
          <w:szCs w:val="24"/>
        </w:rPr>
        <w:t xml:space="preserve"> requirements (A-E).  Please clarify if there are</w:t>
      </w:r>
      <w:r w:rsidR="008B141F">
        <w:rPr>
          <w:sz w:val="24"/>
          <w:szCs w:val="24"/>
        </w:rPr>
        <w:t xml:space="preserve"> 2 additional Mandatory Responsiveness Requirements.</w:t>
      </w:r>
    </w:p>
    <w:p w14:paraId="7DC45813" w14:textId="77777777" w:rsidR="008B141F" w:rsidRDefault="008B141F" w:rsidP="008B141F">
      <w:pPr>
        <w:pStyle w:val="ListParagraph"/>
        <w:rPr>
          <w:sz w:val="24"/>
          <w:szCs w:val="24"/>
        </w:rPr>
      </w:pPr>
    </w:p>
    <w:p w14:paraId="247D7DE7" w14:textId="6F7506BF" w:rsidR="008B141F" w:rsidRPr="0060675F" w:rsidRDefault="008B141F" w:rsidP="008B141F">
      <w:pPr>
        <w:pStyle w:val="ListParagraph"/>
        <w:rPr>
          <w:sz w:val="24"/>
          <w:szCs w:val="24"/>
        </w:rPr>
      </w:pPr>
      <w:r>
        <w:rPr>
          <w:b/>
          <w:bCs/>
          <w:sz w:val="24"/>
          <w:szCs w:val="24"/>
        </w:rPr>
        <w:t>Answer:</w:t>
      </w:r>
      <w:r>
        <w:rPr>
          <w:sz w:val="24"/>
          <w:szCs w:val="24"/>
        </w:rPr>
        <w:t xml:space="preserve">  </w:t>
      </w:r>
      <w:r w:rsidR="006E5DD9">
        <w:rPr>
          <w:sz w:val="24"/>
          <w:szCs w:val="24"/>
        </w:rPr>
        <w:t xml:space="preserve">Please see the answer to </w:t>
      </w:r>
      <w:r w:rsidR="006E5DD9">
        <w:rPr>
          <w:b/>
          <w:bCs/>
          <w:sz w:val="24"/>
          <w:szCs w:val="24"/>
        </w:rPr>
        <w:t xml:space="preserve">Question </w:t>
      </w:r>
      <w:r w:rsidR="0060675F">
        <w:rPr>
          <w:b/>
          <w:bCs/>
          <w:sz w:val="24"/>
          <w:szCs w:val="24"/>
        </w:rPr>
        <w:t>33</w:t>
      </w:r>
      <w:r w:rsidR="0060675F">
        <w:rPr>
          <w:sz w:val="24"/>
          <w:szCs w:val="24"/>
        </w:rPr>
        <w:t>.</w:t>
      </w:r>
    </w:p>
    <w:p w14:paraId="12336E92" w14:textId="77777777" w:rsidR="008B141F" w:rsidRDefault="008B141F" w:rsidP="008B141F">
      <w:pPr>
        <w:pStyle w:val="ListParagraph"/>
        <w:rPr>
          <w:sz w:val="24"/>
          <w:szCs w:val="24"/>
        </w:rPr>
      </w:pPr>
    </w:p>
    <w:p w14:paraId="6E1E5B6A" w14:textId="5D3E14A9" w:rsidR="008B141F" w:rsidRDefault="005E4B9A" w:rsidP="00445C90">
      <w:pPr>
        <w:pStyle w:val="ListParagraph"/>
        <w:numPr>
          <w:ilvl w:val="0"/>
          <w:numId w:val="1"/>
        </w:numPr>
        <w:rPr>
          <w:sz w:val="24"/>
          <w:szCs w:val="24"/>
        </w:rPr>
      </w:pPr>
      <w:r>
        <w:rPr>
          <w:sz w:val="24"/>
          <w:szCs w:val="24"/>
        </w:rPr>
        <w:t xml:space="preserve"> Can an Offeror be a subcontractor</w:t>
      </w:r>
      <w:r w:rsidR="00DD2083">
        <w:rPr>
          <w:sz w:val="24"/>
          <w:szCs w:val="24"/>
        </w:rPr>
        <w:t xml:space="preserve"> to another Offeror?</w:t>
      </w:r>
    </w:p>
    <w:p w14:paraId="2B5FFE54" w14:textId="77777777" w:rsidR="00DD2083" w:rsidRDefault="00DD2083" w:rsidP="00DD2083">
      <w:pPr>
        <w:pStyle w:val="ListParagraph"/>
        <w:rPr>
          <w:sz w:val="24"/>
          <w:szCs w:val="24"/>
        </w:rPr>
      </w:pPr>
    </w:p>
    <w:p w14:paraId="24396825" w14:textId="7E0FF75F" w:rsidR="00DD2083" w:rsidRPr="00995C49" w:rsidRDefault="00DD2083" w:rsidP="00DD2083">
      <w:pPr>
        <w:pStyle w:val="ListParagraph"/>
        <w:rPr>
          <w:sz w:val="24"/>
          <w:szCs w:val="24"/>
        </w:rPr>
      </w:pPr>
      <w:r>
        <w:rPr>
          <w:b/>
          <w:bCs/>
          <w:sz w:val="24"/>
          <w:szCs w:val="24"/>
        </w:rPr>
        <w:t xml:space="preserve">Answer: </w:t>
      </w:r>
      <w:r w:rsidR="00995C49">
        <w:rPr>
          <w:b/>
          <w:bCs/>
          <w:sz w:val="24"/>
          <w:szCs w:val="24"/>
        </w:rPr>
        <w:t xml:space="preserve"> </w:t>
      </w:r>
      <w:r w:rsidR="00995C49">
        <w:rPr>
          <w:sz w:val="24"/>
          <w:szCs w:val="24"/>
        </w:rPr>
        <w:t xml:space="preserve"> Please see answer to </w:t>
      </w:r>
      <w:r w:rsidR="00995C49">
        <w:rPr>
          <w:b/>
          <w:bCs/>
          <w:sz w:val="24"/>
          <w:szCs w:val="24"/>
        </w:rPr>
        <w:t>Question 13</w:t>
      </w:r>
      <w:r w:rsidR="00995C49">
        <w:rPr>
          <w:sz w:val="24"/>
          <w:szCs w:val="24"/>
        </w:rPr>
        <w:t>.</w:t>
      </w:r>
    </w:p>
    <w:p w14:paraId="12E77FA3" w14:textId="77777777" w:rsidR="00DD2083" w:rsidRDefault="00DD2083" w:rsidP="00DD2083">
      <w:pPr>
        <w:pStyle w:val="ListParagraph"/>
        <w:rPr>
          <w:sz w:val="24"/>
          <w:szCs w:val="24"/>
        </w:rPr>
      </w:pPr>
    </w:p>
    <w:p w14:paraId="18F2FEAC" w14:textId="4F1654E1" w:rsidR="00DD2083" w:rsidRDefault="001F5565" w:rsidP="00445C90">
      <w:pPr>
        <w:pStyle w:val="ListParagraph"/>
        <w:numPr>
          <w:ilvl w:val="0"/>
          <w:numId w:val="1"/>
        </w:numPr>
        <w:rPr>
          <w:sz w:val="24"/>
          <w:szCs w:val="24"/>
        </w:rPr>
      </w:pPr>
      <w:r>
        <w:rPr>
          <w:sz w:val="24"/>
          <w:szCs w:val="24"/>
        </w:rPr>
        <w:t xml:space="preserve"> </w:t>
      </w:r>
      <w:r>
        <w:rPr>
          <w:b/>
          <w:bCs/>
          <w:sz w:val="24"/>
          <w:szCs w:val="24"/>
        </w:rPr>
        <w:t>Section III-3</w:t>
      </w:r>
      <w:r w:rsidR="00451F39">
        <w:rPr>
          <w:sz w:val="24"/>
          <w:szCs w:val="24"/>
        </w:rPr>
        <w:t xml:space="preserve"> states that there are no training requirements, but there is a green Offeror Response</w:t>
      </w:r>
      <w:r w:rsidR="00C860A5">
        <w:rPr>
          <w:sz w:val="24"/>
          <w:szCs w:val="24"/>
        </w:rPr>
        <w:t xml:space="preserve"> note.  Please clarify what response is expected.</w:t>
      </w:r>
    </w:p>
    <w:p w14:paraId="225EFC20" w14:textId="77777777" w:rsidR="003D6AC8" w:rsidRDefault="003D6AC8" w:rsidP="003D6AC8">
      <w:pPr>
        <w:pStyle w:val="ListParagraph"/>
        <w:rPr>
          <w:sz w:val="24"/>
          <w:szCs w:val="24"/>
        </w:rPr>
      </w:pPr>
    </w:p>
    <w:p w14:paraId="2B446657" w14:textId="78002E95" w:rsidR="003D6AC8" w:rsidRPr="003D6AC8" w:rsidRDefault="003D6AC8" w:rsidP="003D6AC8">
      <w:pPr>
        <w:pStyle w:val="ListParagraph"/>
        <w:rPr>
          <w:sz w:val="24"/>
          <w:szCs w:val="24"/>
        </w:rPr>
      </w:pPr>
      <w:r>
        <w:rPr>
          <w:b/>
          <w:bCs/>
          <w:sz w:val="24"/>
          <w:szCs w:val="24"/>
        </w:rPr>
        <w:t>Answer:</w:t>
      </w:r>
      <w:r>
        <w:rPr>
          <w:sz w:val="24"/>
          <w:szCs w:val="24"/>
        </w:rPr>
        <w:t xml:space="preserve">  </w:t>
      </w:r>
      <w:r w:rsidR="00643910">
        <w:rPr>
          <w:sz w:val="24"/>
          <w:szCs w:val="24"/>
        </w:rPr>
        <w:t>The response of Not Applicable will be sufficient.</w:t>
      </w:r>
    </w:p>
    <w:p w14:paraId="5C8CFBD8" w14:textId="77777777" w:rsidR="003D6AC8" w:rsidRDefault="003D6AC8" w:rsidP="003D6AC8">
      <w:pPr>
        <w:pStyle w:val="ListParagraph"/>
        <w:rPr>
          <w:sz w:val="24"/>
          <w:szCs w:val="24"/>
        </w:rPr>
      </w:pPr>
    </w:p>
    <w:p w14:paraId="5CB72C40" w14:textId="5A693290" w:rsidR="003D6AC8" w:rsidRDefault="00643910" w:rsidP="00445C90">
      <w:pPr>
        <w:pStyle w:val="ListParagraph"/>
        <w:numPr>
          <w:ilvl w:val="0"/>
          <w:numId w:val="1"/>
        </w:numPr>
        <w:rPr>
          <w:sz w:val="24"/>
          <w:szCs w:val="24"/>
        </w:rPr>
      </w:pPr>
      <w:r>
        <w:rPr>
          <w:sz w:val="24"/>
          <w:szCs w:val="24"/>
        </w:rPr>
        <w:t xml:space="preserve"> Are laboratory costs considered subcontractors</w:t>
      </w:r>
      <w:r w:rsidR="00783C55">
        <w:rPr>
          <w:sz w:val="24"/>
          <w:szCs w:val="24"/>
        </w:rPr>
        <w:t>? Are driller</w:t>
      </w:r>
      <w:r w:rsidR="00E028B5">
        <w:rPr>
          <w:sz w:val="24"/>
          <w:szCs w:val="24"/>
        </w:rPr>
        <w:t>s</w:t>
      </w:r>
      <w:r w:rsidR="00783C55">
        <w:rPr>
          <w:sz w:val="24"/>
          <w:szCs w:val="24"/>
        </w:rPr>
        <w:t xml:space="preserve"> considered subcontractors?</w:t>
      </w:r>
    </w:p>
    <w:p w14:paraId="5813FAFF" w14:textId="77777777" w:rsidR="00783C55" w:rsidRDefault="00783C55" w:rsidP="00783C55">
      <w:pPr>
        <w:pStyle w:val="ListParagraph"/>
        <w:rPr>
          <w:sz w:val="24"/>
          <w:szCs w:val="24"/>
        </w:rPr>
      </w:pPr>
    </w:p>
    <w:p w14:paraId="026664CB" w14:textId="011C462D" w:rsidR="00783C55" w:rsidRPr="00783C55" w:rsidRDefault="00783C55" w:rsidP="00783C55">
      <w:pPr>
        <w:pStyle w:val="ListParagraph"/>
        <w:rPr>
          <w:sz w:val="24"/>
          <w:szCs w:val="24"/>
        </w:rPr>
      </w:pPr>
      <w:r>
        <w:rPr>
          <w:b/>
          <w:bCs/>
          <w:sz w:val="24"/>
          <w:szCs w:val="24"/>
        </w:rPr>
        <w:t>Answer:</w:t>
      </w:r>
      <w:r>
        <w:rPr>
          <w:sz w:val="24"/>
          <w:szCs w:val="24"/>
        </w:rPr>
        <w:t xml:space="preserve">  </w:t>
      </w:r>
      <w:r w:rsidR="00274666">
        <w:rPr>
          <w:sz w:val="24"/>
          <w:szCs w:val="24"/>
        </w:rPr>
        <w:t>The Commonwealth of PA, Department of General Services (DGS)</w:t>
      </w:r>
      <w:r w:rsidR="00CF6DB5">
        <w:rPr>
          <w:sz w:val="24"/>
          <w:szCs w:val="24"/>
        </w:rPr>
        <w:t xml:space="preserve"> Procurement Handbook defines contractors and subcontractors in</w:t>
      </w:r>
      <w:r w:rsidR="00017D6B">
        <w:rPr>
          <w:sz w:val="24"/>
          <w:szCs w:val="24"/>
        </w:rPr>
        <w:t xml:space="preserve"> </w:t>
      </w:r>
      <w:r w:rsidR="00017D6B" w:rsidRPr="00017D6B">
        <w:rPr>
          <w:b/>
          <w:bCs/>
          <w:sz w:val="24"/>
          <w:szCs w:val="24"/>
        </w:rPr>
        <w:t>Part I Chapter 2 (Definitions)</w:t>
      </w:r>
      <w:r w:rsidR="00017D6B">
        <w:rPr>
          <w:sz w:val="24"/>
          <w:szCs w:val="24"/>
        </w:rPr>
        <w:t>.  A contractor is defined as any</w:t>
      </w:r>
      <w:r w:rsidR="00BA4197">
        <w:rPr>
          <w:sz w:val="24"/>
          <w:szCs w:val="24"/>
        </w:rPr>
        <w:t xml:space="preserve"> person</w:t>
      </w:r>
      <w:r w:rsidR="00254374">
        <w:rPr>
          <w:sz w:val="24"/>
          <w:szCs w:val="24"/>
        </w:rPr>
        <w:t>/entity</w:t>
      </w:r>
      <w:r w:rsidR="00BA4197">
        <w:rPr>
          <w:sz w:val="24"/>
          <w:szCs w:val="24"/>
        </w:rPr>
        <w:t xml:space="preserve"> that has entered into a contract with a Commonwealth agency.  A subcontractor is defined</w:t>
      </w:r>
      <w:r w:rsidR="00F04F17">
        <w:rPr>
          <w:sz w:val="24"/>
          <w:szCs w:val="24"/>
        </w:rPr>
        <w:t xml:space="preserve"> as an individual, business, university, governmental entity</w:t>
      </w:r>
      <w:r w:rsidR="004E4C8E">
        <w:rPr>
          <w:sz w:val="24"/>
          <w:szCs w:val="24"/>
        </w:rPr>
        <w:t>, or nonprofit organization contracting to perform part, or all, of another entit</w:t>
      </w:r>
      <w:r w:rsidR="00254374">
        <w:rPr>
          <w:sz w:val="24"/>
          <w:szCs w:val="24"/>
        </w:rPr>
        <w:t>y’s contract.</w:t>
      </w:r>
    </w:p>
    <w:p w14:paraId="754D51FE" w14:textId="77777777" w:rsidR="00783C55" w:rsidRDefault="00783C55" w:rsidP="00783C55">
      <w:pPr>
        <w:pStyle w:val="ListParagraph"/>
        <w:rPr>
          <w:sz w:val="24"/>
          <w:szCs w:val="24"/>
        </w:rPr>
      </w:pPr>
    </w:p>
    <w:p w14:paraId="5BDCF8D1" w14:textId="3A7D7373" w:rsidR="00783C55" w:rsidRDefault="00254374" w:rsidP="00445C90">
      <w:pPr>
        <w:pStyle w:val="ListParagraph"/>
        <w:numPr>
          <w:ilvl w:val="0"/>
          <w:numId w:val="1"/>
        </w:numPr>
        <w:rPr>
          <w:sz w:val="24"/>
          <w:szCs w:val="24"/>
        </w:rPr>
      </w:pPr>
      <w:r>
        <w:rPr>
          <w:sz w:val="24"/>
          <w:szCs w:val="24"/>
        </w:rPr>
        <w:t xml:space="preserve"> For estimating person hours, should the estimate include hours for weekly or monthly Project Status Reports?</w:t>
      </w:r>
    </w:p>
    <w:p w14:paraId="7246CEEC" w14:textId="77777777" w:rsidR="00254374" w:rsidRDefault="00254374" w:rsidP="00212911">
      <w:pPr>
        <w:pStyle w:val="ListParagraph"/>
        <w:rPr>
          <w:sz w:val="24"/>
          <w:szCs w:val="24"/>
        </w:rPr>
      </w:pPr>
    </w:p>
    <w:p w14:paraId="1A8CE1E5" w14:textId="55786708" w:rsidR="00212911" w:rsidRPr="00BF2BC5" w:rsidRDefault="00212911" w:rsidP="00212911">
      <w:pPr>
        <w:pStyle w:val="ListParagraph"/>
        <w:rPr>
          <w:sz w:val="24"/>
          <w:szCs w:val="24"/>
        </w:rPr>
      </w:pPr>
      <w:r>
        <w:rPr>
          <w:b/>
          <w:bCs/>
          <w:sz w:val="24"/>
          <w:szCs w:val="24"/>
        </w:rPr>
        <w:t>Answer:</w:t>
      </w:r>
      <w:r>
        <w:rPr>
          <w:sz w:val="24"/>
          <w:szCs w:val="24"/>
        </w:rPr>
        <w:t xml:space="preserve">  </w:t>
      </w:r>
      <w:r w:rsidR="00BF2BC5">
        <w:rPr>
          <w:sz w:val="24"/>
          <w:szCs w:val="24"/>
        </w:rPr>
        <w:t xml:space="preserve">Please see the answer to </w:t>
      </w:r>
      <w:r w:rsidR="00BF2BC5">
        <w:rPr>
          <w:b/>
          <w:bCs/>
          <w:sz w:val="24"/>
          <w:szCs w:val="24"/>
        </w:rPr>
        <w:t>Question 35</w:t>
      </w:r>
      <w:r w:rsidR="00BF2BC5">
        <w:rPr>
          <w:sz w:val="24"/>
          <w:szCs w:val="24"/>
        </w:rPr>
        <w:t xml:space="preserve">.  </w:t>
      </w:r>
      <w:r w:rsidR="00EC5EF0">
        <w:rPr>
          <w:sz w:val="24"/>
          <w:szCs w:val="24"/>
        </w:rPr>
        <w:t>Once a defined scope has been assigned to a contracted service provider for the development of a scope defined project work plan, cost estimate and schedule</w:t>
      </w:r>
      <w:r w:rsidR="009E17CF">
        <w:rPr>
          <w:sz w:val="24"/>
          <w:szCs w:val="24"/>
        </w:rPr>
        <w:t xml:space="preserve">, </w:t>
      </w:r>
      <w:r w:rsidR="0029488C">
        <w:rPr>
          <w:sz w:val="24"/>
          <w:szCs w:val="24"/>
        </w:rPr>
        <w:t xml:space="preserve">the </w:t>
      </w:r>
      <w:r w:rsidR="009E17CF">
        <w:rPr>
          <w:sz w:val="24"/>
          <w:szCs w:val="24"/>
        </w:rPr>
        <w:t>preparation of</w:t>
      </w:r>
      <w:r w:rsidR="00776226">
        <w:rPr>
          <w:sz w:val="24"/>
          <w:szCs w:val="24"/>
        </w:rPr>
        <w:t xml:space="preserve"> the project status </w:t>
      </w:r>
      <w:r w:rsidR="00776226">
        <w:rPr>
          <w:sz w:val="24"/>
          <w:szCs w:val="24"/>
        </w:rPr>
        <w:lastRenderedPageBreak/>
        <w:t>reports (frequency to be determined</w:t>
      </w:r>
      <w:r w:rsidR="0029488C">
        <w:rPr>
          <w:sz w:val="24"/>
          <w:szCs w:val="24"/>
        </w:rPr>
        <w:t xml:space="preserve"> per project) and other required deliverables should be factored into the</w:t>
      </w:r>
      <w:r w:rsidR="0044116A">
        <w:rPr>
          <w:sz w:val="24"/>
          <w:szCs w:val="24"/>
        </w:rPr>
        <w:t xml:space="preserve"> cost estimate and schedule.</w:t>
      </w:r>
    </w:p>
    <w:p w14:paraId="2F758FD4" w14:textId="77777777" w:rsidR="00212911" w:rsidRDefault="00212911" w:rsidP="00212911">
      <w:pPr>
        <w:pStyle w:val="ListParagraph"/>
        <w:rPr>
          <w:sz w:val="24"/>
          <w:szCs w:val="24"/>
        </w:rPr>
      </w:pPr>
    </w:p>
    <w:p w14:paraId="42EFB292" w14:textId="63B0DA63" w:rsidR="00254374" w:rsidRDefault="0044116A" w:rsidP="00445C90">
      <w:pPr>
        <w:pStyle w:val="ListParagraph"/>
        <w:numPr>
          <w:ilvl w:val="0"/>
          <w:numId w:val="1"/>
        </w:numPr>
        <w:rPr>
          <w:sz w:val="24"/>
          <w:szCs w:val="24"/>
        </w:rPr>
      </w:pPr>
      <w:r>
        <w:rPr>
          <w:sz w:val="24"/>
          <w:szCs w:val="24"/>
        </w:rPr>
        <w:t xml:space="preserve"> Regarding Site Investigation and Remediation Services</w:t>
      </w:r>
      <w:r w:rsidR="00DA3FEE">
        <w:rPr>
          <w:sz w:val="24"/>
          <w:szCs w:val="24"/>
        </w:rPr>
        <w:t xml:space="preserve">, </w:t>
      </w:r>
      <w:r w:rsidR="00DA3FEE">
        <w:rPr>
          <w:b/>
          <w:bCs/>
          <w:sz w:val="24"/>
          <w:szCs w:val="24"/>
        </w:rPr>
        <w:t>Section III-2D</w:t>
      </w:r>
      <w:r w:rsidR="00DA3FEE">
        <w:rPr>
          <w:sz w:val="24"/>
          <w:szCs w:val="24"/>
        </w:rPr>
        <w:t>, states that a subcontracting plan must be submitted for all subcontractors</w:t>
      </w:r>
      <w:r w:rsidR="00D01333">
        <w:rPr>
          <w:sz w:val="24"/>
          <w:szCs w:val="24"/>
        </w:rPr>
        <w:t>.  However, given the list of potential contaminants, location of the project site to potential disposal facilities</w:t>
      </w:r>
      <w:r w:rsidR="007C6772">
        <w:rPr>
          <w:sz w:val="24"/>
          <w:szCs w:val="24"/>
        </w:rPr>
        <w:t>, market rate fees at disposal facilities, potential treatment options, types</w:t>
      </w:r>
      <w:r w:rsidR="0003623F">
        <w:rPr>
          <w:sz w:val="24"/>
          <w:szCs w:val="24"/>
        </w:rPr>
        <w:t xml:space="preserve"> and </w:t>
      </w:r>
      <w:r w:rsidR="00BD333F">
        <w:rPr>
          <w:sz w:val="24"/>
          <w:szCs w:val="24"/>
        </w:rPr>
        <w:t>quantities</w:t>
      </w:r>
      <w:r w:rsidR="0003623F">
        <w:rPr>
          <w:sz w:val="24"/>
          <w:szCs w:val="24"/>
        </w:rPr>
        <w:t xml:space="preserve"> of wastes, trucking options etc., it would be extremely difficult</w:t>
      </w:r>
      <w:r w:rsidR="00D22542">
        <w:rPr>
          <w:sz w:val="24"/>
          <w:szCs w:val="24"/>
        </w:rPr>
        <w:t xml:space="preserve"> to predict every possible subcontractor</w:t>
      </w:r>
      <w:r w:rsidR="00BD333F">
        <w:rPr>
          <w:sz w:val="24"/>
          <w:szCs w:val="24"/>
        </w:rPr>
        <w:t xml:space="preserve"> situation or combination.  Will there be an</w:t>
      </w:r>
      <w:r w:rsidR="0056124C">
        <w:rPr>
          <w:sz w:val="24"/>
          <w:szCs w:val="24"/>
        </w:rPr>
        <w:t xml:space="preserve"> option to add subcontractors as situations dictate the need for subcontractors</w:t>
      </w:r>
      <w:r w:rsidR="00F00D5A">
        <w:rPr>
          <w:sz w:val="24"/>
          <w:szCs w:val="24"/>
        </w:rPr>
        <w:t>?</w:t>
      </w:r>
    </w:p>
    <w:p w14:paraId="43BD0AEE" w14:textId="77777777" w:rsidR="00F00D5A" w:rsidRDefault="00F00D5A" w:rsidP="00F00D5A">
      <w:pPr>
        <w:pStyle w:val="ListParagraph"/>
        <w:rPr>
          <w:sz w:val="24"/>
          <w:szCs w:val="24"/>
        </w:rPr>
      </w:pPr>
    </w:p>
    <w:p w14:paraId="519F68CF" w14:textId="05430A33" w:rsidR="00F00D5A" w:rsidRPr="00F00D5A" w:rsidRDefault="00F00D5A" w:rsidP="7B7D1699">
      <w:pPr>
        <w:pStyle w:val="ListParagraph"/>
        <w:rPr>
          <w:sz w:val="24"/>
          <w:szCs w:val="24"/>
        </w:rPr>
      </w:pPr>
      <w:r w:rsidRPr="7B7D1699">
        <w:rPr>
          <w:b/>
          <w:bCs/>
          <w:sz w:val="24"/>
          <w:szCs w:val="24"/>
        </w:rPr>
        <w:t>Answer:</w:t>
      </w:r>
      <w:r w:rsidRPr="7B7D1699">
        <w:rPr>
          <w:sz w:val="24"/>
          <w:szCs w:val="24"/>
        </w:rPr>
        <w:t xml:space="preserve"> </w:t>
      </w:r>
      <w:r w:rsidR="00AD779B" w:rsidRPr="7B7D1699">
        <w:rPr>
          <w:sz w:val="24"/>
          <w:szCs w:val="24"/>
        </w:rPr>
        <w:t>The Department understands</w:t>
      </w:r>
      <w:r w:rsidR="005A2055" w:rsidRPr="7B7D1699">
        <w:rPr>
          <w:sz w:val="24"/>
          <w:szCs w:val="24"/>
        </w:rPr>
        <w:t xml:space="preserve"> the multitude of factors</w:t>
      </w:r>
      <w:r w:rsidR="00B24475" w:rsidRPr="7B7D1699">
        <w:rPr>
          <w:sz w:val="24"/>
          <w:szCs w:val="24"/>
        </w:rPr>
        <w:t xml:space="preserve"> </w:t>
      </w:r>
      <w:r w:rsidR="00FB06E7" w:rsidRPr="7B7D1699">
        <w:rPr>
          <w:sz w:val="24"/>
          <w:szCs w:val="24"/>
        </w:rPr>
        <w:t>relevant to</w:t>
      </w:r>
      <w:r w:rsidR="00884BEA" w:rsidRPr="7B7D1699">
        <w:rPr>
          <w:sz w:val="24"/>
          <w:szCs w:val="24"/>
        </w:rPr>
        <w:t xml:space="preserve"> making these determinations</w:t>
      </w:r>
      <w:r w:rsidR="00EB585D" w:rsidRPr="7B7D1699">
        <w:rPr>
          <w:sz w:val="24"/>
          <w:szCs w:val="24"/>
        </w:rPr>
        <w:t xml:space="preserve"> and does not expect an Offeror</w:t>
      </w:r>
      <w:r w:rsidR="007B7F52" w:rsidRPr="7B7D1699">
        <w:rPr>
          <w:sz w:val="24"/>
          <w:szCs w:val="24"/>
        </w:rPr>
        <w:t xml:space="preserve"> to have all these answers without having a defined scope of work</w:t>
      </w:r>
      <w:r w:rsidR="00A61EF1" w:rsidRPr="7B7D1699">
        <w:rPr>
          <w:sz w:val="24"/>
          <w:szCs w:val="24"/>
        </w:rPr>
        <w:t xml:space="preserve"> t</w:t>
      </w:r>
      <w:r w:rsidR="000F0AFE" w:rsidRPr="7B7D1699">
        <w:rPr>
          <w:sz w:val="24"/>
          <w:szCs w:val="24"/>
        </w:rPr>
        <w:t xml:space="preserve">o guide the determination(s).  </w:t>
      </w:r>
      <w:r w:rsidR="00452343" w:rsidRPr="7B7D1699">
        <w:rPr>
          <w:sz w:val="24"/>
          <w:szCs w:val="24"/>
        </w:rPr>
        <w:t>Given the general</w:t>
      </w:r>
      <w:r w:rsidR="00D355C2" w:rsidRPr="7B7D1699">
        <w:rPr>
          <w:sz w:val="24"/>
          <w:szCs w:val="24"/>
        </w:rPr>
        <w:t xml:space="preserve"> scope of the RFP and the</w:t>
      </w:r>
      <w:r w:rsidR="00DF35BB" w:rsidRPr="7B7D1699">
        <w:rPr>
          <w:sz w:val="24"/>
          <w:szCs w:val="24"/>
        </w:rPr>
        <w:t xml:space="preserve"> intent of how it will function</w:t>
      </w:r>
      <w:r w:rsidR="00DF0A2F" w:rsidRPr="7B7D1699">
        <w:rPr>
          <w:sz w:val="24"/>
          <w:szCs w:val="24"/>
        </w:rPr>
        <w:t>, to assign defined scope(s) of work to contracted service providers</w:t>
      </w:r>
      <w:r w:rsidR="00DC004E" w:rsidRPr="7B7D1699">
        <w:rPr>
          <w:sz w:val="24"/>
          <w:szCs w:val="24"/>
        </w:rPr>
        <w:t xml:space="preserve"> as the projects are developed, an Offeror that intends</w:t>
      </w:r>
      <w:r w:rsidR="00D7425D" w:rsidRPr="7B7D1699">
        <w:rPr>
          <w:sz w:val="24"/>
          <w:szCs w:val="24"/>
        </w:rPr>
        <w:t xml:space="preserve"> to use subcontractors to provide certain services</w:t>
      </w:r>
      <w:r w:rsidR="005530E6" w:rsidRPr="7B7D1699">
        <w:rPr>
          <w:sz w:val="24"/>
          <w:szCs w:val="24"/>
        </w:rPr>
        <w:t xml:space="preserve"> shall include the associated information required by this RFP in</w:t>
      </w:r>
      <w:r w:rsidR="00A3381F" w:rsidRPr="7B7D1699">
        <w:rPr>
          <w:sz w:val="24"/>
          <w:szCs w:val="24"/>
        </w:rPr>
        <w:t xml:space="preserve"> their proposal.  </w:t>
      </w:r>
      <w:r w:rsidR="00176313" w:rsidRPr="7B7D1699">
        <w:rPr>
          <w:sz w:val="24"/>
          <w:szCs w:val="24"/>
        </w:rPr>
        <w:t>As defined scopes of work are assigned, the service provider will develop associated work plans, cost estimates and schedules</w:t>
      </w:r>
      <w:r w:rsidR="00362E40" w:rsidRPr="7B7D1699">
        <w:rPr>
          <w:sz w:val="24"/>
          <w:szCs w:val="24"/>
        </w:rPr>
        <w:t xml:space="preserve"> based on the defined scope</w:t>
      </w:r>
      <w:r w:rsidR="00206D5F" w:rsidRPr="7B7D1699">
        <w:rPr>
          <w:sz w:val="24"/>
          <w:szCs w:val="24"/>
        </w:rPr>
        <w:t xml:space="preserve"> which will be agreed upon by each party </w:t>
      </w:r>
      <w:r w:rsidR="005F14E9" w:rsidRPr="7B7D1699">
        <w:rPr>
          <w:sz w:val="24"/>
          <w:szCs w:val="24"/>
        </w:rPr>
        <w:t>prior to commencing work.</w:t>
      </w:r>
      <w:r w:rsidR="0039412D" w:rsidRPr="7B7D1699">
        <w:rPr>
          <w:sz w:val="24"/>
          <w:szCs w:val="24"/>
        </w:rPr>
        <w:t xml:space="preserve"> </w:t>
      </w:r>
    </w:p>
    <w:p w14:paraId="18B9B60D" w14:textId="2119EE3A" w:rsidR="00F00D5A" w:rsidRPr="00F00D5A" w:rsidRDefault="00F00D5A" w:rsidP="7B7D1699">
      <w:pPr>
        <w:pStyle w:val="ListParagraph"/>
        <w:rPr>
          <w:sz w:val="24"/>
          <w:szCs w:val="24"/>
        </w:rPr>
      </w:pPr>
    </w:p>
    <w:p w14:paraId="6278C82A" w14:textId="4DEEAD1D" w:rsidR="00F00D5A" w:rsidRPr="00F00D5A" w:rsidRDefault="0039412D" w:rsidP="00F00D5A">
      <w:pPr>
        <w:pStyle w:val="ListParagraph"/>
        <w:rPr>
          <w:sz w:val="24"/>
          <w:szCs w:val="24"/>
        </w:rPr>
      </w:pPr>
      <w:r w:rsidRPr="7B7D1699">
        <w:rPr>
          <w:sz w:val="24"/>
          <w:szCs w:val="24"/>
        </w:rPr>
        <w:t>As situations dictate the need for subcontractors based on the specific defined scope of work</w:t>
      </w:r>
      <w:r w:rsidR="003A65A6" w:rsidRPr="7B7D1699">
        <w:rPr>
          <w:sz w:val="24"/>
          <w:szCs w:val="24"/>
        </w:rPr>
        <w:t>, an Offeror shall provide that information within the required deliverables for each assignment for</w:t>
      </w:r>
      <w:r w:rsidR="000842F8" w:rsidRPr="7B7D1699">
        <w:rPr>
          <w:sz w:val="24"/>
          <w:szCs w:val="24"/>
        </w:rPr>
        <w:t xml:space="preserve"> discussion with the Department</w:t>
      </w:r>
      <w:r w:rsidR="00FE4014" w:rsidRPr="7B7D1699">
        <w:rPr>
          <w:sz w:val="24"/>
          <w:szCs w:val="24"/>
        </w:rPr>
        <w:t xml:space="preserve"> prior to commencing work</w:t>
      </w:r>
      <w:r w:rsidR="000842F8" w:rsidRPr="7B7D1699">
        <w:rPr>
          <w:sz w:val="24"/>
          <w:szCs w:val="24"/>
        </w:rPr>
        <w:t xml:space="preserve">.  Yes, </w:t>
      </w:r>
      <w:r w:rsidR="002C29B8" w:rsidRPr="7B7D1699">
        <w:rPr>
          <w:sz w:val="24"/>
          <w:szCs w:val="24"/>
        </w:rPr>
        <w:t>subcontractors may be added based on additional details</w:t>
      </w:r>
      <w:r w:rsidR="002826B7" w:rsidRPr="7B7D1699">
        <w:rPr>
          <w:sz w:val="24"/>
          <w:szCs w:val="24"/>
        </w:rPr>
        <w:t xml:space="preserve"> of the defined scope of work assigned.</w:t>
      </w:r>
      <w:r w:rsidR="002C29B8" w:rsidRPr="7B7D1699">
        <w:rPr>
          <w:sz w:val="24"/>
          <w:szCs w:val="24"/>
        </w:rPr>
        <w:t xml:space="preserve"> </w:t>
      </w:r>
    </w:p>
    <w:p w14:paraId="7EF4333F" w14:textId="77777777" w:rsidR="00F00D5A" w:rsidRDefault="00F00D5A" w:rsidP="00F00D5A">
      <w:pPr>
        <w:pStyle w:val="ListParagraph"/>
        <w:rPr>
          <w:sz w:val="24"/>
          <w:szCs w:val="24"/>
        </w:rPr>
      </w:pPr>
    </w:p>
    <w:p w14:paraId="0E3D9F49" w14:textId="41708CE0" w:rsidR="00F00D5A" w:rsidRDefault="007843ED" w:rsidP="00445C90">
      <w:pPr>
        <w:pStyle w:val="ListParagraph"/>
        <w:numPr>
          <w:ilvl w:val="0"/>
          <w:numId w:val="1"/>
        </w:numPr>
        <w:rPr>
          <w:sz w:val="24"/>
          <w:szCs w:val="24"/>
        </w:rPr>
      </w:pPr>
      <w:r>
        <w:rPr>
          <w:sz w:val="24"/>
          <w:szCs w:val="24"/>
        </w:rPr>
        <w:t xml:space="preserve"> </w:t>
      </w:r>
      <w:r>
        <w:rPr>
          <w:b/>
          <w:bCs/>
          <w:sz w:val="24"/>
          <w:szCs w:val="24"/>
        </w:rPr>
        <w:t>Section IV-1</w:t>
      </w:r>
      <w:r>
        <w:rPr>
          <w:sz w:val="24"/>
          <w:szCs w:val="24"/>
        </w:rPr>
        <w:t xml:space="preserve"> states</w:t>
      </w:r>
      <w:r w:rsidR="00632055">
        <w:rPr>
          <w:sz w:val="24"/>
          <w:szCs w:val="24"/>
        </w:rPr>
        <w:t xml:space="preserve"> “Offerors should not make assumptions in their cost submittals”</w:t>
      </w:r>
      <w:r w:rsidR="002D2A5C">
        <w:rPr>
          <w:sz w:val="24"/>
          <w:szCs w:val="24"/>
        </w:rPr>
        <w:t xml:space="preserve">.  </w:t>
      </w:r>
      <w:r w:rsidR="002D2A5C">
        <w:rPr>
          <w:b/>
          <w:bCs/>
          <w:sz w:val="24"/>
          <w:szCs w:val="24"/>
        </w:rPr>
        <w:t>Section III-5</w:t>
      </w:r>
      <w:r w:rsidR="002D2A5C">
        <w:rPr>
          <w:sz w:val="24"/>
          <w:szCs w:val="24"/>
        </w:rPr>
        <w:t xml:space="preserve"> states “indicate</w:t>
      </w:r>
      <w:r w:rsidR="00C65E53">
        <w:rPr>
          <w:sz w:val="24"/>
          <w:szCs w:val="24"/>
        </w:rPr>
        <w:t xml:space="preserve"> the number of person hours allocated to each task”. </w:t>
      </w:r>
      <w:r w:rsidR="005F2678">
        <w:rPr>
          <w:sz w:val="24"/>
          <w:szCs w:val="24"/>
        </w:rPr>
        <w:t xml:space="preserve"> Is it permissible to make assumptions regarding the scope of work in the tasks in order to estimate</w:t>
      </w:r>
      <w:r w:rsidR="00667031">
        <w:rPr>
          <w:sz w:val="24"/>
          <w:szCs w:val="24"/>
        </w:rPr>
        <w:t xml:space="preserve"> the number of person hours for each task?  If not, is there a specific</w:t>
      </w:r>
      <w:r w:rsidR="00581E82">
        <w:rPr>
          <w:sz w:val="24"/>
          <w:szCs w:val="24"/>
        </w:rPr>
        <w:t xml:space="preserve"> scope of work that can be provided?  Are ranges acceptable?</w:t>
      </w:r>
      <w:r w:rsidR="00F10DEE">
        <w:rPr>
          <w:sz w:val="24"/>
          <w:szCs w:val="24"/>
        </w:rPr>
        <w:t xml:space="preserve">  For example, under the Well Site Investigation and Remediation Services</w:t>
      </w:r>
      <w:r w:rsidR="00DE61BA">
        <w:rPr>
          <w:sz w:val="24"/>
          <w:szCs w:val="24"/>
        </w:rPr>
        <w:t>, it states “The Offeror may need to clear portions of a site of existing vegetation</w:t>
      </w:r>
      <w:r w:rsidR="007A063E">
        <w:rPr>
          <w:sz w:val="24"/>
          <w:szCs w:val="24"/>
        </w:rPr>
        <w:t>…”  Without knowing the scope of the vegetation removal, it would be</w:t>
      </w:r>
      <w:r w:rsidR="00887C89">
        <w:rPr>
          <w:sz w:val="24"/>
          <w:szCs w:val="24"/>
        </w:rPr>
        <w:t xml:space="preserve"> impossible to estimate person hours.  It also states under that section that, “The magnitude of investigation and remediation activities is anticipated</w:t>
      </w:r>
      <w:r w:rsidR="00DC6440">
        <w:rPr>
          <w:sz w:val="24"/>
          <w:szCs w:val="24"/>
        </w:rPr>
        <w:t xml:space="preserve"> to differ on a site-by-site basis”, thus person hours unable to be estimated.</w:t>
      </w:r>
    </w:p>
    <w:p w14:paraId="625A70D1" w14:textId="77777777" w:rsidR="00DC6440" w:rsidRDefault="00DC6440" w:rsidP="00DC6440">
      <w:pPr>
        <w:pStyle w:val="ListParagraph"/>
        <w:rPr>
          <w:sz w:val="24"/>
          <w:szCs w:val="24"/>
        </w:rPr>
      </w:pPr>
    </w:p>
    <w:p w14:paraId="17B9AF53" w14:textId="6DCD4572" w:rsidR="00DC6440" w:rsidRPr="00054D56" w:rsidRDefault="00DC6440" w:rsidP="00DC6440">
      <w:pPr>
        <w:pStyle w:val="ListParagraph"/>
        <w:rPr>
          <w:sz w:val="24"/>
          <w:szCs w:val="24"/>
        </w:rPr>
      </w:pPr>
      <w:r>
        <w:rPr>
          <w:b/>
          <w:bCs/>
          <w:sz w:val="24"/>
          <w:szCs w:val="24"/>
        </w:rPr>
        <w:lastRenderedPageBreak/>
        <w:t>Answer:</w:t>
      </w:r>
      <w:r>
        <w:rPr>
          <w:sz w:val="24"/>
          <w:szCs w:val="24"/>
        </w:rPr>
        <w:t xml:space="preserve">  </w:t>
      </w:r>
      <w:r w:rsidR="00054D56">
        <w:rPr>
          <w:sz w:val="24"/>
          <w:szCs w:val="24"/>
        </w:rPr>
        <w:t xml:space="preserve">Please see the answer to </w:t>
      </w:r>
      <w:r w:rsidR="00054D56">
        <w:rPr>
          <w:b/>
          <w:bCs/>
          <w:sz w:val="24"/>
          <w:szCs w:val="24"/>
        </w:rPr>
        <w:t>Question 35</w:t>
      </w:r>
      <w:r w:rsidR="00054D56">
        <w:rPr>
          <w:sz w:val="24"/>
          <w:szCs w:val="24"/>
        </w:rPr>
        <w:t xml:space="preserve">.  </w:t>
      </w:r>
      <w:r w:rsidR="00467331">
        <w:rPr>
          <w:sz w:val="24"/>
          <w:szCs w:val="24"/>
        </w:rPr>
        <w:t>Once a project is assigned to a contracted service provider, they will prepare</w:t>
      </w:r>
      <w:r w:rsidR="00204E83">
        <w:rPr>
          <w:sz w:val="24"/>
          <w:szCs w:val="24"/>
        </w:rPr>
        <w:t xml:space="preserve"> a scope-specific work plan, cost estimate and schedule for discussion with the Department.  </w:t>
      </w:r>
      <w:r w:rsidR="00EE3F12">
        <w:rPr>
          <w:sz w:val="24"/>
          <w:szCs w:val="24"/>
        </w:rPr>
        <w:t xml:space="preserve">Person hours will be estimated </w:t>
      </w:r>
      <w:r w:rsidR="00C15FBB">
        <w:rPr>
          <w:sz w:val="24"/>
          <w:szCs w:val="24"/>
        </w:rPr>
        <w:t xml:space="preserve">at this time </w:t>
      </w:r>
      <w:r w:rsidR="00EE3F12">
        <w:rPr>
          <w:sz w:val="24"/>
          <w:szCs w:val="24"/>
        </w:rPr>
        <w:t>based on a defined scope assigned to a service provider</w:t>
      </w:r>
      <w:r w:rsidR="00C15FBB">
        <w:rPr>
          <w:sz w:val="24"/>
          <w:szCs w:val="24"/>
        </w:rPr>
        <w:t xml:space="preserve"> and not within the proposal</w:t>
      </w:r>
      <w:r w:rsidR="009712A3">
        <w:rPr>
          <w:sz w:val="24"/>
          <w:szCs w:val="24"/>
        </w:rPr>
        <w:t xml:space="preserve"> in response to this RFP.</w:t>
      </w:r>
    </w:p>
    <w:p w14:paraId="77D4C061" w14:textId="77777777" w:rsidR="00DC6440" w:rsidRDefault="00DC6440" w:rsidP="00DC6440">
      <w:pPr>
        <w:pStyle w:val="ListParagraph"/>
        <w:rPr>
          <w:sz w:val="24"/>
          <w:szCs w:val="24"/>
        </w:rPr>
      </w:pPr>
    </w:p>
    <w:p w14:paraId="4CF24A9E" w14:textId="7A68A920" w:rsidR="00DC6440" w:rsidRDefault="00FB26B8" w:rsidP="00445C90">
      <w:pPr>
        <w:pStyle w:val="ListParagraph"/>
        <w:numPr>
          <w:ilvl w:val="0"/>
          <w:numId w:val="1"/>
        </w:numPr>
        <w:rPr>
          <w:sz w:val="24"/>
          <w:szCs w:val="24"/>
        </w:rPr>
      </w:pPr>
      <w:r>
        <w:rPr>
          <w:sz w:val="24"/>
          <w:szCs w:val="24"/>
        </w:rPr>
        <w:t xml:space="preserve"> </w:t>
      </w:r>
      <w:r w:rsidR="009712A3">
        <w:rPr>
          <w:sz w:val="24"/>
          <w:szCs w:val="24"/>
        </w:rPr>
        <w:t>For the investigation and remediation cost submittal</w:t>
      </w:r>
      <w:r w:rsidR="007B1DB4">
        <w:rPr>
          <w:sz w:val="24"/>
          <w:szCs w:val="24"/>
        </w:rPr>
        <w:t xml:space="preserve">, will there be an opportunity to add equipment and materials given </w:t>
      </w:r>
      <w:r w:rsidR="00783880">
        <w:rPr>
          <w:sz w:val="24"/>
          <w:szCs w:val="24"/>
        </w:rPr>
        <w:t>the unknown scopes of work, contaminants and quantities?  For example, the different combinations of remediation units such as waste profiles</w:t>
      </w:r>
      <w:r w:rsidR="002F716E">
        <w:rPr>
          <w:sz w:val="24"/>
          <w:szCs w:val="24"/>
        </w:rPr>
        <w:t>, tons, gallons, disposal rates, hauling distances, treatment chemicals, system</w:t>
      </w:r>
      <w:r w:rsidR="00167237">
        <w:rPr>
          <w:sz w:val="24"/>
          <w:szCs w:val="24"/>
        </w:rPr>
        <w:t xml:space="preserve"> components, etc. are almost limitless and will change over time and with respect</w:t>
      </w:r>
      <w:r w:rsidR="002C351A">
        <w:rPr>
          <w:sz w:val="24"/>
          <w:szCs w:val="24"/>
        </w:rPr>
        <w:t xml:space="preserve"> to actual contaminants contained within the waste</w:t>
      </w:r>
      <w:r w:rsidR="009272FD">
        <w:rPr>
          <w:sz w:val="24"/>
          <w:szCs w:val="24"/>
        </w:rPr>
        <w:t>.</w:t>
      </w:r>
    </w:p>
    <w:p w14:paraId="3740001F" w14:textId="77777777" w:rsidR="002C351A" w:rsidRDefault="002C351A" w:rsidP="002C351A">
      <w:pPr>
        <w:pStyle w:val="ListParagraph"/>
        <w:rPr>
          <w:sz w:val="24"/>
          <w:szCs w:val="24"/>
        </w:rPr>
      </w:pPr>
    </w:p>
    <w:p w14:paraId="29EAA11A" w14:textId="572E4039" w:rsidR="002C351A" w:rsidRPr="00683BE6" w:rsidRDefault="00A11751" w:rsidP="002C351A">
      <w:pPr>
        <w:pStyle w:val="ListParagraph"/>
        <w:rPr>
          <w:sz w:val="24"/>
          <w:szCs w:val="24"/>
        </w:rPr>
      </w:pPr>
      <w:r>
        <w:rPr>
          <w:b/>
          <w:bCs/>
          <w:sz w:val="24"/>
          <w:szCs w:val="24"/>
        </w:rPr>
        <w:t>Answer:</w:t>
      </w:r>
      <w:r>
        <w:rPr>
          <w:sz w:val="24"/>
          <w:szCs w:val="24"/>
        </w:rPr>
        <w:t xml:space="preserve">  </w:t>
      </w:r>
      <w:r w:rsidR="00B54BE1">
        <w:rPr>
          <w:sz w:val="24"/>
          <w:szCs w:val="24"/>
        </w:rPr>
        <w:t>Yes, similar to</w:t>
      </w:r>
      <w:r w:rsidR="00683BE6">
        <w:rPr>
          <w:sz w:val="24"/>
          <w:szCs w:val="24"/>
        </w:rPr>
        <w:t xml:space="preserve"> the answer </w:t>
      </w:r>
      <w:r w:rsidR="00BD4166">
        <w:rPr>
          <w:sz w:val="24"/>
          <w:szCs w:val="24"/>
        </w:rPr>
        <w:t>to</w:t>
      </w:r>
      <w:r w:rsidR="00683BE6">
        <w:rPr>
          <w:sz w:val="24"/>
          <w:szCs w:val="24"/>
        </w:rPr>
        <w:t xml:space="preserve"> </w:t>
      </w:r>
      <w:r w:rsidR="00683BE6">
        <w:rPr>
          <w:b/>
          <w:bCs/>
          <w:sz w:val="24"/>
          <w:szCs w:val="24"/>
        </w:rPr>
        <w:t>Question 48</w:t>
      </w:r>
      <w:r w:rsidR="00683BE6">
        <w:rPr>
          <w:sz w:val="24"/>
          <w:szCs w:val="24"/>
        </w:rPr>
        <w:t xml:space="preserve"> and referenced </w:t>
      </w:r>
      <w:r w:rsidR="00683BE6">
        <w:rPr>
          <w:b/>
          <w:bCs/>
          <w:sz w:val="24"/>
          <w:szCs w:val="24"/>
        </w:rPr>
        <w:t>Question 35</w:t>
      </w:r>
      <w:r w:rsidR="00BD4166">
        <w:rPr>
          <w:sz w:val="24"/>
          <w:szCs w:val="24"/>
        </w:rPr>
        <w:t>, the Department</w:t>
      </w:r>
      <w:r w:rsidR="00812CEA">
        <w:rPr>
          <w:sz w:val="24"/>
          <w:szCs w:val="24"/>
        </w:rPr>
        <w:t xml:space="preserve"> understands that all required equipment and materials</w:t>
      </w:r>
      <w:r w:rsidR="00323925">
        <w:rPr>
          <w:sz w:val="24"/>
          <w:szCs w:val="24"/>
        </w:rPr>
        <w:t xml:space="preserve"> </w:t>
      </w:r>
      <w:r w:rsidR="00424359">
        <w:rPr>
          <w:sz w:val="24"/>
          <w:szCs w:val="24"/>
        </w:rPr>
        <w:t>cannot</w:t>
      </w:r>
      <w:r w:rsidR="00323925">
        <w:rPr>
          <w:sz w:val="24"/>
          <w:szCs w:val="24"/>
        </w:rPr>
        <w:t xml:space="preserve"> be known without a defined scope of work, therefore a contracted service provider</w:t>
      </w:r>
      <w:r w:rsidR="00F331B4">
        <w:rPr>
          <w:sz w:val="24"/>
          <w:szCs w:val="24"/>
        </w:rPr>
        <w:t xml:space="preserve"> will address the need for additional equipment and materials within the workplan and cost estimate</w:t>
      </w:r>
      <w:r w:rsidR="005413DF">
        <w:rPr>
          <w:sz w:val="24"/>
          <w:szCs w:val="24"/>
        </w:rPr>
        <w:t xml:space="preserve"> developed </w:t>
      </w:r>
      <w:r w:rsidR="00596537">
        <w:rPr>
          <w:sz w:val="24"/>
          <w:szCs w:val="24"/>
        </w:rPr>
        <w:t xml:space="preserve">relative to the defined scope of work assigned </w:t>
      </w:r>
      <w:r w:rsidR="005413DF">
        <w:rPr>
          <w:sz w:val="24"/>
          <w:szCs w:val="24"/>
        </w:rPr>
        <w:t xml:space="preserve">for discussion </w:t>
      </w:r>
      <w:r w:rsidR="00CE6895">
        <w:rPr>
          <w:sz w:val="24"/>
          <w:szCs w:val="24"/>
        </w:rPr>
        <w:t xml:space="preserve">with the Department </w:t>
      </w:r>
      <w:r w:rsidR="005413DF">
        <w:rPr>
          <w:sz w:val="24"/>
          <w:szCs w:val="24"/>
        </w:rPr>
        <w:t>and implementation</w:t>
      </w:r>
      <w:r w:rsidR="00CE6895">
        <w:rPr>
          <w:sz w:val="24"/>
          <w:szCs w:val="24"/>
        </w:rPr>
        <w:t xml:space="preserve"> once approved and a Notice to Proceed is issued.</w:t>
      </w:r>
      <w:r w:rsidR="00F331B4">
        <w:rPr>
          <w:sz w:val="24"/>
          <w:szCs w:val="24"/>
        </w:rPr>
        <w:t xml:space="preserve"> </w:t>
      </w:r>
      <w:r w:rsidR="00683BE6">
        <w:rPr>
          <w:sz w:val="24"/>
          <w:szCs w:val="24"/>
        </w:rPr>
        <w:t xml:space="preserve"> </w:t>
      </w:r>
    </w:p>
    <w:p w14:paraId="2C661C29" w14:textId="77777777" w:rsidR="002C351A" w:rsidRDefault="002C351A" w:rsidP="002C351A">
      <w:pPr>
        <w:pStyle w:val="ListParagraph"/>
        <w:rPr>
          <w:sz w:val="24"/>
          <w:szCs w:val="24"/>
        </w:rPr>
      </w:pPr>
    </w:p>
    <w:p w14:paraId="66B45C6C" w14:textId="237FD8D2" w:rsidR="002C351A" w:rsidRDefault="00CE6895" w:rsidP="00445C90">
      <w:pPr>
        <w:pStyle w:val="ListParagraph"/>
        <w:numPr>
          <w:ilvl w:val="0"/>
          <w:numId w:val="1"/>
        </w:numPr>
        <w:rPr>
          <w:sz w:val="24"/>
          <w:szCs w:val="24"/>
        </w:rPr>
      </w:pPr>
      <w:r>
        <w:rPr>
          <w:sz w:val="24"/>
          <w:szCs w:val="24"/>
        </w:rPr>
        <w:t xml:space="preserve">  Is there any intent to have the Offeror assist during</w:t>
      </w:r>
      <w:r w:rsidR="001A08D6">
        <w:rPr>
          <w:sz w:val="24"/>
          <w:szCs w:val="24"/>
        </w:rPr>
        <w:t xml:space="preserve"> the well selection process?</w:t>
      </w:r>
    </w:p>
    <w:p w14:paraId="5B9F323A" w14:textId="77777777" w:rsidR="001A08D6" w:rsidRDefault="001A08D6" w:rsidP="001A08D6">
      <w:pPr>
        <w:pStyle w:val="ListParagraph"/>
        <w:rPr>
          <w:sz w:val="24"/>
          <w:szCs w:val="24"/>
        </w:rPr>
      </w:pPr>
    </w:p>
    <w:p w14:paraId="6B4A3619" w14:textId="380DE4E1" w:rsidR="001A08D6" w:rsidRPr="001A08D6" w:rsidRDefault="001A08D6" w:rsidP="001A08D6">
      <w:pPr>
        <w:pStyle w:val="ListParagraph"/>
        <w:rPr>
          <w:sz w:val="24"/>
          <w:szCs w:val="24"/>
        </w:rPr>
      </w:pPr>
      <w:r>
        <w:rPr>
          <w:b/>
          <w:bCs/>
          <w:sz w:val="24"/>
          <w:szCs w:val="24"/>
        </w:rPr>
        <w:t>Answer:</w:t>
      </w:r>
      <w:r>
        <w:rPr>
          <w:sz w:val="24"/>
          <w:szCs w:val="24"/>
        </w:rPr>
        <w:t xml:space="preserve">  There is nothing</w:t>
      </w:r>
      <w:r w:rsidR="0053072D">
        <w:rPr>
          <w:sz w:val="24"/>
          <w:szCs w:val="24"/>
        </w:rPr>
        <w:t xml:space="preserve"> specified within the RFP for an Offeror to provide this service to the Department.  Although Department personnel</w:t>
      </w:r>
      <w:r w:rsidR="005F4603">
        <w:rPr>
          <w:sz w:val="24"/>
          <w:szCs w:val="24"/>
        </w:rPr>
        <w:t xml:space="preserve"> will be developing projects for well plugging and each of the services described within this RFP, the Department is always open to </w:t>
      </w:r>
      <w:r w:rsidR="001029EE">
        <w:rPr>
          <w:sz w:val="24"/>
          <w:szCs w:val="24"/>
        </w:rPr>
        <w:t xml:space="preserve">receiving </w:t>
      </w:r>
      <w:r w:rsidR="003F67D4">
        <w:rPr>
          <w:sz w:val="24"/>
          <w:szCs w:val="24"/>
        </w:rPr>
        <w:t xml:space="preserve">additional information </w:t>
      </w:r>
      <w:r w:rsidR="001029EE">
        <w:rPr>
          <w:sz w:val="24"/>
          <w:szCs w:val="24"/>
        </w:rPr>
        <w:t>and relevant input for</w:t>
      </w:r>
      <w:r w:rsidR="0020546D">
        <w:rPr>
          <w:sz w:val="24"/>
          <w:szCs w:val="24"/>
        </w:rPr>
        <w:t xml:space="preserve"> consideration while developing projects</w:t>
      </w:r>
      <w:r w:rsidR="00EF3958">
        <w:rPr>
          <w:sz w:val="24"/>
          <w:szCs w:val="24"/>
        </w:rPr>
        <w:t>.</w:t>
      </w:r>
    </w:p>
    <w:p w14:paraId="3ACC8C2C" w14:textId="77777777" w:rsidR="001A08D6" w:rsidRDefault="001A08D6" w:rsidP="001A08D6">
      <w:pPr>
        <w:pStyle w:val="ListParagraph"/>
        <w:rPr>
          <w:sz w:val="24"/>
          <w:szCs w:val="24"/>
        </w:rPr>
      </w:pPr>
    </w:p>
    <w:p w14:paraId="76307CAD" w14:textId="52FF0E4C" w:rsidR="001A08D6" w:rsidRPr="00D135FF" w:rsidRDefault="009524A9" w:rsidP="00445C90">
      <w:pPr>
        <w:pStyle w:val="ListParagraph"/>
        <w:numPr>
          <w:ilvl w:val="0"/>
          <w:numId w:val="1"/>
        </w:numPr>
        <w:rPr>
          <w:sz w:val="24"/>
          <w:szCs w:val="24"/>
        </w:rPr>
      </w:pPr>
      <w:r>
        <w:rPr>
          <w:sz w:val="24"/>
          <w:szCs w:val="24"/>
        </w:rPr>
        <w:t xml:space="preserve"> </w:t>
      </w:r>
      <w:r w:rsidRPr="00D135FF">
        <w:rPr>
          <w:sz w:val="24"/>
          <w:szCs w:val="24"/>
        </w:rPr>
        <w:t xml:space="preserve">Reference:  </w:t>
      </w:r>
      <w:r w:rsidRPr="00D135FF">
        <w:rPr>
          <w:b/>
          <w:bCs/>
          <w:sz w:val="24"/>
          <w:szCs w:val="24"/>
        </w:rPr>
        <w:t>19. INDEMNIFICATION</w:t>
      </w:r>
    </w:p>
    <w:p w14:paraId="5432AD75" w14:textId="77777777" w:rsidR="00DC49F7" w:rsidRPr="00D135FF" w:rsidRDefault="00DC49F7" w:rsidP="00DC49F7">
      <w:pPr>
        <w:pStyle w:val="ListParagraph"/>
        <w:rPr>
          <w:sz w:val="24"/>
          <w:szCs w:val="24"/>
        </w:rPr>
      </w:pPr>
    </w:p>
    <w:p w14:paraId="5A22621F" w14:textId="21691C0B" w:rsidR="00FF249C" w:rsidRPr="00D135FF" w:rsidRDefault="00FF249C" w:rsidP="00FF249C">
      <w:pPr>
        <w:pStyle w:val="ListParagraph"/>
        <w:numPr>
          <w:ilvl w:val="0"/>
          <w:numId w:val="2"/>
        </w:numPr>
        <w:rPr>
          <w:b/>
          <w:bCs/>
          <w:sz w:val="24"/>
          <w:szCs w:val="24"/>
        </w:rPr>
      </w:pPr>
      <w:r w:rsidRPr="00D135FF">
        <w:rPr>
          <w:b/>
          <w:bCs/>
          <w:sz w:val="24"/>
          <w:szCs w:val="24"/>
        </w:rPr>
        <w:t xml:space="preserve"> Contractor Obligations</w:t>
      </w:r>
      <w:r w:rsidR="00AA7CF9" w:rsidRPr="00D135FF">
        <w:rPr>
          <w:b/>
          <w:bCs/>
          <w:sz w:val="24"/>
          <w:szCs w:val="24"/>
        </w:rPr>
        <w:t xml:space="preserve">.  </w:t>
      </w:r>
      <w:r w:rsidR="00AA7CF9" w:rsidRPr="00D135FF">
        <w:rPr>
          <w:sz w:val="24"/>
          <w:szCs w:val="24"/>
        </w:rPr>
        <w:t>The Contractor</w:t>
      </w:r>
      <w:r w:rsidR="00675F14" w:rsidRPr="00D135FF">
        <w:rPr>
          <w:sz w:val="24"/>
          <w:szCs w:val="24"/>
        </w:rPr>
        <w:t xml:space="preserve"> shall indemnify the Commonwealth against all third-party claims, suits, demands, losses, damages, costs, and expenses, including</w:t>
      </w:r>
      <w:r w:rsidR="00A1513E" w:rsidRPr="00D135FF">
        <w:rPr>
          <w:sz w:val="24"/>
          <w:szCs w:val="24"/>
        </w:rPr>
        <w:t xml:space="preserve"> without limitation, litigation expenses, attorney’s fees. And liabilities, arising out of or in connection</w:t>
      </w:r>
      <w:r w:rsidR="00D51108" w:rsidRPr="00D135FF">
        <w:rPr>
          <w:sz w:val="24"/>
          <w:szCs w:val="24"/>
        </w:rPr>
        <w:t xml:space="preserve"> with any activities performed by the Contractor or its employees and agents that are related to this contract, as determined by the Commonwealth</w:t>
      </w:r>
      <w:r w:rsidR="0034029B" w:rsidRPr="00D135FF">
        <w:rPr>
          <w:sz w:val="24"/>
          <w:szCs w:val="24"/>
        </w:rPr>
        <w:t xml:space="preserve"> in its sole discretion.</w:t>
      </w:r>
    </w:p>
    <w:p w14:paraId="7D338F86" w14:textId="77777777" w:rsidR="00891888" w:rsidRPr="00D135FF" w:rsidRDefault="00891888" w:rsidP="00891888">
      <w:pPr>
        <w:pStyle w:val="ListParagraph"/>
        <w:ind w:left="2520"/>
        <w:rPr>
          <w:b/>
          <w:bCs/>
          <w:sz w:val="24"/>
          <w:szCs w:val="24"/>
        </w:rPr>
      </w:pPr>
    </w:p>
    <w:p w14:paraId="601ED1C6" w14:textId="076A3EC3" w:rsidR="006B646A" w:rsidRPr="00D135FF" w:rsidRDefault="00A656C2" w:rsidP="006B646A">
      <w:pPr>
        <w:ind w:left="720"/>
        <w:rPr>
          <w:sz w:val="24"/>
          <w:szCs w:val="24"/>
        </w:rPr>
      </w:pPr>
      <w:r w:rsidRPr="7B7D1699">
        <w:rPr>
          <w:sz w:val="24"/>
          <w:szCs w:val="24"/>
        </w:rPr>
        <w:lastRenderedPageBreak/>
        <w:t>As associated with the issuance of the RFP</w:t>
      </w:r>
      <w:r w:rsidR="00D40BDD" w:rsidRPr="7B7D1699">
        <w:rPr>
          <w:sz w:val="24"/>
          <w:szCs w:val="24"/>
        </w:rPr>
        <w:t xml:space="preserve"> on eMarketplace, a number of our member firms have expressed some concern with the </w:t>
      </w:r>
      <w:r w:rsidR="008E4867" w:rsidRPr="7B7D1699">
        <w:rPr>
          <w:sz w:val="24"/>
          <w:szCs w:val="24"/>
        </w:rPr>
        <w:t>indemnification language in the terms and conditions</w:t>
      </w:r>
      <w:r w:rsidR="00E41085" w:rsidRPr="7B7D1699">
        <w:rPr>
          <w:sz w:val="24"/>
          <w:szCs w:val="24"/>
        </w:rPr>
        <w:t xml:space="preserve">.  The language as it is posted would require the consultant to indemnify </w:t>
      </w:r>
      <w:r w:rsidR="00CD3A99" w:rsidRPr="7B7D1699">
        <w:rPr>
          <w:sz w:val="24"/>
          <w:szCs w:val="24"/>
        </w:rPr>
        <w:t>third parties</w:t>
      </w:r>
      <w:r w:rsidR="00DF59EB" w:rsidRPr="7B7D1699">
        <w:rPr>
          <w:sz w:val="24"/>
          <w:szCs w:val="24"/>
        </w:rPr>
        <w:t xml:space="preserve"> on their policy, however, insurance carriers for our firms</w:t>
      </w:r>
      <w:r w:rsidR="00B249EF" w:rsidRPr="7B7D1699">
        <w:rPr>
          <w:sz w:val="24"/>
          <w:szCs w:val="24"/>
        </w:rPr>
        <w:t xml:space="preserve"> have refused to issue a policy that covers </w:t>
      </w:r>
      <w:r w:rsidR="00D135FF" w:rsidRPr="7B7D1699">
        <w:rPr>
          <w:sz w:val="24"/>
          <w:szCs w:val="24"/>
        </w:rPr>
        <w:t>third parties</w:t>
      </w:r>
      <w:r w:rsidR="00B249EF" w:rsidRPr="7B7D1699">
        <w:rPr>
          <w:sz w:val="24"/>
          <w:szCs w:val="24"/>
        </w:rPr>
        <w:t>.</w:t>
      </w:r>
      <w:r w:rsidR="00170E66" w:rsidRPr="7B7D1699">
        <w:rPr>
          <w:sz w:val="24"/>
          <w:szCs w:val="24"/>
        </w:rPr>
        <w:t xml:space="preserve">  For larger f</w:t>
      </w:r>
      <w:r w:rsidR="4E1E84B5" w:rsidRPr="7B7D1699">
        <w:rPr>
          <w:sz w:val="24"/>
          <w:szCs w:val="24"/>
        </w:rPr>
        <w:t>i</w:t>
      </w:r>
      <w:r w:rsidR="00170E66" w:rsidRPr="7B7D1699">
        <w:rPr>
          <w:sz w:val="24"/>
          <w:szCs w:val="24"/>
        </w:rPr>
        <w:t>rms, they can afford to pass on an uninsurable contract, but smaller firms can’t pass up the work and often end up signing</w:t>
      </w:r>
      <w:r w:rsidR="009D305C" w:rsidRPr="7B7D1699">
        <w:rPr>
          <w:sz w:val="24"/>
          <w:szCs w:val="24"/>
        </w:rPr>
        <w:t xml:space="preserve"> the contract and hoping that no claims come to the project.  It’s a huge</w:t>
      </w:r>
      <w:r w:rsidR="00BF0F4E" w:rsidRPr="7B7D1699">
        <w:rPr>
          <w:sz w:val="24"/>
          <w:szCs w:val="24"/>
        </w:rPr>
        <w:t xml:space="preserve"> risk and ultimately ends up putting the owner at even more risk.  We’ve worked through this issue with DGS and PennDOT and they</w:t>
      </w:r>
      <w:r w:rsidR="00295051" w:rsidRPr="7B7D1699">
        <w:rPr>
          <w:sz w:val="24"/>
          <w:szCs w:val="24"/>
        </w:rPr>
        <w:t>’ve both removed third-party indemnification from their contracts.</w:t>
      </w:r>
      <w:r w:rsidR="00DD4E0A" w:rsidRPr="7B7D1699">
        <w:rPr>
          <w:sz w:val="24"/>
          <w:szCs w:val="24"/>
        </w:rPr>
        <w:t xml:space="preserve">  Is there a possibility that we could have a conversation about this project?  </w:t>
      </w:r>
      <w:r w:rsidR="000C1CEC" w:rsidRPr="7B7D1699">
        <w:rPr>
          <w:sz w:val="24"/>
          <w:szCs w:val="24"/>
        </w:rPr>
        <w:t>I know some of our firms have indicated that they will not pursue this work because of the indemnification language.</w:t>
      </w:r>
    </w:p>
    <w:p w14:paraId="3B98819B" w14:textId="77777777" w:rsidR="006B646A" w:rsidRPr="00D135FF" w:rsidRDefault="006B646A" w:rsidP="006B646A">
      <w:pPr>
        <w:ind w:left="720"/>
        <w:rPr>
          <w:sz w:val="24"/>
          <w:szCs w:val="24"/>
          <w:highlight w:val="yellow"/>
        </w:rPr>
      </w:pPr>
    </w:p>
    <w:p w14:paraId="52030090" w14:textId="47B2834D" w:rsidR="00F74984" w:rsidRPr="00562172" w:rsidRDefault="006B646A" w:rsidP="00F74984">
      <w:pPr>
        <w:ind w:left="720"/>
        <w:rPr>
          <w:bCs/>
          <w:sz w:val="24"/>
          <w:szCs w:val="24"/>
        </w:rPr>
      </w:pPr>
      <w:r w:rsidRPr="00007E60">
        <w:rPr>
          <w:b/>
          <w:bCs/>
          <w:sz w:val="24"/>
          <w:szCs w:val="24"/>
        </w:rPr>
        <w:t>Answer:</w:t>
      </w:r>
      <w:r w:rsidRPr="00007E60">
        <w:rPr>
          <w:sz w:val="24"/>
          <w:szCs w:val="24"/>
        </w:rPr>
        <w:t xml:space="preserve">  </w:t>
      </w:r>
      <w:r w:rsidR="00F528D0">
        <w:rPr>
          <w:sz w:val="24"/>
          <w:szCs w:val="24"/>
        </w:rPr>
        <w:t xml:space="preserve">Per </w:t>
      </w:r>
      <w:r w:rsidR="00F528D0">
        <w:rPr>
          <w:b/>
          <w:bCs/>
          <w:sz w:val="24"/>
          <w:szCs w:val="24"/>
        </w:rPr>
        <w:t xml:space="preserve">Section III-8 </w:t>
      </w:r>
      <w:r w:rsidR="00D8084C">
        <w:rPr>
          <w:b/>
          <w:bCs/>
          <w:sz w:val="24"/>
          <w:szCs w:val="24"/>
        </w:rPr>
        <w:t>(Objections and Additions to Standard Contract Terms and Conditions)</w:t>
      </w:r>
      <w:r w:rsidR="00454A77">
        <w:rPr>
          <w:sz w:val="24"/>
          <w:szCs w:val="24"/>
        </w:rPr>
        <w:t xml:space="preserve"> </w:t>
      </w:r>
      <w:r w:rsidR="00F74984" w:rsidRPr="00F74984">
        <w:rPr>
          <w:sz w:val="24"/>
          <w:szCs w:val="24"/>
        </w:rPr>
        <w:t xml:space="preserve">Modifications to the terms and conditions contained in </w:t>
      </w:r>
      <w:r w:rsidR="00F74984" w:rsidRPr="00F74984">
        <w:rPr>
          <w:b/>
          <w:bCs/>
          <w:sz w:val="24"/>
          <w:szCs w:val="24"/>
        </w:rPr>
        <w:t>Part V</w:t>
      </w:r>
      <w:r w:rsidR="00F74984" w:rsidRPr="00F74984">
        <w:rPr>
          <w:sz w:val="24"/>
          <w:szCs w:val="24"/>
        </w:rPr>
        <w:t xml:space="preserve"> will not be accepted.</w:t>
      </w:r>
      <w:r w:rsidR="00F74984" w:rsidRPr="00F74984">
        <w:rPr>
          <w:b/>
          <w:sz w:val="24"/>
          <w:szCs w:val="24"/>
        </w:rPr>
        <w:t xml:space="preserve"> </w:t>
      </w:r>
      <w:r w:rsidR="00F74984" w:rsidRPr="00F74984">
        <w:rPr>
          <w:sz w:val="24"/>
          <w:szCs w:val="24"/>
        </w:rPr>
        <w:t xml:space="preserve">The Offeror shall not request changes to the other provisions of the RFP, nor shall the Offeror request to completely substitute its own terms and conditions.  Regardless of any objections set out in its proposal, the Offeror must submit its proposal, including the cost proposal, on the basis of the terms and conditions set out in </w:t>
      </w:r>
      <w:r w:rsidR="00F74984" w:rsidRPr="00F74984">
        <w:rPr>
          <w:b/>
          <w:sz w:val="24"/>
          <w:szCs w:val="24"/>
        </w:rPr>
        <w:t>Part V</w:t>
      </w:r>
      <w:r w:rsidR="00F74984" w:rsidRPr="00F74984">
        <w:rPr>
          <w:sz w:val="24"/>
          <w:szCs w:val="24"/>
        </w:rPr>
        <w:t xml:space="preserve">.  The Issuing Office will reject any proposal that is conditioned on the negotiation of the terms and conditions set out in </w:t>
      </w:r>
      <w:r w:rsidR="00F74984" w:rsidRPr="00F74984">
        <w:rPr>
          <w:b/>
          <w:sz w:val="24"/>
          <w:szCs w:val="24"/>
        </w:rPr>
        <w:t>Part V</w:t>
      </w:r>
      <w:r w:rsidR="00562172">
        <w:rPr>
          <w:bCs/>
          <w:sz w:val="24"/>
          <w:szCs w:val="24"/>
        </w:rPr>
        <w:t>.</w:t>
      </w:r>
    </w:p>
    <w:p w14:paraId="73ED5DCD" w14:textId="583969CE" w:rsidR="006B646A" w:rsidRPr="006B646A" w:rsidRDefault="006B646A" w:rsidP="0034029B">
      <w:pPr>
        <w:ind w:left="720"/>
        <w:rPr>
          <w:sz w:val="24"/>
          <w:szCs w:val="24"/>
        </w:rPr>
      </w:pPr>
    </w:p>
    <w:p w14:paraId="0AE994DD" w14:textId="225F49B1" w:rsidR="00FF249C" w:rsidRDefault="00891888" w:rsidP="00445C90">
      <w:pPr>
        <w:pStyle w:val="ListParagraph"/>
        <w:numPr>
          <w:ilvl w:val="0"/>
          <w:numId w:val="1"/>
        </w:numPr>
        <w:rPr>
          <w:sz w:val="24"/>
          <w:szCs w:val="24"/>
        </w:rPr>
      </w:pPr>
      <w:r>
        <w:rPr>
          <w:sz w:val="24"/>
          <w:szCs w:val="24"/>
        </w:rPr>
        <w:t xml:space="preserve">  </w:t>
      </w:r>
      <w:r w:rsidR="00806CE2">
        <w:rPr>
          <w:sz w:val="24"/>
          <w:szCs w:val="24"/>
        </w:rPr>
        <w:t xml:space="preserve">Is there a required </w:t>
      </w:r>
      <w:r w:rsidR="00E5196E">
        <w:rPr>
          <w:sz w:val="24"/>
          <w:szCs w:val="24"/>
        </w:rPr>
        <w:t xml:space="preserve">diversity spend?  </w:t>
      </w:r>
      <w:proofErr w:type="gramStart"/>
      <w:r w:rsidR="00E5196E">
        <w:rPr>
          <w:sz w:val="24"/>
          <w:szCs w:val="24"/>
        </w:rPr>
        <w:t>Is</w:t>
      </w:r>
      <w:proofErr w:type="gramEnd"/>
      <w:r w:rsidR="00E5196E">
        <w:rPr>
          <w:sz w:val="24"/>
          <w:szCs w:val="24"/>
        </w:rPr>
        <w:t xml:space="preserve"> diversity spend part of the overall evaluation?</w:t>
      </w:r>
    </w:p>
    <w:p w14:paraId="7C513623" w14:textId="77777777" w:rsidR="003F154B" w:rsidRDefault="003F154B" w:rsidP="003F154B">
      <w:pPr>
        <w:pStyle w:val="ListParagraph"/>
        <w:rPr>
          <w:sz w:val="24"/>
          <w:szCs w:val="24"/>
        </w:rPr>
      </w:pPr>
    </w:p>
    <w:p w14:paraId="00135BA5" w14:textId="66A5DE0C" w:rsidR="003F154B" w:rsidRPr="00EF0DD6" w:rsidRDefault="003F154B" w:rsidP="003F154B">
      <w:pPr>
        <w:pStyle w:val="ListParagraph"/>
        <w:rPr>
          <w:sz w:val="24"/>
          <w:szCs w:val="24"/>
        </w:rPr>
      </w:pPr>
      <w:r>
        <w:rPr>
          <w:b/>
          <w:bCs/>
          <w:sz w:val="24"/>
          <w:szCs w:val="24"/>
        </w:rPr>
        <w:t>Answer:</w:t>
      </w:r>
      <w:r>
        <w:rPr>
          <w:sz w:val="24"/>
          <w:szCs w:val="24"/>
        </w:rPr>
        <w:t xml:space="preserve">  Please see the answer to </w:t>
      </w:r>
      <w:r>
        <w:rPr>
          <w:b/>
          <w:bCs/>
          <w:sz w:val="24"/>
          <w:szCs w:val="24"/>
        </w:rPr>
        <w:t xml:space="preserve">Question </w:t>
      </w:r>
      <w:r w:rsidR="00EF0DD6">
        <w:rPr>
          <w:b/>
          <w:bCs/>
          <w:sz w:val="24"/>
          <w:szCs w:val="24"/>
        </w:rPr>
        <w:t>8</w:t>
      </w:r>
      <w:r w:rsidR="00EF0DD6">
        <w:rPr>
          <w:sz w:val="24"/>
          <w:szCs w:val="24"/>
        </w:rPr>
        <w:t>.</w:t>
      </w:r>
    </w:p>
    <w:p w14:paraId="413429DA" w14:textId="77777777" w:rsidR="003F154B" w:rsidRDefault="003F154B" w:rsidP="003F154B">
      <w:pPr>
        <w:pStyle w:val="ListParagraph"/>
        <w:rPr>
          <w:sz w:val="24"/>
          <w:szCs w:val="24"/>
        </w:rPr>
      </w:pPr>
    </w:p>
    <w:p w14:paraId="6F26383D" w14:textId="0513B24E" w:rsidR="003F154B" w:rsidRDefault="00EF0DD6" w:rsidP="00445C90">
      <w:pPr>
        <w:pStyle w:val="ListParagraph"/>
        <w:numPr>
          <w:ilvl w:val="0"/>
          <w:numId w:val="1"/>
        </w:numPr>
        <w:rPr>
          <w:sz w:val="24"/>
          <w:szCs w:val="24"/>
        </w:rPr>
      </w:pPr>
      <w:r w:rsidRPr="7B7D1699">
        <w:rPr>
          <w:sz w:val="24"/>
          <w:szCs w:val="24"/>
        </w:rPr>
        <w:t xml:space="preserve"> </w:t>
      </w:r>
      <w:r w:rsidR="003A7804" w:rsidRPr="7B7D1699">
        <w:rPr>
          <w:sz w:val="24"/>
          <w:szCs w:val="24"/>
        </w:rPr>
        <w:t>Can you clarify if the respondent is responsible for install of the environmental controls and inspection?</w:t>
      </w:r>
    </w:p>
    <w:p w14:paraId="17D02230" w14:textId="77777777" w:rsidR="002C0ED6" w:rsidRDefault="002C0ED6" w:rsidP="002C0ED6">
      <w:pPr>
        <w:pStyle w:val="ListParagraph"/>
        <w:rPr>
          <w:sz w:val="24"/>
          <w:szCs w:val="24"/>
        </w:rPr>
      </w:pPr>
    </w:p>
    <w:p w14:paraId="20AC32D3" w14:textId="1C43DE00" w:rsidR="002C0ED6" w:rsidRPr="002C0ED6" w:rsidRDefault="002C0ED6" w:rsidP="002C0ED6">
      <w:pPr>
        <w:pStyle w:val="ListParagraph"/>
        <w:rPr>
          <w:sz w:val="24"/>
          <w:szCs w:val="24"/>
        </w:rPr>
      </w:pPr>
      <w:r>
        <w:rPr>
          <w:b/>
          <w:bCs/>
          <w:sz w:val="24"/>
          <w:szCs w:val="24"/>
        </w:rPr>
        <w:t>Answer:</w:t>
      </w:r>
      <w:r>
        <w:rPr>
          <w:sz w:val="24"/>
          <w:szCs w:val="24"/>
        </w:rPr>
        <w:t xml:space="preserve">  </w:t>
      </w:r>
      <w:r w:rsidR="008E7A8F">
        <w:rPr>
          <w:sz w:val="24"/>
          <w:szCs w:val="24"/>
        </w:rPr>
        <w:t>The Off</w:t>
      </w:r>
      <w:r w:rsidR="0099488A">
        <w:rPr>
          <w:sz w:val="24"/>
          <w:szCs w:val="24"/>
        </w:rPr>
        <w:t>eror</w:t>
      </w:r>
      <w:r w:rsidR="008E7A8F">
        <w:rPr>
          <w:sz w:val="24"/>
          <w:szCs w:val="24"/>
        </w:rPr>
        <w:t xml:space="preserve"> shall be responsible for </w:t>
      </w:r>
      <w:r w:rsidR="00766419">
        <w:rPr>
          <w:sz w:val="24"/>
          <w:szCs w:val="24"/>
        </w:rPr>
        <w:t>implementing the</w:t>
      </w:r>
      <w:r w:rsidR="00383BCC">
        <w:rPr>
          <w:sz w:val="24"/>
          <w:szCs w:val="24"/>
        </w:rPr>
        <w:t xml:space="preserve"> approved work plan</w:t>
      </w:r>
      <w:r w:rsidR="00542F3A">
        <w:rPr>
          <w:sz w:val="24"/>
          <w:szCs w:val="24"/>
        </w:rPr>
        <w:t xml:space="preserve"> they developed upon being assigned</w:t>
      </w:r>
      <w:r w:rsidR="0089747F">
        <w:rPr>
          <w:sz w:val="24"/>
          <w:szCs w:val="24"/>
        </w:rPr>
        <w:t xml:space="preserve"> a project.  </w:t>
      </w:r>
      <w:r w:rsidR="002817ED">
        <w:rPr>
          <w:sz w:val="24"/>
          <w:szCs w:val="24"/>
        </w:rPr>
        <w:t xml:space="preserve">Upon approval of the workplan and associated cost estimate, a Notice to Proceed will be issued </w:t>
      </w:r>
      <w:r w:rsidR="006F25D9">
        <w:rPr>
          <w:sz w:val="24"/>
          <w:szCs w:val="24"/>
        </w:rPr>
        <w:t>to</w:t>
      </w:r>
      <w:r w:rsidR="00B0274B">
        <w:rPr>
          <w:sz w:val="24"/>
          <w:szCs w:val="24"/>
        </w:rPr>
        <w:t xml:space="preserve"> the Offeror </w:t>
      </w:r>
      <w:r w:rsidR="0083072E">
        <w:rPr>
          <w:sz w:val="24"/>
          <w:szCs w:val="24"/>
        </w:rPr>
        <w:t>to</w:t>
      </w:r>
      <w:r w:rsidR="00B0274B">
        <w:rPr>
          <w:sz w:val="24"/>
          <w:szCs w:val="24"/>
        </w:rPr>
        <w:t xml:space="preserve"> commence work as defined in the approved work plan.</w:t>
      </w:r>
    </w:p>
    <w:p w14:paraId="29403871" w14:textId="77777777" w:rsidR="002C0ED6" w:rsidRDefault="002C0ED6" w:rsidP="002C0ED6">
      <w:pPr>
        <w:pStyle w:val="ListParagraph"/>
        <w:rPr>
          <w:sz w:val="24"/>
          <w:szCs w:val="24"/>
        </w:rPr>
      </w:pPr>
    </w:p>
    <w:p w14:paraId="6B697F0C" w14:textId="793207E9" w:rsidR="002C0ED6" w:rsidRDefault="0083072E" w:rsidP="00445C90">
      <w:pPr>
        <w:pStyle w:val="ListParagraph"/>
        <w:numPr>
          <w:ilvl w:val="0"/>
          <w:numId w:val="1"/>
        </w:numPr>
        <w:rPr>
          <w:sz w:val="24"/>
          <w:szCs w:val="24"/>
        </w:rPr>
      </w:pPr>
      <w:r>
        <w:rPr>
          <w:sz w:val="24"/>
          <w:szCs w:val="24"/>
        </w:rPr>
        <w:t xml:space="preserve">  </w:t>
      </w:r>
      <w:r w:rsidR="009F7F06">
        <w:rPr>
          <w:b/>
          <w:bCs/>
          <w:sz w:val="24"/>
          <w:szCs w:val="24"/>
        </w:rPr>
        <w:t>Section III-</w:t>
      </w:r>
      <w:r w:rsidR="00AC4844">
        <w:rPr>
          <w:b/>
          <w:bCs/>
          <w:sz w:val="24"/>
          <w:szCs w:val="24"/>
        </w:rPr>
        <w:t>1:</w:t>
      </w:r>
      <w:r w:rsidR="00AC4844">
        <w:rPr>
          <w:sz w:val="24"/>
          <w:szCs w:val="24"/>
        </w:rPr>
        <w:t xml:space="preserve">  </w:t>
      </w:r>
      <w:r w:rsidR="00933ACA">
        <w:rPr>
          <w:sz w:val="24"/>
          <w:szCs w:val="24"/>
        </w:rPr>
        <w:t>“The Issuing Office will accept</w:t>
      </w:r>
      <w:r w:rsidR="008E1250">
        <w:rPr>
          <w:sz w:val="24"/>
          <w:szCs w:val="24"/>
        </w:rPr>
        <w:t xml:space="preserve"> multiple proposals from a single Offeror intending to provide more than one of the professional services</w:t>
      </w:r>
      <w:r w:rsidR="00D115CC">
        <w:rPr>
          <w:sz w:val="24"/>
          <w:szCs w:val="24"/>
        </w:rPr>
        <w:t xml:space="preserve"> procured through this RFP.  The Offeror shall submit a separate proposal</w:t>
      </w:r>
      <w:r w:rsidR="003125C2">
        <w:rPr>
          <w:sz w:val="24"/>
          <w:szCs w:val="24"/>
        </w:rPr>
        <w:t xml:space="preserve"> for each professional service the Offeror seeks to provide.”  </w:t>
      </w:r>
      <w:r w:rsidR="00AC4844">
        <w:rPr>
          <w:sz w:val="24"/>
          <w:szCs w:val="24"/>
        </w:rPr>
        <w:t xml:space="preserve">If the Offeror is intending to submit on 4 of 6 </w:t>
      </w:r>
      <w:r w:rsidR="00AC4844">
        <w:rPr>
          <w:sz w:val="24"/>
          <w:szCs w:val="24"/>
        </w:rPr>
        <w:lastRenderedPageBreak/>
        <w:t>services</w:t>
      </w:r>
      <w:r w:rsidR="005A2412">
        <w:rPr>
          <w:sz w:val="24"/>
          <w:szCs w:val="24"/>
        </w:rPr>
        <w:t xml:space="preserve"> and subcontracting the remaining 2 services, are we to submit 6 separate proposals for each professional service</w:t>
      </w:r>
      <w:r w:rsidR="00933ACA">
        <w:rPr>
          <w:sz w:val="24"/>
          <w:szCs w:val="24"/>
        </w:rPr>
        <w:t>?</w:t>
      </w:r>
    </w:p>
    <w:p w14:paraId="3972C872" w14:textId="77777777" w:rsidR="003125C2" w:rsidRDefault="003125C2" w:rsidP="003125C2">
      <w:pPr>
        <w:pStyle w:val="ListParagraph"/>
        <w:rPr>
          <w:sz w:val="24"/>
          <w:szCs w:val="24"/>
        </w:rPr>
      </w:pPr>
    </w:p>
    <w:p w14:paraId="73D07178" w14:textId="13EDF972" w:rsidR="003125C2" w:rsidRPr="00437026" w:rsidRDefault="003125C2" w:rsidP="003125C2">
      <w:pPr>
        <w:pStyle w:val="ListParagraph"/>
        <w:rPr>
          <w:sz w:val="24"/>
          <w:szCs w:val="24"/>
        </w:rPr>
      </w:pPr>
      <w:r>
        <w:rPr>
          <w:b/>
          <w:bCs/>
          <w:sz w:val="24"/>
          <w:szCs w:val="24"/>
        </w:rPr>
        <w:t>Answer:</w:t>
      </w:r>
      <w:r>
        <w:rPr>
          <w:sz w:val="24"/>
          <w:szCs w:val="24"/>
        </w:rPr>
        <w:t xml:space="preserve">  </w:t>
      </w:r>
      <w:r w:rsidR="00437026">
        <w:rPr>
          <w:sz w:val="24"/>
          <w:szCs w:val="24"/>
        </w:rPr>
        <w:t xml:space="preserve">Yes, please see the answer to </w:t>
      </w:r>
      <w:r w:rsidR="00437026">
        <w:rPr>
          <w:b/>
          <w:bCs/>
          <w:sz w:val="24"/>
          <w:szCs w:val="24"/>
        </w:rPr>
        <w:t>Question 2</w:t>
      </w:r>
      <w:r w:rsidR="00437026">
        <w:rPr>
          <w:sz w:val="24"/>
          <w:szCs w:val="24"/>
        </w:rPr>
        <w:t>.</w:t>
      </w:r>
    </w:p>
    <w:p w14:paraId="2D1B0A95" w14:textId="77777777" w:rsidR="003125C2" w:rsidRDefault="003125C2" w:rsidP="003125C2">
      <w:pPr>
        <w:pStyle w:val="ListParagraph"/>
        <w:rPr>
          <w:sz w:val="24"/>
          <w:szCs w:val="24"/>
        </w:rPr>
      </w:pPr>
    </w:p>
    <w:p w14:paraId="65FAF7A6" w14:textId="688077DE" w:rsidR="003125C2" w:rsidRDefault="00437026" w:rsidP="00445C90">
      <w:pPr>
        <w:pStyle w:val="ListParagraph"/>
        <w:numPr>
          <w:ilvl w:val="0"/>
          <w:numId w:val="1"/>
        </w:numPr>
        <w:rPr>
          <w:sz w:val="24"/>
          <w:szCs w:val="24"/>
        </w:rPr>
      </w:pPr>
      <w:r>
        <w:rPr>
          <w:sz w:val="24"/>
          <w:szCs w:val="24"/>
        </w:rPr>
        <w:t xml:space="preserve">  </w:t>
      </w:r>
      <w:r w:rsidR="007402C3">
        <w:rPr>
          <w:sz w:val="24"/>
          <w:szCs w:val="24"/>
        </w:rPr>
        <w:t>Throughout the MPSC there are reference</w:t>
      </w:r>
      <w:r w:rsidR="00A43252">
        <w:rPr>
          <w:sz w:val="24"/>
          <w:szCs w:val="24"/>
        </w:rPr>
        <w:t>s to “federal funding” being used to establish well plugging</w:t>
      </w:r>
      <w:r w:rsidR="00475682">
        <w:rPr>
          <w:sz w:val="24"/>
          <w:szCs w:val="24"/>
        </w:rPr>
        <w:t xml:space="preserve"> activities.  National Environmental Policy Act (NEPA) would be a component of the projects</w:t>
      </w:r>
      <w:r w:rsidR="003B3ECE">
        <w:rPr>
          <w:sz w:val="24"/>
          <w:szCs w:val="24"/>
        </w:rPr>
        <w:t xml:space="preserve">.  How is NEPA being </w:t>
      </w:r>
      <w:r w:rsidR="00C156BB">
        <w:rPr>
          <w:sz w:val="24"/>
          <w:szCs w:val="24"/>
        </w:rPr>
        <w:t>addressed,</w:t>
      </w:r>
      <w:r w:rsidR="003B3ECE">
        <w:rPr>
          <w:sz w:val="24"/>
          <w:szCs w:val="24"/>
        </w:rPr>
        <w:t xml:space="preserve"> and will the Offeror be responsible for NEPA Compliance?</w:t>
      </w:r>
    </w:p>
    <w:p w14:paraId="5DB09577" w14:textId="77777777" w:rsidR="00435688" w:rsidRDefault="00435688" w:rsidP="00435688">
      <w:pPr>
        <w:pStyle w:val="ListParagraph"/>
        <w:rPr>
          <w:sz w:val="24"/>
          <w:szCs w:val="24"/>
        </w:rPr>
      </w:pPr>
    </w:p>
    <w:p w14:paraId="1FB1E7BA" w14:textId="3F4BA3EC" w:rsidR="00435688" w:rsidRPr="00435688" w:rsidRDefault="00435688" w:rsidP="00435688">
      <w:pPr>
        <w:pStyle w:val="ListParagraph"/>
        <w:rPr>
          <w:sz w:val="24"/>
          <w:szCs w:val="24"/>
        </w:rPr>
      </w:pPr>
      <w:r w:rsidRPr="00F57FCE">
        <w:rPr>
          <w:b/>
          <w:bCs/>
          <w:sz w:val="24"/>
          <w:szCs w:val="24"/>
        </w:rPr>
        <w:t>Answer:</w:t>
      </w:r>
      <w:r w:rsidRPr="00944E9A">
        <w:rPr>
          <w:sz w:val="24"/>
          <w:szCs w:val="24"/>
        </w:rPr>
        <w:t xml:space="preserve">  </w:t>
      </w:r>
      <w:r w:rsidR="005541B8" w:rsidRPr="00944E9A">
        <w:rPr>
          <w:sz w:val="24"/>
          <w:szCs w:val="24"/>
        </w:rPr>
        <w:t>To date, the</w:t>
      </w:r>
      <w:r w:rsidR="005541B8">
        <w:rPr>
          <w:sz w:val="24"/>
          <w:szCs w:val="24"/>
        </w:rPr>
        <w:t xml:space="preserve"> </w:t>
      </w:r>
      <w:r w:rsidR="003C3791">
        <w:rPr>
          <w:sz w:val="24"/>
          <w:szCs w:val="24"/>
        </w:rPr>
        <w:t>DOI Orphan Well Program Office (OWPO)</w:t>
      </w:r>
      <w:r w:rsidR="008C1A56">
        <w:rPr>
          <w:sz w:val="24"/>
          <w:szCs w:val="24"/>
        </w:rPr>
        <w:t xml:space="preserve"> has been </w:t>
      </w:r>
      <w:r w:rsidR="007B6D72">
        <w:rPr>
          <w:sz w:val="24"/>
          <w:szCs w:val="24"/>
        </w:rPr>
        <w:t xml:space="preserve">receiving and </w:t>
      </w:r>
      <w:r w:rsidR="008C1A56">
        <w:rPr>
          <w:sz w:val="24"/>
          <w:szCs w:val="24"/>
        </w:rPr>
        <w:t>reviewing Environmental</w:t>
      </w:r>
      <w:r w:rsidR="00802089">
        <w:rPr>
          <w:sz w:val="24"/>
          <w:szCs w:val="24"/>
        </w:rPr>
        <w:t xml:space="preserve"> Information Documentation (EID) packages</w:t>
      </w:r>
      <w:r w:rsidR="00400C88">
        <w:rPr>
          <w:sz w:val="24"/>
          <w:szCs w:val="24"/>
        </w:rPr>
        <w:t xml:space="preserve"> prepared and submitted by the Department</w:t>
      </w:r>
      <w:r w:rsidR="007B6D72">
        <w:rPr>
          <w:sz w:val="24"/>
          <w:szCs w:val="24"/>
        </w:rPr>
        <w:t>, and other states,</w:t>
      </w:r>
      <w:r w:rsidR="00400C88">
        <w:rPr>
          <w:sz w:val="24"/>
          <w:szCs w:val="24"/>
        </w:rPr>
        <w:t xml:space="preserve"> which include relevant documentation associated with the Endangered Species Act (ESA) compliance reviews</w:t>
      </w:r>
      <w:r w:rsidR="00375AFF">
        <w:rPr>
          <w:sz w:val="24"/>
          <w:szCs w:val="24"/>
        </w:rPr>
        <w:t xml:space="preserve"> and the National Historic Preservation Act</w:t>
      </w:r>
      <w:r w:rsidR="00EB78B2">
        <w:rPr>
          <w:sz w:val="24"/>
          <w:szCs w:val="24"/>
        </w:rPr>
        <w:t xml:space="preserve"> Chapter 106 documentation and approving the packages</w:t>
      </w:r>
      <w:r w:rsidR="00704ECD">
        <w:rPr>
          <w:sz w:val="24"/>
          <w:szCs w:val="24"/>
        </w:rPr>
        <w:t xml:space="preserve"> prior to the commencement of the proposed field </w:t>
      </w:r>
      <w:r w:rsidR="001D4F6E">
        <w:rPr>
          <w:sz w:val="24"/>
          <w:szCs w:val="24"/>
        </w:rPr>
        <w:t>operations</w:t>
      </w:r>
      <w:r w:rsidR="00704ECD">
        <w:rPr>
          <w:sz w:val="24"/>
          <w:szCs w:val="24"/>
        </w:rPr>
        <w:t xml:space="preserve">. Also, as is apparent </w:t>
      </w:r>
      <w:r w:rsidR="008E60D9">
        <w:rPr>
          <w:sz w:val="24"/>
          <w:szCs w:val="24"/>
        </w:rPr>
        <w:t>in the MPSC RFP, the Department is also procuring professional services</w:t>
      </w:r>
      <w:r w:rsidR="00FB1EB5">
        <w:rPr>
          <w:sz w:val="24"/>
          <w:szCs w:val="24"/>
        </w:rPr>
        <w:t xml:space="preserve"> specific to the ESA and NHPA requirements.</w:t>
      </w:r>
      <w:r w:rsidR="002D08C7">
        <w:rPr>
          <w:sz w:val="24"/>
          <w:szCs w:val="24"/>
        </w:rPr>
        <w:t xml:space="preserve">  Ecological Services are being procured</w:t>
      </w:r>
      <w:r w:rsidR="00A06B22">
        <w:rPr>
          <w:sz w:val="24"/>
          <w:szCs w:val="24"/>
        </w:rPr>
        <w:t xml:space="preserve"> for expertise required </w:t>
      </w:r>
      <w:r w:rsidR="001F15A7">
        <w:rPr>
          <w:sz w:val="24"/>
          <w:szCs w:val="24"/>
        </w:rPr>
        <w:t>to conduct the required survey(s) and work necessary to develop a biological assessment</w:t>
      </w:r>
      <w:r w:rsidR="00BF2353">
        <w:rPr>
          <w:sz w:val="24"/>
          <w:szCs w:val="24"/>
        </w:rPr>
        <w:t xml:space="preserve"> </w:t>
      </w:r>
      <w:r w:rsidR="00A06B22">
        <w:rPr>
          <w:sz w:val="24"/>
          <w:szCs w:val="24"/>
        </w:rPr>
        <w:t>if endangered species</w:t>
      </w:r>
      <w:r w:rsidR="00BF2353">
        <w:rPr>
          <w:sz w:val="24"/>
          <w:szCs w:val="24"/>
        </w:rPr>
        <w:t xml:space="preserve"> and critical habitat are identified through the Pennsylvania Na</w:t>
      </w:r>
      <w:r w:rsidR="00544128">
        <w:rPr>
          <w:sz w:val="24"/>
          <w:szCs w:val="24"/>
        </w:rPr>
        <w:t xml:space="preserve">tural </w:t>
      </w:r>
      <w:r w:rsidR="001D4F6E">
        <w:rPr>
          <w:sz w:val="24"/>
          <w:szCs w:val="24"/>
        </w:rPr>
        <w:t>D</w:t>
      </w:r>
      <w:r w:rsidR="00544128">
        <w:rPr>
          <w:sz w:val="24"/>
          <w:szCs w:val="24"/>
        </w:rPr>
        <w:t>iversity I</w:t>
      </w:r>
      <w:r w:rsidR="00925345">
        <w:rPr>
          <w:sz w:val="24"/>
          <w:szCs w:val="24"/>
        </w:rPr>
        <w:t>nventory</w:t>
      </w:r>
      <w:r w:rsidR="00544128">
        <w:rPr>
          <w:sz w:val="24"/>
          <w:szCs w:val="24"/>
        </w:rPr>
        <w:t xml:space="preserve"> (PNDI).  Also, Historical and Archaeological services are being procured in the event that</w:t>
      </w:r>
      <w:r w:rsidR="00925345">
        <w:rPr>
          <w:sz w:val="24"/>
          <w:szCs w:val="24"/>
        </w:rPr>
        <w:t xml:space="preserve"> an</w:t>
      </w:r>
      <w:r w:rsidR="00544128">
        <w:rPr>
          <w:sz w:val="24"/>
          <w:szCs w:val="24"/>
        </w:rPr>
        <w:t xml:space="preserve"> archaeological investigation</w:t>
      </w:r>
      <w:r w:rsidR="00250A23">
        <w:rPr>
          <w:sz w:val="24"/>
          <w:szCs w:val="24"/>
        </w:rPr>
        <w:t xml:space="preserve"> and/or other expertise is required to </w:t>
      </w:r>
      <w:r w:rsidR="00551280">
        <w:rPr>
          <w:sz w:val="24"/>
          <w:szCs w:val="24"/>
        </w:rPr>
        <w:t>maintain</w:t>
      </w:r>
      <w:r w:rsidR="00250A23">
        <w:rPr>
          <w:sz w:val="24"/>
          <w:szCs w:val="24"/>
        </w:rPr>
        <w:t xml:space="preserve"> complian</w:t>
      </w:r>
      <w:r w:rsidR="00551280">
        <w:rPr>
          <w:sz w:val="24"/>
          <w:szCs w:val="24"/>
        </w:rPr>
        <w:t>ce</w:t>
      </w:r>
      <w:r w:rsidR="00250A23">
        <w:rPr>
          <w:sz w:val="24"/>
          <w:szCs w:val="24"/>
        </w:rPr>
        <w:t xml:space="preserve"> with</w:t>
      </w:r>
      <w:r w:rsidR="001D4F6E">
        <w:rPr>
          <w:sz w:val="24"/>
          <w:szCs w:val="24"/>
        </w:rPr>
        <w:t xml:space="preserve"> the </w:t>
      </w:r>
      <w:r w:rsidR="00551280">
        <w:rPr>
          <w:sz w:val="24"/>
          <w:szCs w:val="24"/>
        </w:rPr>
        <w:t>NHPA</w:t>
      </w:r>
      <w:r w:rsidR="001D4F6E">
        <w:rPr>
          <w:sz w:val="24"/>
          <w:szCs w:val="24"/>
        </w:rPr>
        <w:t>.</w:t>
      </w:r>
      <w:r w:rsidR="007B6D72">
        <w:rPr>
          <w:sz w:val="24"/>
          <w:szCs w:val="24"/>
        </w:rPr>
        <w:t xml:space="preserve"> </w:t>
      </w:r>
    </w:p>
    <w:p w14:paraId="120B21B5" w14:textId="77777777" w:rsidR="00435688" w:rsidRDefault="00435688" w:rsidP="00435688">
      <w:pPr>
        <w:pStyle w:val="ListParagraph"/>
        <w:rPr>
          <w:sz w:val="24"/>
          <w:szCs w:val="24"/>
        </w:rPr>
      </w:pPr>
    </w:p>
    <w:p w14:paraId="7A969182" w14:textId="33501866" w:rsidR="00435688" w:rsidRDefault="00316539" w:rsidP="00445C90">
      <w:pPr>
        <w:pStyle w:val="ListParagraph"/>
        <w:numPr>
          <w:ilvl w:val="0"/>
          <w:numId w:val="1"/>
        </w:numPr>
        <w:rPr>
          <w:sz w:val="24"/>
          <w:szCs w:val="24"/>
        </w:rPr>
      </w:pPr>
      <w:r>
        <w:rPr>
          <w:sz w:val="24"/>
          <w:szCs w:val="24"/>
        </w:rPr>
        <w:t xml:space="preserve"> Under Engineering Services – Surface Permitting and Control, site preparation/construction – Is the Offeror</w:t>
      </w:r>
      <w:r w:rsidR="002B4DE9">
        <w:rPr>
          <w:sz w:val="24"/>
          <w:szCs w:val="24"/>
        </w:rPr>
        <w:t xml:space="preserve"> required to provide all services or can it be design only?</w:t>
      </w:r>
    </w:p>
    <w:p w14:paraId="21E7EC87" w14:textId="77777777" w:rsidR="002B4DE9" w:rsidRDefault="002B4DE9" w:rsidP="002B4DE9">
      <w:pPr>
        <w:pStyle w:val="ListParagraph"/>
        <w:rPr>
          <w:sz w:val="24"/>
          <w:szCs w:val="24"/>
        </w:rPr>
      </w:pPr>
    </w:p>
    <w:p w14:paraId="475D6F5D" w14:textId="01A0130B" w:rsidR="002B4DE9" w:rsidRPr="00716367" w:rsidRDefault="002B4DE9" w:rsidP="002B4DE9">
      <w:pPr>
        <w:pStyle w:val="ListParagraph"/>
        <w:rPr>
          <w:sz w:val="24"/>
          <w:szCs w:val="24"/>
        </w:rPr>
      </w:pPr>
      <w:r>
        <w:rPr>
          <w:b/>
          <w:bCs/>
          <w:sz w:val="24"/>
          <w:szCs w:val="24"/>
        </w:rPr>
        <w:t>Answer:</w:t>
      </w:r>
      <w:r>
        <w:rPr>
          <w:sz w:val="24"/>
          <w:szCs w:val="24"/>
        </w:rPr>
        <w:t xml:space="preserve">  </w:t>
      </w:r>
      <w:r w:rsidR="001025AD">
        <w:rPr>
          <w:sz w:val="24"/>
          <w:szCs w:val="24"/>
        </w:rPr>
        <w:t>An Offeror may utilize subcontractors</w:t>
      </w:r>
      <w:r w:rsidR="004A7132">
        <w:rPr>
          <w:sz w:val="24"/>
          <w:szCs w:val="24"/>
        </w:rPr>
        <w:t xml:space="preserve"> and shall identify by name</w:t>
      </w:r>
      <w:r w:rsidR="00697E5B">
        <w:rPr>
          <w:sz w:val="24"/>
          <w:szCs w:val="24"/>
        </w:rPr>
        <w:t xml:space="preserve"> any subcontractors they intend to use and the services they will perform.  For services that will be provided by subcontractors, provide the appropriate information</w:t>
      </w:r>
      <w:r w:rsidR="00716367">
        <w:rPr>
          <w:sz w:val="24"/>
          <w:szCs w:val="24"/>
        </w:rPr>
        <w:t xml:space="preserve"> requested in </w:t>
      </w:r>
      <w:r w:rsidR="00716367">
        <w:rPr>
          <w:b/>
          <w:bCs/>
          <w:sz w:val="24"/>
          <w:szCs w:val="24"/>
        </w:rPr>
        <w:t>Section III-2D</w:t>
      </w:r>
      <w:r w:rsidR="00716367">
        <w:rPr>
          <w:sz w:val="24"/>
          <w:szCs w:val="24"/>
        </w:rPr>
        <w:t xml:space="preserve"> of the RFP.</w:t>
      </w:r>
    </w:p>
    <w:p w14:paraId="45019565" w14:textId="77777777" w:rsidR="002B4DE9" w:rsidRDefault="002B4DE9" w:rsidP="002B4DE9">
      <w:pPr>
        <w:pStyle w:val="ListParagraph"/>
        <w:rPr>
          <w:sz w:val="24"/>
          <w:szCs w:val="24"/>
        </w:rPr>
      </w:pPr>
    </w:p>
    <w:p w14:paraId="7613E917" w14:textId="5350AEDC" w:rsidR="002B4DE9" w:rsidRDefault="00751AC1" w:rsidP="00445C90">
      <w:pPr>
        <w:pStyle w:val="ListParagraph"/>
        <w:numPr>
          <w:ilvl w:val="0"/>
          <w:numId w:val="1"/>
        </w:numPr>
        <w:rPr>
          <w:sz w:val="24"/>
          <w:szCs w:val="24"/>
        </w:rPr>
      </w:pPr>
      <w:r>
        <w:rPr>
          <w:sz w:val="24"/>
          <w:szCs w:val="24"/>
        </w:rPr>
        <w:t xml:space="preserve">  Are all orphan wells currently documented or is it expected that a vendor of choice will utilize documents</w:t>
      </w:r>
      <w:r w:rsidR="00302F62">
        <w:rPr>
          <w:sz w:val="24"/>
          <w:szCs w:val="24"/>
        </w:rPr>
        <w:t>, geospatial data, publicly available data, and field surveys to identify locations?</w:t>
      </w:r>
    </w:p>
    <w:p w14:paraId="2D1FEB73" w14:textId="77777777" w:rsidR="000C715C" w:rsidRDefault="000C715C" w:rsidP="000C715C">
      <w:pPr>
        <w:pStyle w:val="ListParagraph"/>
        <w:rPr>
          <w:sz w:val="24"/>
          <w:szCs w:val="24"/>
        </w:rPr>
      </w:pPr>
    </w:p>
    <w:p w14:paraId="3C072DE1" w14:textId="591D6133" w:rsidR="000C715C" w:rsidRPr="000C715C" w:rsidRDefault="000C715C" w:rsidP="000C715C">
      <w:pPr>
        <w:pStyle w:val="ListParagraph"/>
        <w:rPr>
          <w:sz w:val="24"/>
          <w:szCs w:val="24"/>
        </w:rPr>
      </w:pPr>
      <w:r>
        <w:rPr>
          <w:b/>
          <w:bCs/>
          <w:sz w:val="24"/>
          <w:szCs w:val="24"/>
        </w:rPr>
        <w:t>Answer:</w:t>
      </w:r>
      <w:r>
        <w:rPr>
          <w:sz w:val="24"/>
          <w:szCs w:val="24"/>
        </w:rPr>
        <w:t xml:space="preserve">  </w:t>
      </w:r>
      <w:r w:rsidR="00D2406A">
        <w:rPr>
          <w:sz w:val="24"/>
          <w:szCs w:val="24"/>
        </w:rPr>
        <w:t>There are currently a large number of DEP Abandoned and DEP Orphan</w:t>
      </w:r>
      <w:r w:rsidR="00381B8D">
        <w:rPr>
          <w:sz w:val="24"/>
          <w:szCs w:val="24"/>
        </w:rPr>
        <w:t xml:space="preserve"> Wells (each </w:t>
      </w:r>
      <w:r w:rsidR="00294C9F">
        <w:rPr>
          <w:sz w:val="24"/>
          <w:szCs w:val="24"/>
        </w:rPr>
        <w:t>may</w:t>
      </w:r>
      <w:r w:rsidR="00381B8D">
        <w:rPr>
          <w:sz w:val="24"/>
          <w:szCs w:val="24"/>
        </w:rPr>
        <w:t xml:space="preserve"> meet the federal definition of orphan well)</w:t>
      </w:r>
      <w:r w:rsidR="004173E1">
        <w:rPr>
          <w:sz w:val="24"/>
          <w:szCs w:val="24"/>
        </w:rPr>
        <w:t xml:space="preserve"> that have been documented to date.  It is anticipated that there </w:t>
      </w:r>
      <w:r w:rsidR="00C87543">
        <w:rPr>
          <w:sz w:val="24"/>
          <w:szCs w:val="24"/>
        </w:rPr>
        <w:t xml:space="preserve">are a significant number of these </w:t>
      </w:r>
      <w:r w:rsidR="00C87543">
        <w:rPr>
          <w:sz w:val="24"/>
          <w:szCs w:val="24"/>
        </w:rPr>
        <w:lastRenderedPageBreak/>
        <w:t xml:space="preserve">wells which </w:t>
      </w:r>
      <w:r w:rsidR="00AA579E">
        <w:rPr>
          <w:sz w:val="24"/>
          <w:szCs w:val="24"/>
        </w:rPr>
        <w:t xml:space="preserve">still </w:t>
      </w:r>
      <w:r w:rsidR="00C87543">
        <w:rPr>
          <w:sz w:val="24"/>
          <w:szCs w:val="24"/>
        </w:rPr>
        <w:t>have not been documented within the Department’s database</w:t>
      </w:r>
      <w:r w:rsidR="00294C9F">
        <w:rPr>
          <w:sz w:val="24"/>
          <w:szCs w:val="24"/>
        </w:rPr>
        <w:t xml:space="preserve"> and</w:t>
      </w:r>
      <w:r w:rsidR="00BD57E3">
        <w:rPr>
          <w:sz w:val="24"/>
          <w:szCs w:val="24"/>
        </w:rPr>
        <w:t xml:space="preserve"> therefore Well Location Services</w:t>
      </w:r>
      <w:r w:rsidR="00B50965">
        <w:rPr>
          <w:sz w:val="24"/>
          <w:szCs w:val="24"/>
        </w:rPr>
        <w:t>, as described in the RFP,</w:t>
      </w:r>
      <w:r w:rsidR="00BD57E3">
        <w:rPr>
          <w:sz w:val="24"/>
          <w:szCs w:val="24"/>
        </w:rPr>
        <w:t xml:space="preserve"> is one (1) of the six (6) services being procured through this solicitation</w:t>
      </w:r>
      <w:r w:rsidR="00B50965">
        <w:rPr>
          <w:sz w:val="24"/>
          <w:szCs w:val="24"/>
        </w:rPr>
        <w:t>.</w:t>
      </w:r>
    </w:p>
    <w:p w14:paraId="62D13F92" w14:textId="77777777" w:rsidR="000C715C" w:rsidRDefault="000C715C" w:rsidP="000C715C">
      <w:pPr>
        <w:pStyle w:val="ListParagraph"/>
        <w:rPr>
          <w:sz w:val="24"/>
          <w:szCs w:val="24"/>
        </w:rPr>
      </w:pPr>
    </w:p>
    <w:p w14:paraId="594BF631" w14:textId="0834236C" w:rsidR="000C715C" w:rsidRDefault="00AA579E" w:rsidP="00445C90">
      <w:pPr>
        <w:pStyle w:val="ListParagraph"/>
        <w:numPr>
          <w:ilvl w:val="0"/>
          <w:numId w:val="1"/>
        </w:numPr>
        <w:rPr>
          <w:sz w:val="24"/>
          <w:szCs w:val="24"/>
        </w:rPr>
      </w:pPr>
      <w:r>
        <w:rPr>
          <w:sz w:val="24"/>
          <w:szCs w:val="24"/>
        </w:rPr>
        <w:t xml:space="preserve">  </w:t>
      </w:r>
      <w:r w:rsidR="009F108E">
        <w:rPr>
          <w:sz w:val="24"/>
          <w:szCs w:val="24"/>
        </w:rPr>
        <w:t>For the electronic submission portion, would you accept a PDF formatted proposal?</w:t>
      </w:r>
    </w:p>
    <w:p w14:paraId="4938AB4E" w14:textId="77777777" w:rsidR="009F108E" w:rsidRDefault="009F108E" w:rsidP="009F108E">
      <w:pPr>
        <w:pStyle w:val="ListParagraph"/>
        <w:rPr>
          <w:sz w:val="24"/>
          <w:szCs w:val="24"/>
        </w:rPr>
      </w:pPr>
    </w:p>
    <w:p w14:paraId="031C93A8" w14:textId="7732006E" w:rsidR="009F108E" w:rsidRPr="009F108E" w:rsidRDefault="009F108E" w:rsidP="009F108E">
      <w:pPr>
        <w:pStyle w:val="ListParagraph"/>
        <w:rPr>
          <w:sz w:val="24"/>
          <w:szCs w:val="24"/>
        </w:rPr>
      </w:pPr>
      <w:r>
        <w:rPr>
          <w:b/>
          <w:bCs/>
          <w:sz w:val="24"/>
          <w:szCs w:val="24"/>
        </w:rPr>
        <w:t>Answer:</w:t>
      </w:r>
      <w:r>
        <w:rPr>
          <w:sz w:val="24"/>
          <w:szCs w:val="24"/>
        </w:rPr>
        <w:t xml:space="preserve">  Yes</w:t>
      </w:r>
    </w:p>
    <w:p w14:paraId="4FAB85CB" w14:textId="77777777" w:rsidR="009F108E" w:rsidRDefault="009F108E" w:rsidP="009F108E">
      <w:pPr>
        <w:pStyle w:val="ListParagraph"/>
        <w:rPr>
          <w:sz w:val="24"/>
          <w:szCs w:val="24"/>
        </w:rPr>
      </w:pPr>
    </w:p>
    <w:p w14:paraId="482701BD" w14:textId="3C102A37" w:rsidR="009F108E" w:rsidRDefault="009F108E" w:rsidP="00445C90">
      <w:pPr>
        <w:pStyle w:val="ListParagraph"/>
        <w:numPr>
          <w:ilvl w:val="0"/>
          <w:numId w:val="1"/>
        </w:numPr>
        <w:rPr>
          <w:sz w:val="24"/>
          <w:szCs w:val="24"/>
        </w:rPr>
      </w:pPr>
      <w:r>
        <w:rPr>
          <w:sz w:val="24"/>
          <w:szCs w:val="24"/>
        </w:rPr>
        <w:t xml:space="preserve">  </w:t>
      </w:r>
      <w:r w:rsidR="00BB1EF1">
        <w:rPr>
          <w:sz w:val="24"/>
          <w:szCs w:val="24"/>
        </w:rPr>
        <w:t>We would like to confirm if there are any M/WBE or SDB/VBE goals</w:t>
      </w:r>
      <w:r w:rsidR="009C42B1">
        <w:rPr>
          <w:sz w:val="24"/>
          <w:szCs w:val="24"/>
        </w:rPr>
        <w:t>.</w:t>
      </w:r>
    </w:p>
    <w:p w14:paraId="49ED37A2" w14:textId="77777777" w:rsidR="009C42B1" w:rsidRDefault="009C42B1" w:rsidP="009C42B1">
      <w:pPr>
        <w:pStyle w:val="ListParagraph"/>
        <w:rPr>
          <w:sz w:val="24"/>
          <w:szCs w:val="24"/>
        </w:rPr>
      </w:pPr>
    </w:p>
    <w:p w14:paraId="318E07DF" w14:textId="7AFBBD10" w:rsidR="009C42B1" w:rsidRPr="00C16EAF" w:rsidRDefault="009C42B1" w:rsidP="009C42B1">
      <w:pPr>
        <w:pStyle w:val="ListParagraph"/>
        <w:rPr>
          <w:sz w:val="24"/>
          <w:szCs w:val="24"/>
        </w:rPr>
      </w:pPr>
      <w:r>
        <w:rPr>
          <w:b/>
          <w:bCs/>
          <w:sz w:val="24"/>
          <w:szCs w:val="24"/>
        </w:rPr>
        <w:t>Answer:</w:t>
      </w:r>
      <w:r>
        <w:rPr>
          <w:sz w:val="24"/>
          <w:szCs w:val="24"/>
        </w:rPr>
        <w:t xml:space="preserve">  Please</w:t>
      </w:r>
      <w:r w:rsidR="00315EE7">
        <w:rPr>
          <w:sz w:val="24"/>
          <w:szCs w:val="24"/>
        </w:rPr>
        <w:t xml:space="preserve"> </w:t>
      </w:r>
      <w:r w:rsidR="00AD4DE2">
        <w:rPr>
          <w:sz w:val="24"/>
          <w:szCs w:val="24"/>
        </w:rPr>
        <w:t xml:space="preserve">see </w:t>
      </w:r>
      <w:r w:rsidR="00315EE7">
        <w:rPr>
          <w:sz w:val="24"/>
          <w:szCs w:val="24"/>
        </w:rPr>
        <w:t xml:space="preserve">the answer to </w:t>
      </w:r>
      <w:r w:rsidR="00315EE7">
        <w:rPr>
          <w:b/>
          <w:bCs/>
          <w:sz w:val="24"/>
          <w:szCs w:val="24"/>
        </w:rPr>
        <w:t xml:space="preserve">Question </w:t>
      </w:r>
      <w:r w:rsidR="00C16EAF">
        <w:rPr>
          <w:b/>
          <w:bCs/>
          <w:sz w:val="24"/>
          <w:szCs w:val="24"/>
        </w:rPr>
        <w:t>8</w:t>
      </w:r>
      <w:r w:rsidR="00C16EAF">
        <w:rPr>
          <w:sz w:val="24"/>
          <w:szCs w:val="24"/>
        </w:rPr>
        <w:t>.</w:t>
      </w:r>
    </w:p>
    <w:p w14:paraId="523658BC" w14:textId="77777777" w:rsidR="009C42B1" w:rsidRDefault="009C42B1" w:rsidP="009C42B1">
      <w:pPr>
        <w:pStyle w:val="ListParagraph"/>
        <w:rPr>
          <w:sz w:val="24"/>
          <w:szCs w:val="24"/>
        </w:rPr>
      </w:pPr>
    </w:p>
    <w:p w14:paraId="00AAC233" w14:textId="04239782" w:rsidR="009C42B1" w:rsidRDefault="00C026FB" w:rsidP="00445C90">
      <w:pPr>
        <w:pStyle w:val="ListParagraph"/>
        <w:numPr>
          <w:ilvl w:val="0"/>
          <w:numId w:val="1"/>
        </w:numPr>
        <w:rPr>
          <w:sz w:val="24"/>
          <w:szCs w:val="24"/>
        </w:rPr>
      </w:pPr>
      <w:r>
        <w:rPr>
          <w:sz w:val="24"/>
          <w:szCs w:val="24"/>
        </w:rPr>
        <w:t xml:space="preserve">  </w:t>
      </w:r>
      <w:r w:rsidR="0045567A">
        <w:rPr>
          <w:sz w:val="24"/>
          <w:szCs w:val="24"/>
        </w:rPr>
        <w:t xml:space="preserve">The following language </w:t>
      </w:r>
      <w:r w:rsidR="00EF7CCF">
        <w:rPr>
          <w:sz w:val="24"/>
          <w:szCs w:val="24"/>
        </w:rPr>
        <w:t>in Appendix J, Cost Submittal (CS) Worksheet Instructions.</w:t>
      </w:r>
      <w:r w:rsidR="006A5CBF">
        <w:rPr>
          <w:sz w:val="24"/>
          <w:szCs w:val="24"/>
        </w:rPr>
        <w:t xml:space="preserve">  </w:t>
      </w:r>
      <w:r w:rsidR="006A5CBF" w:rsidRPr="006A5CBF">
        <w:rPr>
          <w:b/>
          <w:bCs/>
          <w:sz w:val="24"/>
          <w:szCs w:val="24"/>
        </w:rPr>
        <w:t>4. Subcontractors</w:t>
      </w:r>
      <w:r w:rsidR="006A5CBF">
        <w:rPr>
          <w:sz w:val="24"/>
          <w:szCs w:val="24"/>
        </w:rPr>
        <w:t>:</w:t>
      </w:r>
      <w:r w:rsidR="00EF7CCF">
        <w:rPr>
          <w:sz w:val="24"/>
          <w:szCs w:val="24"/>
        </w:rPr>
        <w:t xml:space="preserve">  </w:t>
      </w:r>
      <w:r w:rsidR="006A5CBF">
        <w:rPr>
          <w:sz w:val="24"/>
          <w:szCs w:val="24"/>
        </w:rPr>
        <w:t>The Issuing Office will reimburse the Offeror for the actual costs, without markup, charged by subcontractors for the services they perform for specific projects</w:t>
      </w:r>
      <w:r w:rsidR="00DE17B8">
        <w:rPr>
          <w:sz w:val="24"/>
          <w:szCs w:val="24"/>
        </w:rPr>
        <w:t xml:space="preserve">.  The Issuing Office will not reimburse the Offeror for the cost of </w:t>
      </w:r>
      <w:r w:rsidR="00B82590">
        <w:rPr>
          <w:sz w:val="24"/>
          <w:szCs w:val="24"/>
        </w:rPr>
        <w:t>subcontractors if they do not meet all applicable requirements of the prime contract and are not approved by the Issuing Office.</w:t>
      </w:r>
    </w:p>
    <w:p w14:paraId="00989416" w14:textId="77777777" w:rsidR="008228E5" w:rsidRDefault="008228E5" w:rsidP="008228E5">
      <w:pPr>
        <w:pStyle w:val="ListParagraph"/>
        <w:rPr>
          <w:sz w:val="24"/>
          <w:szCs w:val="24"/>
        </w:rPr>
      </w:pPr>
    </w:p>
    <w:p w14:paraId="243E1967" w14:textId="7E4E0171" w:rsidR="008228E5" w:rsidRDefault="008228E5" w:rsidP="008228E5">
      <w:pPr>
        <w:pStyle w:val="ListParagraph"/>
        <w:rPr>
          <w:sz w:val="24"/>
          <w:szCs w:val="24"/>
        </w:rPr>
      </w:pPr>
      <w:r>
        <w:rPr>
          <w:sz w:val="24"/>
          <w:szCs w:val="24"/>
        </w:rPr>
        <w:t>Ref</w:t>
      </w:r>
      <w:r w:rsidR="008E0C6F">
        <w:rPr>
          <w:sz w:val="24"/>
          <w:szCs w:val="24"/>
        </w:rPr>
        <w:t>erring to the above language, we are planning to provide a team approach to cover the entire range of scope items requested</w:t>
      </w:r>
      <w:r w:rsidR="00761A8B">
        <w:rPr>
          <w:sz w:val="24"/>
          <w:szCs w:val="24"/>
        </w:rPr>
        <w:t xml:space="preserve"> in the RFP.  Therefore, in our Technical Proposal we will include some subcontractors</w:t>
      </w:r>
      <w:r w:rsidR="006B4C54">
        <w:rPr>
          <w:sz w:val="24"/>
          <w:szCs w:val="24"/>
        </w:rPr>
        <w:t xml:space="preserve"> to cover some areas of specialization.  Is it accurate to state that there are no provisions to add a markup to subcontractors</w:t>
      </w:r>
      <w:r w:rsidR="006259EC">
        <w:rPr>
          <w:sz w:val="24"/>
          <w:szCs w:val="24"/>
        </w:rPr>
        <w:t xml:space="preserve"> or are there provisions to allow a markup that may not be apparent in my reading of the RFP</w:t>
      </w:r>
      <w:r w:rsidR="00327F4D">
        <w:rPr>
          <w:sz w:val="24"/>
          <w:szCs w:val="24"/>
        </w:rPr>
        <w:t>.</w:t>
      </w:r>
    </w:p>
    <w:p w14:paraId="692117B3" w14:textId="77777777" w:rsidR="00327F4D" w:rsidRDefault="00327F4D" w:rsidP="008228E5">
      <w:pPr>
        <w:pStyle w:val="ListParagraph"/>
        <w:rPr>
          <w:sz w:val="24"/>
          <w:szCs w:val="24"/>
        </w:rPr>
      </w:pPr>
    </w:p>
    <w:p w14:paraId="02EC8996" w14:textId="289FC48B" w:rsidR="00327F4D" w:rsidRPr="00327F4D" w:rsidRDefault="00327F4D" w:rsidP="008228E5">
      <w:pPr>
        <w:pStyle w:val="ListParagraph"/>
        <w:rPr>
          <w:sz w:val="24"/>
          <w:szCs w:val="24"/>
        </w:rPr>
      </w:pPr>
      <w:r w:rsidRPr="00944E9A">
        <w:rPr>
          <w:b/>
          <w:bCs/>
          <w:sz w:val="24"/>
          <w:szCs w:val="24"/>
        </w:rPr>
        <w:t>Answer:</w:t>
      </w:r>
      <w:r w:rsidRPr="00944E9A">
        <w:rPr>
          <w:sz w:val="24"/>
          <w:szCs w:val="24"/>
        </w:rPr>
        <w:t xml:space="preserve">  </w:t>
      </w:r>
      <w:r w:rsidR="008D2E71" w:rsidRPr="00944E9A">
        <w:rPr>
          <w:sz w:val="24"/>
          <w:szCs w:val="24"/>
        </w:rPr>
        <w:t>Correct</w:t>
      </w:r>
      <w:r w:rsidRPr="00944E9A">
        <w:rPr>
          <w:sz w:val="24"/>
          <w:szCs w:val="24"/>
        </w:rPr>
        <w:t>,</w:t>
      </w:r>
      <w:r>
        <w:rPr>
          <w:sz w:val="24"/>
          <w:szCs w:val="24"/>
        </w:rPr>
        <w:t xml:space="preserve"> there are no provisions to add a markup to subcontractors</w:t>
      </w:r>
      <w:r w:rsidR="008D2E71">
        <w:rPr>
          <w:sz w:val="24"/>
          <w:szCs w:val="24"/>
        </w:rPr>
        <w:t>.</w:t>
      </w:r>
    </w:p>
    <w:p w14:paraId="189E1BDA" w14:textId="77777777" w:rsidR="008228E5" w:rsidRDefault="008228E5" w:rsidP="008228E5">
      <w:pPr>
        <w:pStyle w:val="ListParagraph"/>
        <w:rPr>
          <w:sz w:val="24"/>
          <w:szCs w:val="24"/>
        </w:rPr>
      </w:pPr>
    </w:p>
    <w:p w14:paraId="6CCB5F09" w14:textId="72E463A5" w:rsidR="008228E5" w:rsidRDefault="008D2E71" w:rsidP="00445C90">
      <w:pPr>
        <w:pStyle w:val="ListParagraph"/>
        <w:numPr>
          <w:ilvl w:val="0"/>
          <w:numId w:val="1"/>
        </w:numPr>
        <w:rPr>
          <w:sz w:val="24"/>
          <w:szCs w:val="24"/>
        </w:rPr>
      </w:pPr>
      <w:r>
        <w:rPr>
          <w:sz w:val="24"/>
          <w:szCs w:val="24"/>
        </w:rPr>
        <w:t xml:space="preserve">  </w:t>
      </w:r>
      <w:r w:rsidR="003A604A">
        <w:rPr>
          <w:sz w:val="24"/>
          <w:szCs w:val="24"/>
        </w:rPr>
        <w:t>The following language is provided in Appendix J</w:t>
      </w:r>
      <w:r w:rsidR="003D063C">
        <w:rPr>
          <w:sz w:val="24"/>
          <w:szCs w:val="24"/>
        </w:rPr>
        <w:t xml:space="preserve">, Cost Submittal (CS) Worksheet Instructions.  </w:t>
      </w:r>
      <w:r w:rsidR="003D063C">
        <w:rPr>
          <w:b/>
          <w:bCs/>
          <w:sz w:val="24"/>
          <w:szCs w:val="24"/>
        </w:rPr>
        <w:t>2.</w:t>
      </w:r>
      <w:r w:rsidR="00AC6D45">
        <w:rPr>
          <w:b/>
          <w:bCs/>
          <w:sz w:val="24"/>
          <w:szCs w:val="24"/>
        </w:rPr>
        <w:t xml:space="preserve">  Well Site Investigation and Remediation Services</w:t>
      </w:r>
      <w:r w:rsidR="00AC6D45">
        <w:rPr>
          <w:sz w:val="24"/>
          <w:szCs w:val="24"/>
        </w:rPr>
        <w:t xml:space="preserve"> – Site </w:t>
      </w:r>
      <w:r w:rsidR="001B6BA4">
        <w:rPr>
          <w:sz w:val="24"/>
          <w:szCs w:val="24"/>
        </w:rPr>
        <w:t>i</w:t>
      </w:r>
      <w:r w:rsidR="00AC6D45">
        <w:rPr>
          <w:sz w:val="24"/>
          <w:szCs w:val="24"/>
        </w:rPr>
        <w:t>nvestigation</w:t>
      </w:r>
      <w:r w:rsidR="001B6BA4">
        <w:rPr>
          <w:sz w:val="24"/>
          <w:szCs w:val="24"/>
        </w:rPr>
        <w:t xml:space="preserve"> and remediation of historical impacts to soil, groundwater</w:t>
      </w:r>
      <w:r w:rsidR="00C036D4">
        <w:rPr>
          <w:sz w:val="24"/>
          <w:szCs w:val="24"/>
        </w:rPr>
        <w:t xml:space="preserve"> and surface water resulting from historic oil and gas development at the well site(s).  Well sites with identified impacts will require</w:t>
      </w:r>
      <w:r w:rsidR="009F4BD3">
        <w:rPr>
          <w:sz w:val="24"/>
          <w:szCs w:val="24"/>
        </w:rPr>
        <w:t xml:space="preserve"> site investigation to delineate the extent of the identified</w:t>
      </w:r>
      <w:r w:rsidR="00656E1F">
        <w:rPr>
          <w:sz w:val="24"/>
          <w:szCs w:val="24"/>
        </w:rPr>
        <w:t xml:space="preserve"> contamination</w:t>
      </w:r>
      <w:r w:rsidR="0081666D">
        <w:rPr>
          <w:sz w:val="24"/>
          <w:szCs w:val="24"/>
        </w:rPr>
        <w:t xml:space="preserve"> and remediation to remove the contaminated materials, which may be limited</w:t>
      </w:r>
      <w:r w:rsidR="00C52A39">
        <w:rPr>
          <w:sz w:val="24"/>
          <w:szCs w:val="24"/>
        </w:rPr>
        <w:t xml:space="preserve"> to interim measures depending on the extent of the impact, the media impacted and potential sensitive receptors in the vicinity.  The majority of the work</w:t>
      </w:r>
      <w:r w:rsidR="00B622D7">
        <w:rPr>
          <w:sz w:val="24"/>
          <w:szCs w:val="24"/>
        </w:rPr>
        <w:t xml:space="preserve"> is anticipated to initially be related to soil contamination and remediation.</w:t>
      </w:r>
    </w:p>
    <w:p w14:paraId="6E88AA1B" w14:textId="77777777" w:rsidR="00B622D7" w:rsidRDefault="00B622D7" w:rsidP="00B622D7">
      <w:pPr>
        <w:pStyle w:val="ListParagraph"/>
        <w:rPr>
          <w:sz w:val="24"/>
          <w:szCs w:val="24"/>
        </w:rPr>
      </w:pPr>
    </w:p>
    <w:p w14:paraId="7A15DA98" w14:textId="4C0FA186" w:rsidR="00B622D7" w:rsidRDefault="00B278DB" w:rsidP="00B622D7">
      <w:pPr>
        <w:pStyle w:val="ListParagraph"/>
        <w:rPr>
          <w:sz w:val="24"/>
          <w:szCs w:val="24"/>
        </w:rPr>
      </w:pPr>
      <w:r>
        <w:rPr>
          <w:sz w:val="24"/>
          <w:szCs w:val="24"/>
        </w:rPr>
        <w:lastRenderedPageBreak/>
        <w:t>Referring to the above scope of work for this item 2, would the agency also want any well investigations to be performed to determine conditions within a well in order to develop an appropriate remediation</w:t>
      </w:r>
      <w:r w:rsidR="00420560">
        <w:rPr>
          <w:sz w:val="24"/>
          <w:szCs w:val="24"/>
        </w:rPr>
        <w:t xml:space="preserve"> and plugging plan on a </w:t>
      </w:r>
      <w:r w:rsidR="00A95E6E">
        <w:rPr>
          <w:sz w:val="24"/>
          <w:szCs w:val="24"/>
        </w:rPr>
        <w:t>well-by-well</w:t>
      </w:r>
      <w:r w:rsidR="00420560">
        <w:rPr>
          <w:sz w:val="24"/>
          <w:szCs w:val="24"/>
        </w:rPr>
        <w:t xml:space="preserve"> basis?</w:t>
      </w:r>
    </w:p>
    <w:p w14:paraId="06FCB659" w14:textId="77777777" w:rsidR="00420560" w:rsidRDefault="00420560" w:rsidP="00B622D7">
      <w:pPr>
        <w:pStyle w:val="ListParagraph"/>
        <w:rPr>
          <w:sz w:val="24"/>
          <w:szCs w:val="24"/>
        </w:rPr>
      </w:pPr>
    </w:p>
    <w:p w14:paraId="294A272D" w14:textId="51CD8821" w:rsidR="00420560" w:rsidRPr="00420560" w:rsidRDefault="00420560" w:rsidP="00B622D7">
      <w:pPr>
        <w:pStyle w:val="ListParagraph"/>
        <w:rPr>
          <w:sz w:val="24"/>
          <w:szCs w:val="24"/>
        </w:rPr>
      </w:pPr>
      <w:r w:rsidRPr="00944E9A">
        <w:rPr>
          <w:b/>
          <w:bCs/>
          <w:sz w:val="24"/>
          <w:szCs w:val="24"/>
        </w:rPr>
        <w:t>Answer:</w:t>
      </w:r>
      <w:r w:rsidRPr="00944E9A">
        <w:rPr>
          <w:sz w:val="24"/>
          <w:szCs w:val="24"/>
        </w:rPr>
        <w:t xml:space="preserve">  </w:t>
      </w:r>
      <w:r w:rsidR="00201148" w:rsidRPr="00944E9A">
        <w:rPr>
          <w:sz w:val="24"/>
          <w:szCs w:val="24"/>
        </w:rPr>
        <w:t>This is currently</w:t>
      </w:r>
      <w:r w:rsidR="00BB0C01" w:rsidRPr="00944E9A">
        <w:rPr>
          <w:sz w:val="24"/>
          <w:szCs w:val="24"/>
        </w:rPr>
        <w:t xml:space="preserve"> not</w:t>
      </w:r>
      <w:r w:rsidR="00BB0C01">
        <w:rPr>
          <w:sz w:val="24"/>
          <w:szCs w:val="24"/>
        </w:rPr>
        <w:t xml:space="preserve"> a scope item</w:t>
      </w:r>
      <w:r w:rsidR="00D54FFB">
        <w:rPr>
          <w:sz w:val="24"/>
          <w:szCs w:val="24"/>
        </w:rPr>
        <w:t xml:space="preserve"> within this </w:t>
      </w:r>
      <w:r w:rsidR="00DA1059">
        <w:rPr>
          <w:sz w:val="24"/>
          <w:szCs w:val="24"/>
        </w:rPr>
        <w:t>Multiple Professional Services Contract (</w:t>
      </w:r>
      <w:r w:rsidR="00D54FFB">
        <w:rPr>
          <w:sz w:val="24"/>
          <w:szCs w:val="24"/>
        </w:rPr>
        <w:t>MPSC</w:t>
      </w:r>
      <w:r w:rsidR="00DA1059">
        <w:rPr>
          <w:sz w:val="24"/>
          <w:szCs w:val="24"/>
        </w:rPr>
        <w:t>) RFP or</w:t>
      </w:r>
      <w:r w:rsidR="00044A17">
        <w:rPr>
          <w:sz w:val="24"/>
          <w:szCs w:val="24"/>
        </w:rPr>
        <w:t xml:space="preserve"> the Well Plugging Services Contract (WPSC) RFP</w:t>
      </w:r>
      <w:r w:rsidR="00AB0E77">
        <w:rPr>
          <w:sz w:val="24"/>
          <w:szCs w:val="24"/>
        </w:rPr>
        <w:t xml:space="preserve"> which will be published </w:t>
      </w:r>
      <w:r w:rsidR="003C63DC">
        <w:rPr>
          <w:sz w:val="24"/>
          <w:szCs w:val="24"/>
        </w:rPr>
        <w:t>soon</w:t>
      </w:r>
      <w:r w:rsidR="00626A86">
        <w:rPr>
          <w:sz w:val="24"/>
          <w:szCs w:val="24"/>
        </w:rPr>
        <w:t xml:space="preserve"> </w:t>
      </w:r>
      <w:r w:rsidR="00705377">
        <w:rPr>
          <w:sz w:val="24"/>
          <w:szCs w:val="24"/>
        </w:rPr>
        <w:t>once the final review stages have been completed.</w:t>
      </w:r>
    </w:p>
    <w:p w14:paraId="67DAABE9" w14:textId="77777777" w:rsidR="00B622D7" w:rsidRDefault="00B622D7" w:rsidP="00B622D7">
      <w:pPr>
        <w:pStyle w:val="ListParagraph"/>
        <w:rPr>
          <w:sz w:val="24"/>
          <w:szCs w:val="24"/>
        </w:rPr>
      </w:pPr>
    </w:p>
    <w:p w14:paraId="412D65CB" w14:textId="126A5C5A" w:rsidR="00B622D7" w:rsidRDefault="003C63DC" w:rsidP="00445C90">
      <w:pPr>
        <w:pStyle w:val="ListParagraph"/>
        <w:numPr>
          <w:ilvl w:val="0"/>
          <w:numId w:val="1"/>
        </w:numPr>
        <w:rPr>
          <w:sz w:val="24"/>
          <w:szCs w:val="24"/>
        </w:rPr>
      </w:pPr>
      <w:r>
        <w:rPr>
          <w:sz w:val="24"/>
          <w:szCs w:val="24"/>
        </w:rPr>
        <w:t xml:space="preserve">  </w:t>
      </w:r>
      <w:r w:rsidR="004F0DF8">
        <w:rPr>
          <w:sz w:val="24"/>
          <w:szCs w:val="24"/>
        </w:rPr>
        <w:t>Page 1 of the RFP, the fifth sentence reads “</w:t>
      </w:r>
      <w:r w:rsidR="008B5CF2">
        <w:rPr>
          <w:sz w:val="24"/>
          <w:szCs w:val="24"/>
        </w:rPr>
        <w:t>the use of this RFP form document is required unless approval to modify it is obtained from the Chief Procurement</w:t>
      </w:r>
      <w:r w:rsidR="0019589B">
        <w:rPr>
          <w:sz w:val="24"/>
          <w:szCs w:val="24"/>
        </w:rPr>
        <w:t xml:space="preserve"> Officer of the Department of General Services.”  Does this mean Commonwealth</w:t>
      </w:r>
      <w:r w:rsidR="001E5094">
        <w:rPr>
          <w:sz w:val="24"/>
          <w:szCs w:val="24"/>
        </w:rPr>
        <w:t xml:space="preserve"> only wants Offerors to respond in this form?</w:t>
      </w:r>
    </w:p>
    <w:p w14:paraId="3B40131E" w14:textId="77777777" w:rsidR="005950D2" w:rsidRDefault="005950D2" w:rsidP="005950D2">
      <w:pPr>
        <w:pStyle w:val="ListParagraph"/>
        <w:rPr>
          <w:sz w:val="24"/>
          <w:szCs w:val="24"/>
        </w:rPr>
      </w:pPr>
    </w:p>
    <w:p w14:paraId="00A02C95" w14:textId="4C230B04" w:rsidR="005950D2" w:rsidRPr="005950D2" w:rsidRDefault="005950D2" w:rsidP="005950D2">
      <w:pPr>
        <w:pStyle w:val="ListParagraph"/>
        <w:rPr>
          <w:sz w:val="24"/>
          <w:szCs w:val="24"/>
        </w:rPr>
      </w:pPr>
      <w:r>
        <w:rPr>
          <w:b/>
          <w:bCs/>
          <w:sz w:val="24"/>
          <w:szCs w:val="24"/>
        </w:rPr>
        <w:t>Answer:</w:t>
      </w:r>
      <w:r>
        <w:rPr>
          <w:sz w:val="24"/>
          <w:szCs w:val="24"/>
        </w:rPr>
        <w:t xml:space="preserve">  </w:t>
      </w:r>
      <w:r w:rsidR="00A43641">
        <w:rPr>
          <w:sz w:val="24"/>
          <w:szCs w:val="24"/>
        </w:rPr>
        <w:t xml:space="preserve">No, this paragraph is </w:t>
      </w:r>
      <w:r w:rsidR="00A12A81">
        <w:rPr>
          <w:sz w:val="24"/>
          <w:szCs w:val="24"/>
        </w:rPr>
        <w:t>a part of the RFP template</w:t>
      </w:r>
      <w:r w:rsidR="00CF21DB">
        <w:rPr>
          <w:sz w:val="24"/>
          <w:szCs w:val="24"/>
        </w:rPr>
        <w:t xml:space="preserve"> and is </w:t>
      </w:r>
      <w:r w:rsidR="00A43641">
        <w:rPr>
          <w:sz w:val="24"/>
          <w:szCs w:val="24"/>
        </w:rPr>
        <w:t xml:space="preserve">relative to the development of the </w:t>
      </w:r>
      <w:r w:rsidR="001A5EA9">
        <w:rPr>
          <w:sz w:val="24"/>
          <w:szCs w:val="24"/>
        </w:rPr>
        <w:t>actual</w:t>
      </w:r>
      <w:r w:rsidR="00A43641">
        <w:rPr>
          <w:sz w:val="24"/>
          <w:szCs w:val="24"/>
        </w:rPr>
        <w:t xml:space="preserve"> RFP document</w:t>
      </w:r>
      <w:r w:rsidR="00F31B48">
        <w:rPr>
          <w:sz w:val="24"/>
          <w:szCs w:val="24"/>
        </w:rPr>
        <w:t xml:space="preserve"> for publishing/posting only and does not apply</w:t>
      </w:r>
      <w:r w:rsidR="001A5EA9">
        <w:rPr>
          <w:sz w:val="24"/>
          <w:szCs w:val="24"/>
        </w:rPr>
        <w:t xml:space="preserve"> to the Offeror or their response to this RFP.</w:t>
      </w:r>
    </w:p>
    <w:p w14:paraId="3BB8E7E6" w14:textId="77777777" w:rsidR="005950D2" w:rsidRDefault="005950D2" w:rsidP="005950D2">
      <w:pPr>
        <w:pStyle w:val="ListParagraph"/>
        <w:rPr>
          <w:sz w:val="24"/>
          <w:szCs w:val="24"/>
        </w:rPr>
      </w:pPr>
    </w:p>
    <w:p w14:paraId="38271CE1" w14:textId="16155387" w:rsidR="005950D2" w:rsidRDefault="00CF21DB" w:rsidP="00445C90">
      <w:pPr>
        <w:pStyle w:val="ListParagraph"/>
        <w:numPr>
          <w:ilvl w:val="0"/>
          <w:numId w:val="1"/>
        </w:numPr>
        <w:rPr>
          <w:sz w:val="24"/>
          <w:szCs w:val="24"/>
        </w:rPr>
      </w:pPr>
      <w:r>
        <w:rPr>
          <w:sz w:val="24"/>
          <w:szCs w:val="24"/>
        </w:rPr>
        <w:t xml:space="preserve">The document mentions VBE and SDB participation as well as subcontracting.  Is there a </w:t>
      </w:r>
      <w:r w:rsidR="001763E2">
        <w:rPr>
          <w:sz w:val="24"/>
          <w:szCs w:val="24"/>
        </w:rPr>
        <w:t>mandatory subcontracting participation percentage? Are primes required to use subs</w:t>
      </w:r>
      <w:r w:rsidR="00C46815">
        <w:rPr>
          <w:sz w:val="24"/>
          <w:szCs w:val="24"/>
        </w:rPr>
        <w:t xml:space="preserve"> only categorized as SDB or VBE?</w:t>
      </w:r>
    </w:p>
    <w:p w14:paraId="6E03F6F0" w14:textId="77777777" w:rsidR="00C46815" w:rsidRDefault="00C46815" w:rsidP="00C46815">
      <w:pPr>
        <w:pStyle w:val="ListParagraph"/>
        <w:rPr>
          <w:sz w:val="24"/>
          <w:szCs w:val="24"/>
        </w:rPr>
      </w:pPr>
    </w:p>
    <w:p w14:paraId="1638C6E0" w14:textId="0F684D5A" w:rsidR="00C46815" w:rsidRPr="00481000" w:rsidRDefault="00C46815" w:rsidP="7B7D1699">
      <w:pPr>
        <w:pStyle w:val="ListParagraph"/>
        <w:rPr>
          <w:sz w:val="24"/>
          <w:szCs w:val="24"/>
        </w:rPr>
      </w:pPr>
      <w:r w:rsidRPr="7B7D1699">
        <w:rPr>
          <w:b/>
          <w:bCs/>
          <w:sz w:val="24"/>
          <w:szCs w:val="24"/>
        </w:rPr>
        <w:t>Answer:</w:t>
      </w:r>
      <w:r w:rsidRPr="7B7D1699">
        <w:rPr>
          <w:sz w:val="24"/>
          <w:szCs w:val="24"/>
        </w:rPr>
        <w:t xml:space="preserve">  </w:t>
      </w:r>
      <w:r w:rsidR="003A6CA8" w:rsidRPr="7B7D1699">
        <w:rPr>
          <w:sz w:val="24"/>
          <w:szCs w:val="24"/>
        </w:rPr>
        <w:t xml:space="preserve">Please see the answer to </w:t>
      </w:r>
      <w:r w:rsidR="003A6CA8" w:rsidRPr="7B7D1699">
        <w:rPr>
          <w:b/>
          <w:bCs/>
          <w:sz w:val="24"/>
          <w:szCs w:val="24"/>
        </w:rPr>
        <w:t>Question 8</w:t>
      </w:r>
      <w:r w:rsidR="003A6CA8" w:rsidRPr="7B7D1699">
        <w:rPr>
          <w:sz w:val="24"/>
          <w:szCs w:val="24"/>
        </w:rPr>
        <w:t>.</w:t>
      </w:r>
      <w:r w:rsidR="002D055A" w:rsidRPr="7B7D1699">
        <w:rPr>
          <w:sz w:val="24"/>
          <w:szCs w:val="24"/>
        </w:rPr>
        <w:t xml:space="preserve">  </w:t>
      </w:r>
      <w:r w:rsidR="00344C0F" w:rsidRPr="7B7D1699">
        <w:rPr>
          <w:sz w:val="24"/>
          <w:szCs w:val="24"/>
        </w:rPr>
        <w:t>There is no mandatory subcontracting</w:t>
      </w:r>
      <w:r w:rsidR="004406D4" w:rsidRPr="7B7D1699">
        <w:rPr>
          <w:sz w:val="24"/>
          <w:szCs w:val="24"/>
        </w:rPr>
        <w:t xml:space="preserve"> participation percentage and primes are not required to use</w:t>
      </w:r>
      <w:r w:rsidR="000306EB" w:rsidRPr="7B7D1699">
        <w:rPr>
          <w:sz w:val="24"/>
          <w:szCs w:val="24"/>
        </w:rPr>
        <w:t xml:space="preserve"> subs only categorized as SDB or VBE</w:t>
      </w:r>
      <w:r w:rsidR="29AE7FA0" w:rsidRPr="7B7D1699">
        <w:rPr>
          <w:sz w:val="24"/>
          <w:szCs w:val="24"/>
        </w:rPr>
        <w:t>.  A</w:t>
      </w:r>
      <w:r w:rsidR="00FA7834" w:rsidRPr="7B7D1699">
        <w:rPr>
          <w:sz w:val="24"/>
          <w:szCs w:val="24"/>
        </w:rPr>
        <w:t>lthough the use of VBE and SDB</w:t>
      </w:r>
      <w:r w:rsidR="00551A3A" w:rsidRPr="7B7D1699">
        <w:rPr>
          <w:sz w:val="24"/>
          <w:szCs w:val="24"/>
        </w:rPr>
        <w:t xml:space="preserve"> firms is always encouraged</w:t>
      </w:r>
      <w:r w:rsidR="5E7AF032" w:rsidRPr="00481000">
        <w:rPr>
          <w:sz w:val="24"/>
          <w:szCs w:val="24"/>
        </w:rPr>
        <w:t>, the ultimate criteria for selection will not be based on their use</w:t>
      </w:r>
      <w:r w:rsidR="00551A3A" w:rsidRPr="00481000">
        <w:rPr>
          <w:sz w:val="24"/>
          <w:szCs w:val="24"/>
        </w:rPr>
        <w:t>.</w:t>
      </w:r>
    </w:p>
    <w:p w14:paraId="6F76CB22" w14:textId="77777777" w:rsidR="00C46815" w:rsidRPr="007B3CA9" w:rsidRDefault="00C46815" w:rsidP="7B7D1699">
      <w:pPr>
        <w:pStyle w:val="ListParagraph"/>
        <w:rPr>
          <w:sz w:val="24"/>
          <w:szCs w:val="24"/>
          <w:highlight w:val="yellow"/>
        </w:rPr>
      </w:pPr>
    </w:p>
    <w:p w14:paraId="5DA3C7A4" w14:textId="65B8E517" w:rsidR="00C46815" w:rsidRDefault="00551A3A" w:rsidP="00445C90">
      <w:pPr>
        <w:pStyle w:val="ListParagraph"/>
        <w:numPr>
          <w:ilvl w:val="0"/>
          <w:numId w:val="1"/>
        </w:numPr>
        <w:rPr>
          <w:sz w:val="24"/>
          <w:szCs w:val="24"/>
        </w:rPr>
      </w:pPr>
      <w:r>
        <w:rPr>
          <w:sz w:val="24"/>
          <w:szCs w:val="24"/>
        </w:rPr>
        <w:t xml:space="preserve"> </w:t>
      </w:r>
      <w:r w:rsidR="002E5EC1">
        <w:rPr>
          <w:sz w:val="24"/>
          <w:szCs w:val="24"/>
        </w:rPr>
        <w:t xml:space="preserve">Page 15 of the RFP in </w:t>
      </w:r>
      <w:r w:rsidR="002E5EC1">
        <w:rPr>
          <w:b/>
          <w:bCs/>
          <w:sz w:val="24"/>
          <w:szCs w:val="24"/>
        </w:rPr>
        <w:t>Section I-11B</w:t>
      </w:r>
      <w:r w:rsidR="00D2012B">
        <w:rPr>
          <w:b/>
          <w:bCs/>
          <w:sz w:val="24"/>
          <w:szCs w:val="24"/>
        </w:rPr>
        <w:t>.  Proposal Format</w:t>
      </w:r>
      <w:r w:rsidR="00D2012B">
        <w:rPr>
          <w:sz w:val="24"/>
          <w:szCs w:val="24"/>
        </w:rPr>
        <w:t>.  Can the DEP confirm that each of the six service respons</w:t>
      </w:r>
      <w:r w:rsidR="006C5E7E">
        <w:rPr>
          <w:sz w:val="24"/>
          <w:szCs w:val="24"/>
        </w:rPr>
        <w:t>es are to include the four separate electronic files that the RFP mentions:</w:t>
      </w:r>
      <w:r w:rsidR="00B30B16">
        <w:rPr>
          <w:sz w:val="24"/>
          <w:szCs w:val="24"/>
        </w:rPr>
        <w:t xml:space="preserve">  (1) Tech submittal (Part III), (a) Completed Appendix B – Domestic Workforce Utilization</w:t>
      </w:r>
      <w:r w:rsidR="007A3B41">
        <w:rPr>
          <w:sz w:val="24"/>
          <w:szCs w:val="24"/>
        </w:rPr>
        <w:t xml:space="preserve"> Certification, (b) Completed Appendix C – Iran Free Procurement Certification Form and (4</w:t>
      </w:r>
      <w:r w:rsidR="0097476E">
        <w:rPr>
          <w:sz w:val="24"/>
          <w:szCs w:val="24"/>
        </w:rPr>
        <w:t>) Cost submittal (Part IV) for the specific service response?</w:t>
      </w:r>
    </w:p>
    <w:p w14:paraId="1D794DF2" w14:textId="77777777" w:rsidR="0097476E" w:rsidRDefault="0097476E" w:rsidP="0097476E">
      <w:pPr>
        <w:pStyle w:val="ListParagraph"/>
        <w:rPr>
          <w:sz w:val="24"/>
          <w:szCs w:val="24"/>
        </w:rPr>
      </w:pPr>
    </w:p>
    <w:p w14:paraId="6A51C833" w14:textId="4C189B6B" w:rsidR="0097476E" w:rsidRPr="0097476E" w:rsidRDefault="0097476E" w:rsidP="0097476E">
      <w:pPr>
        <w:pStyle w:val="ListParagraph"/>
        <w:rPr>
          <w:sz w:val="24"/>
          <w:szCs w:val="24"/>
        </w:rPr>
      </w:pPr>
      <w:r>
        <w:rPr>
          <w:b/>
          <w:bCs/>
          <w:sz w:val="24"/>
          <w:szCs w:val="24"/>
        </w:rPr>
        <w:t>Answer:</w:t>
      </w:r>
      <w:r>
        <w:rPr>
          <w:sz w:val="24"/>
          <w:szCs w:val="24"/>
        </w:rPr>
        <w:t xml:space="preserve">  </w:t>
      </w:r>
      <w:r w:rsidR="00B41F5E">
        <w:rPr>
          <w:sz w:val="24"/>
          <w:szCs w:val="24"/>
        </w:rPr>
        <w:t>Correct.  Each</w:t>
      </w:r>
      <w:r w:rsidR="0050198C">
        <w:rPr>
          <w:sz w:val="24"/>
          <w:szCs w:val="24"/>
        </w:rPr>
        <w:t xml:space="preserve"> proposal shall consist</w:t>
      </w:r>
      <w:r w:rsidR="00C60239">
        <w:rPr>
          <w:sz w:val="24"/>
          <w:szCs w:val="24"/>
        </w:rPr>
        <w:t xml:space="preserve"> of four (4) separate files which include (1) Technical Submittal, (2)</w:t>
      </w:r>
      <w:r w:rsidR="000E1CD3">
        <w:rPr>
          <w:sz w:val="24"/>
          <w:szCs w:val="24"/>
        </w:rPr>
        <w:t xml:space="preserve"> Domestic Workforce Utilization Certification, (3) Iran Free Procurement Certification Form</w:t>
      </w:r>
      <w:r w:rsidR="00CA3A23">
        <w:rPr>
          <w:sz w:val="24"/>
          <w:szCs w:val="24"/>
        </w:rPr>
        <w:t xml:space="preserve"> and (4) Cost Submittal.</w:t>
      </w:r>
    </w:p>
    <w:p w14:paraId="10D961E8" w14:textId="77777777" w:rsidR="0097476E" w:rsidRDefault="0097476E" w:rsidP="0097476E">
      <w:pPr>
        <w:pStyle w:val="ListParagraph"/>
        <w:rPr>
          <w:sz w:val="24"/>
          <w:szCs w:val="24"/>
        </w:rPr>
      </w:pPr>
    </w:p>
    <w:p w14:paraId="15C9B5BC" w14:textId="58603408" w:rsidR="0097476E" w:rsidRDefault="007B1ADD" w:rsidP="00445C90">
      <w:pPr>
        <w:pStyle w:val="ListParagraph"/>
        <w:numPr>
          <w:ilvl w:val="0"/>
          <w:numId w:val="1"/>
        </w:numPr>
        <w:rPr>
          <w:sz w:val="24"/>
          <w:szCs w:val="24"/>
        </w:rPr>
      </w:pPr>
      <w:r>
        <w:rPr>
          <w:sz w:val="24"/>
          <w:szCs w:val="24"/>
        </w:rPr>
        <w:t xml:space="preserve"> Page 16 of the RFP in </w:t>
      </w:r>
      <w:r>
        <w:rPr>
          <w:b/>
          <w:bCs/>
          <w:sz w:val="24"/>
          <w:szCs w:val="24"/>
        </w:rPr>
        <w:t>Section I-15</w:t>
      </w:r>
      <w:r w:rsidR="002A7D47">
        <w:rPr>
          <w:b/>
          <w:bCs/>
          <w:sz w:val="24"/>
          <w:szCs w:val="24"/>
        </w:rPr>
        <w:t xml:space="preserve"> Prime Contractor Responsibilities</w:t>
      </w:r>
      <w:r w:rsidR="00B754AE">
        <w:rPr>
          <w:sz w:val="24"/>
          <w:szCs w:val="24"/>
        </w:rPr>
        <w:t>.  It states Prime must perform at least fifty percent</w:t>
      </w:r>
      <w:r w:rsidR="00693DEF">
        <w:rPr>
          <w:sz w:val="24"/>
          <w:szCs w:val="24"/>
        </w:rPr>
        <w:t xml:space="preserve"> (50%) of the total contract work with their own forces.  Is there a mandatory </w:t>
      </w:r>
      <w:r w:rsidR="005A71AC">
        <w:rPr>
          <w:sz w:val="24"/>
          <w:szCs w:val="24"/>
        </w:rPr>
        <w:t>requirement use of diversity sub?</w:t>
      </w:r>
    </w:p>
    <w:p w14:paraId="3233F7D0" w14:textId="77777777" w:rsidR="005A71AC" w:rsidRDefault="005A71AC" w:rsidP="005A71AC">
      <w:pPr>
        <w:pStyle w:val="ListParagraph"/>
        <w:rPr>
          <w:sz w:val="24"/>
          <w:szCs w:val="24"/>
        </w:rPr>
      </w:pPr>
    </w:p>
    <w:p w14:paraId="0FB032C1" w14:textId="503B67B8" w:rsidR="005A71AC" w:rsidRPr="005A71AC" w:rsidRDefault="005A71AC" w:rsidP="005A71AC">
      <w:pPr>
        <w:pStyle w:val="ListParagraph"/>
        <w:rPr>
          <w:sz w:val="24"/>
          <w:szCs w:val="24"/>
        </w:rPr>
      </w:pPr>
      <w:r>
        <w:rPr>
          <w:b/>
          <w:bCs/>
          <w:sz w:val="24"/>
          <w:szCs w:val="24"/>
        </w:rPr>
        <w:lastRenderedPageBreak/>
        <w:t>Answer:</w:t>
      </w:r>
      <w:r>
        <w:rPr>
          <w:sz w:val="24"/>
          <w:szCs w:val="24"/>
        </w:rPr>
        <w:t xml:space="preserve">  No.  Please see the answer to </w:t>
      </w:r>
      <w:r>
        <w:rPr>
          <w:b/>
          <w:bCs/>
          <w:sz w:val="24"/>
          <w:szCs w:val="24"/>
        </w:rPr>
        <w:t>Question 8</w:t>
      </w:r>
      <w:r>
        <w:rPr>
          <w:sz w:val="24"/>
          <w:szCs w:val="24"/>
        </w:rPr>
        <w:t>.</w:t>
      </w:r>
    </w:p>
    <w:p w14:paraId="5C7C27C0" w14:textId="77777777" w:rsidR="005A71AC" w:rsidRDefault="005A71AC" w:rsidP="005A71AC">
      <w:pPr>
        <w:pStyle w:val="ListParagraph"/>
        <w:rPr>
          <w:sz w:val="24"/>
          <w:szCs w:val="24"/>
        </w:rPr>
      </w:pPr>
    </w:p>
    <w:p w14:paraId="3B0140AC" w14:textId="07293D9E" w:rsidR="005A71AC" w:rsidRDefault="005A71AC" w:rsidP="00445C90">
      <w:pPr>
        <w:pStyle w:val="ListParagraph"/>
        <w:numPr>
          <w:ilvl w:val="0"/>
          <w:numId w:val="1"/>
        </w:numPr>
        <w:rPr>
          <w:sz w:val="24"/>
          <w:szCs w:val="24"/>
        </w:rPr>
      </w:pPr>
      <w:r>
        <w:rPr>
          <w:sz w:val="24"/>
          <w:szCs w:val="24"/>
        </w:rPr>
        <w:t xml:space="preserve">  Page 22 of the RFP in </w:t>
      </w:r>
      <w:r>
        <w:rPr>
          <w:b/>
          <w:bCs/>
          <w:sz w:val="24"/>
          <w:szCs w:val="24"/>
        </w:rPr>
        <w:t>Section</w:t>
      </w:r>
      <w:r w:rsidR="00262774">
        <w:rPr>
          <w:b/>
          <w:bCs/>
          <w:sz w:val="24"/>
          <w:szCs w:val="24"/>
        </w:rPr>
        <w:t xml:space="preserve"> II-2.  Technical Non-Conforming Proposals.</w:t>
      </w:r>
      <w:r w:rsidR="00262774">
        <w:rPr>
          <w:sz w:val="24"/>
          <w:szCs w:val="24"/>
        </w:rPr>
        <w:t xml:space="preserve">  The RFP states five (5) mandatory responsiveness requirements</w:t>
      </w:r>
      <w:r w:rsidR="00BF4906">
        <w:rPr>
          <w:sz w:val="24"/>
          <w:szCs w:val="24"/>
        </w:rPr>
        <w:t xml:space="preserve"> outlined in </w:t>
      </w:r>
      <w:r w:rsidR="00BF4906">
        <w:rPr>
          <w:b/>
          <w:bCs/>
          <w:sz w:val="24"/>
          <w:szCs w:val="24"/>
        </w:rPr>
        <w:t>Section II-1 (A-E)</w:t>
      </w:r>
      <w:r w:rsidR="007B5B30">
        <w:rPr>
          <w:b/>
          <w:bCs/>
          <w:sz w:val="24"/>
          <w:szCs w:val="24"/>
        </w:rPr>
        <w:t>.</w:t>
      </w:r>
      <w:r w:rsidR="007B5B30">
        <w:rPr>
          <w:sz w:val="24"/>
          <w:szCs w:val="24"/>
        </w:rPr>
        <w:t xml:space="preserve">  </w:t>
      </w:r>
      <w:r w:rsidR="007B5B30" w:rsidRPr="003D1DFC">
        <w:rPr>
          <w:b/>
          <w:bCs/>
          <w:sz w:val="24"/>
          <w:szCs w:val="24"/>
        </w:rPr>
        <w:t>Section II-1</w:t>
      </w:r>
      <w:r w:rsidR="007B5B30">
        <w:rPr>
          <w:b/>
          <w:bCs/>
          <w:sz w:val="24"/>
          <w:szCs w:val="24"/>
        </w:rPr>
        <w:t xml:space="preserve"> </w:t>
      </w:r>
      <w:r w:rsidR="00434B09">
        <w:rPr>
          <w:sz w:val="24"/>
          <w:szCs w:val="24"/>
        </w:rPr>
        <w:t xml:space="preserve">only has </w:t>
      </w:r>
      <w:r w:rsidR="00434B09" w:rsidRPr="003D1DFC">
        <w:rPr>
          <w:b/>
          <w:bCs/>
          <w:sz w:val="24"/>
          <w:szCs w:val="24"/>
        </w:rPr>
        <w:t>(A-C)</w:t>
      </w:r>
      <w:r w:rsidR="00434B09">
        <w:rPr>
          <w:sz w:val="24"/>
          <w:szCs w:val="24"/>
        </w:rPr>
        <w:t xml:space="preserve">, where are the requirements </w:t>
      </w:r>
      <w:r w:rsidR="00434B09" w:rsidRPr="003D1DFC">
        <w:rPr>
          <w:b/>
          <w:bCs/>
          <w:sz w:val="24"/>
          <w:szCs w:val="24"/>
        </w:rPr>
        <w:t>D &amp; E</w:t>
      </w:r>
      <w:r w:rsidR="003D1DFC">
        <w:rPr>
          <w:sz w:val="24"/>
          <w:szCs w:val="24"/>
        </w:rPr>
        <w:t>?</w:t>
      </w:r>
    </w:p>
    <w:p w14:paraId="5B6757F6" w14:textId="77777777" w:rsidR="003D1DFC" w:rsidRDefault="003D1DFC" w:rsidP="003D1DFC">
      <w:pPr>
        <w:pStyle w:val="ListParagraph"/>
        <w:rPr>
          <w:sz w:val="24"/>
          <w:szCs w:val="24"/>
        </w:rPr>
      </w:pPr>
    </w:p>
    <w:p w14:paraId="57C334DF" w14:textId="5EEDE4B0" w:rsidR="003D1DFC" w:rsidRPr="006679CD" w:rsidRDefault="003D1DFC" w:rsidP="003D1DFC">
      <w:pPr>
        <w:pStyle w:val="ListParagraph"/>
        <w:rPr>
          <w:sz w:val="24"/>
          <w:szCs w:val="24"/>
        </w:rPr>
      </w:pPr>
      <w:r w:rsidRPr="7B7D1699">
        <w:rPr>
          <w:b/>
          <w:bCs/>
          <w:sz w:val="24"/>
          <w:szCs w:val="24"/>
        </w:rPr>
        <w:t xml:space="preserve">Answer:  </w:t>
      </w:r>
      <w:r w:rsidR="00E61B0B" w:rsidRPr="7B7D1699">
        <w:rPr>
          <w:sz w:val="24"/>
          <w:szCs w:val="24"/>
        </w:rPr>
        <w:t>Please</w:t>
      </w:r>
      <w:r w:rsidR="006679CD" w:rsidRPr="7B7D1699">
        <w:rPr>
          <w:sz w:val="24"/>
          <w:szCs w:val="24"/>
        </w:rPr>
        <w:t xml:space="preserve"> see the answer to</w:t>
      </w:r>
      <w:r w:rsidR="006679CD" w:rsidRPr="7B7D1699">
        <w:rPr>
          <w:b/>
          <w:bCs/>
          <w:sz w:val="24"/>
          <w:szCs w:val="24"/>
        </w:rPr>
        <w:t xml:space="preserve"> Question 33</w:t>
      </w:r>
      <w:r w:rsidR="006679CD" w:rsidRPr="7B7D1699">
        <w:rPr>
          <w:sz w:val="24"/>
          <w:szCs w:val="24"/>
        </w:rPr>
        <w:t xml:space="preserve">.  </w:t>
      </w:r>
      <w:r w:rsidR="005D2C10" w:rsidRPr="7B7D1699">
        <w:rPr>
          <w:sz w:val="24"/>
          <w:szCs w:val="24"/>
        </w:rPr>
        <w:t xml:space="preserve">Both items D and E had been removed during </w:t>
      </w:r>
      <w:r w:rsidR="005A2F40" w:rsidRPr="7B7D1699">
        <w:rPr>
          <w:sz w:val="24"/>
          <w:szCs w:val="24"/>
        </w:rPr>
        <w:t>late-stage</w:t>
      </w:r>
      <w:r w:rsidR="00360636" w:rsidRPr="7B7D1699">
        <w:rPr>
          <w:sz w:val="24"/>
          <w:szCs w:val="24"/>
        </w:rPr>
        <w:t xml:space="preserve"> revisions</w:t>
      </w:r>
      <w:r w:rsidR="07AECFE9" w:rsidRPr="7B7D1699">
        <w:rPr>
          <w:sz w:val="24"/>
          <w:szCs w:val="24"/>
        </w:rPr>
        <w:t>,</w:t>
      </w:r>
      <w:r w:rsidR="00360636" w:rsidRPr="7B7D1699">
        <w:rPr>
          <w:sz w:val="24"/>
          <w:szCs w:val="24"/>
        </w:rPr>
        <w:t xml:space="preserve"> and the section which still contain</w:t>
      </w:r>
      <w:r w:rsidR="2E620FC2" w:rsidRPr="7B7D1699">
        <w:rPr>
          <w:sz w:val="24"/>
          <w:szCs w:val="24"/>
        </w:rPr>
        <w:t>ed</w:t>
      </w:r>
      <w:r w:rsidR="00360636" w:rsidRPr="7B7D1699">
        <w:rPr>
          <w:sz w:val="24"/>
          <w:szCs w:val="24"/>
        </w:rPr>
        <w:t xml:space="preserve"> reference to D and E </w:t>
      </w:r>
      <w:r w:rsidR="0340C4BD" w:rsidRPr="7B7D1699">
        <w:rPr>
          <w:sz w:val="24"/>
          <w:szCs w:val="24"/>
        </w:rPr>
        <w:t>was</w:t>
      </w:r>
      <w:r w:rsidR="00A03389">
        <w:rPr>
          <w:sz w:val="24"/>
          <w:szCs w:val="24"/>
        </w:rPr>
        <w:t xml:space="preserve"> </w:t>
      </w:r>
      <w:r w:rsidR="00360636" w:rsidRPr="7B7D1699">
        <w:rPr>
          <w:sz w:val="24"/>
          <w:szCs w:val="24"/>
        </w:rPr>
        <w:t xml:space="preserve">inadvertently </w:t>
      </w:r>
      <w:r w:rsidR="398EA3EC" w:rsidRPr="7B7D1699">
        <w:rPr>
          <w:sz w:val="24"/>
          <w:szCs w:val="24"/>
        </w:rPr>
        <w:t>retained</w:t>
      </w:r>
      <w:r w:rsidR="00360636" w:rsidRPr="7B7D1699">
        <w:rPr>
          <w:sz w:val="24"/>
          <w:szCs w:val="24"/>
        </w:rPr>
        <w:t>.</w:t>
      </w:r>
    </w:p>
    <w:p w14:paraId="2AC7845A" w14:textId="77777777" w:rsidR="003D1DFC" w:rsidRDefault="003D1DFC" w:rsidP="003D1DFC">
      <w:pPr>
        <w:pStyle w:val="ListParagraph"/>
        <w:rPr>
          <w:sz w:val="24"/>
          <w:szCs w:val="24"/>
        </w:rPr>
      </w:pPr>
    </w:p>
    <w:p w14:paraId="70E4357E" w14:textId="0605DA88" w:rsidR="003D1DFC" w:rsidRDefault="005A2F40" w:rsidP="00445C90">
      <w:pPr>
        <w:pStyle w:val="ListParagraph"/>
        <w:numPr>
          <w:ilvl w:val="0"/>
          <w:numId w:val="1"/>
        </w:numPr>
        <w:rPr>
          <w:sz w:val="24"/>
          <w:szCs w:val="24"/>
        </w:rPr>
      </w:pPr>
      <w:r>
        <w:rPr>
          <w:sz w:val="24"/>
          <w:szCs w:val="24"/>
        </w:rPr>
        <w:t xml:space="preserve">  Page 27 of the RFP in </w:t>
      </w:r>
      <w:r w:rsidR="00CE4109">
        <w:rPr>
          <w:b/>
          <w:bCs/>
          <w:sz w:val="24"/>
          <w:szCs w:val="24"/>
        </w:rPr>
        <w:t>Part III – Technical Submittal</w:t>
      </w:r>
      <w:r w:rsidR="00CE4109">
        <w:rPr>
          <w:sz w:val="24"/>
          <w:szCs w:val="24"/>
        </w:rPr>
        <w:t>.  Section III-1</w:t>
      </w:r>
      <w:r w:rsidR="00493B69">
        <w:rPr>
          <w:sz w:val="24"/>
          <w:szCs w:val="24"/>
        </w:rPr>
        <w:t xml:space="preserve"> through III-5 have </w:t>
      </w:r>
      <w:r w:rsidR="00493B69" w:rsidRPr="00B107A9">
        <w:rPr>
          <w:sz w:val="24"/>
          <w:szCs w:val="24"/>
        </w:rPr>
        <w:t>an “Offeror Response” area</w:t>
      </w:r>
      <w:r w:rsidR="00493B69">
        <w:rPr>
          <w:sz w:val="24"/>
          <w:szCs w:val="24"/>
        </w:rPr>
        <w:t>.  Is this where the DEP requires Offerors to respond</w:t>
      </w:r>
      <w:r w:rsidR="00EA12FA">
        <w:rPr>
          <w:sz w:val="24"/>
          <w:szCs w:val="24"/>
        </w:rPr>
        <w:t xml:space="preserve"> to all six services?</w:t>
      </w:r>
    </w:p>
    <w:p w14:paraId="0DFDEECB" w14:textId="77777777" w:rsidR="00EA12FA" w:rsidRDefault="00EA12FA" w:rsidP="00EA12FA">
      <w:pPr>
        <w:pStyle w:val="ListParagraph"/>
        <w:rPr>
          <w:sz w:val="24"/>
          <w:szCs w:val="24"/>
        </w:rPr>
      </w:pPr>
    </w:p>
    <w:p w14:paraId="661C4CA3" w14:textId="2FB567EB" w:rsidR="00EA12FA" w:rsidRPr="00EA12FA" w:rsidRDefault="00EA12FA" w:rsidP="00EA12FA">
      <w:pPr>
        <w:pStyle w:val="ListParagraph"/>
        <w:rPr>
          <w:sz w:val="24"/>
          <w:szCs w:val="24"/>
        </w:rPr>
      </w:pPr>
      <w:r w:rsidRPr="7B7D1699">
        <w:rPr>
          <w:b/>
          <w:bCs/>
          <w:sz w:val="24"/>
          <w:szCs w:val="24"/>
        </w:rPr>
        <w:t>Answer:</w:t>
      </w:r>
      <w:r w:rsidRPr="7B7D1699">
        <w:rPr>
          <w:sz w:val="24"/>
          <w:szCs w:val="24"/>
        </w:rPr>
        <w:t xml:space="preserve">  </w:t>
      </w:r>
      <w:r w:rsidR="0030472C" w:rsidRPr="7B7D1699">
        <w:rPr>
          <w:sz w:val="24"/>
          <w:szCs w:val="24"/>
        </w:rPr>
        <w:t xml:space="preserve">Yes, this is the area intended for response </w:t>
      </w:r>
      <w:r w:rsidR="003844A7" w:rsidRPr="7B7D1699">
        <w:rPr>
          <w:sz w:val="24"/>
          <w:szCs w:val="24"/>
        </w:rPr>
        <w:t xml:space="preserve">to the preceding information </w:t>
      </w:r>
      <w:r w:rsidR="0030472C" w:rsidRPr="7B7D1699">
        <w:rPr>
          <w:sz w:val="24"/>
          <w:szCs w:val="24"/>
        </w:rPr>
        <w:t>for a particular service</w:t>
      </w:r>
      <w:r w:rsidR="000371EB" w:rsidRPr="7B7D1699">
        <w:rPr>
          <w:sz w:val="24"/>
          <w:szCs w:val="24"/>
        </w:rPr>
        <w:t xml:space="preserve"> an Offeror seeks to provide.  If an Offeror intends to submit a proposal for all six (6)</w:t>
      </w:r>
      <w:r w:rsidR="00981CF1" w:rsidRPr="7B7D1699">
        <w:rPr>
          <w:sz w:val="24"/>
          <w:szCs w:val="24"/>
        </w:rPr>
        <w:t xml:space="preserve"> services or </w:t>
      </w:r>
      <w:r w:rsidR="265C0838" w:rsidRPr="7B7D1699">
        <w:rPr>
          <w:sz w:val="24"/>
          <w:szCs w:val="24"/>
        </w:rPr>
        <w:t>some subset of</w:t>
      </w:r>
      <w:r w:rsidR="00981CF1" w:rsidRPr="7B7D1699">
        <w:rPr>
          <w:sz w:val="24"/>
          <w:szCs w:val="24"/>
        </w:rPr>
        <w:t xml:space="preserve"> </w:t>
      </w:r>
      <w:r w:rsidR="3D5CE18C" w:rsidRPr="7B7D1699">
        <w:rPr>
          <w:sz w:val="24"/>
          <w:szCs w:val="24"/>
        </w:rPr>
        <w:t xml:space="preserve">the six </w:t>
      </w:r>
      <w:r w:rsidR="00981CF1" w:rsidRPr="7B7D1699">
        <w:rPr>
          <w:sz w:val="24"/>
          <w:szCs w:val="24"/>
        </w:rPr>
        <w:t>services</w:t>
      </w:r>
      <w:r w:rsidR="00011629" w:rsidRPr="7B7D1699">
        <w:rPr>
          <w:sz w:val="24"/>
          <w:szCs w:val="24"/>
        </w:rPr>
        <w:t xml:space="preserve">, the Offeror is required to submit a separate proposal for each </w:t>
      </w:r>
      <w:r w:rsidR="00EB0EA6" w:rsidRPr="7B7D1699">
        <w:rPr>
          <w:sz w:val="24"/>
          <w:szCs w:val="24"/>
        </w:rPr>
        <w:t xml:space="preserve">of the </w:t>
      </w:r>
      <w:r w:rsidR="00011629" w:rsidRPr="7B7D1699">
        <w:rPr>
          <w:sz w:val="24"/>
          <w:szCs w:val="24"/>
        </w:rPr>
        <w:t>service</w:t>
      </w:r>
      <w:r w:rsidR="00EB0EA6" w:rsidRPr="7B7D1699">
        <w:rPr>
          <w:sz w:val="24"/>
          <w:szCs w:val="24"/>
        </w:rPr>
        <w:t>s</w:t>
      </w:r>
      <w:r w:rsidR="00011629" w:rsidRPr="7B7D1699">
        <w:rPr>
          <w:sz w:val="24"/>
          <w:szCs w:val="24"/>
        </w:rPr>
        <w:t xml:space="preserve"> the</w:t>
      </w:r>
      <w:r w:rsidR="1DA30C8C" w:rsidRPr="7B7D1699">
        <w:rPr>
          <w:sz w:val="24"/>
          <w:szCs w:val="24"/>
        </w:rPr>
        <w:t>y</w:t>
      </w:r>
      <w:r w:rsidR="00011629" w:rsidRPr="7B7D1699">
        <w:rPr>
          <w:sz w:val="24"/>
          <w:szCs w:val="24"/>
        </w:rPr>
        <w:t xml:space="preserve"> seek to provide.</w:t>
      </w:r>
    </w:p>
    <w:p w14:paraId="4848B5C9" w14:textId="77777777" w:rsidR="00EA12FA" w:rsidRDefault="00EA12FA" w:rsidP="00EA12FA">
      <w:pPr>
        <w:pStyle w:val="ListParagraph"/>
        <w:rPr>
          <w:sz w:val="24"/>
          <w:szCs w:val="24"/>
        </w:rPr>
      </w:pPr>
    </w:p>
    <w:p w14:paraId="0FFA71B1" w14:textId="067B8E10" w:rsidR="00EA12FA" w:rsidRDefault="00EB0EA6" w:rsidP="00445C90">
      <w:pPr>
        <w:pStyle w:val="ListParagraph"/>
        <w:numPr>
          <w:ilvl w:val="0"/>
          <w:numId w:val="1"/>
        </w:numPr>
        <w:rPr>
          <w:sz w:val="24"/>
          <w:szCs w:val="24"/>
        </w:rPr>
      </w:pPr>
      <w:r>
        <w:rPr>
          <w:sz w:val="24"/>
          <w:szCs w:val="24"/>
        </w:rPr>
        <w:t xml:space="preserve"> </w:t>
      </w:r>
      <w:r w:rsidR="004E30A3">
        <w:rPr>
          <w:sz w:val="24"/>
          <w:szCs w:val="24"/>
        </w:rPr>
        <w:t xml:space="preserve">Page 56 of the RFP in </w:t>
      </w:r>
      <w:r w:rsidR="004E30A3">
        <w:rPr>
          <w:b/>
          <w:bCs/>
          <w:sz w:val="24"/>
          <w:szCs w:val="24"/>
        </w:rPr>
        <w:t>Part III-6</w:t>
      </w:r>
      <w:r w:rsidR="00580495">
        <w:rPr>
          <w:b/>
          <w:bCs/>
          <w:sz w:val="24"/>
          <w:szCs w:val="24"/>
        </w:rPr>
        <w:t>, Section K, Performance and Payment Bonds</w:t>
      </w:r>
      <w:r w:rsidR="00580495">
        <w:rPr>
          <w:sz w:val="24"/>
          <w:szCs w:val="24"/>
        </w:rPr>
        <w:t>.  Is this mandatory for this contract?  The Terms and Conditions (Appendix K) do not reference Performance Bonds</w:t>
      </w:r>
      <w:r w:rsidR="0035482F">
        <w:rPr>
          <w:sz w:val="24"/>
          <w:szCs w:val="24"/>
        </w:rPr>
        <w:t>, but the RFP document does.</w:t>
      </w:r>
    </w:p>
    <w:p w14:paraId="6BDD63E6" w14:textId="77777777" w:rsidR="0035482F" w:rsidRDefault="0035482F" w:rsidP="0035482F">
      <w:pPr>
        <w:pStyle w:val="ListParagraph"/>
        <w:rPr>
          <w:sz w:val="24"/>
          <w:szCs w:val="24"/>
        </w:rPr>
      </w:pPr>
    </w:p>
    <w:p w14:paraId="03B1A032" w14:textId="2370186C" w:rsidR="0035482F" w:rsidRPr="0035482F" w:rsidRDefault="0035482F" w:rsidP="0035482F">
      <w:pPr>
        <w:pStyle w:val="ListParagraph"/>
        <w:rPr>
          <w:sz w:val="24"/>
          <w:szCs w:val="24"/>
        </w:rPr>
      </w:pPr>
      <w:r w:rsidRPr="00673775">
        <w:rPr>
          <w:b/>
          <w:bCs/>
          <w:sz w:val="24"/>
          <w:szCs w:val="24"/>
        </w:rPr>
        <w:t>Answer:</w:t>
      </w:r>
      <w:r w:rsidRPr="00673775">
        <w:rPr>
          <w:sz w:val="24"/>
          <w:szCs w:val="24"/>
        </w:rPr>
        <w:t xml:space="preserve">  </w:t>
      </w:r>
      <w:r w:rsidR="00226CDD">
        <w:rPr>
          <w:sz w:val="24"/>
          <w:szCs w:val="24"/>
        </w:rPr>
        <w:t xml:space="preserve">Per </w:t>
      </w:r>
      <w:r w:rsidR="00226CDD" w:rsidRPr="00F76F2B">
        <w:rPr>
          <w:b/>
          <w:bCs/>
          <w:sz w:val="24"/>
          <w:szCs w:val="24"/>
        </w:rPr>
        <w:t>Section III-6.K.</w:t>
      </w:r>
      <w:r w:rsidR="00226CDD">
        <w:rPr>
          <w:sz w:val="24"/>
          <w:szCs w:val="24"/>
        </w:rPr>
        <w:t xml:space="preserve"> of the RFP</w:t>
      </w:r>
      <w:r w:rsidR="00575603">
        <w:rPr>
          <w:sz w:val="24"/>
          <w:szCs w:val="24"/>
        </w:rPr>
        <w:t xml:space="preserve">, performance and payment bonds are required per </w:t>
      </w:r>
      <w:r w:rsidR="00575603" w:rsidRPr="00F76F2B">
        <w:rPr>
          <w:b/>
          <w:bCs/>
          <w:sz w:val="24"/>
          <w:szCs w:val="24"/>
        </w:rPr>
        <w:t>62 Pa. C.S. § 903 (Contract Performance and Payment Bonds</w:t>
      </w:r>
      <w:r w:rsidR="00F76F2B" w:rsidRPr="00F76F2B">
        <w:rPr>
          <w:b/>
          <w:bCs/>
          <w:sz w:val="24"/>
          <w:szCs w:val="24"/>
        </w:rPr>
        <w:t>)</w:t>
      </w:r>
      <w:r w:rsidR="00680E6B">
        <w:rPr>
          <w:sz w:val="24"/>
          <w:szCs w:val="24"/>
        </w:rPr>
        <w:t xml:space="preserve"> of the Commonwealth Procurement Code (CPC)</w:t>
      </w:r>
      <w:r w:rsidR="00E71310">
        <w:rPr>
          <w:sz w:val="24"/>
          <w:szCs w:val="24"/>
        </w:rPr>
        <w:t xml:space="preserve"> but only for those projects that will involve construction services</w:t>
      </w:r>
      <w:r w:rsidR="00F76F2B">
        <w:rPr>
          <w:sz w:val="24"/>
          <w:szCs w:val="24"/>
        </w:rPr>
        <w:t>.</w:t>
      </w:r>
      <w:r w:rsidR="00FE1406">
        <w:rPr>
          <w:sz w:val="24"/>
          <w:szCs w:val="24"/>
        </w:rPr>
        <w:t xml:space="preserve">  </w:t>
      </w:r>
    </w:p>
    <w:p w14:paraId="5957FDC2" w14:textId="77777777" w:rsidR="0035482F" w:rsidRDefault="0035482F" w:rsidP="0035482F">
      <w:pPr>
        <w:pStyle w:val="ListParagraph"/>
        <w:rPr>
          <w:sz w:val="24"/>
          <w:szCs w:val="24"/>
        </w:rPr>
      </w:pPr>
    </w:p>
    <w:p w14:paraId="6C1FF2B4" w14:textId="3FE18D91" w:rsidR="0035482F" w:rsidRDefault="00134566" w:rsidP="00445C90">
      <w:pPr>
        <w:pStyle w:val="ListParagraph"/>
        <w:numPr>
          <w:ilvl w:val="0"/>
          <w:numId w:val="1"/>
        </w:numPr>
        <w:rPr>
          <w:sz w:val="24"/>
          <w:szCs w:val="24"/>
        </w:rPr>
      </w:pPr>
      <w:r>
        <w:rPr>
          <w:sz w:val="24"/>
          <w:szCs w:val="24"/>
        </w:rPr>
        <w:t xml:space="preserve"> Pages 56-57 of the RFP in </w:t>
      </w:r>
      <w:r>
        <w:rPr>
          <w:b/>
          <w:bCs/>
          <w:sz w:val="24"/>
          <w:szCs w:val="24"/>
        </w:rPr>
        <w:t>Part III, Section L, Invoices</w:t>
      </w:r>
      <w:r w:rsidR="007844AE">
        <w:rPr>
          <w:sz w:val="24"/>
          <w:szCs w:val="24"/>
        </w:rPr>
        <w:t>.  Has the</w:t>
      </w:r>
      <w:r w:rsidR="009E4247">
        <w:rPr>
          <w:sz w:val="24"/>
          <w:szCs w:val="24"/>
        </w:rPr>
        <w:t xml:space="preserve"> “Offeror Response” area.  Is this where the DEP requires</w:t>
      </w:r>
      <w:r w:rsidR="00C42DD3">
        <w:rPr>
          <w:sz w:val="24"/>
          <w:szCs w:val="24"/>
        </w:rPr>
        <w:t xml:space="preserve"> Offerors to respond for all six services?</w:t>
      </w:r>
    </w:p>
    <w:p w14:paraId="6895861C" w14:textId="77777777" w:rsidR="00C42DD3" w:rsidRDefault="00C42DD3" w:rsidP="00C42DD3">
      <w:pPr>
        <w:pStyle w:val="ListParagraph"/>
        <w:rPr>
          <w:sz w:val="24"/>
          <w:szCs w:val="24"/>
        </w:rPr>
      </w:pPr>
    </w:p>
    <w:p w14:paraId="747D29B2" w14:textId="2831655C" w:rsidR="00C42DD3" w:rsidRPr="00857B0E" w:rsidRDefault="00C42DD3" w:rsidP="00C42DD3">
      <w:pPr>
        <w:pStyle w:val="ListParagraph"/>
        <w:rPr>
          <w:sz w:val="24"/>
          <w:szCs w:val="24"/>
        </w:rPr>
      </w:pPr>
      <w:r>
        <w:rPr>
          <w:b/>
          <w:bCs/>
          <w:sz w:val="24"/>
          <w:szCs w:val="24"/>
        </w:rPr>
        <w:t>Answer:</w:t>
      </w:r>
      <w:r>
        <w:rPr>
          <w:sz w:val="24"/>
          <w:szCs w:val="24"/>
        </w:rPr>
        <w:t xml:space="preserve">  Please see the answer to </w:t>
      </w:r>
      <w:r>
        <w:rPr>
          <w:b/>
          <w:bCs/>
          <w:sz w:val="24"/>
          <w:szCs w:val="24"/>
        </w:rPr>
        <w:t xml:space="preserve">Question </w:t>
      </w:r>
      <w:r w:rsidR="00857B0E">
        <w:rPr>
          <w:b/>
          <w:bCs/>
          <w:sz w:val="24"/>
          <w:szCs w:val="24"/>
        </w:rPr>
        <w:t>67</w:t>
      </w:r>
      <w:r w:rsidR="00857B0E">
        <w:rPr>
          <w:sz w:val="24"/>
          <w:szCs w:val="24"/>
        </w:rPr>
        <w:t>.</w:t>
      </w:r>
    </w:p>
    <w:p w14:paraId="5175DA4A" w14:textId="77777777" w:rsidR="00C42DD3" w:rsidRDefault="00C42DD3" w:rsidP="00C42DD3">
      <w:pPr>
        <w:pStyle w:val="ListParagraph"/>
        <w:rPr>
          <w:sz w:val="24"/>
          <w:szCs w:val="24"/>
        </w:rPr>
      </w:pPr>
    </w:p>
    <w:p w14:paraId="7774A2A9" w14:textId="10501430" w:rsidR="00C42DD3" w:rsidRDefault="00857B0E" w:rsidP="00445C90">
      <w:pPr>
        <w:pStyle w:val="ListParagraph"/>
        <w:numPr>
          <w:ilvl w:val="0"/>
          <w:numId w:val="1"/>
        </w:numPr>
        <w:rPr>
          <w:sz w:val="24"/>
          <w:szCs w:val="24"/>
        </w:rPr>
      </w:pPr>
      <w:r>
        <w:rPr>
          <w:sz w:val="24"/>
          <w:szCs w:val="24"/>
        </w:rPr>
        <w:t xml:space="preserve">  </w:t>
      </w:r>
      <w:r w:rsidR="004C6D66">
        <w:rPr>
          <w:sz w:val="24"/>
          <w:szCs w:val="24"/>
        </w:rPr>
        <w:t xml:space="preserve">Pages 57-60 of the RFP in </w:t>
      </w:r>
      <w:r w:rsidR="004C6D66" w:rsidRPr="004C6D66">
        <w:rPr>
          <w:b/>
          <w:bCs/>
          <w:sz w:val="24"/>
          <w:szCs w:val="24"/>
        </w:rPr>
        <w:t>III-7 through III-8</w:t>
      </w:r>
      <w:r w:rsidR="004C6D66">
        <w:rPr>
          <w:sz w:val="24"/>
          <w:szCs w:val="24"/>
        </w:rPr>
        <w:t xml:space="preserve"> has the “Offeror Response” area.  </w:t>
      </w:r>
      <w:r w:rsidR="004F0371">
        <w:rPr>
          <w:sz w:val="24"/>
          <w:szCs w:val="24"/>
        </w:rPr>
        <w:t>Is this where the DEP requires Offerors to respond for all six services?</w:t>
      </w:r>
    </w:p>
    <w:p w14:paraId="038B0EBD" w14:textId="77777777" w:rsidR="004F0371" w:rsidRDefault="004F0371" w:rsidP="004F0371">
      <w:pPr>
        <w:pStyle w:val="ListParagraph"/>
        <w:rPr>
          <w:sz w:val="24"/>
          <w:szCs w:val="24"/>
        </w:rPr>
      </w:pPr>
    </w:p>
    <w:p w14:paraId="707B9DC0" w14:textId="4DC60850" w:rsidR="004F0371" w:rsidRPr="004F0371" w:rsidRDefault="004F0371" w:rsidP="004F0371">
      <w:pPr>
        <w:pStyle w:val="ListParagraph"/>
        <w:rPr>
          <w:sz w:val="24"/>
          <w:szCs w:val="24"/>
        </w:rPr>
      </w:pPr>
      <w:r>
        <w:rPr>
          <w:b/>
          <w:bCs/>
          <w:sz w:val="24"/>
          <w:szCs w:val="24"/>
        </w:rPr>
        <w:t>Answer:</w:t>
      </w:r>
      <w:r>
        <w:rPr>
          <w:sz w:val="24"/>
          <w:szCs w:val="24"/>
        </w:rPr>
        <w:t xml:space="preserve">  Please see the answer to </w:t>
      </w:r>
      <w:r w:rsidRPr="004F0371">
        <w:rPr>
          <w:b/>
          <w:bCs/>
          <w:sz w:val="24"/>
          <w:szCs w:val="24"/>
        </w:rPr>
        <w:t>Question 67</w:t>
      </w:r>
      <w:r>
        <w:rPr>
          <w:sz w:val="24"/>
          <w:szCs w:val="24"/>
        </w:rPr>
        <w:t>.</w:t>
      </w:r>
    </w:p>
    <w:p w14:paraId="61DE4C0B" w14:textId="77777777" w:rsidR="004F0371" w:rsidRDefault="004F0371" w:rsidP="004F0371">
      <w:pPr>
        <w:pStyle w:val="ListParagraph"/>
        <w:rPr>
          <w:sz w:val="24"/>
          <w:szCs w:val="24"/>
        </w:rPr>
      </w:pPr>
    </w:p>
    <w:p w14:paraId="3F44466A" w14:textId="2CA2A68D" w:rsidR="004F0371" w:rsidRDefault="004F0371" w:rsidP="00445C90">
      <w:pPr>
        <w:pStyle w:val="ListParagraph"/>
        <w:numPr>
          <w:ilvl w:val="0"/>
          <w:numId w:val="1"/>
        </w:numPr>
        <w:rPr>
          <w:sz w:val="24"/>
          <w:szCs w:val="24"/>
        </w:rPr>
      </w:pPr>
      <w:r>
        <w:rPr>
          <w:sz w:val="24"/>
          <w:szCs w:val="24"/>
        </w:rPr>
        <w:t xml:space="preserve">  Page 63 of the RFP</w:t>
      </w:r>
      <w:r w:rsidR="00F510F1">
        <w:rPr>
          <w:sz w:val="24"/>
          <w:szCs w:val="24"/>
        </w:rPr>
        <w:t xml:space="preserve"> for the </w:t>
      </w:r>
      <w:r w:rsidR="00F510F1">
        <w:rPr>
          <w:b/>
          <w:bCs/>
          <w:sz w:val="24"/>
          <w:szCs w:val="24"/>
        </w:rPr>
        <w:t>Appendix A, Proposal Cover Sheet</w:t>
      </w:r>
      <w:r w:rsidR="00F510F1">
        <w:rPr>
          <w:sz w:val="24"/>
          <w:szCs w:val="24"/>
        </w:rPr>
        <w:t>.  Under the electronic submittal</w:t>
      </w:r>
      <w:r w:rsidR="00EE080D">
        <w:rPr>
          <w:sz w:val="24"/>
          <w:szCs w:val="24"/>
        </w:rPr>
        <w:t>s enclosed box, it mentions SDB and VBE again.  Are primes required to use subs only categorized as SDB and VBE?</w:t>
      </w:r>
    </w:p>
    <w:p w14:paraId="4291C250" w14:textId="77777777" w:rsidR="00EE080D" w:rsidRDefault="00EE080D" w:rsidP="00EE080D">
      <w:pPr>
        <w:pStyle w:val="ListParagraph"/>
        <w:rPr>
          <w:sz w:val="24"/>
          <w:szCs w:val="24"/>
        </w:rPr>
      </w:pPr>
    </w:p>
    <w:p w14:paraId="43F1C514" w14:textId="19322D77" w:rsidR="00EE080D" w:rsidRPr="00EE080D" w:rsidRDefault="00EE080D" w:rsidP="00EE080D">
      <w:pPr>
        <w:pStyle w:val="ListParagraph"/>
        <w:rPr>
          <w:sz w:val="24"/>
          <w:szCs w:val="24"/>
        </w:rPr>
      </w:pPr>
      <w:r>
        <w:rPr>
          <w:b/>
          <w:bCs/>
          <w:sz w:val="24"/>
          <w:szCs w:val="24"/>
        </w:rPr>
        <w:t>Answer:</w:t>
      </w:r>
      <w:r>
        <w:rPr>
          <w:sz w:val="24"/>
          <w:szCs w:val="24"/>
        </w:rPr>
        <w:t xml:space="preserve">  No.  Please see the answer to </w:t>
      </w:r>
      <w:r w:rsidRPr="0073783D">
        <w:rPr>
          <w:b/>
          <w:bCs/>
          <w:sz w:val="24"/>
          <w:szCs w:val="24"/>
        </w:rPr>
        <w:t>Question</w:t>
      </w:r>
      <w:r w:rsidR="0073783D" w:rsidRPr="0073783D">
        <w:rPr>
          <w:b/>
          <w:bCs/>
          <w:sz w:val="24"/>
          <w:szCs w:val="24"/>
        </w:rPr>
        <w:t xml:space="preserve"> 8</w:t>
      </w:r>
      <w:r w:rsidR="0073783D">
        <w:rPr>
          <w:sz w:val="24"/>
          <w:szCs w:val="24"/>
        </w:rPr>
        <w:t>.</w:t>
      </w:r>
    </w:p>
    <w:p w14:paraId="1C1F618D" w14:textId="77777777" w:rsidR="00EE080D" w:rsidRDefault="00EE080D" w:rsidP="00EE080D">
      <w:pPr>
        <w:pStyle w:val="ListParagraph"/>
        <w:rPr>
          <w:sz w:val="24"/>
          <w:szCs w:val="24"/>
        </w:rPr>
      </w:pPr>
    </w:p>
    <w:p w14:paraId="78E67F45" w14:textId="26724B53" w:rsidR="00EE080D" w:rsidRDefault="0073783D" w:rsidP="00445C90">
      <w:pPr>
        <w:pStyle w:val="ListParagraph"/>
        <w:numPr>
          <w:ilvl w:val="0"/>
          <w:numId w:val="1"/>
        </w:numPr>
        <w:rPr>
          <w:sz w:val="24"/>
          <w:szCs w:val="24"/>
        </w:rPr>
      </w:pPr>
      <w:r>
        <w:rPr>
          <w:sz w:val="24"/>
          <w:szCs w:val="24"/>
        </w:rPr>
        <w:t xml:space="preserve"> Can the DEP please confirm which Appendices are to be part of each service response?</w:t>
      </w:r>
      <w:r w:rsidR="00E67F07">
        <w:rPr>
          <w:sz w:val="24"/>
          <w:szCs w:val="24"/>
        </w:rPr>
        <w:t xml:space="preserve">  </w:t>
      </w:r>
      <w:r w:rsidR="005D234B">
        <w:rPr>
          <w:sz w:val="24"/>
          <w:szCs w:val="24"/>
        </w:rPr>
        <w:t>Appendix B (Domestic Workforce Utilization Certification)</w:t>
      </w:r>
      <w:r w:rsidR="00E67F07">
        <w:rPr>
          <w:sz w:val="24"/>
          <w:szCs w:val="24"/>
        </w:rPr>
        <w:t xml:space="preserve"> is mentioned at the end of the RFP</w:t>
      </w:r>
      <w:r w:rsidR="00B13306">
        <w:rPr>
          <w:sz w:val="24"/>
          <w:szCs w:val="24"/>
        </w:rPr>
        <w:t xml:space="preserve"> (DEP-IIJA-MPSC-1, Multiple Professional Services Contract) document</w:t>
      </w:r>
      <w:r w:rsidR="002927E6">
        <w:rPr>
          <w:sz w:val="24"/>
          <w:szCs w:val="24"/>
        </w:rPr>
        <w:t>, and Appendix C (Iran Free Procurement Certification).  Is it mand</w:t>
      </w:r>
      <w:r w:rsidR="005D234B">
        <w:rPr>
          <w:sz w:val="24"/>
          <w:szCs w:val="24"/>
        </w:rPr>
        <w:t>atory to submit Appendix D, E, and F with the bid response?</w:t>
      </w:r>
    </w:p>
    <w:p w14:paraId="0B4CF8D2" w14:textId="77777777" w:rsidR="00201EB6" w:rsidRDefault="00201EB6" w:rsidP="00201EB6">
      <w:pPr>
        <w:pStyle w:val="ListParagraph"/>
        <w:rPr>
          <w:sz w:val="24"/>
          <w:szCs w:val="24"/>
        </w:rPr>
      </w:pPr>
    </w:p>
    <w:p w14:paraId="4249D172" w14:textId="09C25D7D" w:rsidR="00201EB6" w:rsidRPr="0085494F" w:rsidRDefault="0085494F" w:rsidP="00201EB6">
      <w:pPr>
        <w:pStyle w:val="ListParagraph"/>
        <w:rPr>
          <w:sz w:val="24"/>
          <w:szCs w:val="24"/>
        </w:rPr>
      </w:pPr>
      <w:r>
        <w:rPr>
          <w:b/>
          <w:bCs/>
          <w:sz w:val="24"/>
          <w:szCs w:val="24"/>
        </w:rPr>
        <w:t>Answer:</w:t>
      </w:r>
      <w:r>
        <w:rPr>
          <w:sz w:val="24"/>
          <w:szCs w:val="24"/>
        </w:rPr>
        <w:t xml:space="preserve">  </w:t>
      </w:r>
      <w:r w:rsidR="00AA34AA" w:rsidRPr="002606EE">
        <w:rPr>
          <w:b/>
          <w:bCs/>
          <w:sz w:val="24"/>
          <w:szCs w:val="24"/>
        </w:rPr>
        <w:t>Appendix B</w:t>
      </w:r>
      <w:r w:rsidR="00AA34AA">
        <w:rPr>
          <w:sz w:val="24"/>
          <w:szCs w:val="24"/>
        </w:rPr>
        <w:t xml:space="preserve"> and </w:t>
      </w:r>
      <w:r w:rsidR="00AA34AA" w:rsidRPr="002606EE">
        <w:rPr>
          <w:b/>
          <w:bCs/>
          <w:sz w:val="24"/>
          <w:szCs w:val="24"/>
        </w:rPr>
        <w:t>Appendix</w:t>
      </w:r>
      <w:r w:rsidR="002606EE" w:rsidRPr="002606EE">
        <w:rPr>
          <w:b/>
          <w:bCs/>
          <w:sz w:val="24"/>
          <w:szCs w:val="24"/>
        </w:rPr>
        <w:t xml:space="preserve"> C</w:t>
      </w:r>
      <w:r w:rsidR="002606EE">
        <w:rPr>
          <w:sz w:val="24"/>
          <w:szCs w:val="24"/>
        </w:rPr>
        <w:t xml:space="preserve"> are required per the mandatory responsiveness requirements of the RFP.  Please see the answer to </w:t>
      </w:r>
      <w:r w:rsidR="002606EE" w:rsidRPr="002606EE">
        <w:rPr>
          <w:b/>
          <w:bCs/>
          <w:sz w:val="24"/>
          <w:szCs w:val="24"/>
        </w:rPr>
        <w:t>Question 64</w:t>
      </w:r>
      <w:r w:rsidR="002606EE">
        <w:rPr>
          <w:sz w:val="24"/>
          <w:szCs w:val="24"/>
        </w:rPr>
        <w:t xml:space="preserve">.  </w:t>
      </w:r>
      <w:r w:rsidR="006B5E7E" w:rsidRPr="003B346D">
        <w:rPr>
          <w:b/>
          <w:bCs/>
          <w:sz w:val="24"/>
          <w:szCs w:val="24"/>
        </w:rPr>
        <w:t>Appendix D</w:t>
      </w:r>
      <w:r w:rsidR="006B5E7E">
        <w:rPr>
          <w:sz w:val="24"/>
          <w:szCs w:val="24"/>
        </w:rPr>
        <w:t xml:space="preserve"> (Trade Secret Confidential Propriet</w:t>
      </w:r>
      <w:r w:rsidR="003343BB">
        <w:rPr>
          <w:sz w:val="24"/>
          <w:szCs w:val="24"/>
        </w:rPr>
        <w:t>y</w:t>
      </w:r>
      <w:r w:rsidR="003B346D">
        <w:rPr>
          <w:sz w:val="24"/>
          <w:szCs w:val="24"/>
        </w:rPr>
        <w:t xml:space="preserve"> Information Notice Form) is o</w:t>
      </w:r>
      <w:r w:rsidR="00A24C87">
        <w:rPr>
          <w:sz w:val="24"/>
          <w:szCs w:val="24"/>
        </w:rPr>
        <w:t xml:space="preserve">nly required if it is applicable per the contents of the RFP.  </w:t>
      </w:r>
      <w:r w:rsidR="00A24C87" w:rsidRPr="00C25343">
        <w:rPr>
          <w:b/>
          <w:bCs/>
          <w:sz w:val="24"/>
          <w:szCs w:val="24"/>
        </w:rPr>
        <w:t>Appendix E</w:t>
      </w:r>
      <w:r w:rsidR="00A24C87">
        <w:rPr>
          <w:sz w:val="24"/>
          <w:szCs w:val="24"/>
        </w:rPr>
        <w:t xml:space="preserve"> (Lobbying Certification</w:t>
      </w:r>
      <w:r w:rsidR="00C25343">
        <w:rPr>
          <w:sz w:val="24"/>
          <w:szCs w:val="24"/>
        </w:rPr>
        <w:t xml:space="preserve"> Form) is a requirement for use of federal funds and </w:t>
      </w:r>
      <w:r w:rsidR="00C25343" w:rsidRPr="00C25343">
        <w:rPr>
          <w:b/>
          <w:bCs/>
          <w:sz w:val="24"/>
          <w:szCs w:val="24"/>
        </w:rPr>
        <w:t>Appendix F</w:t>
      </w:r>
      <w:r w:rsidR="00C25343">
        <w:rPr>
          <w:sz w:val="24"/>
          <w:szCs w:val="24"/>
        </w:rPr>
        <w:t xml:space="preserve"> (Federal Requirements) lists various federal requirements</w:t>
      </w:r>
      <w:r w:rsidR="00003D68">
        <w:rPr>
          <w:sz w:val="24"/>
          <w:szCs w:val="24"/>
        </w:rPr>
        <w:t xml:space="preserve"> and is not a form to be completed and returned.</w:t>
      </w:r>
    </w:p>
    <w:p w14:paraId="60567F6C" w14:textId="77777777" w:rsidR="00201EB6" w:rsidRDefault="00201EB6" w:rsidP="00201EB6">
      <w:pPr>
        <w:pStyle w:val="ListParagraph"/>
        <w:rPr>
          <w:sz w:val="24"/>
          <w:szCs w:val="24"/>
        </w:rPr>
      </w:pPr>
    </w:p>
    <w:p w14:paraId="4E66F352" w14:textId="5926EDEB" w:rsidR="00201EB6" w:rsidRDefault="00003D68" w:rsidP="00445C90">
      <w:pPr>
        <w:pStyle w:val="ListParagraph"/>
        <w:numPr>
          <w:ilvl w:val="0"/>
          <w:numId w:val="1"/>
        </w:numPr>
        <w:rPr>
          <w:sz w:val="24"/>
          <w:szCs w:val="24"/>
        </w:rPr>
      </w:pPr>
      <w:r>
        <w:rPr>
          <w:sz w:val="24"/>
          <w:szCs w:val="24"/>
        </w:rPr>
        <w:t xml:space="preserve"> Please confirm that Appendices G, H and I</w:t>
      </w:r>
      <w:r w:rsidR="000324BF">
        <w:rPr>
          <w:sz w:val="24"/>
          <w:szCs w:val="24"/>
        </w:rPr>
        <w:t xml:space="preserve"> samples only for the Offerors.  Do they need to be submitted with the response?</w:t>
      </w:r>
    </w:p>
    <w:p w14:paraId="68AA88F9" w14:textId="77777777" w:rsidR="000324BF" w:rsidRDefault="000324BF" w:rsidP="000324BF">
      <w:pPr>
        <w:pStyle w:val="ListParagraph"/>
        <w:rPr>
          <w:sz w:val="24"/>
          <w:szCs w:val="24"/>
        </w:rPr>
      </w:pPr>
    </w:p>
    <w:p w14:paraId="7BBA7531" w14:textId="2FB8BFBC" w:rsidR="000324BF" w:rsidRPr="000324BF" w:rsidRDefault="000324BF" w:rsidP="000324BF">
      <w:pPr>
        <w:pStyle w:val="ListParagraph"/>
        <w:rPr>
          <w:sz w:val="24"/>
          <w:szCs w:val="24"/>
        </w:rPr>
      </w:pPr>
      <w:r>
        <w:rPr>
          <w:b/>
          <w:bCs/>
          <w:sz w:val="24"/>
          <w:szCs w:val="24"/>
        </w:rPr>
        <w:t>Answer:</w:t>
      </w:r>
      <w:r>
        <w:rPr>
          <w:sz w:val="24"/>
          <w:szCs w:val="24"/>
        </w:rPr>
        <w:t xml:space="preserve">  </w:t>
      </w:r>
      <w:r w:rsidR="004779E8">
        <w:rPr>
          <w:sz w:val="24"/>
          <w:szCs w:val="24"/>
        </w:rPr>
        <w:t xml:space="preserve">Correct, </w:t>
      </w:r>
      <w:r w:rsidR="004779E8" w:rsidRPr="00A72C85">
        <w:rPr>
          <w:b/>
          <w:bCs/>
          <w:sz w:val="24"/>
          <w:szCs w:val="24"/>
        </w:rPr>
        <w:t>Appendix G</w:t>
      </w:r>
      <w:r w:rsidR="004779E8">
        <w:rPr>
          <w:sz w:val="24"/>
          <w:szCs w:val="24"/>
        </w:rPr>
        <w:t xml:space="preserve"> (Daily Activity Report Format)</w:t>
      </w:r>
      <w:r w:rsidR="00443981">
        <w:rPr>
          <w:sz w:val="24"/>
          <w:szCs w:val="24"/>
        </w:rPr>
        <w:t xml:space="preserve">, </w:t>
      </w:r>
      <w:r w:rsidR="00443981" w:rsidRPr="00A72C85">
        <w:rPr>
          <w:b/>
          <w:bCs/>
          <w:sz w:val="24"/>
          <w:szCs w:val="24"/>
        </w:rPr>
        <w:t>Appendix H</w:t>
      </w:r>
      <w:r w:rsidR="00443981">
        <w:rPr>
          <w:sz w:val="24"/>
          <w:szCs w:val="24"/>
        </w:rPr>
        <w:t xml:space="preserve"> (Invoice Information and Example Format) and </w:t>
      </w:r>
      <w:r w:rsidR="00443981" w:rsidRPr="00A72C85">
        <w:rPr>
          <w:b/>
          <w:bCs/>
          <w:sz w:val="24"/>
          <w:szCs w:val="24"/>
        </w:rPr>
        <w:t>Appendix I</w:t>
      </w:r>
      <w:r w:rsidR="00443981">
        <w:rPr>
          <w:sz w:val="24"/>
          <w:szCs w:val="24"/>
        </w:rPr>
        <w:t xml:space="preserve"> (Project Status Report</w:t>
      </w:r>
      <w:r w:rsidR="00A72C85">
        <w:rPr>
          <w:sz w:val="24"/>
          <w:szCs w:val="24"/>
        </w:rPr>
        <w:t xml:space="preserve"> Format) </w:t>
      </w:r>
      <w:r w:rsidR="002A426C">
        <w:rPr>
          <w:sz w:val="24"/>
          <w:szCs w:val="24"/>
        </w:rPr>
        <w:t>are samples of an example format for reporting the required information</w:t>
      </w:r>
      <w:r w:rsidR="004E0E1E">
        <w:rPr>
          <w:sz w:val="24"/>
          <w:szCs w:val="24"/>
        </w:rPr>
        <w:t xml:space="preserve">.  These appendices </w:t>
      </w:r>
      <w:r w:rsidR="00A60A4C">
        <w:rPr>
          <w:sz w:val="24"/>
          <w:szCs w:val="24"/>
        </w:rPr>
        <w:t>are not required to be submitted with the Offeror’s response.</w:t>
      </w:r>
    </w:p>
    <w:p w14:paraId="0D08E6FB" w14:textId="77777777" w:rsidR="000324BF" w:rsidRDefault="000324BF" w:rsidP="000324BF">
      <w:pPr>
        <w:pStyle w:val="ListParagraph"/>
        <w:rPr>
          <w:sz w:val="24"/>
          <w:szCs w:val="24"/>
        </w:rPr>
      </w:pPr>
    </w:p>
    <w:p w14:paraId="67B0F46D" w14:textId="647E1DE1" w:rsidR="000324BF" w:rsidRDefault="00E42275" w:rsidP="00445C90">
      <w:pPr>
        <w:pStyle w:val="ListParagraph"/>
        <w:numPr>
          <w:ilvl w:val="0"/>
          <w:numId w:val="1"/>
        </w:numPr>
        <w:rPr>
          <w:sz w:val="24"/>
          <w:szCs w:val="24"/>
        </w:rPr>
      </w:pPr>
      <w:r>
        <w:rPr>
          <w:sz w:val="24"/>
          <w:szCs w:val="24"/>
        </w:rPr>
        <w:t xml:space="preserve">  </w:t>
      </w:r>
      <w:r w:rsidR="00804BB0">
        <w:rPr>
          <w:sz w:val="24"/>
          <w:szCs w:val="24"/>
        </w:rPr>
        <w:t>Are there Small Diverse Business (SDB)/Veteran Business Enterprise (VBE) goals applied to this bid?</w:t>
      </w:r>
    </w:p>
    <w:p w14:paraId="25C0B8D8" w14:textId="77777777" w:rsidR="00804BB0" w:rsidRDefault="00804BB0" w:rsidP="00804BB0">
      <w:pPr>
        <w:pStyle w:val="ListParagraph"/>
        <w:rPr>
          <w:sz w:val="24"/>
          <w:szCs w:val="24"/>
        </w:rPr>
      </w:pPr>
    </w:p>
    <w:p w14:paraId="61584266" w14:textId="04B50647" w:rsidR="00804BB0" w:rsidRPr="00804BB0" w:rsidRDefault="00804BB0" w:rsidP="00804BB0">
      <w:pPr>
        <w:pStyle w:val="ListParagraph"/>
        <w:rPr>
          <w:sz w:val="24"/>
          <w:szCs w:val="24"/>
        </w:rPr>
      </w:pPr>
      <w:r>
        <w:rPr>
          <w:b/>
          <w:bCs/>
          <w:sz w:val="24"/>
          <w:szCs w:val="24"/>
        </w:rPr>
        <w:t>Answer:</w:t>
      </w:r>
      <w:r>
        <w:rPr>
          <w:sz w:val="24"/>
          <w:szCs w:val="24"/>
        </w:rPr>
        <w:t xml:space="preserve">  </w:t>
      </w:r>
      <w:r w:rsidR="00BF335F">
        <w:rPr>
          <w:sz w:val="24"/>
          <w:szCs w:val="24"/>
        </w:rPr>
        <w:t xml:space="preserve">No.  </w:t>
      </w:r>
      <w:r w:rsidR="006654F8">
        <w:rPr>
          <w:sz w:val="24"/>
          <w:szCs w:val="24"/>
        </w:rPr>
        <w:t xml:space="preserve">Please see the answer to </w:t>
      </w:r>
      <w:r w:rsidR="006654F8" w:rsidRPr="006654F8">
        <w:rPr>
          <w:b/>
          <w:bCs/>
          <w:sz w:val="24"/>
          <w:szCs w:val="24"/>
        </w:rPr>
        <w:t>Question 8</w:t>
      </w:r>
      <w:r w:rsidR="006654F8">
        <w:rPr>
          <w:sz w:val="24"/>
          <w:szCs w:val="24"/>
        </w:rPr>
        <w:t>.</w:t>
      </w:r>
    </w:p>
    <w:p w14:paraId="7BA9531D" w14:textId="77777777" w:rsidR="00804BB0" w:rsidRDefault="00804BB0" w:rsidP="00804BB0">
      <w:pPr>
        <w:pStyle w:val="ListParagraph"/>
        <w:rPr>
          <w:sz w:val="24"/>
          <w:szCs w:val="24"/>
        </w:rPr>
      </w:pPr>
    </w:p>
    <w:p w14:paraId="0C3D77B5" w14:textId="4863D682" w:rsidR="00804BB0" w:rsidRDefault="00BF335F" w:rsidP="00445C90">
      <w:pPr>
        <w:pStyle w:val="ListParagraph"/>
        <w:numPr>
          <w:ilvl w:val="0"/>
          <w:numId w:val="1"/>
        </w:numPr>
        <w:rPr>
          <w:sz w:val="24"/>
          <w:szCs w:val="24"/>
        </w:rPr>
      </w:pPr>
      <w:r>
        <w:rPr>
          <w:sz w:val="24"/>
          <w:szCs w:val="24"/>
        </w:rPr>
        <w:t xml:space="preserve">  Appendix A, Proposal Cover Sheet, lists Small Diverse Business (SDB) Participation Submittal to be enclosed with the proposal submittal.  Is there an SDB participation goal or requirement?  And if so, is there a related participation </w:t>
      </w:r>
      <w:r w:rsidR="00D2037B">
        <w:rPr>
          <w:sz w:val="24"/>
          <w:szCs w:val="24"/>
        </w:rPr>
        <w:t>form to be completed?</w:t>
      </w:r>
    </w:p>
    <w:p w14:paraId="7B59719A" w14:textId="77777777" w:rsidR="00D2037B" w:rsidRDefault="00D2037B" w:rsidP="00D2037B">
      <w:pPr>
        <w:pStyle w:val="ListParagraph"/>
        <w:rPr>
          <w:sz w:val="24"/>
          <w:szCs w:val="24"/>
        </w:rPr>
      </w:pPr>
    </w:p>
    <w:p w14:paraId="03FA52E7" w14:textId="60B1F748" w:rsidR="00D2037B" w:rsidRPr="00D2037B" w:rsidRDefault="00D2037B" w:rsidP="00D2037B">
      <w:pPr>
        <w:pStyle w:val="ListParagraph"/>
        <w:rPr>
          <w:sz w:val="24"/>
          <w:szCs w:val="24"/>
        </w:rPr>
      </w:pPr>
      <w:r w:rsidRPr="7B7D1699">
        <w:rPr>
          <w:b/>
          <w:bCs/>
          <w:sz w:val="24"/>
          <w:szCs w:val="24"/>
        </w:rPr>
        <w:t>Answer:</w:t>
      </w:r>
      <w:r w:rsidRPr="7B7D1699">
        <w:rPr>
          <w:sz w:val="24"/>
          <w:szCs w:val="24"/>
        </w:rPr>
        <w:t xml:space="preserve">  </w:t>
      </w:r>
      <w:r w:rsidR="042B0F50" w:rsidRPr="7B7D1699">
        <w:rPr>
          <w:sz w:val="24"/>
          <w:szCs w:val="24"/>
        </w:rPr>
        <w:t xml:space="preserve">No and No. </w:t>
      </w:r>
      <w:r w:rsidR="0069012E" w:rsidRPr="7B7D1699">
        <w:rPr>
          <w:sz w:val="24"/>
          <w:szCs w:val="24"/>
        </w:rPr>
        <w:t xml:space="preserve">Please see the answer to </w:t>
      </w:r>
      <w:r w:rsidR="0069012E" w:rsidRPr="7B7D1699">
        <w:rPr>
          <w:b/>
          <w:bCs/>
          <w:sz w:val="24"/>
          <w:szCs w:val="24"/>
        </w:rPr>
        <w:t>Question 8</w:t>
      </w:r>
      <w:r w:rsidR="0069012E" w:rsidRPr="7B7D1699">
        <w:rPr>
          <w:sz w:val="24"/>
          <w:szCs w:val="24"/>
        </w:rPr>
        <w:t>.</w:t>
      </w:r>
    </w:p>
    <w:p w14:paraId="613D00C1" w14:textId="77777777" w:rsidR="00D95555" w:rsidRDefault="00D95555" w:rsidP="00D95555">
      <w:pPr>
        <w:pStyle w:val="ListParagraph"/>
        <w:rPr>
          <w:sz w:val="24"/>
          <w:szCs w:val="24"/>
        </w:rPr>
      </w:pPr>
    </w:p>
    <w:p w14:paraId="473E6B11" w14:textId="042E18D9" w:rsidR="00D95555" w:rsidRPr="00F241BE" w:rsidRDefault="00D95555" w:rsidP="00445C90">
      <w:pPr>
        <w:pStyle w:val="ListParagraph"/>
        <w:numPr>
          <w:ilvl w:val="0"/>
          <w:numId w:val="1"/>
        </w:numPr>
        <w:rPr>
          <w:sz w:val="24"/>
          <w:szCs w:val="24"/>
        </w:rPr>
      </w:pPr>
      <w:r w:rsidRPr="7B7D1699">
        <w:rPr>
          <w:sz w:val="24"/>
          <w:szCs w:val="24"/>
        </w:rPr>
        <w:t xml:space="preserve">  </w:t>
      </w:r>
      <w:r w:rsidR="00CF1181" w:rsidRPr="7B7D1699">
        <w:rPr>
          <w:sz w:val="24"/>
          <w:szCs w:val="24"/>
        </w:rPr>
        <w:t>Aerial Magnetic Survey – The use of UAS under federally funded projects must comply with the DOI Secretarial Order 3379 which is detailed in the DOI OWPO Phase 1</w:t>
      </w:r>
      <w:r w:rsidR="008E069B" w:rsidRPr="7B7D1699">
        <w:rPr>
          <w:sz w:val="24"/>
          <w:szCs w:val="24"/>
        </w:rPr>
        <w:t xml:space="preserve"> State Formula Grant Guidance (p.21) and for which a link is provided below</w:t>
      </w:r>
      <w:r w:rsidR="00E04051" w:rsidRPr="7B7D1699">
        <w:rPr>
          <w:sz w:val="24"/>
          <w:szCs w:val="24"/>
        </w:rPr>
        <w:t>.</w:t>
      </w:r>
      <w:r w:rsidR="006F4500" w:rsidRPr="7B7D1699">
        <w:rPr>
          <w:sz w:val="24"/>
          <w:szCs w:val="24"/>
        </w:rPr>
        <w:t xml:space="preserve">  </w:t>
      </w:r>
      <w:r w:rsidR="006F4500" w:rsidRPr="7B7D1699">
        <w:rPr>
          <w:rFonts w:cs="Open Sans"/>
          <w:sz w:val="24"/>
          <w:szCs w:val="24"/>
        </w:rPr>
        <w:t>Within this</w:t>
      </w:r>
      <w:r w:rsidR="006F4500" w:rsidRPr="7B7D1699">
        <w:rPr>
          <w:rFonts w:ascii="Open Sans" w:hAnsi="Open Sans" w:cs="Open Sans"/>
        </w:rPr>
        <w:t xml:space="preserve"> </w:t>
      </w:r>
      <w:hyperlink r:id="rId7">
        <w:r w:rsidR="006F4500" w:rsidRPr="7B7D1699">
          <w:rPr>
            <w:rStyle w:val="Hyperlink"/>
            <w:rFonts w:ascii="Open Sans" w:hAnsi="Open Sans" w:cs="Open Sans"/>
          </w:rPr>
          <w:t>link</w:t>
        </w:r>
      </w:hyperlink>
      <w:r w:rsidR="006F4500" w:rsidRPr="7B7D1699">
        <w:rPr>
          <w:rFonts w:ascii="Open Sans" w:hAnsi="Open Sans" w:cs="Open Sans"/>
        </w:rPr>
        <w:t xml:space="preserve"> </w:t>
      </w:r>
      <w:r w:rsidR="006F4500" w:rsidRPr="7B7D1699">
        <w:rPr>
          <w:rFonts w:cs="Open Sans"/>
          <w:sz w:val="24"/>
          <w:szCs w:val="24"/>
        </w:rPr>
        <w:t>“The laws</w:t>
      </w:r>
      <w:r w:rsidR="00DC6071" w:rsidRPr="7B7D1699">
        <w:rPr>
          <w:rFonts w:cs="Open Sans"/>
          <w:sz w:val="24"/>
          <w:szCs w:val="24"/>
        </w:rPr>
        <w:t xml:space="preserve"> and regulations that we use for Blue UAS only apply to the </w:t>
      </w:r>
      <w:r w:rsidR="00DC6071" w:rsidRPr="7B7D1699">
        <w:rPr>
          <w:rFonts w:cs="Open Sans"/>
          <w:sz w:val="24"/>
          <w:szCs w:val="24"/>
        </w:rPr>
        <w:lastRenderedPageBreak/>
        <w:t>DoD</w:t>
      </w:r>
      <w:r w:rsidR="006C61DE" w:rsidRPr="7B7D1699">
        <w:rPr>
          <w:rFonts w:cs="Open Sans"/>
          <w:sz w:val="24"/>
          <w:szCs w:val="24"/>
        </w:rPr>
        <w:t>, no one else in the Government (federal, state, or local)</w:t>
      </w:r>
      <w:r w:rsidR="006F6303" w:rsidRPr="7B7D1699">
        <w:rPr>
          <w:rFonts w:cs="Open Sans"/>
          <w:sz w:val="24"/>
          <w:szCs w:val="24"/>
        </w:rPr>
        <w:t xml:space="preserve"> are held to these </w:t>
      </w:r>
      <w:r w:rsidR="22EA233B" w:rsidRPr="7B7D1699">
        <w:rPr>
          <w:rFonts w:cs="Open Sans"/>
          <w:sz w:val="24"/>
          <w:szCs w:val="24"/>
        </w:rPr>
        <w:t>laws</w:t>
      </w:r>
      <w:r w:rsidR="006F6303" w:rsidRPr="7B7D1699">
        <w:rPr>
          <w:rFonts w:cs="Open Sans"/>
          <w:sz w:val="24"/>
          <w:szCs w:val="24"/>
        </w:rPr>
        <w:t xml:space="preserve">.  No one.  If someone </w:t>
      </w:r>
      <w:proofErr w:type="gramStart"/>
      <w:r w:rsidR="006F6303" w:rsidRPr="7B7D1699">
        <w:rPr>
          <w:rFonts w:cs="Open Sans"/>
          <w:sz w:val="24"/>
          <w:szCs w:val="24"/>
        </w:rPr>
        <w:t>says</w:t>
      </w:r>
      <w:proofErr w:type="gramEnd"/>
      <w:r w:rsidR="006F6303" w:rsidRPr="7B7D1699">
        <w:rPr>
          <w:rFonts w:cs="Open Sans"/>
          <w:sz w:val="24"/>
          <w:szCs w:val="24"/>
        </w:rPr>
        <w:t xml:space="preserve"> “you must use Blue</w:t>
      </w:r>
      <w:r w:rsidR="002C7D95" w:rsidRPr="7B7D1699">
        <w:rPr>
          <w:rFonts w:cs="Open Sans"/>
          <w:sz w:val="24"/>
          <w:szCs w:val="24"/>
        </w:rPr>
        <w:t>” to sell, they are incorrect, or they have chosen that path of their own choice, independent of any other organ</w:t>
      </w:r>
      <w:r w:rsidR="00AA6737" w:rsidRPr="7B7D1699">
        <w:rPr>
          <w:rFonts w:cs="Open Sans"/>
          <w:sz w:val="24"/>
          <w:szCs w:val="24"/>
        </w:rPr>
        <w:t>izations.”  Is the intent of the</w:t>
      </w:r>
      <w:r w:rsidR="000F36CF" w:rsidRPr="7B7D1699">
        <w:rPr>
          <w:rFonts w:cs="Open Sans"/>
          <w:sz w:val="24"/>
          <w:szCs w:val="24"/>
        </w:rPr>
        <w:t xml:space="preserve"> of the requirement in the RFP to only allow sUAS equipment that is approved on the 2024 National</w:t>
      </w:r>
      <w:r w:rsidR="00F241BE" w:rsidRPr="7B7D1699">
        <w:rPr>
          <w:rFonts w:cs="Open Sans"/>
          <w:sz w:val="24"/>
          <w:szCs w:val="24"/>
        </w:rPr>
        <w:t xml:space="preserve"> Defense Authorization Act (American Made) and not specifically “Blue List”?</w:t>
      </w:r>
    </w:p>
    <w:p w14:paraId="56BB1ED2" w14:textId="77777777" w:rsidR="00F241BE" w:rsidRDefault="00F241BE" w:rsidP="00F241BE">
      <w:pPr>
        <w:pStyle w:val="ListParagraph"/>
        <w:rPr>
          <w:rFonts w:cs="Open Sans"/>
          <w:sz w:val="24"/>
          <w:szCs w:val="24"/>
        </w:rPr>
      </w:pPr>
    </w:p>
    <w:p w14:paraId="2D3D291D" w14:textId="13E78B7F" w:rsidR="00F241BE" w:rsidRPr="00775F6A" w:rsidRDefault="00F241BE" w:rsidP="00F241BE">
      <w:pPr>
        <w:pStyle w:val="ListParagraph"/>
        <w:rPr>
          <w:rFonts w:cs="Open Sans"/>
          <w:sz w:val="24"/>
          <w:szCs w:val="24"/>
        </w:rPr>
      </w:pPr>
      <w:r w:rsidRPr="7B7D1699">
        <w:rPr>
          <w:rFonts w:cs="Open Sans"/>
          <w:b/>
          <w:bCs/>
          <w:sz w:val="24"/>
          <w:szCs w:val="24"/>
        </w:rPr>
        <w:t>Answer:</w:t>
      </w:r>
      <w:r w:rsidRPr="7B7D1699">
        <w:rPr>
          <w:rFonts w:cs="Open Sans"/>
          <w:sz w:val="24"/>
          <w:szCs w:val="24"/>
        </w:rPr>
        <w:t xml:space="preserve">  </w:t>
      </w:r>
      <w:r w:rsidR="008354B3" w:rsidRPr="7B7D1699">
        <w:rPr>
          <w:rFonts w:cs="Open Sans"/>
          <w:b/>
          <w:bCs/>
          <w:sz w:val="24"/>
          <w:szCs w:val="24"/>
        </w:rPr>
        <w:t>Section X</w:t>
      </w:r>
      <w:r w:rsidR="008354B3" w:rsidRPr="7B7D1699">
        <w:rPr>
          <w:rFonts w:cs="Open Sans"/>
          <w:sz w:val="24"/>
          <w:szCs w:val="24"/>
        </w:rPr>
        <w:t xml:space="preserve"> (DOI</w:t>
      </w:r>
      <w:r w:rsidR="00B075AD" w:rsidRPr="7B7D1699">
        <w:rPr>
          <w:rFonts w:cs="Open Sans"/>
          <w:sz w:val="24"/>
          <w:szCs w:val="24"/>
        </w:rPr>
        <w:t xml:space="preserve"> Standard Award Terms and Conditions) </w:t>
      </w:r>
      <w:r w:rsidR="00B075AD" w:rsidRPr="7B7D1699">
        <w:rPr>
          <w:rFonts w:cs="Open Sans"/>
          <w:b/>
          <w:bCs/>
          <w:sz w:val="24"/>
          <w:szCs w:val="24"/>
        </w:rPr>
        <w:t>E</w:t>
      </w:r>
      <w:r w:rsidR="002413C2" w:rsidRPr="7B7D1699">
        <w:rPr>
          <w:rFonts w:cs="Open Sans"/>
          <w:b/>
          <w:bCs/>
          <w:sz w:val="24"/>
          <w:szCs w:val="24"/>
        </w:rPr>
        <w:t>.</w:t>
      </w:r>
      <w:r w:rsidR="002413C2" w:rsidRPr="7B7D1699">
        <w:rPr>
          <w:rFonts w:cs="Open Sans"/>
          <w:sz w:val="24"/>
          <w:szCs w:val="24"/>
        </w:rPr>
        <w:t xml:space="preserve"> (Unmanned Aircraft Systems (UAS) Drones) </w:t>
      </w:r>
      <w:r w:rsidR="00457230" w:rsidRPr="7B7D1699">
        <w:rPr>
          <w:rFonts w:cs="Open Sans"/>
          <w:sz w:val="24"/>
          <w:szCs w:val="24"/>
        </w:rPr>
        <w:t xml:space="preserve">of the </w:t>
      </w:r>
      <w:r w:rsidR="00457230" w:rsidRPr="7B7D1699">
        <w:rPr>
          <w:rFonts w:cs="Open Sans"/>
          <w:b/>
          <w:bCs/>
          <w:sz w:val="24"/>
          <w:szCs w:val="24"/>
        </w:rPr>
        <w:t>Phase 1 State Formula Grant Guidance</w:t>
      </w:r>
      <w:r w:rsidR="00A464C5" w:rsidRPr="7B7D1699">
        <w:rPr>
          <w:rFonts w:cs="Open Sans"/>
          <w:sz w:val="24"/>
          <w:szCs w:val="24"/>
        </w:rPr>
        <w:t xml:space="preserve"> dated July 2023 </w:t>
      </w:r>
      <w:r w:rsidR="00013771" w:rsidRPr="7B7D1699">
        <w:rPr>
          <w:rFonts w:cs="Open Sans"/>
          <w:sz w:val="24"/>
          <w:szCs w:val="24"/>
        </w:rPr>
        <w:t xml:space="preserve">states </w:t>
      </w:r>
      <w:r w:rsidR="00A464C5" w:rsidRPr="7B7D1699">
        <w:rPr>
          <w:rFonts w:cs="Open Sans"/>
          <w:sz w:val="24"/>
          <w:szCs w:val="24"/>
        </w:rPr>
        <w:t xml:space="preserve">on page 21 </w:t>
      </w:r>
      <w:r w:rsidR="00013771" w:rsidRPr="7B7D1699">
        <w:rPr>
          <w:rFonts w:cs="Open Sans"/>
          <w:sz w:val="24"/>
          <w:szCs w:val="24"/>
        </w:rPr>
        <w:t>“Pursuant to the DOI Secretarial Order</w:t>
      </w:r>
      <w:r w:rsidR="00210EF6" w:rsidRPr="7B7D1699">
        <w:rPr>
          <w:rFonts w:cs="Open Sans"/>
          <w:sz w:val="24"/>
          <w:szCs w:val="24"/>
        </w:rPr>
        <w:t xml:space="preserve"> 3379, only specific models of unmanned aircraft </w:t>
      </w:r>
      <w:r w:rsidR="007F670B" w:rsidRPr="7B7D1699">
        <w:rPr>
          <w:rFonts w:cs="Open Sans"/>
          <w:sz w:val="24"/>
          <w:szCs w:val="24"/>
        </w:rPr>
        <w:t>that have capabilities that are considered trusted and secure by the Department of Defense are</w:t>
      </w:r>
      <w:r w:rsidR="00457230" w:rsidRPr="7B7D1699">
        <w:rPr>
          <w:rFonts w:cs="Open Sans"/>
          <w:sz w:val="24"/>
          <w:szCs w:val="24"/>
        </w:rPr>
        <w:t xml:space="preserve"> authorized for use of Federal Funds under this award.”</w:t>
      </w:r>
      <w:r w:rsidR="00A464C5" w:rsidRPr="7B7D1699">
        <w:rPr>
          <w:rFonts w:cs="Open Sans"/>
          <w:sz w:val="24"/>
          <w:szCs w:val="24"/>
        </w:rPr>
        <w:t xml:space="preserve">  The same is also included within the Phase 2 State Formula Grant Guidance</w:t>
      </w:r>
      <w:r w:rsidR="00775F6A" w:rsidRPr="7B7D1699">
        <w:rPr>
          <w:rFonts w:cs="Open Sans"/>
          <w:sz w:val="24"/>
          <w:szCs w:val="24"/>
        </w:rPr>
        <w:t xml:space="preserve"> under </w:t>
      </w:r>
      <w:r w:rsidR="00775F6A" w:rsidRPr="7B7D1699">
        <w:rPr>
          <w:rFonts w:cs="Open Sans"/>
          <w:b/>
          <w:bCs/>
          <w:sz w:val="24"/>
          <w:szCs w:val="24"/>
        </w:rPr>
        <w:t>Section X.D</w:t>
      </w:r>
      <w:r w:rsidR="007B503F" w:rsidRPr="7B7D1699">
        <w:rPr>
          <w:rFonts w:cs="Open Sans"/>
          <w:sz w:val="24"/>
          <w:szCs w:val="24"/>
        </w:rPr>
        <w:t xml:space="preserve"> on page 23.</w:t>
      </w:r>
    </w:p>
    <w:p w14:paraId="3C3C8728" w14:textId="77777777" w:rsidR="00F241BE" w:rsidRPr="00F241BE" w:rsidRDefault="00F241BE" w:rsidP="00F241BE">
      <w:pPr>
        <w:pStyle w:val="ListParagraph"/>
        <w:rPr>
          <w:sz w:val="24"/>
          <w:szCs w:val="24"/>
        </w:rPr>
      </w:pPr>
    </w:p>
    <w:p w14:paraId="17282704" w14:textId="3BB71640" w:rsidR="00F241BE" w:rsidRDefault="002A6BE3" w:rsidP="00445C90">
      <w:pPr>
        <w:pStyle w:val="ListParagraph"/>
        <w:numPr>
          <w:ilvl w:val="0"/>
          <w:numId w:val="1"/>
        </w:numPr>
        <w:rPr>
          <w:sz w:val="24"/>
          <w:szCs w:val="24"/>
        </w:rPr>
      </w:pPr>
      <w:r>
        <w:rPr>
          <w:sz w:val="24"/>
          <w:szCs w:val="24"/>
        </w:rPr>
        <w:t xml:space="preserve">  </w:t>
      </w:r>
      <w:r w:rsidR="00C35736">
        <w:rPr>
          <w:sz w:val="24"/>
          <w:szCs w:val="24"/>
        </w:rPr>
        <w:t>Does Appendix B – Domestic Workforce Utilization Form need to be submitted in hard copy?  Does any other portion of this</w:t>
      </w:r>
      <w:r w:rsidR="00162E31">
        <w:rPr>
          <w:sz w:val="24"/>
          <w:szCs w:val="24"/>
        </w:rPr>
        <w:t xml:space="preserve"> response need to be submitted in hard copy format?</w:t>
      </w:r>
    </w:p>
    <w:p w14:paraId="72EAD989" w14:textId="77777777" w:rsidR="00521F91" w:rsidRDefault="00521F91" w:rsidP="00521F91">
      <w:pPr>
        <w:pStyle w:val="ListParagraph"/>
        <w:rPr>
          <w:sz w:val="24"/>
          <w:szCs w:val="24"/>
        </w:rPr>
      </w:pPr>
    </w:p>
    <w:p w14:paraId="6FAB202D" w14:textId="06A9BF72" w:rsidR="00521F91" w:rsidRPr="00521F91" w:rsidRDefault="00521F91" w:rsidP="00521F91">
      <w:pPr>
        <w:pStyle w:val="ListParagraph"/>
        <w:rPr>
          <w:sz w:val="24"/>
          <w:szCs w:val="24"/>
        </w:rPr>
      </w:pPr>
      <w:r w:rsidRPr="7B7D1699">
        <w:rPr>
          <w:b/>
          <w:bCs/>
          <w:sz w:val="24"/>
          <w:szCs w:val="24"/>
        </w:rPr>
        <w:t>Answer:</w:t>
      </w:r>
      <w:r w:rsidRPr="7B7D1699">
        <w:rPr>
          <w:sz w:val="24"/>
          <w:szCs w:val="24"/>
        </w:rPr>
        <w:t xml:space="preserve">  </w:t>
      </w:r>
      <w:r w:rsidR="008B6758" w:rsidRPr="7B7D1699">
        <w:rPr>
          <w:sz w:val="24"/>
          <w:szCs w:val="24"/>
        </w:rPr>
        <w:t>There is no requirement for submitting</w:t>
      </w:r>
      <w:r w:rsidR="1719F0B8" w:rsidRPr="7B7D1699">
        <w:rPr>
          <w:sz w:val="24"/>
          <w:szCs w:val="24"/>
        </w:rPr>
        <w:t xml:space="preserve"> anything</w:t>
      </w:r>
      <w:r w:rsidR="00211C88" w:rsidRPr="7B7D1699">
        <w:rPr>
          <w:sz w:val="24"/>
          <w:szCs w:val="24"/>
        </w:rPr>
        <w:t xml:space="preserve"> in hard copy format.</w:t>
      </w:r>
    </w:p>
    <w:p w14:paraId="40F75625" w14:textId="77777777" w:rsidR="00521F91" w:rsidRDefault="00521F91" w:rsidP="00521F91">
      <w:pPr>
        <w:pStyle w:val="ListParagraph"/>
        <w:rPr>
          <w:sz w:val="24"/>
          <w:szCs w:val="24"/>
        </w:rPr>
      </w:pPr>
    </w:p>
    <w:p w14:paraId="2342C133" w14:textId="672CEB39" w:rsidR="00521F91" w:rsidRDefault="00211C88" w:rsidP="00445C90">
      <w:pPr>
        <w:pStyle w:val="ListParagraph"/>
        <w:numPr>
          <w:ilvl w:val="0"/>
          <w:numId w:val="1"/>
        </w:numPr>
        <w:rPr>
          <w:sz w:val="24"/>
          <w:szCs w:val="24"/>
        </w:rPr>
      </w:pPr>
      <w:r>
        <w:rPr>
          <w:sz w:val="24"/>
          <w:szCs w:val="24"/>
        </w:rPr>
        <w:t xml:space="preserve">  How many firms does DEP anticipate awarding contracts to for each of the six scopes of work (i.e. services)?</w:t>
      </w:r>
    </w:p>
    <w:p w14:paraId="6A73F8B0" w14:textId="77777777" w:rsidR="00211C88" w:rsidRDefault="00211C88" w:rsidP="00211C88">
      <w:pPr>
        <w:pStyle w:val="ListParagraph"/>
        <w:rPr>
          <w:sz w:val="24"/>
          <w:szCs w:val="24"/>
        </w:rPr>
      </w:pPr>
    </w:p>
    <w:p w14:paraId="08DA7061" w14:textId="6FDD40DE" w:rsidR="00211C88" w:rsidRPr="00061C9C" w:rsidRDefault="00061C9C" w:rsidP="00211C88">
      <w:pPr>
        <w:pStyle w:val="ListParagraph"/>
        <w:rPr>
          <w:sz w:val="24"/>
          <w:szCs w:val="24"/>
        </w:rPr>
      </w:pPr>
      <w:r>
        <w:rPr>
          <w:b/>
          <w:bCs/>
          <w:sz w:val="24"/>
          <w:szCs w:val="24"/>
        </w:rPr>
        <w:t>Answer:</w:t>
      </w:r>
      <w:r>
        <w:rPr>
          <w:sz w:val="24"/>
          <w:szCs w:val="24"/>
        </w:rPr>
        <w:t xml:space="preserve">  </w:t>
      </w:r>
      <w:r w:rsidR="00FA2CBA">
        <w:rPr>
          <w:sz w:val="24"/>
          <w:szCs w:val="24"/>
        </w:rPr>
        <w:t xml:space="preserve">Please see the answer to </w:t>
      </w:r>
      <w:r w:rsidR="00FA2CBA" w:rsidRPr="00FA2CBA">
        <w:rPr>
          <w:b/>
          <w:bCs/>
          <w:sz w:val="24"/>
          <w:szCs w:val="24"/>
        </w:rPr>
        <w:t>Question 3</w:t>
      </w:r>
      <w:r w:rsidR="00FA2CBA">
        <w:rPr>
          <w:sz w:val="24"/>
          <w:szCs w:val="24"/>
        </w:rPr>
        <w:t>.</w:t>
      </w:r>
    </w:p>
    <w:p w14:paraId="46B3FF53" w14:textId="77777777" w:rsidR="00211C88" w:rsidRDefault="00211C88" w:rsidP="00211C88">
      <w:pPr>
        <w:pStyle w:val="ListParagraph"/>
        <w:rPr>
          <w:sz w:val="24"/>
          <w:szCs w:val="24"/>
        </w:rPr>
      </w:pPr>
    </w:p>
    <w:p w14:paraId="20239C4B" w14:textId="24DF7806" w:rsidR="00211C88" w:rsidRDefault="00443042" w:rsidP="00445C90">
      <w:pPr>
        <w:pStyle w:val="ListParagraph"/>
        <w:numPr>
          <w:ilvl w:val="0"/>
          <w:numId w:val="1"/>
        </w:numPr>
        <w:rPr>
          <w:sz w:val="24"/>
          <w:szCs w:val="24"/>
        </w:rPr>
      </w:pPr>
      <w:r>
        <w:rPr>
          <w:sz w:val="24"/>
          <w:szCs w:val="24"/>
        </w:rPr>
        <w:t>Will the Offero</w:t>
      </w:r>
      <w:r w:rsidR="00CD5E09">
        <w:rPr>
          <w:sz w:val="24"/>
          <w:szCs w:val="24"/>
        </w:rPr>
        <w:t>r’s efforts for the development of a site-specific Work Plan and cost estimate (following</w:t>
      </w:r>
      <w:r w:rsidR="0013321A">
        <w:rPr>
          <w:sz w:val="24"/>
          <w:szCs w:val="24"/>
        </w:rPr>
        <w:t xml:space="preserve"> the assignment of a requisition) be reimbursed to a not-to-exceed</w:t>
      </w:r>
      <w:r w:rsidR="00220762">
        <w:rPr>
          <w:sz w:val="24"/>
          <w:szCs w:val="24"/>
        </w:rPr>
        <w:t xml:space="preserve"> threshold budget amount (i.e. similar to GTAC/IRRSC procedures</w:t>
      </w:r>
      <w:r w:rsidR="009A3277">
        <w:rPr>
          <w:sz w:val="24"/>
          <w:szCs w:val="24"/>
        </w:rPr>
        <w:t>)?</w:t>
      </w:r>
    </w:p>
    <w:p w14:paraId="43EBBF41" w14:textId="77777777" w:rsidR="009A3277" w:rsidRDefault="009A3277" w:rsidP="009A3277">
      <w:pPr>
        <w:pStyle w:val="ListParagraph"/>
        <w:rPr>
          <w:sz w:val="24"/>
          <w:szCs w:val="24"/>
        </w:rPr>
      </w:pPr>
    </w:p>
    <w:p w14:paraId="2F3A95E8" w14:textId="272E1C7B" w:rsidR="009A3277" w:rsidRPr="009A3277" w:rsidRDefault="009A3277" w:rsidP="009A3277">
      <w:pPr>
        <w:pStyle w:val="ListParagraph"/>
        <w:rPr>
          <w:sz w:val="24"/>
          <w:szCs w:val="24"/>
        </w:rPr>
      </w:pPr>
      <w:r w:rsidRPr="00B0569B">
        <w:rPr>
          <w:b/>
          <w:bCs/>
          <w:sz w:val="24"/>
          <w:szCs w:val="24"/>
        </w:rPr>
        <w:t>Answer:</w:t>
      </w:r>
      <w:r w:rsidRPr="007E6BCC">
        <w:rPr>
          <w:sz w:val="24"/>
          <w:szCs w:val="24"/>
        </w:rPr>
        <w:t xml:space="preserve">  Yes.</w:t>
      </w:r>
    </w:p>
    <w:p w14:paraId="0B8748CF" w14:textId="77777777" w:rsidR="009A3277" w:rsidRDefault="009A3277" w:rsidP="009A3277">
      <w:pPr>
        <w:pStyle w:val="ListParagraph"/>
        <w:rPr>
          <w:sz w:val="24"/>
          <w:szCs w:val="24"/>
        </w:rPr>
      </w:pPr>
    </w:p>
    <w:p w14:paraId="6C5DDA3E" w14:textId="6B173FD0" w:rsidR="009A3277" w:rsidRDefault="009A3277" w:rsidP="00445C90">
      <w:pPr>
        <w:pStyle w:val="ListParagraph"/>
        <w:numPr>
          <w:ilvl w:val="0"/>
          <w:numId w:val="1"/>
        </w:numPr>
        <w:rPr>
          <w:sz w:val="24"/>
          <w:szCs w:val="24"/>
        </w:rPr>
      </w:pPr>
      <w:r>
        <w:rPr>
          <w:sz w:val="24"/>
          <w:szCs w:val="24"/>
        </w:rPr>
        <w:t xml:space="preserve">  Can DEP provide additional clarity on requested personnel</w:t>
      </w:r>
      <w:r w:rsidR="006A7791">
        <w:rPr>
          <w:sz w:val="24"/>
          <w:szCs w:val="24"/>
        </w:rPr>
        <w:t xml:space="preserve"> qualifications for proposed subcontractors (Section III-2-D) for services such as waste transportation, </w:t>
      </w:r>
      <w:r w:rsidR="000F20B3">
        <w:rPr>
          <w:sz w:val="24"/>
          <w:szCs w:val="24"/>
        </w:rPr>
        <w:t>and disposal, excavation, site preparation</w:t>
      </w:r>
      <w:r w:rsidR="00B90837">
        <w:rPr>
          <w:sz w:val="24"/>
          <w:szCs w:val="24"/>
        </w:rPr>
        <w:t xml:space="preserve"> and restoration, </w:t>
      </w:r>
      <w:r w:rsidR="006A7791">
        <w:rPr>
          <w:sz w:val="24"/>
          <w:szCs w:val="24"/>
        </w:rPr>
        <w:t>vac truck services</w:t>
      </w:r>
      <w:r w:rsidR="00522FD2">
        <w:rPr>
          <w:sz w:val="24"/>
          <w:szCs w:val="24"/>
        </w:rPr>
        <w:t>, and the like?</w:t>
      </w:r>
    </w:p>
    <w:p w14:paraId="44F745C4" w14:textId="77777777" w:rsidR="00522FD2" w:rsidRDefault="00522FD2" w:rsidP="00522FD2">
      <w:pPr>
        <w:pStyle w:val="ListParagraph"/>
        <w:rPr>
          <w:sz w:val="24"/>
          <w:szCs w:val="24"/>
        </w:rPr>
      </w:pPr>
    </w:p>
    <w:p w14:paraId="6D5BB4E1" w14:textId="111A935A" w:rsidR="00522FD2" w:rsidRPr="00522FD2" w:rsidRDefault="00522FD2" w:rsidP="00522FD2">
      <w:pPr>
        <w:pStyle w:val="ListParagraph"/>
        <w:rPr>
          <w:sz w:val="24"/>
          <w:szCs w:val="24"/>
        </w:rPr>
      </w:pPr>
      <w:r>
        <w:rPr>
          <w:b/>
          <w:bCs/>
          <w:sz w:val="24"/>
          <w:szCs w:val="24"/>
        </w:rPr>
        <w:t>Answer:</w:t>
      </w:r>
      <w:r>
        <w:rPr>
          <w:sz w:val="24"/>
          <w:szCs w:val="24"/>
        </w:rPr>
        <w:t xml:space="preserve">  </w:t>
      </w:r>
      <w:r w:rsidR="00C7217A">
        <w:rPr>
          <w:sz w:val="24"/>
          <w:szCs w:val="24"/>
        </w:rPr>
        <w:t>Similar to the information required under</w:t>
      </w:r>
      <w:r w:rsidR="004B3279">
        <w:rPr>
          <w:sz w:val="24"/>
          <w:szCs w:val="24"/>
        </w:rPr>
        <w:t xml:space="preserve"> </w:t>
      </w:r>
      <w:r w:rsidR="004B3279" w:rsidRPr="00445984">
        <w:rPr>
          <w:b/>
          <w:bCs/>
          <w:sz w:val="24"/>
          <w:szCs w:val="24"/>
        </w:rPr>
        <w:t>Sections III-2B</w:t>
      </w:r>
      <w:r w:rsidR="004B3279">
        <w:rPr>
          <w:sz w:val="24"/>
          <w:szCs w:val="24"/>
        </w:rPr>
        <w:t xml:space="preserve"> and </w:t>
      </w:r>
      <w:r w:rsidR="004B3279" w:rsidRPr="00445984">
        <w:rPr>
          <w:b/>
          <w:bCs/>
          <w:sz w:val="24"/>
          <w:szCs w:val="24"/>
        </w:rPr>
        <w:t>III-2C</w:t>
      </w:r>
      <w:r w:rsidR="00445984">
        <w:rPr>
          <w:sz w:val="24"/>
          <w:szCs w:val="24"/>
        </w:rPr>
        <w:t xml:space="preserve"> and p</w:t>
      </w:r>
      <w:r w:rsidR="0059588A">
        <w:rPr>
          <w:sz w:val="24"/>
          <w:szCs w:val="24"/>
        </w:rPr>
        <w:t xml:space="preserve">er </w:t>
      </w:r>
      <w:r w:rsidR="0059588A" w:rsidRPr="00445984">
        <w:rPr>
          <w:b/>
          <w:bCs/>
          <w:sz w:val="24"/>
          <w:szCs w:val="24"/>
        </w:rPr>
        <w:t>Section III</w:t>
      </w:r>
      <w:r w:rsidR="00884A6C" w:rsidRPr="00445984">
        <w:rPr>
          <w:b/>
          <w:bCs/>
          <w:sz w:val="24"/>
          <w:szCs w:val="24"/>
        </w:rPr>
        <w:t>-2D</w:t>
      </w:r>
      <w:r w:rsidR="00884A6C">
        <w:rPr>
          <w:sz w:val="24"/>
          <w:szCs w:val="24"/>
        </w:rPr>
        <w:t>, the Offeror’s subcontractor information shall include (through a resume or a similar document) the employee’s names, education and experience</w:t>
      </w:r>
      <w:r w:rsidR="00245F3C">
        <w:rPr>
          <w:sz w:val="24"/>
          <w:szCs w:val="24"/>
        </w:rPr>
        <w:t xml:space="preserve"> in the service(s) </w:t>
      </w:r>
      <w:r w:rsidR="008C2F7A">
        <w:rPr>
          <w:sz w:val="24"/>
          <w:szCs w:val="24"/>
        </w:rPr>
        <w:t>pursued</w:t>
      </w:r>
      <w:r w:rsidR="00245F3C">
        <w:rPr>
          <w:sz w:val="24"/>
          <w:szCs w:val="24"/>
        </w:rPr>
        <w:t xml:space="preserve"> by the Offeror and</w:t>
      </w:r>
      <w:r w:rsidR="008C2F7A">
        <w:rPr>
          <w:sz w:val="24"/>
          <w:szCs w:val="24"/>
        </w:rPr>
        <w:t xml:space="preserve"> outlined in this RFP.  Information provided </w:t>
      </w:r>
      <w:r w:rsidR="008C2F7A">
        <w:rPr>
          <w:sz w:val="24"/>
          <w:szCs w:val="24"/>
        </w:rPr>
        <w:lastRenderedPageBreak/>
        <w:t>shall also indicate</w:t>
      </w:r>
      <w:r w:rsidR="00904961">
        <w:rPr>
          <w:sz w:val="24"/>
          <w:szCs w:val="24"/>
        </w:rPr>
        <w:t xml:space="preserve"> the responsibilities each individual will have in this Project(s) and how long each has been with the subcontractor’s company.</w:t>
      </w:r>
    </w:p>
    <w:p w14:paraId="474BDD78" w14:textId="77777777" w:rsidR="00522FD2" w:rsidRDefault="00522FD2" w:rsidP="00522FD2">
      <w:pPr>
        <w:pStyle w:val="ListParagraph"/>
        <w:rPr>
          <w:sz w:val="24"/>
          <w:szCs w:val="24"/>
        </w:rPr>
      </w:pPr>
    </w:p>
    <w:p w14:paraId="57ADAC71" w14:textId="48D95AAD" w:rsidR="00522FD2" w:rsidRDefault="00B7765E" w:rsidP="00445C90">
      <w:pPr>
        <w:pStyle w:val="ListParagraph"/>
        <w:numPr>
          <w:ilvl w:val="0"/>
          <w:numId w:val="1"/>
        </w:numPr>
        <w:rPr>
          <w:sz w:val="24"/>
          <w:szCs w:val="24"/>
        </w:rPr>
      </w:pPr>
      <w:r>
        <w:rPr>
          <w:sz w:val="24"/>
          <w:szCs w:val="24"/>
        </w:rPr>
        <w:t>How will work be awarded?  For one site, would six awards be made, one for each of the 6 services?</w:t>
      </w:r>
      <w:r w:rsidR="00E010E1">
        <w:rPr>
          <w:sz w:val="24"/>
          <w:szCs w:val="24"/>
        </w:rPr>
        <w:t xml:space="preserve">  How would that be managed?</w:t>
      </w:r>
    </w:p>
    <w:p w14:paraId="237BDBE3" w14:textId="77777777" w:rsidR="00E010E1" w:rsidRDefault="00E010E1" w:rsidP="00E010E1">
      <w:pPr>
        <w:pStyle w:val="ListParagraph"/>
        <w:rPr>
          <w:sz w:val="24"/>
          <w:szCs w:val="24"/>
        </w:rPr>
      </w:pPr>
    </w:p>
    <w:p w14:paraId="202C9017" w14:textId="0D80867F" w:rsidR="00E010E1" w:rsidRPr="00E010E1" w:rsidRDefault="00E010E1" w:rsidP="00E010E1">
      <w:pPr>
        <w:pStyle w:val="ListParagraph"/>
        <w:rPr>
          <w:sz w:val="24"/>
          <w:szCs w:val="24"/>
        </w:rPr>
      </w:pPr>
      <w:r w:rsidRPr="7B7D1699">
        <w:rPr>
          <w:b/>
          <w:bCs/>
          <w:sz w:val="24"/>
          <w:szCs w:val="24"/>
        </w:rPr>
        <w:t>Answer:</w:t>
      </w:r>
      <w:r w:rsidRPr="7B7D1699">
        <w:rPr>
          <w:sz w:val="24"/>
          <w:szCs w:val="24"/>
        </w:rPr>
        <w:t xml:space="preserve">  </w:t>
      </w:r>
      <w:r w:rsidR="007B486D" w:rsidRPr="7B7D1699">
        <w:rPr>
          <w:sz w:val="24"/>
          <w:szCs w:val="24"/>
        </w:rPr>
        <w:t xml:space="preserve">As projects are developed, </w:t>
      </w:r>
      <w:r w:rsidR="00702DD4" w:rsidRPr="7B7D1699">
        <w:rPr>
          <w:sz w:val="24"/>
          <w:szCs w:val="24"/>
        </w:rPr>
        <w:t>a defined scope of work will be assigned to a contracted service provider for the development of a</w:t>
      </w:r>
      <w:r w:rsidR="00082CA5" w:rsidRPr="7B7D1699">
        <w:rPr>
          <w:sz w:val="24"/>
          <w:szCs w:val="24"/>
        </w:rPr>
        <w:t xml:space="preserve"> project-specific work plan, cost estimate and schedule.</w:t>
      </w:r>
      <w:r w:rsidR="00946EDF" w:rsidRPr="7B7D1699">
        <w:rPr>
          <w:sz w:val="24"/>
          <w:szCs w:val="24"/>
        </w:rPr>
        <w:t xml:space="preserve">  Upon approval of these, a Notice to Proceed will be issued</w:t>
      </w:r>
      <w:r w:rsidR="004E506A" w:rsidRPr="7B7D1699">
        <w:rPr>
          <w:sz w:val="24"/>
          <w:szCs w:val="24"/>
        </w:rPr>
        <w:t xml:space="preserve"> to the service provider to commence with the implementation of the work </w:t>
      </w:r>
      <w:r w:rsidR="00FD0C3A" w:rsidRPr="7B7D1699">
        <w:rPr>
          <w:sz w:val="24"/>
          <w:szCs w:val="24"/>
        </w:rPr>
        <w:t>plan</w:t>
      </w:r>
      <w:r w:rsidR="004E506A" w:rsidRPr="7B7D1699">
        <w:rPr>
          <w:sz w:val="24"/>
          <w:szCs w:val="24"/>
        </w:rPr>
        <w:t>.</w:t>
      </w:r>
      <w:r w:rsidR="00F75C8C" w:rsidRPr="7B7D1699">
        <w:rPr>
          <w:sz w:val="24"/>
          <w:szCs w:val="24"/>
        </w:rPr>
        <w:t xml:space="preserve">  Not every site will require</w:t>
      </w:r>
      <w:r w:rsidR="00412238" w:rsidRPr="7B7D1699">
        <w:rPr>
          <w:sz w:val="24"/>
          <w:szCs w:val="24"/>
        </w:rPr>
        <w:t xml:space="preserve"> </w:t>
      </w:r>
      <w:r w:rsidR="0054186B" w:rsidRPr="7B7D1699">
        <w:rPr>
          <w:sz w:val="24"/>
          <w:szCs w:val="24"/>
        </w:rPr>
        <w:t xml:space="preserve">work from </w:t>
      </w:r>
      <w:r w:rsidR="00F5357E" w:rsidRPr="7B7D1699">
        <w:rPr>
          <w:sz w:val="24"/>
          <w:szCs w:val="24"/>
        </w:rPr>
        <w:t>service providers f</w:t>
      </w:r>
      <w:r w:rsidR="0054186B" w:rsidRPr="7B7D1699">
        <w:rPr>
          <w:sz w:val="24"/>
          <w:szCs w:val="24"/>
        </w:rPr>
        <w:t>o</w:t>
      </w:r>
      <w:r w:rsidR="00F5357E" w:rsidRPr="7B7D1699">
        <w:rPr>
          <w:sz w:val="24"/>
          <w:szCs w:val="24"/>
        </w:rPr>
        <w:t>r each of the six (6) services</w:t>
      </w:r>
      <w:r w:rsidR="00BC2C5D" w:rsidRPr="7B7D1699">
        <w:rPr>
          <w:sz w:val="24"/>
          <w:szCs w:val="24"/>
        </w:rPr>
        <w:t xml:space="preserve"> and each of the projects developed for a service provider may be completely different (i.e. well</w:t>
      </w:r>
      <w:r w:rsidR="0054186B" w:rsidRPr="7B7D1699">
        <w:rPr>
          <w:sz w:val="24"/>
          <w:szCs w:val="24"/>
        </w:rPr>
        <w:t>s or well sites included within the project)</w:t>
      </w:r>
      <w:r w:rsidR="00FD0C3A" w:rsidRPr="7B7D1699">
        <w:rPr>
          <w:sz w:val="24"/>
          <w:szCs w:val="24"/>
        </w:rPr>
        <w:t xml:space="preserve"> than</w:t>
      </w:r>
      <w:r w:rsidR="006F00C5" w:rsidRPr="7B7D1699">
        <w:rPr>
          <w:sz w:val="24"/>
          <w:szCs w:val="24"/>
        </w:rPr>
        <w:t xml:space="preserve"> other projects developed for other services, while some commonality </w:t>
      </w:r>
      <w:r w:rsidR="003B0DF8" w:rsidRPr="7B7D1699">
        <w:rPr>
          <w:sz w:val="24"/>
          <w:szCs w:val="24"/>
        </w:rPr>
        <w:t>will likely</w:t>
      </w:r>
      <w:r w:rsidR="006F00C5" w:rsidRPr="7B7D1699">
        <w:rPr>
          <w:sz w:val="24"/>
          <w:szCs w:val="24"/>
        </w:rPr>
        <w:t xml:space="preserve"> also exist between</w:t>
      </w:r>
      <w:r w:rsidR="003B0DF8" w:rsidRPr="7B7D1699">
        <w:rPr>
          <w:sz w:val="24"/>
          <w:szCs w:val="24"/>
        </w:rPr>
        <w:t xml:space="preserve"> projects.  The projects will be managed per the approved work plan</w:t>
      </w:r>
      <w:r w:rsidR="00E61B00" w:rsidRPr="7B7D1699">
        <w:rPr>
          <w:sz w:val="24"/>
          <w:szCs w:val="24"/>
        </w:rPr>
        <w:t>, specifications of the Notice to Proceed</w:t>
      </w:r>
      <w:r w:rsidR="2F638786" w:rsidRPr="7B7D1699">
        <w:rPr>
          <w:sz w:val="24"/>
          <w:szCs w:val="24"/>
        </w:rPr>
        <w:t>,</w:t>
      </w:r>
      <w:r w:rsidR="00E61B00" w:rsidRPr="7B7D1699">
        <w:rPr>
          <w:sz w:val="24"/>
          <w:szCs w:val="24"/>
        </w:rPr>
        <w:t xml:space="preserve"> and the contract Terms and Conditions.</w:t>
      </w:r>
    </w:p>
    <w:p w14:paraId="71B23D12" w14:textId="77777777" w:rsidR="00E010E1" w:rsidRDefault="00E010E1" w:rsidP="00E010E1">
      <w:pPr>
        <w:pStyle w:val="ListParagraph"/>
        <w:rPr>
          <w:sz w:val="24"/>
          <w:szCs w:val="24"/>
        </w:rPr>
      </w:pPr>
    </w:p>
    <w:p w14:paraId="091CB0BA" w14:textId="0146F4CC" w:rsidR="00E010E1" w:rsidRDefault="00E61B00" w:rsidP="00445C90">
      <w:pPr>
        <w:pStyle w:val="ListParagraph"/>
        <w:numPr>
          <w:ilvl w:val="0"/>
          <w:numId w:val="1"/>
        </w:numPr>
        <w:rPr>
          <w:sz w:val="24"/>
          <w:szCs w:val="24"/>
        </w:rPr>
      </w:pPr>
      <w:r>
        <w:rPr>
          <w:sz w:val="24"/>
          <w:szCs w:val="24"/>
        </w:rPr>
        <w:t xml:space="preserve">  Will any additional consideration be made</w:t>
      </w:r>
      <w:r w:rsidR="00383FF0">
        <w:rPr>
          <w:sz w:val="24"/>
          <w:szCs w:val="24"/>
        </w:rPr>
        <w:t xml:space="preserve"> to Offerors that provide all six services in their submittal?</w:t>
      </w:r>
    </w:p>
    <w:p w14:paraId="1A7ABE3E" w14:textId="77777777" w:rsidR="00383FF0" w:rsidRDefault="00383FF0" w:rsidP="00383FF0">
      <w:pPr>
        <w:pStyle w:val="ListParagraph"/>
        <w:rPr>
          <w:sz w:val="24"/>
          <w:szCs w:val="24"/>
        </w:rPr>
      </w:pPr>
    </w:p>
    <w:p w14:paraId="64F2512A" w14:textId="098DCF7B" w:rsidR="00383FF0" w:rsidRPr="00CD28CD" w:rsidRDefault="00383FF0" w:rsidP="00383FF0">
      <w:pPr>
        <w:pStyle w:val="ListParagraph"/>
        <w:rPr>
          <w:sz w:val="24"/>
          <w:szCs w:val="24"/>
        </w:rPr>
      </w:pPr>
      <w:r w:rsidRPr="007E6BCC">
        <w:rPr>
          <w:b/>
          <w:bCs/>
          <w:sz w:val="24"/>
          <w:szCs w:val="24"/>
        </w:rPr>
        <w:t>Answer:</w:t>
      </w:r>
      <w:r w:rsidRPr="007E6BCC">
        <w:rPr>
          <w:sz w:val="24"/>
          <w:szCs w:val="24"/>
        </w:rPr>
        <w:t xml:space="preserve">  </w:t>
      </w:r>
      <w:r w:rsidR="00757C80" w:rsidRPr="007E6BCC">
        <w:rPr>
          <w:sz w:val="24"/>
          <w:szCs w:val="24"/>
        </w:rPr>
        <w:t>Each proposal</w:t>
      </w:r>
      <w:r w:rsidR="00833551" w:rsidRPr="007E6BCC">
        <w:rPr>
          <w:sz w:val="24"/>
          <w:szCs w:val="24"/>
        </w:rPr>
        <w:t xml:space="preserve"> to</w:t>
      </w:r>
      <w:r w:rsidR="00833551">
        <w:rPr>
          <w:sz w:val="24"/>
          <w:szCs w:val="24"/>
        </w:rPr>
        <w:t xml:space="preserve"> provide a specific service will be evaluated </w:t>
      </w:r>
      <w:r w:rsidR="0058258F">
        <w:rPr>
          <w:sz w:val="24"/>
          <w:szCs w:val="24"/>
        </w:rPr>
        <w:t>against proposals received for th</w:t>
      </w:r>
      <w:r w:rsidR="004A4633">
        <w:rPr>
          <w:sz w:val="24"/>
          <w:szCs w:val="24"/>
        </w:rPr>
        <w:t>at</w:t>
      </w:r>
      <w:r w:rsidR="0058258F">
        <w:rPr>
          <w:sz w:val="24"/>
          <w:szCs w:val="24"/>
        </w:rPr>
        <w:t xml:space="preserve"> same service</w:t>
      </w:r>
      <w:r w:rsidR="001E2C59">
        <w:rPr>
          <w:sz w:val="24"/>
          <w:szCs w:val="24"/>
        </w:rPr>
        <w:t>.  For example, all proposals received for</w:t>
      </w:r>
      <w:r w:rsidR="00CD28CD">
        <w:rPr>
          <w:sz w:val="24"/>
          <w:szCs w:val="24"/>
        </w:rPr>
        <w:t xml:space="preserve"> </w:t>
      </w:r>
      <w:r w:rsidR="00CD28CD">
        <w:rPr>
          <w:i/>
          <w:iCs/>
          <w:sz w:val="24"/>
          <w:szCs w:val="24"/>
        </w:rPr>
        <w:t>Methane Emissions Monitoring and Quantification</w:t>
      </w:r>
      <w:r w:rsidR="001571EB">
        <w:rPr>
          <w:sz w:val="24"/>
          <w:szCs w:val="24"/>
        </w:rPr>
        <w:t xml:space="preserve"> will be evaluated against all the proposals received for this </w:t>
      </w:r>
      <w:r w:rsidR="00B1069B">
        <w:rPr>
          <w:sz w:val="24"/>
          <w:szCs w:val="24"/>
        </w:rPr>
        <w:t xml:space="preserve">same </w:t>
      </w:r>
      <w:r w:rsidR="001571EB">
        <w:rPr>
          <w:sz w:val="24"/>
          <w:szCs w:val="24"/>
        </w:rPr>
        <w:t>service</w:t>
      </w:r>
      <w:r w:rsidR="00422C5B">
        <w:rPr>
          <w:sz w:val="24"/>
          <w:szCs w:val="24"/>
        </w:rPr>
        <w:t xml:space="preserve"> and likewise for each of the additional five (5) services.</w:t>
      </w:r>
    </w:p>
    <w:p w14:paraId="61B981EC" w14:textId="77777777" w:rsidR="00383FF0" w:rsidRDefault="00383FF0" w:rsidP="00383FF0">
      <w:pPr>
        <w:pStyle w:val="ListParagraph"/>
        <w:rPr>
          <w:sz w:val="24"/>
          <w:szCs w:val="24"/>
        </w:rPr>
      </w:pPr>
    </w:p>
    <w:p w14:paraId="57151898" w14:textId="55131C03" w:rsidR="00383FF0" w:rsidRDefault="009736F9" w:rsidP="00445C90">
      <w:pPr>
        <w:pStyle w:val="ListParagraph"/>
        <w:numPr>
          <w:ilvl w:val="0"/>
          <w:numId w:val="1"/>
        </w:numPr>
        <w:rPr>
          <w:sz w:val="24"/>
          <w:szCs w:val="24"/>
        </w:rPr>
      </w:pPr>
      <w:r>
        <w:rPr>
          <w:sz w:val="24"/>
          <w:szCs w:val="24"/>
        </w:rPr>
        <w:t xml:space="preserve">  </w:t>
      </w:r>
      <w:r w:rsidR="00390B99">
        <w:rPr>
          <w:sz w:val="24"/>
          <w:szCs w:val="24"/>
        </w:rPr>
        <w:t>How does the DEP intend to select a contractor for the work?  Will firms need to com</w:t>
      </w:r>
      <w:r w:rsidR="00A50D1A">
        <w:rPr>
          <w:sz w:val="24"/>
          <w:szCs w:val="24"/>
        </w:rPr>
        <w:t>p</w:t>
      </w:r>
      <w:r w:rsidR="00390B99">
        <w:rPr>
          <w:sz w:val="24"/>
          <w:szCs w:val="24"/>
        </w:rPr>
        <w:t xml:space="preserve">ete for a task </w:t>
      </w:r>
      <w:r w:rsidR="00F9274E">
        <w:rPr>
          <w:sz w:val="24"/>
          <w:szCs w:val="24"/>
        </w:rPr>
        <w:t>order,</w:t>
      </w:r>
      <w:r w:rsidR="00390B99">
        <w:rPr>
          <w:sz w:val="24"/>
          <w:szCs w:val="24"/>
        </w:rPr>
        <w:t xml:space="preserve"> or will it be</w:t>
      </w:r>
      <w:r w:rsidR="00A50D1A">
        <w:rPr>
          <w:sz w:val="24"/>
          <w:szCs w:val="24"/>
        </w:rPr>
        <w:t xml:space="preserve"> the sole source?</w:t>
      </w:r>
    </w:p>
    <w:p w14:paraId="131FE0FC" w14:textId="77777777" w:rsidR="00F9274E" w:rsidRDefault="00F9274E" w:rsidP="00F9274E">
      <w:pPr>
        <w:pStyle w:val="ListParagraph"/>
        <w:rPr>
          <w:sz w:val="24"/>
          <w:szCs w:val="24"/>
        </w:rPr>
      </w:pPr>
    </w:p>
    <w:p w14:paraId="25967CD0" w14:textId="7790B9E1" w:rsidR="00F9274E" w:rsidRPr="00F9274E" w:rsidRDefault="00F9274E" w:rsidP="00F9274E">
      <w:pPr>
        <w:pStyle w:val="ListParagraph"/>
        <w:rPr>
          <w:sz w:val="24"/>
          <w:szCs w:val="24"/>
        </w:rPr>
      </w:pPr>
      <w:r>
        <w:rPr>
          <w:b/>
          <w:bCs/>
          <w:sz w:val="24"/>
          <w:szCs w:val="24"/>
        </w:rPr>
        <w:t>Answer:</w:t>
      </w:r>
      <w:r>
        <w:rPr>
          <w:sz w:val="24"/>
          <w:szCs w:val="24"/>
        </w:rPr>
        <w:t xml:space="preserve">  </w:t>
      </w:r>
      <w:r w:rsidR="008F3A9F">
        <w:rPr>
          <w:sz w:val="24"/>
          <w:szCs w:val="24"/>
        </w:rPr>
        <w:t xml:space="preserve">Please see the answer to </w:t>
      </w:r>
      <w:r w:rsidR="008F3A9F" w:rsidRPr="008F3A9F">
        <w:rPr>
          <w:b/>
          <w:bCs/>
          <w:sz w:val="24"/>
          <w:szCs w:val="24"/>
        </w:rPr>
        <w:t xml:space="preserve">Question </w:t>
      </w:r>
      <w:r w:rsidR="009941A6" w:rsidRPr="008F3A9F">
        <w:rPr>
          <w:b/>
          <w:bCs/>
          <w:sz w:val="24"/>
          <w:szCs w:val="24"/>
        </w:rPr>
        <w:t>8</w:t>
      </w:r>
      <w:r w:rsidR="009941A6">
        <w:rPr>
          <w:b/>
          <w:bCs/>
          <w:sz w:val="24"/>
          <w:szCs w:val="24"/>
        </w:rPr>
        <w:t>1</w:t>
      </w:r>
      <w:r w:rsidR="008F3A9F">
        <w:rPr>
          <w:sz w:val="24"/>
          <w:szCs w:val="24"/>
        </w:rPr>
        <w:t>.</w:t>
      </w:r>
    </w:p>
    <w:p w14:paraId="1F49FF1B" w14:textId="77777777" w:rsidR="00F9274E" w:rsidRDefault="00F9274E" w:rsidP="00F9274E">
      <w:pPr>
        <w:pStyle w:val="ListParagraph"/>
        <w:rPr>
          <w:sz w:val="24"/>
          <w:szCs w:val="24"/>
        </w:rPr>
      </w:pPr>
    </w:p>
    <w:p w14:paraId="6036BEC9" w14:textId="5E35460F" w:rsidR="00F9274E" w:rsidRDefault="008F3A9F" w:rsidP="00445C90">
      <w:pPr>
        <w:pStyle w:val="ListParagraph"/>
        <w:numPr>
          <w:ilvl w:val="0"/>
          <w:numId w:val="1"/>
        </w:numPr>
        <w:rPr>
          <w:sz w:val="24"/>
          <w:szCs w:val="24"/>
        </w:rPr>
      </w:pPr>
      <w:r>
        <w:rPr>
          <w:sz w:val="24"/>
          <w:szCs w:val="24"/>
        </w:rPr>
        <w:t xml:space="preserve"> Will joint </w:t>
      </w:r>
      <w:r w:rsidR="004C6245">
        <w:rPr>
          <w:sz w:val="24"/>
          <w:szCs w:val="24"/>
        </w:rPr>
        <w:t>ventures be considered?</w:t>
      </w:r>
    </w:p>
    <w:p w14:paraId="05C4A664" w14:textId="77777777" w:rsidR="004C6245" w:rsidRDefault="004C6245" w:rsidP="004C6245">
      <w:pPr>
        <w:pStyle w:val="ListParagraph"/>
        <w:rPr>
          <w:sz w:val="24"/>
          <w:szCs w:val="24"/>
        </w:rPr>
      </w:pPr>
    </w:p>
    <w:p w14:paraId="20569771" w14:textId="115D8D7D" w:rsidR="004C6245" w:rsidRPr="004C6245" w:rsidRDefault="004C6245" w:rsidP="004C6245">
      <w:pPr>
        <w:pStyle w:val="ListParagraph"/>
        <w:rPr>
          <w:sz w:val="24"/>
          <w:szCs w:val="24"/>
        </w:rPr>
      </w:pPr>
      <w:r>
        <w:rPr>
          <w:b/>
          <w:bCs/>
          <w:sz w:val="24"/>
          <w:szCs w:val="24"/>
        </w:rPr>
        <w:t>Answer:</w:t>
      </w:r>
      <w:r>
        <w:rPr>
          <w:sz w:val="24"/>
          <w:szCs w:val="24"/>
        </w:rPr>
        <w:t xml:space="preserve">  </w:t>
      </w:r>
      <w:r w:rsidR="002E5ABC">
        <w:rPr>
          <w:sz w:val="24"/>
          <w:szCs w:val="24"/>
        </w:rPr>
        <w:t>All responsive proposals which meet the requirements of the RFP will be considered.</w:t>
      </w:r>
    </w:p>
    <w:p w14:paraId="56F523DE" w14:textId="77777777" w:rsidR="004C6245" w:rsidRDefault="004C6245" w:rsidP="004C6245">
      <w:pPr>
        <w:pStyle w:val="ListParagraph"/>
        <w:rPr>
          <w:sz w:val="24"/>
          <w:szCs w:val="24"/>
        </w:rPr>
      </w:pPr>
    </w:p>
    <w:p w14:paraId="36CE50E5" w14:textId="700E4B57" w:rsidR="004C6245" w:rsidRDefault="002E5ABC" w:rsidP="00445C90">
      <w:pPr>
        <w:pStyle w:val="ListParagraph"/>
        <w:numPr>
          <w:ilvl w:val="0"/>
          <w:numId w:val="1"/>
        </w:numPr>
        <w:rPr>
          <w:sz w:val="24"/>
          <w:szCs w:val="24"/>
        </w:rPr>
      </w:pPr>
      <w:r>
        <w:rPr>
          <w:sz w:val="24"/>
          <w:szCs w:val="24"/>
        </w:rPr>
        <w:t xml:space="preserve">  </w:t>
      </w:r>
      <w:r w:rsidR="00C063E3">
        <w:rPr>
          <w:sz w:val="24"/>
          <w:szCs w:val="24"/>
        </w:rPr>
        <w:t>Can the DEP confirm that at least five, but no more than seven, projects need to be submitted for each of the six service response</w:t>
      </w:r>
      <w:r w:rsidR="004321CA">
        <w:rPr>
          <w:sz w:val="24"/>
          <w:szCs w:val="24"/>
        </w:rPr>
        <w:t>s?</w:t>
      </w:r>
    </w:p>
    <w:p w14:paraId="3CC7757F" w14:textId="77777777" w:rsidR="004321CA" w:rsidRDefault="004321CA" w:rsidP="004321CA">
      <w:pPr>
        <w:pStyle w:val="ListParagraph"/>
        <w:rPr>
          <w:sz w:val="24"/>
          <w:szCs w:val="24"/>
        </w:rPr>
      </w:pPr>
    </w:p>
    <w:p w14:paraId="765CA029" w14:textId="6FAA44E5" w:rsidR="004321CA" w:rsidRPr="004321CA" w:rsidRDefault="004321CA" w:rsidP="004321CA">
      <w:pPr>
        <w:pStyle w:val="ListParagraph"/>
        <w:rPr>
          <w:sz w:val="24"/>
          <w:szCs w:val="24"/>
        </w:rPr>
      </w:pPr>
      <w:r>
        <w:rPr>
          <w:b/>
          <w:bCs/>
          <w:sz w:val="24"/>
          <w:szCs w:val="24"/>
        </w:rPr>
        <w:t>Answer:</w:t>
      </w:r>
      <w:r>
        <w:rPr>
          <w:sz w:val="24"/>
          <w:szCs w:val="24"/>
        </w:rPr>
        <w:t xml:space="preserve">  </w:t>
      </w:r>
      <w:r w:rsidR="005043FF">
        <w:rPr>
          <w:sz w:val="24"/>
          <w:szCs w:val="24"/>
        </w:rPr>
        <w:t>Confirmed.  This is required for each of the six (6) services an Offeror propos</w:t>
      </w:r>
      <w:r w:rsidR="006F438F">
        <w:rPr>
          <w:sz w:val="24"/>
          <w:szCs w:val="24"/>
        </w:rPr>
        <w:t>es to provide.</w:t>
      </w:r>
    </w:p>
    <w:p w14:paraId="79AD1E34" w14:textId="77777777" w:rsidR="004321CA" w:rsidRDefault="004321CA" w:rsidP="004321CA">
      <w:pPr>
        <w:pStyle w:val="ListParagraph"/>
        <w:rPr>
          <w:sz w:val="24"/>
          <w:szCs w:val="24"/>
        </w:rPr>
      </w:pPr>
    </w:p>
    <w:p w14:paraId="4BAF200E" w14:textId="777BEDAF" w:rsidR="004321CA" w:rsidRDefault="006F438F" w:rsidP="00445C90">
      <w:pPr>
        <w:pStyle w:val="ListParagraph"/>
        <w:numPr>
          <w:ilvl w:val="0"/>
          <w:numId w:val="1"/>
        </w:numPr>
        <w:rPr>
          <w:sz w:val="24"/>
          <w:szCs w:val="24"/>
        </w:rPr>
      </w:pPr>
      <w:r w:rsidRPr="7B7D1699">
        <w:rPr>
          <w:sz w:val="24"/>
          <w:szCs w:val="24"/>
        </w:rPr>
        <w:t xml:space="preserve">  Due to the minimal time between receiving responses to questions and</w:t>
      </w:r>
      <w:r w:rsidR="00F26D85" w:rsidRPr="7B7D1699">
        <w:rPr>
          <w:sz w:val="24"/>
          <w:szCs w:val="24"/>
        </w:rPr>
        <w:t xml:space="preserve"> the deadline for proposal submittals, will the DEP consider revisi</w:t>
      </w:r>
      <w:r w:rsidR="00B1431F" w:rsidRPr="7B7D1699">
        <w:rPr>
          <w:sz w:val="24"/>
          <w:szCs w:val="24"/>
        </w:rPr>
        <w:t xml:space="preserve">ng the response deadline from April 14, </w:t>
      </w:r>
      <w:r w:rsidR="00272454" w:rsidRPr="7B7D1699">
        <w:rPr>
          <w:sz w:val="24"/>
          <w:szCs w:val="24"/>
        </w:rPr>
        <w:t>2025,</w:t>
      </w:r>
      <w:r w:rsidR="008112BE" w:rsidRPr="7B7D1699">
        <w:rPr>
          <w:sz w:val="24"/>
          <w:szCs w:val="24"/>
        </w:rPr>
        <w:t xml:space="preserve"> to April 21, 20</w:t>
      </w:r>
      <w:r w:rsidR="67615E90" w:rsidRPr="7B7D1699">
        <w:rPr>
          <w:sz w:val="24"/>
          <w:szCs w:val="24"/>
        </w:rPr>
        <w:t>2</w:t>
      </w:r>
      <w:r w:rsidR="008112BE" w:rsidRPr="7B7D1699">
        <w:rPr>
          <w:sz w:val="24"/>
          <w:szCs w:val="24"/>
        </w:rPr>
        <w:t>5?</w:t>
      </w:r>
    </w:p>
    <w:p w14:paraId="35494607" w14:textId="77777777" w:rsidR="008112BE" w:rsidRDefault="008112BE" w:rsidP="008112BE">
      <w:pPr>
        <w:pStyle w:val="ListParagraph"/>
        <w:rPr>
          <w:sz w:val="24"/>
          <w:szCs w:val="24"/>
        </w:rPr>
      </w:pPr>
    </w:p>
    <w:p w14:paraId="251DEC55" w14:textId="5DC0F63C" w:rsidR="008112BE" w:rsidRPr="008112BE" w:rsidRDefault="008112BE" w:rsidP="008112BE">
      <w:pPr>
        <w:pStyle w:val="ListParagraph"/>
        <w:rPr>
          <w:sz w:val="24"/>
          <w:szCs w:val="24"/>
        </w:rPr>
      </w:pPr>
      <w:r w:rsidRPr="00B0569B">
        <w:rPr>
          <w:b/>
          <w:bCs/>
          <w:sz w:val="24"/>
          <w:szCs w:val="24"/>
        </w:rPr>
        <w:t>Answer:</w:t>
      </w:r>
      <w:r w:rsidRPr="00B0569B">
        <w:rPr>
          <w:sz w:val="24"/>
          <w:szCs w:val="24"/>
        </w:rPr>
        <w:t xml:space="preserve">  </w:t>
      </w:r>
      <w:r w:rsidR="0033281F">
        <w:rPr>
          <w:sz w:val="24"/>
          <w:szCs w:val="24"/>
        </w:rPr>
        <w:t>The Department</w:t>
      </w:r>
      <w:r w:rsidR="00880ED4">
        <w:rPr>
          <w:sz w:val="24"/>
          <w:szCs w:val="24"/>
        </w:rPr>
        <w:t xml:space="preserve"> believes</w:t>
      </w:r>
      <w:r w:rsidR="00BA2057">
        <w:rPr>
          <w:sz w:val="24"/>
          <w:szCs w:val="24"/>
        </w:rPr>
        <w:t xml:space="preserve"> that the </w:t>
      </w:r>
      <w:r w:rsidR="003F3B8D">
        <w:rPr>
          <w:sz w:val="24"/>
          <w:szCs w:val="24"/>
        </w:rPr>
        <w:t xml:space="preserve">determination of the </w:t>
      </w:r>
      <w:r w:rsidR="00BA2057">
        <w:rPr>
          <w:sz w:val="24"/>
          <w:szCs w:val="24"/>
        </w:rPr>
        <w:t>duration of each phase</w:t>
      </w:r>
      <w:r w:rsidR="00AD5A4F">
        <w:rPr>
          <w:sz w:val="24"/>
          <w:szCs w:val="24"/>
        </w:rPr>
        <w:t xml:space="preserve"> </w:t>
      </w:r>
      <w:r w:rsidR="003F3B8D">
        <w:rPr>
          <w:sz w:val="24"/>
          <w:szCs w:val="24"/>
        </w:rPr>
        <w:t xml:space="preserve">of this solicitation </w:t>
      </w:r>
      <w:r w:rsidR="00AD5A4F">
        <w:rPr>
          <w:sz w:val="24"/>
          <w:szCs w:val="24"/>
        </w:rPr>
        <w:t xml:space="preserve">has resulted in a fair and reasonable timeline for </w:t>
      </w:r>
      <w:r w:rsidR="00472B54">
        <w:rPr>
          <w:sz w:val="24"/>
          <w:szCs w:val="24"/>
        </w:rPr>
        <w:t xml:space="preserve">an Offeror to </w:t>
      </w:r>
      <w:r w:rsidR="00AD5A4F">
        <w:rPr>
          <w:sz w:val="24"/>
          <w:szCs w:val="24"/>
        </w:rPr>
        <w:t>prepar</w:t>
      </w:r>
      <w:r w:rsidR="00472B54">
        <w:rPr>
          <w:sz w:val="24"/>
          <w:szCs w:val="24"/>
        </w:rPr>
        <w:t>e</w:t>
      </w:r>
      <w:r w:rsidR="00AD5A4F">
        <w:rPr>
          <w:sz w:val="24"/>
          <w:szCs w:val="24"/>
        </w:rPr>
        <w:t xml:space="preserve"> and</w:t>
      </w:r>
      <w:r w:rsidR="00650F1C">
        <w:rPr>
          <w:sz w:val="24"/>
          <w:szCs w:val="24"/>
        </w:rPr>
        <w:t xml:space="preserve"> </w:t>
      </w:r>
      <w:r w:rsidR="00472B54">
        <w:rPr>
          <w:sz w:val="24"/>
          <w:szCs w:val="24"/>
        </w:rPr>
        <w:t>submit</w:t>
      </w:r>
      <w:r w:rsidR="00650F1C">
        <w:rPr>
          <w:sz w:val="24"/>
          <w:szCs w:val="24"/>
        </w:rPr>
        <w:t xml:space="preserve"> </w:t>
      </w:r>
      <w:r w:rsidR="00744F08">
        <w:rPr>
          <w:sz w:val="24"/>
          <w:szCs w:val="24"/>
        </w:rPr>
        <w:t>a</w:t>
      </w:r>
      <w:r w:rsidR="00650F1C">
        <w:rPr>
          <w:sz w:val="24"/>
          <w:szCs w:val="24"/>
        </w:rPr>
        <w:t xml:space="preserve"> proposal</w:t>
      </w:r>
      <w:r w:rsidR="00744F08">
        <w:rPr>
          <w:sz w:val="24"/>
          <w:szCs w:val="24"/>
        </w:rPr>
        <w:t>(</w:t>
      </w:r>
      <w:r w:rsidR="00650F1C">
        <w:rPr>
          <w:sz w:val="24"/>
          <w:szCs w:val="24"/>
        </w:rPr>
        <w:t>s</w:t>
      </w:r>
      <w:r w:rsidR="00744F08">
        <w:rPr>
          <w:sz w:val="24"/>
          <w:szCs w:val="24"/>
        </w:rPr>
        <w:t>)</w:t>
      </w:r>
      <w:r w:rsidR="00650F1C">
        <w:rPr>
          <w:sz w:val="24"/>
          <w:szCs w:val="24"/>
        </w:rPr>
        <w:t>.</w:t>
      </w:r>
    </w:p>
    <w:p w14:paraId="0C2AD448" w14:textId="77777777" w:rsidR="008112BE" w:rsidRDefault="008112BE" w:rsidP="008112BE">
      <w:pPr>
        <w:pStyle w:val="ListParagraph"/>
        <w:rPr>
          <w:sz w:val="24"/>
          <w:szCs w:val="24"/>
        </w:rPr>
      </w:pPr>
    </w:p>
    <w:p w14:paraId="56A73C8A" w14:textId="172981AF" w:rsidR="008112BE" w:rsidRDefault="009A6457" w:rsidP="00445C90">
      <w:pPr>
        <w:pStyle w:val="ListParagraph"/>
        <w:numPr>
          <w:ilvl w:val="0"/>
          <w:numId w:val="1"/>
        </w:numPr>
        <w:rPr>
          <w:sz w:val="24"/>
          <w:szCs w:val="24"/>
        </w:rPr>
      </w:pPr>
      <w:r>
        <w:rPr>
          <w:sz w:val="24"/>
          <w:szCs w:val="24"/>
        </w:rPr>
        <w:t xml:space="preserve"> The RFP </w:t>
      </w:r>
      <w:r w:rsidR="001D4A65">
        <w:rPr>
          <w:sz w:val="24"/>
          <w:szCs w:val="24"/>
        </w:rPr>
        <w:t>format section states, “Except as noted, issuing agencies should use titles</w:t>
      </w:r>
      <w:r w:rsidR="00C31E2E">
        <w:rPr>
          <w:sz w:val="24"/>
          <w:szCs w:val="24"/>
        </w:rPr>
        <w:t xml:space="preserve"> and text outside the brackets from this form</w:t>
      </w:r>
      <w:r w:rsidR="00FC6AA2">
        <w:rPr>
          <w:sz w:val="24"/>
          <w:szCs w:val="24"/>
        </w:rPr>
        <w:t xml:space="preserve"> document without change.  “However, we have not located any brackets in the RFP document</w:t>
      </w:r>
      <w:r w:rsidR="0081432F">
        <w:rPr>
          <w:sz w:val="24"/>
          <w:szCs w:val="24"/>
        </w:rPr>
        <w:t>.  Please identify what content is considered to be bracketed.</w:t>
      </w:r>
    </w:p>
    <w:p w14:paraId="2CC2D84F" w14:textId="77777777" w:rsidR="0081432F" w:rsidRDefault="0081432F" w:rsidP="0081432F">
      <w:pPr>
        <w:pStyle w:val="ListParagraph"/>
        <w:rPr>
          <w:sz w:val="24"/>
          <w:szCs w:val="24"/>
        </w:rPr>
      </w:pPr>
    </w:p>
    <w:p w14:paraId="3F885787" w14:textId="1BB13A5C" w:rsidR="0081432F" w:rsidRPr="0081432F" w:rsidRDefault="0081432F" w:rsidP="0081432F">
      <w:pPr>
        <w:pStyle w:val="ListParagraph"/>
        <w:rPr>
          <w:sz w:val="24"/>
          <w:szCs w:val="24"/>
        </w:rPr>
      </w:pPr>
      <w:r>
        <w:rPr>
          <w:b/>
          <w:bCs/>
          <w:sz w:val="24"/>
          <w:szCs w:val="24"/>
        </w:rPr>
        <w:t>Answer:</w:t>
      </w:r>
      <w:r>
        <w:rPr>
          <w:sz w:val="24"/>
          <w:szCs w:val="24"/>
        </w:rPr>
        <w:t xml:space="preserve">  </w:t>
      </w:r>
      <w:r w:rsidR="00C714BA">
        <w:rPr>
          <w:sz w:val="24"/>
          <w:szCs w:val="24"/>
        </w:rPr>
        <w:t xml:space="preserve">Please see the answer to </w:t>
      </w:r>
      <w:r w:rsidR="00C714BA" w:rsidRPr="00F25A07">
        <w:rPr>
          <w:b/>
          <w:bCs/>
          <w:sz w:val="24"/>
          <w:szCs w:val="24"/>
        </w:rPr>
        <w:t>Question</w:t>
      </w:r>
      <w:r w:rsidR="00F25A07" w:rsidRPr="00F25A07">
        <w:rPr>
          <w:b/>
          <w:bCs/>
          <w:sz w:val="24"/>
          <w:szCs w:val="24"/>
        </w:rPr>
        <w:t xml:space="preserve"> 62</w:t>
      </w:r>
      <w:r w:rsidR="00F25A07">
        <w:rPr>
          <w:sz w:val="24"/>
          <w:szCs w:val="24"/>
        </w:rPr>
        <w:t xml:space="preserve">.  The quoted excerpts </w:t>
      </w:r>
      <w:r w:rsidR="006C0343">
        <w:rPr>
          <w:sz w:val="24"/>
          <w:szCs w:val="24"/>
        </w:rPr>
        <w:t xml:space="preserve">pertain to the </w:t>
      </w:r>
      <w:r w:rsidR="00DB3ACD">
        <w:rPr>
          <w:sz w:val="24"/>
          <w:szCs w:val="24"/>
        </w:rPr>
        <w:t xml:space="preserve">internal </w:t>
      </w:r>
      <w:r w:rsidR="006C0343">
        <w:rPr>
          <w:sz w:val="24"/>
          <w:szCs w:val="24"/>
        </w:rPr>
        <w:t>paper template used to draft the RFP</w:t>
      </w:r>
      <w:r w:rsidR="00DB3ACD">
        <w:rPr>
          <w:sz w:val="24"/>
          <w:szCs w:val="24"/>
        </w:rPr>
        <w:t xml:space="preserve"> </w:t>
      </w:r>
      <w:r w:rsidR="0023528D">
        <w:rPr>
          <w:sz w:val="24"/>
          <w:szCs w:val="24"/>
        </w:rPr>
        <w:t xml:space="preserve">document </w:t>
      </w:r>
      <w:r w:rsidR="00DB3ACD">
        <w:rPr>
          <w:sz w:val="24"/>
          <w:szCs w:val="24"/>
        </w:rPr>
        <w:t xml:space="preserve">and </w:t>
      </w:r>
      <w:r w:rsidR="0039582E">
        <w:rPr>
          <w:sz w:val="24"/>
          <w:szCs w:val="24"/>
        </w:rPr>
        <w:t xml:space="preserve">they </w:t>
      </w:r>
      <w:r w:rsidR="0023528D">
        <w:rPr>
          <w:sz w:val="24"/>
          <w:szCs w:val="24"/>
        </w:rPr>
        <w:t>do</w:t>
      </w:r>
      <w:r w:rsidR="0039582E">
        <w:rPr>
          <w:sz w:val="24"/>
          <w:szCs w:val="24"/>
        </w:rPr>
        <w:t xml:space="preserve"> not </w:t>
      </w:r>
      <w:r w:rsidR="0023528D">
        <w:rPr>
          <w:sz w:val="24"/>
          <w:szCs w:val="24"/>
        </w:rPr>
        <w:t xml:space="preserve">pertain to any </w:t>
      </w:r>
      <w:r w:rsidR="0039582E">
        <w:rPr>
          <w:sz w:val="24"/>
          <w:szCs w:val="24"/>
        </w:rPr>
        <w:t>requirements associated with an Offeror’s proposal(s).</w:t>
      </w:r>
    </w:p>
    <w:p w14:paraId="504D3B79" w14:textId="77777777" w:rsidR="0081432F" w:rsidRDefault="0081432F" w:rsidP="0081432F">
      <w:pPr>
        <w:pStyle w:val="ListParagraph"/>
        <w:rPr>
          <w:sz w:val="24"/>
          <w:szCs w:val="24"/>
        </w:rPr>
      </w:pPr>
    </w:p>
    <w:p w14:paraId="5339BAA0" w14:textId="2A296923" w:rsidR="0081432F" w:rsidRDefault="003C2D1F" w:rsidP="00445C90">
      <w:pPr>
        <w:pStyle w:val="ListParagraph"/>
        <w:numPr>
          <w:ilvl w:val="0"/>
          <w:numId w:val="1"/>
        </w:numPr>
        <w:rPr>
          <w:sz w:val="24"/>
          <w:szCs w:val="24"/>
        </w:rPr>
      </w:pPr>
      <w:r>
        <w:rPr>
          <w:sz w:val="24"/>
          <w:szCs w:val="24"/>
        </w:rPr>
        <w:t xml:space="preserve"> Does the Department require covers, cover letters, dividers</w:t>
      </w:r>
      <w:r w:rsidR="00DC0F42">
        <w:rPr>
          <w:sz w:val="24"/>
          <w:szCs w:val="24"/>
        </w:rPr>
        <w:t xml:space="preserve"> and appendices (including financial statements) to be included in the total page count?  </w:t>
      </w:r>
      <w:r w:rsidR="00187174">
        <w:rPr>
          <w:sz w:val="24"/>
          <w:szCs w:val="24"/>
        </w:rPr>
        <w:t>If so, must these pages also include page numbers?</w:t>
      </w:r>
    </w:p>
    <w:p w14:paraId="44993ADB" w14:textId="77777777" w:rsidR="00187174" w:rsidRDefault="00187174" w:rsidP="00187174">
      <w:pPr>
        <w:pStyle w:val="ListParagraph"/>
        <w:rPr>
          <w:sz w:val="24"/>
          <w:szCs w:val="24"/>
        </w:rPr>
      </w:pPr>
    </w:p>
    <w:p w14:paraId="068E88B4" w14:textId="201380F2" w:rsidR="00187174" w:rsidRPr="00F95366" w:rsidRDefault="00187174" w:rsidP="00187174">
      <w:pPr>
        <w:pStyle w:val="ListParagraph"/>
        <w:rPr>
          <w:sz w:val="24"/>
          <w:szCs w:val="24"/>
        </w:rPr>
      </w:pPr>
      <w:r w:rsidRPr="003A0B79">
        <w:rPr>
          <w:b/>
          <w:bCs/>
          <w:sz w:val="24"/>
          <w:szCs w:val="24"/>
        </w:rPr>
        <w:t>Answer:</w:t>
      </w:r>
      <w:r w:rsidR="00F95366" w:rsidRPr="003A0B79">
        <w:rPr>
          <w:sz w:val="24"/>
          <w:szCs w:val="24"/>
        </w:rPr>
        <w:t xml:space="preserve">  </w:t>
      </w:r>
      <w:r w:rsidR="004B4DEE" w:rsidRPr="003A0B79">
        <w:rPr>
          <w:sz w:val="24"/>
          <w:szCs w:val="24"/>
        </w:rPr>
        <w:t>The proposal</w:t>
      </w:r>
      <w:r w:rsidR="004B4DEE">
        <w:rPr>
          <w:sz w:val="24"/>
          <w:szCs w:val="24"/>
        </w:rPr>
        <w:t xml:space="preserve"> requirements are provided in </w:t>
      </w:r>
      <w:r w:rsidR="004B4DEE" w:rsidRPr="00BE1028">
        <w:rPr>
          <w:b/>
          <w:bCs/>
          <w:sz w:val="24"/>
          <w:szCs w:val="24"/>
        </w:rPr>
        <w:t>Section I-11</w:t>
      </w:r>
      <w:r w:rsidR="004B4DEE">
        <w:rPr>
          <w:sz w:val="24"/>
          <w:szCs w:val="24"/>
        </w:rPr>
        <w:t xml:space="preserve"> (</w:t>
      </w:r>
      <w:r w:rsidR="00BE1028" w:rsidRPr="00BE1028">
        <w:rPr>
          <w:b/>
          <w:bCs/>
          <w:sz w:val="24"/>
          <w:szCs w:val="24"/>
        </w:rPr>
        <w:t>P</w:t>
      </w:r>
      <w:r w:rsidR="004B4DEE" w:rsidRPr="00BE1028">
        <w:rPr>
          <w:b/>
          <w:bCs/>
          <w:sz w:val="24"/>
          <w:szCs w:val="24"/>
        </w:rPr>
        <w:t>roposal Requirements</w:t>
      </w:r>
      <w:r w:rsidR="004B4DEE">
        <w:rPr>
          <w:sz w:val="24"/>
          <w:szCs w:val="24"/>
        </w:rPr>
        <w:t>)</w:t>
      </w:r>
      <w:r w:rsidR="00190F4D">
        <w:rPr>
          <w:sz w:val="24"/>
          <w:szCs w:val="24"/>
        </w:rPr>
        <w:t xml:space="preserve">.  </w:t>
      </w:r>
      <w:r w:rsidR="00190F4D" w:rsidRPr="00BE1028">
        <w:rPr>
          <w:b/>
          <w:bCs/>
          <w:sz w:val="24"/>
          <w:szCs w:val="24"/>
        </w:rPr>
        <w:t xml:space="preserve">Subsections </w:t>
      </w:r>
      <w:r w:rsidR="00A77562" w:rsidRPr="00BE1028">
        <w:rPr>
          <w:b/>
          <w:bCs/>
          <w:sz w:val="24"/>
          <w:szCs w:val="24"/>
        </w:rPr>
        <w:t>I-11A</w:t>
      </w:r>
      <w:r w:rsidR="00A77562">
        <w:rPr>
          <w:sz w:val="24"/>
          <w:szCs w:val="24"/>
        </w:rPr>
        <w:t xml:space="preserve"> (</w:t>
      </w:r>
      <w:r w:rsidR="00A77562" w:rsidRPr="00BE1028">
        <w:rPr>
          <w:b/>
          <w:bCs/>
          <w:sz w:val="24"/>
          <w:szCs w:val="24"/>
        </w:rPr>
        <w:t>Proposal Submission</w:t>
      </w:r>
      <w:r w:rsidR="00A77562">
        <w:rPr>
          <w:sz w:val="24"/>
          <w:szCs w:val="24"/>
        </w:rPr>
        <w:t xml:space="preserve">) and </w:t>
      </w:r>
      <w:r w:rsidR="00A77562" w:rsidRPr="00BE1028">
        <w:rPr>
          <w:b/>
          <w:bCs/>
          <w:sz w:val="24"/>
          <w:szCs w:val="24"/>
        </w:rPr>
        <w:t xml:space="preserve">I-1B </w:t>
      </w:r>
      <w:r w:rsidR="00A77562">
        <w:rPr>
          <w:sz w:val="24"/>
          <w:szCs w:val="24"/>
        </w:rPr>
        <w:t>(</w:t>
      </w:r>
      <w:r w:rsidR="00A77562" w:rsidRPr="00BE1028">
        <w:rPr>
          <w:b/>
          <w:bCs/>
          <w:sz w:val="24"/>
          <w:szCs w:val="24"/>
        </w:rPr>
        <w:t>Proposal Format</w:t>
      </w:r>
      <w:r w:rsidR="00A77562">
        <w:rPr>
          <w:sz w:val="24"/>
          <w:szCs w:val="24"/>
        </w:rPr>
        <w:t>) f</w:t>
      </w:r>
      <w:r w:rsidR="00BE1028">
        <w:rPr>
          <w:sz w:val="24"/>
          <w:szCs w:val="24"/>
        </w:rPr>
        <w:t>urther define the requirements of proposals submitted in response to this RFP which must be met b</w:t>
      </w:r>
      <w:r w:rsidR="009F7AAD">
        <w:rPr>
          <w:sz w:val="24"/>
          <w:szCs w:val="24"/>
        </w:rPr>
        <w:t>y</w:t>
      </w:r>
      <w:r w:rsidR="00BE1028">
        <w:rPr>
          <w:sz w:val="24"/>
          <w:szCs w:val="24"/>
        </w:rPr>
        <w:t xml:space="preserve"> each Offeror.</w:t>
      </w:r>
      <w:r w:rsidR="00E56D9F">
        <w:rPr>
          <w:sz w:val="24"/>
          <w:szCs w:val="24"/>
        </w:rPr>
        <w:t xml:space="preserve">  </w:t>
      </w:r>
      <w:r w:rsidR="00022B20">
        <w:rPr>
          <w:sz w:val="24"/>
          <w:szCs w:val="24"/>
        </w:rPr>
        <w:t xml:space="preserve">Subsection I-11A indicates that each </w:t>
      </w:r>
      <w:r w:rsidR="006E220B">
        <w:rPr>
          <w:sz w:val="24"/>
          <w:szCs w:val="24"/>
        </w:rPr>
        <w:t xml:space="preserve">proposal </w:t>
      </w:r>
      <w:r w:rsidR="00022B20">
        <w:rPr>
          <w:sz w:val="24"/>
          <w:szCs w:val="24"/>
        </w:rPr>
        <w:t xml:space="preserve">page </w:t>
      </w:r>
      <w:r w:rsidR="006E220B">
        <w:rPr>
          <w:sz w:val="24"/>
          <w:szCs w:val="24"/>
        </w:rPr>
        <w:t>should</w:t>
      </w:r>
      <w:r w:rsidR="00022B20">
        <w:rPr>
          <w:sz w:val="24"/>
          <w:szCs w:val="24"/>
        </w:rPr>
        <w:t xml:space="preserve"> be numbered</w:t>
      </w:r>
      <w:r w:rsidR="006E220B">
        <w:rPr>
          <w:sz w:val="24"/>
          <w:szCs w:val="24"/>
        </w:rPr>
        <w:t xml:space="preserve"> for ease of reference.</w:t>
      </w:r>
    </w:p>
    <w:p w14:paraId="31C718F9" w14:textId="77777777" w:rsidR="00187174" w:rsidRDefault="00187174" w:rsidP="00187174">
      <w:pPr>
        <w:pStyle w:val="ListParagraph"/>
        <w:rPr>
          <w:sz w:val="24"/>
          <w:szCs w:val="24"/>
        </w:rPr>
      </w:pPr>
    </w:p>
    <w:p w14:paraId="2164C3C1" w14:textId="4E207CC6" w:rsidR="00187174" w:rsidRDefault="00876139" w:rsidP="00445C90">
      <w:pPr>
        <w:pStyle w:val="ListParagraph"/>
        <w:numPr>
          <w:ilvl w:val="0"/>
          <w:numId w:val="1"/>
        </w:numPr>
        <w:rPr>
          <w:sz w:val="24"/>
          <w:szCs w:val="24"/>
        </w:rPr>
      </w:pPr>
      <w:r>
        <w:rPr>
          <w:sz w:val="24"/>
          <w:szCs w:val="24"/>
        </w:rPr>
        <w:t xml:space="preserve"> The ZIP code</w:t>
      </w:r>
      <w:r w:rsidR="002A23FC">
        <w:rPr>
          <w:sz w:val="24"/>
          <w:szCs w:val="24"/>
        </w:rPr>
        <w:t xml:space="preserve"> for the Delivery Location on eMarketplace shows the ZIP code is 17101, the same as the ZIP code listed for sending proposals via UPS or FedEx</w:t>
      </w:r>
      <w:r w:rsidR="00F21F41">
        <w:rPr>
          <w:sz w:val="24"/>
          <w:szCs w:val="24"/>
        </w:rPr>
        <w:t xml:space="preserve"> on page v. of the RFP.  However, on the same page, the first part of the</w:t>
      </w:r>
      <w:r w:rsidR="005F1711">
        <w:rPr>
          <w:sz w:val="24"/>
          <w:szCs w:val="24"/>
        </w:rPr>
        <w:t xml:space="preserve"> ZIP code for sending proposals via USPS is </w:t>
      </w:r>
      <w:r w:rsidR="00033154">
        <w:rPr>
          <w:sz w:val="24"/>
          <w:szCs w:val="24"/>
        </w:rPr>
        <w:t>17105, the same as the one in the address on page i.  Does the same address have two different</w:t>
      </w:r>
      <w:r w:rsidR="00E7618C">
        <w:rPr>
          <w:sz w:val="24"/>
          <w:szCs w:val="24"/>
        </w:rPr>
        <w:t xml:space="preserve"> ZIP codes dependent upon the delivery service used?  If not, please indicate the correct ZIP code</w:t>
      </w:r>
      <w:r w:rsidR="00A922DE">
        <w:rPr>
          <w:sz w:val="24"/>
          <w:szCs w:val="24"/>
        </w:rPr>
        <w:t xml:space="preserve"> that is to be used.</w:t>
      </w:r>
    </w:p>
    <w:p w14:paraId="363AA900" w14:textId="77777777" w:rsidR="00A922DE" w:rsidRDefault="00A922DE" w:rsidP="00A922DE">
      <w:pPr>
        <w:pStyle w:val="ListParagraph"/>
        <w:rPr>
          <w:sz w:val="24"/>
          <w:szCs w:val="24"/>
        </w:rPr>
      </w:pPr>
    </w:p>
    <w:p w14:paraId="520102D8" w14:textId="17DF547E" w:rsidR="00A922DE" w:rsidRPr="00A922DE" w:rsidRDefault="00A922DE" w:rsidP="00A922DE">
      <w:pPr>
        <w:pStyle w:val="ListParagraph"/>
        <w:rPr>
          <w:sz w:val="24"/>
          <w:szCs w:val="24"/>
        </w:rPr>
      </w:pPr>
      <w:r w:rsidRPr="008C428B">
        <w:rPr>
          <w:b/>
          <w:bCs/>
          <w:sz w:val="24"/>
          <w:szCs w:val="24"/>
        </w:rPr>
        <w:t>Answer:</w:t>
      </w:r>
      <w:r w:rsidRPr="008C428B">
        <w:rPr>
          <w:sz w:val="24"/>
          <w:szCs w:val="24"/>
        </w:rPr>
        <w:t xml:space="preserve">  </w:t>
      </w:r>
      <w:r w:rsidR="00B76B73">
        <w:rPr>
          <w:sz w:val="24"/>
          <w:szCs w:val="24"/>
        </w:rPr>
        <w:t xml:space="preserve">The addresses </w:t>
      </w:r>
      <w:r w:rsidR="005D10CE">
        <w:rPr>
          <w:sz w:val="24"/>
          <w:szCs w:val="24"/>
        </w:rPr>
        <w:t xml:space="preserve">and associated ZIP codes </w:t>
      </w:r>
      <w:r w:rsidR="00B76B73">
        <w:rPr>
          <w:sz w:val="24"/>
          <w:szCs w:val="24"/>
        </w:rPr>
        <w:t>provided in the Calander of Events</w:t>
      </w:r>
      <w:r w:rsidR="00AB45EC">
        <w:rPr>
          <w:sz w:val="24"/>
          <w:szCs w:val="24"/>
        </w:rPr>
        <w:t xml:space="preserve"> for delivery via USPS (ZIP </w:t>
      </w:r>
      <w:r w:rsidR="00CB398D">
        <w:rPr>
          <w:sz w:val="24"/>
          <w:szCs w:val="24"/>
        </w:rPr>
        <w:t>c</w:t>
      </w:r>
      <w:r w:rsidR="00AB45EC">
        <w:rPr>
          <w:sz w:val="24"/>
          <w:szCs w:val="24"/>
        </w:rPr>
        <w:t>ode 17105)</w:t>
      </w:r>
      <w:r w:rsidR="00CB398D">
        <w:rPr>
          <w:sz w:val="24"/>
          <w:szCs w:val="24"/>
        </w:rPr>
        <w:t xml:space="preserve"> or via UPS/FedEx (ZIP code 17101) are correct</w:t>
      </w:r>
      <w:r w:rsidR="00EF2285">
        <w:rPr>
          <w:sz w:val="24"/>
          <w:szCs w:val="24"/>
        </w:rPr>
        <w:t xml:space="preserve"> and should be utilized in accordance with the delivery method</w:t>
      </w:r>
      <w:r w:rsidR="00E45DB2">
        <w:rPr>
          <w:sz w:val="24"/>
          <w:szCs w:val="24"/>
        </w:rPr>
        <w:t>.</w:t>
      </w:r>
    </w:p>
    <w:p w14:paraId="5184C213" w14:textId="77777777" w:rsidR="00A922DE" w:rsidRDefault="00A922DE" w:rsidP="00A922DE">
      <w:pPr>
        <w:pStyle w:val="ListParagraph"/>
        <w:rPr>
          <w:sz w:val="24"/>
          <w:szCs w:val="24"/>
        </w:rPr>
      </w:pPr>
    </w:p>
    <w:p w14:paraId="20372670" w14:textId="04D7DB60" w:rsidR="00A922DE" w:rsidRDefault="00A922DE" w:rsidP="00445C90">
      <w:pPr>
        <w:pStyle w:val="ListParagraph"/>
        <w:numPr>
          <w:ilvl w:val="0"/>
          <w:numId w:val="1"/>
        </w:numPr>
        <w:rPr>
          <w:sz w:val="24"/>
          <w:szCs w:val="24"/>
        </w:rPr>
      </w:pPr>
      <w:r>
        <w:rPr>
          <w:sz w:val="24"/>
          <w:szCs w:val="24"/>
        </w:rPr>
        <w:lastRenderedPageBreak/>
        <w:t xml:space="preserve"> Regarding the virus scanning software identification requirement, would the Department accept a memo on letterhead identifying which software was used?  Otherwise, we’re unsure how to identify that information on the thumb </w:t>
      </w:r>
      <w:r w:rsidR="00296960">
        <w:rPr>
          <w:sz w:val="24"/>
          <w:szCs w:val="24"/>
        </w:rPr>
        <w:t>drive.</w:t>
      </w:r>
    </w:p>
    <w:p w14:paraId="6BD96FAA" w14:textId="77777777" w:rsidR="00296960" w:rsidRDefault="00296960" w:rsidP="00296960">
      <w:pPr>
        <w:pStyle w:val="ListParagraph"/>
        <w:rPr>
          <w:sz w:val="24"/>
          <w:szCs w:val="24"/>
        </w:rPr>
      </w:pPr>
    </w:p>
    <w:p w14:paraId="31DB8190" w14:textId="400A8E85" w:rsidR="00296960" w:rsidRPr="00296960" w:rsidRDefault="00296960" w:rsidP="00296960">
      <w:pPr>
        <w:pStyle w:val="ListParagraph"/>
        <w:rPr>
          <w:sz w:val="24"/>
          <w:szCs w:val="24"/>
        </w:rPr>
      </w:pPr>
      <w:r w:rsidRPr="00E45DB2">
        <w:rPr>
          <w:b/>
          <w:bCs/>
          <w:sz w:val="24"/>
          <w:szCs w:val="24"/>
        </w:rPr>
        <w:t>Answer:</w:t>
      </w:r>
      <w:r w:rsidRPr="005C655E">
        <w:rPr>
          <w:sz w:val="24"/>
          <w:szCs w:val="24"/>
        </w:rPr>
        <w:t xml:space="preserve">  Yes.</w:t>
      </w:r>
    </w:p>
    <w:p w14:paraId="051F0D1D" w14:textId="77777777" w:rsidR="00296960" w:rsidRDefault="00296960" w:rsidP="00296960">
      <w:pPr>
        <w:pStyle w:val="ListParagraph"/>
        <w:rPr>
          <w:sz w:val="24"/>
          <w:szCs w:val="24"/>
        </w:rPr>
      </w:pPr>
    </w:p>
    <w:p w14:paraId="080063A3" w14:textId="41AD52A2" w:rsidR="00296960" w:rsidRDefault="000A2E51" w:rsidP="00445C90">
      <w:pPr>
        <w:pStyle w:val="ListParagraph"/>
        <w:numPr>
          <w:ilvl w:val="0"/>
          <w:numId w:val="1"/>
        </w:numPr>
        <w:rPr>
          <w:sz w:val="24"/>
          <w:szCs w:val="24"/>
        </w:rPr>
      </w:pPr>
      <w:r>
        <w:rPr>
          <w:sz w:val="24"/>
          <w:szCs w:val="24"/>
        </w:rPr>
        <w:t xml:space="preserve"> Please confirm that PDF is a Microsoft-compatible format for submitting technical proposals</w:t>
      </w:r>
      <w:r w:rsidR="001A4BDB">
        <w:rPr>
          <w:sz w:val="24"/>
          <w:szCs w:val="24"/>
        </w:rPr>
        <w:t xml:space="preserve"> and that the Department is not requiring firms to submit the technical proposal response to the RFP in a Word </w:t>
      </w:r>
      <w:r w:rsidR="00612D34">
        <w:rPr>
          <w:sz w:val="24"/>
          <w:szCs w:val="24"/>
        </w:rPr>
        <w:t>format (we understand the cost submittal must be submitted in E</w:t>
      </w:r>
      <w:r w:rsidR="006F51F5">
        <w:rPr>
          <w:sz w:val="24"/>
          <w:szCs w:val="24"/>
        </w:rPr>
        <w:t>x</w:t>
      </w:r>
      <w:r w:rsidR="00612D34">
        <w:rPr>
          <w:sz w:val="24"/>
          <w:szCs w:val="24"/>
        </w:rPr>
        <w:t>cel</w:t>
      </w:r>
      <w:r w:rsidR="006F51F5">
        <w:rPr>
          <w:sz w:val="24"/>
          <w:szCs w:val="24"/>
        </w:rPr>
        <w:t>).</w:t>
      </w:r>
    </w:p>
    <w:p w14:paraId="5A38E390" w14:textId="77777777" w:rsidR="006F51F5" w:rsidRDefault="006F51F5" w:rsidP="006F51F5">
      <w:pPr>
        <w:pStyle w:val="ListParagraph"/>
        <w:rPr>
          <w:sz w:val="24"/>
          <w:szCs w:val="24"/>
        </w:rPr>
      </w:pPr>
    </w:p>
    <w:p w14:paraId="484082C9" w14:textId="4400487B" w:rsidR="006F51F5" w:rsidRPr="006F51F5" w:rsidRDefault="006F51F5" w:rsidP="006F51F5">
      <w:pPr>
        <w:pStyle w:val="ListParagraph"/>
        <w:rPr>
          <w:sz w:val="24"/>
          <w:szCs w:val="24"/>
        </w:rPr>
      </w:pPr>
      <w:r>
        <w:rPr>
          <w:b/>
          <w:bCs/>
          <w:sz w:val="24"/>
          <w:szCs w:val="24"/>
        </w:rPr>
        <w:t>Answer:</w:t>
      </w:r>
      <w:r>
        <w:rPr>
          <w:sz w:val="24"/>
          <w:szCs w:val="24"/>
        </w:rPr>
        <w:t xml:space="preserve">  </w:t>
      </w:r>
      <w:r w:rsidR="002737F0">
        <w:rPr>
          <w:sz w:val="24"/>
          <w:szCs w:val="24"/>
        </w:rPr>
        <w:t xml:space="preserve">Please see the answer to </w:t>
      </w:r>
      <w:r w:rsidR="002737F0" w:rsidRPr="001A3E36">
        <w:rPr>
          <w:b/>
          <w:bCs/>
          <w:sz w:val="24"/>
          <w:szCs w:val="24"/>
        </w:rPr>
        <w:t>Question</w:t>
      </w:r>
      <w:r w:rsidR="001A3E36" w:rsidRPr="001A3E36">
        <w:rPr>
          <w:b/>
          <w:bCs/>
          <w:sz w:val="24"/>
          <w:szCs w:val="24"/>
        </w:rPr>
        <w:t xml:space="preserve"> 58</w:t>
      </w:r>
      <w:r w:rsidR="001A3E36">
        <w:rPr>
          <w:sz w:val="24"/>
          <w:szCs w:val="24"/>
        </w:rPr>
        <w:t xml:space="preserve">.  PDF is an acceptable format </w:t>
      </w:r>
      <w:r w:rsidR="00575AA2">
        <w:rPr>
          <w:sz w:val="24"/>
          <w:szCs w:val="24"/>
        </w:rPr>
        <w:t>for submitting proposals.</w:t>
      </w:r>
    </w:p>
    <w:p w14:paraId="33457314" w14:textId="77777777" w:rsidR="006F51F5" w:rsidRDefault="006F51F5" w:rsidP="006F51F5">
      <w:pPr>
        <w:pStyle w:val="ListParagraph"/>
        <w:rPr>
          <w:sz w:val="24"/>
          <w:szCs w:val="24"/>
        </w:rPr>
      </w:pPr>
    </w:p>
    <w:p w14:paraId="2DD2A7AF" w14:textId="2B96DF9A" w:rsidR="006F51F5" w:rsidRDefault="00575AA2" w:rsidP="00445C90">
      <w:pPr>
        <w:pStyle w:val="ListParagraph"/>
        <w:numPr>
          <w:ilvl w:val="0"/>
          <w:numId w:val="1"/>
        </w:numPr>
        <w:rPr>
          <w:sz w:val="24"/>
          <w:szCs w:val="24"/>
        </w:rPr>
      </w:pPr>
      <w:r>
        <w:rPr>
          <w:sz w:val="24"/>
          <w:szCs w:val="24"/>
        </w:rPr>
        <w:t xml:space="preserve">  The RFP states</w:t>
      </w:r>
      <w:r w:rsidR="00C60D1C">
        <w:rPr>
          <w:sz w:val="24"/>
          <w:szCs w:val="24"/>
        </w:rPr>
        <w:t>, “The selected Offeror must perform at least fifty percent (50%) of the total contract with their own forces</w:t>
      </w:r>
      <w:r w:rsidR="00250212">
        <w:rPr>
          <w:sz w:val="24"/>
          <w:szCs w:val="24"/>
        </w:rPr>
        <w:t xml:space="preserve">.”  In some instances, specifically </w:t>
      </w:r>
      <w:r w:rsidR="000503E5">
        <w:rPr>
          <w:sz w:val="24"/>
          <w:szCs w:val="24"/>
        </w:rPr>
        <w:t>w</w:t>
      </w:r>
      <w:r w:rsidR="00250212">
        <w:rPr>
          <w:sz w:val="24"/>
          <w:szCs w:val="24"/>
        </w:rPr>
        <w:t xml:space="preserve">ith </w:t>
      </w:r>
      <w:r w:rsidR="000503E5">
        <w:rPr>
          <w:sz w:val="24"/>
          <w:szCs w:val="24"/>
        </w:rPr>
        <w:t>W</w:t>
      </w:r>
      <w:r w:rsidR="00250212">
        <w:rPr>
          <w:sz w:val="24"/>
          <w:szCs w:val="24"/>
        </w:rPr>
        <w:t xml:space="preserve">ell </w:t>
      </w:r>
      <w:r w:rsidR="000503E5">
        <w:rPr>
          <w:sz w:val="24"/>
          <w:szCs w:val="24"/>
        </w:rPr>
        <w:t>S</w:t>
      </w:r>
      <w:r w:rsidR="00250212">
        <w:rPr>
          <w:sz w:val="24"/>
          <w:szCs w:val="24"/>
        </w:rPr>
        <w:t>ite</w:t>
      </w:r>
      <w:r w:rsidR="000503E5">
        <w:rPr>
          <w:sz w:val="24"/>
          <w:szCs w:val="24"/>
        </w:rPr>
        <w:t xml:space="preserve"> Investigation and Remediation Services, the RFP requires</w:t>
      </w:r>
      <w:r w:rsidR="00774AE3">
        <w:rPr>
          <w:sz w:val="24"/>
          <w:szCs w:val="24"/>
        </w:rPr>
        <w:t xml:space="preserve"> remediation services to remove contaminated materials.  It is possible that in some of these cases</w:t>
      </w:r>
      <w:r w:rsidR="00932BAE">
        <w:rPr>
          <w:sz w:val="24"/>
          <w:szCs w:val="24"/>
        </w:rPr>
        <w:t xml:space="preserve"> the remediation subcontractor</w:t>
      </w:r>
      <w:r w:rsidR="00FE47DC">
        <w:rPr>
          <w:sz w:val="24"/>
          <w:szCs w:val="24"/>
        </w:rPr>
        <w:t xml:space="preserve"> brought in to remove and dispose of contaminated material may have costs that exceed</w:t>
      </w:r>
      <w:r w:rsidR="00BA5E14">
        <w:rPr>
          <w:sz w:val="24"/>
          <w:szCs w:val="24"/>
        </w:rPr>
        <w:t xml:space="preserve"> 50% of the contract for that specific task order, mainly based on the extent of contaminated material encountered.  In this instance, will a waiver of the 50%</w:t>
      </w:r>
      <w:r w:rsidR="00013051">
        <w:rPr>
          <w:sz w:val="24"/>
          <w:szCs w:val="24"/>
        </w:rPr>
        <w:t xml:space="preserve"> threshold performance by the Offeror be allowed?</w:t>
      </w:r>
    </w:p>
    <w:p w14:paraId="3B12BB8B" w14:textId="77777777" w:rsidR="00013051" w:rsidRDefault="00013051" w:rsidP="00013051">
      <w:pPr>
        <w:pStyle w:val="ListParagraph"/>
        <w:rPr>
          <w:sz w:val="24"/>
          <w:szCs w:val="24"/>
        </w:rPr>
      </w:pPr>
    </w:p>
    <w:p w14:paraId="32A86A00" w14:textId="2C40D218" w:rsidR="00013051" w:rsidRPr="00013051" w:rsidRDefault="00013051" w:rsidP="00013051">
      <w:pPr>
        <w:pStyle w:val="ListParagraph"/>
        <w:rPr>
          <w:sz w:val="24"/>
          <w:szCs w:val="24"/>
        </w:rPr>
      </w:pPr>
      <w:r>
        <w:rPr>
          <w:b/>
          <w:bCs/>
          <w:sz w:val="24"/>
          <w:szCs w:val="24"/>
        </w:rPr>
        <w:t>Answer:</w:t>
      </w:r>
      <w:r>
        <w:rPr>
          <w:sz w:val="24"/>
          <w:szCs w:val="24"/>
        </w:rPr>
        <w:t xml:space="preserve">  </w:t>
      </w:r>
      <w:r w:rsidR="00875E11">
        <w:rPr>
          <w:sz w:val="24"/>
          <w:szCs w:val="24"/>
        </w:rPr>
        <w:t xml:space="preserve">Please see the answer to </w:t>
      </w:r>
      <w:r w:rsidR="00875E11" w:rsidRPr="00875E11">
        <w:rPr>
          <w:b/>
          <w:bCs/>
          <w:sz w:val="24"/>
          <w:szCs w:val="24"/>
        </w:rPr>
        <w:t>Question 24</w:t>
      </w:r>
      <w:r w:rsidR="00875E11">
        <w:rPr>
          <w:sz w:val="24"/>
          <w:szCs w:val="24"/>
        </w:rPr>
        <w:t xml:space="preserve">.  </w:t>
      </w:r>
      <w:r w:rsidR="00C85047">
        <w:rPr>
          <w:sz w:val="24"/>
          <w:szCs w:val="24"/>
        </w:rPr>
        <w:t>The 50% value is over the entire contract and not per work requisition.</w:t>
      </w:r>
    </w:p>
    <w:p w14:paraId="065ABD82" w14:textId="77777777" w:rsidR="00013051" w:rsidRDefault="00013051" w:rsidP="00013051">
      <w:pPr>
        <w:pStyle w:val="ListParagraph"/>
        <w:rPr>
          <w:sz w:val="24"/>
          <w:szCs w:val="24"/>
        </w:rPr>
      </w:pPr>
    </w:p>
    <w:p w14:paraId="47F1728A" w14:textId="20D2D164" w:rsidR="00013051" w:rsidRDefault="009165A4" w:rsidP="00445C90">
      <w:pPr>
        <w:pStyle w:val="ListParagraph"/>
        <w:numPr>
          <w:ilvl w:val="0"/>
          <w:numId w:val="1"/>
        </w:numPr>
        <w:rPr>
          <w:sz w:val="24"/>
          <w:szCs w:val="24"/>
        </w:rPr>
      </w:pPr>
      <w:r>
        <w:rPr>
          <w:sz w:val="24"/>
          <w:szCs w:val="24"/>
        </w:rPr>
        <w:t xml:space="preserve">  </w:t>
      </w:r>
      <w:r w:rsidR="00F10C7D">
        <w:rPr>
          <w:sz w:val="24"/>
          <w:szCs w:val="24"/>
        </w:rPr>
        <w:t>If a firm is requesting</w:t>
      </w:r>
      <w:r w:rsidR="00161BBB">
        <w:rPr>
          <w:sz w:val="24"/>
          <w:szCs w:val="24"/>
        </w:rPr>
        <w:t xml:space="preserve"> to be considered for more than one professional service and submits separate proposals for each, should a note be included in each proposal under the other services that we are submitting a separate proposal</w:t>
      </w:r>
      <w:r w:rsidR="00F4647D">
        <w:rPr>
          <w:sz w:val="24"/>
          <w:szCs w:val="24"/>
        </w:rPr>
        <w:t xml:space="preserve"> for that service?  In other words, we understand we must submit separate proposals for each service</w:t>
      </w:r>
      <w:r w:rsidR="00CE6F30">
        <w:rPr>
          <w:sz w:val="24"/>
          <w:szCs w:val="24"/>
        </w:rPr>
        <w:t xml:space="preserve"> we are interested in, and we want to make sure we should only respond to that service (and not all)</w:t>
      </w:r>
      <w:r w:rsidR="008A3435">
        <w:rPr>
          <w:sz w:val="24"/>
          <w:szCs w:val="24"/>
        </w:rPr>
        <w:t xml:space="preserve"> in each proposal.</w:t>
      </w:r>
    </w:p>
    <w:p w14:paraId="604D1C15" w14:textId="77777777" w:rsidR="008A3435" w:rsidRDefault="008A3435" w:rsidP="008A3435">
      <w:pPr>
        <w:pStyle w:val="ListParagraph"/>
        <w:rPr>
          <w:sz w:val="24"/>
          <w:szCs w:val="24"/>
        </w:rPr>
      </w:pPr>
    </w:p>
    <w:p w14:paraId="41FBDE5B" w14:textId="423BC742" w:rsidR="008A3435" w:rsidRPr="008A3435" w:rsidRDefault="008A3435" w:rsidP="008A3435">
      <w:pPr>
        <w:pStyle w:val="ListParagraph"/>
        <w:rPr>
          <w:sz w:val="24"/>
          <w:szCs w:val="24"/>
        </w:rPr>
      </w:pPr>
      <w:r>
        <w:rPr>
          <w:b/>
          <w:bCs/>
          <w:sz w:val="24"/>
          <w:szCs w:val="24"/>
        </w:rPr>
        <w:t>Answer:</w:t>
      </w:r>
      <w:r>
        <w:rPr>
          <w:sz w:val="24"/>
          <w:szCs w:val="24"/>
        </w:rPr>
        <w:t xml:space="preserve">  </w:t>
      </w:r>
      <w:r w:rsidR="00B81E43">
        <w:rPr>
          <w:sz w:val="24"/>
          <w:szCs w:val="24"/>
        </w:rPr>
        <w:t xml:space="preserve">Please see the answer to </w:t>
      </w:r>
      <w:r w:rsidR="00B81E43" w:rsidRPr="00B81E43">
        <w:rPr>
          <w:b/>
          <w:bCs/>
          <w:sz w:val="24"/>
          <w:szCs w:val="24"/>
        </w:rPr>
        <w:t>Question 2</w:t>
      </w:r>
      <w:r w:rsidR="00B81E43">
        <w:rPr>
          <w:sz w:val="24"/>
          <w:szCs w:val="24"/>
        </w:rPr>
        <w:t xml:space="preserve">.  </w:t>
      </w:r>
      <w:r w:rsidR="004456E8">
        <w:rPr>
          <w:sz w:val="24"/>
          <w:szCs w:val="24"/>
        </w:rPr>
        <w:t>An Offeror may indicate</w:t>
      </w:r>
      <w:r w:rsidR="008E3D70">
        <w:rPr>
          <w:sz w:val="24"/>
          <w:szCs w:val="24"/>
        </w:rPr>
        <w:t xml:space="preserve"> that they are submitting </w:t>
      </w:r>
      <w:r w:rsidR="00667B61">
        <w:rPr>
          <w:sz w:val="24"/>
          <w:szCs w:val="24"/>
        </w:rPr>
        <w:t xml:space="preserve">separate </w:t>
      </w:r>
      <w:r w:rsidR="008E3D70">
        <w:rPr>
          <w:sz w:val="24"/>
          <w:szCs w:val="24"/>
        </w:rPr>
        <w:t xml:space="preserve">proposals for other services being procured </w:t>
      </w:r>
      <w:r w:rsidR="00667B61">
        <w:rPr>
          <w:sz w:val="24"/>
          <w:szCs w:val="24"/>
        </w:rPr>
        <w:t xml:space="preserve">through the RFP, </w:t>
      </w:r>
      <w:r w:rsidR="008E3D70">
        <w:rPr>
          <w:sz w:val="24"/>
          <w:szCs w:val="24"/>
        </w:rPr>
        <w:t>but it is not required.</w:t>
      </w:r>
    </w:p>
    <w:p w14:paraId="45060CED" w14:textId="77777777" w:rsidR="008A3435" w:rsidRDefault="008A3435" w:rsidP="008A3435">
      <w:pPr>
        <w:pStyle w:val="ListParagraph"/>
        <w:rPr>
          <w:sz w:val="24"/>
          <w:szCs w:val="24"/>
        </w:rPr>
      </w:pPr>
    </w:p>
    <w:p w14:paraId="6BB65D99" w14:textId="3BA050CB" w:rsidR="008A3435" w:rsidRDefault="00667B61" w:rsidP="00445C90">
      <w:pPr>
        <w:pStyle w:val="ListParagraph"/>
        <w:numPr>
          <w:ilvl w:val="0"/>
          <w:numId w:val="1"/>
        </w:numPr>
        <w:rPr>
          <w:sz w:val="24"/>
          <w:szCs w:val="24"/>
        </w:rPr>
      </w:pPr>
      <w:r>
        <w:rPr>
          <w:sz w:val="24"/>
          <w:szCs w:val="24"/>
        </w:rPr>
        <w:t xml:space="preserve">  </w:t>
      </w:r>
      <w:r w:rsidR="001B020D">
        <w:rPr>
          <w:sz w:val="24"/>
          <w:szCs w:val="24"/>
        </w:rPr>
        <w:t>If we are proposing on more than one professional service, should we indicate on the cover</w:t>
      </w:r>
      <w:r w:rsidR="006C23A0">
        <w:rPr>
          <w:sz w:val="24"/>
          <w:szCs w:val="24"/>
        </w:rPr>
        <w:t>, in the file name, and/or elsewhere which professional service the technical submittal is for?</w:t>
      </w:r>
    </w:p>
    <w:p w14:paraId="34F7E02E" w14:textId="77777777" w:rsidR="00AA315E" w:rsidRDefault="00AA315E" w:rsidP="00AA315E">
      <w:pPr>
        <w:pStyle w:val="ListParagraph"/>
        <w:rPr>
          <w:sz w:val="24"/>
          <w:szCs w:val="24"/>
        </w:rPr>
      </w:pPr>
    </w:p>
    <w:p w14:paraId="17C88A27" w14:textId="4B776414" w:rsidR="00AA315E" w:rsidRPr="00AA315E" w:rsidRDefault="00AA315E" w:rsidP="00AA315E">
      <w:pPr>
        <w:pStyle w:val="ListParagraph"/>
        <w:rPr>
          <w:sz w:val="24"/>
          <w:szCs w:val="24"/>
        </w:rPr>
      </w:pPr>
      <w:r>
        <w:rPr>
          <w:b/>
          <w:bCs/>
          <w:sz w:val="24"/>
          <w:szCs w:val="24"/>
        </w:rPr>
        <w:lastRenderedPageBreak/>
        <w:t>Answer:</w:t>
      </w:r>
      <w:r>
        <w:rPr>
          <w:sz w:val="24"/>
          <w:szCs w:val="24"/>
        </w:rPr>
        <w:t xml:space="preserve">  </w:t>
      </w:r>
      <w:r w:rsidR="00D22F31">
        <w:rPr>
          <w:sz w:val="24"/>
          <w:szCs w:val="24"/>
        </w:rPr>
        <w:t>Proposals to provide services procured through this RFP</w:t>
      </w:r>
      <w:r w:rsidR="004B23F6">
        <w:rPr>
          <w:sz w:val="24"/>
          <w:szCs w:val="24"/>
        </w:rPr>
        <w:t xml:space="preserve"> should be clearly </w:t>
      </w:r>
      <w:r w:rsidR="009562BE">
        <w:rPr>
          <w:sz w:val="24"/>
          <w:szCs w:val="24"/>
        </w:rPr>
        <w:t>labeled</w:t>
      </w:r>
      <w:r w:rsidR="004B23F6">
        <w:rPr>
          <w:sz w:val="24"/>
          <w:szCs w:val="24"/>
        </w:rPr>
        <w:t xml:space="preserve"> so the contents are easily identified</w:t>
      </w:r>
      <w:r w:rsidR="009562BE">
        <w:rPr>
          <w:sz w:val="24"/>
          <w:szCs w:val="24"/>
        </w:rPr>
        <w:t xml:space="preserve"> by the Department.</w:t>
      </w:r>
    </w:p>
    <w:p w14:paraId="661EB378" w14:textId="77777777" w:rsidR="00AA315E" w:rsidRDefault="00AA315E" w:rsidP="00AA315E">
      <w:pPr>
        <w:pStyle w:val="ListParagraph"/>
        <w:rPr>
          <w:sz w:val="24"/>
          <w:szCs w:val="24"/>
        </w:rPr>
      </w:pPr>
    </w:p>
    <w:p w14:paraId="28A25FA6" w14:textId="6DD5FF99" w:rsidR="00AA315E" w:rsidRDefault="003B6654" w:rsidP="00445C90">
      <w:pPr>
        <w:pStyle w:val="ListParagraph"/>
        <w:numPr>
          <w:ilvl w:val="0"/>
          <w:numId w:val="1"/>
        </w:numPr>
        <w:rPr>
          <w:sz w:val="24"/>
          <w:szCs w:val="24"/>
        </w:rPr>
      </w:pPr>
      <w:r>
        <w:rPr>
          <w:b/>
          <w:bCs/>
          <w:sz w:val="24"/>
          <w:szCs w:val="24"/>
        </w:rPr>
        <w:t xml:space="preserve"> </w:t>
      </w:r>
      <w:r w:rsidR="00A441A3" w:rsidRPr="003B6654">
        <w:rPr>
          <w:b/>
          <w:bCs/>
          <w:sz w:val="24"/>
          <w:szCs w:val="24"/>
        </w:rPr>
        <w:t>Part II, II-2</w:t>
      </w:r>
      <w:r w:rsidR="00A441A3">
        <w:rPr>
          <w:sz w:val="24"/>
          <w:szCs w:val="24"/>
        </w:rPr>
        <w:t xml:space="preserve"> references </w:t>
      </w:r>
      <w:r w:rsidR="00A441A3" w:rsidRPr="003B6654">
        <w:rPr>
          <w:b/>
          <w:bCs/>
          <w:sz w:val="24"/>
          <w:szCs w:val="24"/>
        </w:rPr>
        <w:t>Section II-1</w:t>
      </w:r>
      <w:r>
        <w:rPr>
          <w:sz w:val="24"/>
          <w:szCs w:val="24"/>
        </w:rPr>
        <w:t xml:space="preserve"> above (</w:t>
      </w:r>
      <w:r w:rsidRPr="003B6654">
        <w:rPr>
          <w:b/>
          <w:bCs/>
          <w:sz w:val="24"/>
          <w:szCs w:val="24"/>
        </w:rPr>
        <w:t>A-E</w:t>
      </w:r>
      <w:r>
        <w:rPr>
          <w:sz w:val="24"/>
          <w:szCs w:val="24"/>
        </w:rPr>
        <w:t xml:space="preserve">). However, II-2 only has </w:t>
      </w:r>
      <w:r>
        <w:rPr>
          <w:b/>
          <w:bCs/>
          <w:sz w:val="24"/>
          <w:szCs w:val="24"/>
          <w:u w:val="single"/>
        </w:rPr>
        <w:t>A-C</w:t>
      </w:r>
      <w:r>
        <w:rPr>
          <w:sz w:val="24"/>
          <w:szCs w:val="24"/>
        </w:rPr>
        <w:t>.  Could the Department provide D and E</w:t>
      </w:r>
      <w:r w:rsidR="00E078F5">
        <w:rPr>
          <w:sz w:val="24"/>
          <w:szCs w:val="24"/>
        </w:rPr>
        <w:t>, or should this reference be removed?</w:t>
      </w:r>
    </w:p>
    <w:p w14:paraId="321EBEE9" w14:textId="77777777" w:rsidR="00E078F5" w:rsidRDefault="00E078F5" w:rsidP="00E078F5">
      <w:pPr>
        <w:pStyle w:val="ListParagraph"/>
        <w:rPr>
          <w:b/>
          <w:bCs/>
          <w:sz w:val="24"/>
          <w:szCs w:val="24"/>
        </w:rPr>
      </w:pPr>
    </w:p>
    <w:p w14:paraId="5F8DB924" w14:textId="79999718" w:rsidR="00E078F5" w:rsidRPr="00E078F5" w:rsidRDefault="00E078F5" w:rsidP="00E078F5">
      <w:pPr>
        <w:pStyle w:val="ListParagraph"/>
        <w:rPr>
          <w:sz w:val="24"/>
          <w:szCs w:val="24"/>
        </w:rPr>
      </w:pPr>
      <w:r w:rsidRPr="00E078F5">
        <w:rPr>
          <w:b/>
          <w:bCs/>
          <w:sz w:val="24"/>
          <w:szCs w:val="24"/>
        </w:rPr>
        <w:t>Answer:</w:t>
      </w:r>
      <w:r>
        <w:rPr>
          <w:sz w:val="24"/>
          <w:szCs w:val="24"/>
        </w:rPr>
        <w:t xml:space="preserve">  </w:t>
      </w:r>
      <w:r w:rsidR="004E78D4">
        <w:rPr>
          <w:sz w:val="24"/>
          <w:szCs w:val="24"/>
        </w:rPr>
        <w:t xml:space="preserve">Please see the answer to </w:t>
      </w:r>
      <w:r w:rsidR="004E78D4" w:rsidRPr="004E78D4">
        <w:rPr>
          <w:b/>
          <w:bCs/>
          <w:sz w:val="24"/>
          <w:szCs w:val="24"/>
        </w:rPr>
        <w:t>Question 33</w:t>
      </w:r>
      <w:r w:rsidR="004E78D4">
        <w:rPr>
          <w:sz w:val="24"/>
          <w:szCs w:val="24"/>
        </w:rPr>
        <w:t>.</w:t>
      </w:r>
      <w:r w:rsidR="00253B54">
        <w:rPr>
          <w:sz w:val="24"/>
          <w:szCs w:val="24"/>
        </w:rPr>
        <w:t xml:space="preserve">  D and E should have been removed.</w:t>
      </w:r>
    </w:p>
    <w:p w14:paraId="58804645" w14:textId="77777777" w:rsidR="00E078F5" w:rsidRDefault="00E078F5" w:rsidP="00E078F5">
      <w:pPr>
        <w:pStyle w:val="ListParagraph"/>
        <w:rPr>
          <w:sz w:val="24"/>
          <w:szCs w:val="24"/>
        </w:rPr>
      </w:pPr>
    </w:p>
    <w:p w14:paraId="43FF6B2F" w14:textId="497BAEB2" w:rsidR="00E078F5" w:rsidRDefault="00253B54" w:rsidP="00445C90">
      <w:pPr>
        <w:pStyle w:val="ListParagraph"/>
        <w:numPr>
          <w:ilvl w:val="0"/>
          <w:numId w:val="1"/>
        </w:numPr>
        <w:rPr>
          <w:sz w:val="24"/>
          <w:szCs w:val="24"/>
        </w:rPr>
      </w:pPr>
      <w:r>
        <w:rPr>
          <w:sz w:val="24"/>
          <w:szCs w:val="24"/>
        </w:rPr>
        <w:t xml:space="preserve">  Resumes are required under </w:t>
      </w:r>
      <w:r w:rsidRPr="00FA28F3">
        <w:rPr>
          <w:b/>
          <w:bCs/>
          <w:sz w:val="24"/>
          <w:szCs w:val="24"/>
        </w:rPr>
        <w:t>III-2C</w:t>
      </w:r>
      <w:r w:rsidR="00CE0B70">
        <w:rPr>
          <w:sz w:val="24"/>
          <w:szCs w:val="24"/>
        </w:rPr>
        <w:t xml:space="preserve"> and </w:t>
      </w:r>
      <w:r w:rsidR="00CE0B70" w:rsidRPr="00FA28F3">
        <w:rPr>
          <w:b/>
          <w:bCs/>
          <w:sz w:val="24"/>
          <w:szCs w:val="24"/>
        </w:rPr>
        <w:t>III-2D</w:t>
      </w:r>
      <w:r w:rsidR="00CE0B70">
        <w:rPr>
          <w:sz w:val="24"/>
          <w:szCs w:val="24"/>
        </w:rPr>
        <w:t xml:space="preserve">.  Will the Department accept resumes for any proposed subs to be included only in </w:t>
      </w:r>
      <w:r w:rsidR="00CE0B70" w:rsidRPr="00FA28F3">
        <w:rPr>
          <w:b/>
          <w:bCs/>
          <w:sz w:val="24"/>
          <w:szCs w:val="24"/>
        </w:rPr>
        <w:t>2D</w:t>
      </w:r>
      <w:r w:rsidR="00CE0B70">
        <w:rPr>
          <w:sz w:val="24"/>
          <w:szCs w:val="24"/>
        </w:rPr>
        <w:t xml:space="preserve"> to avoid duplication?</w:t>
      </w:r>
    </w:p>
    <w:p w14:paraId="31734721" w14:textId="77777777" w:rsidR="00FA28F3" w:rsidRDefault="00FA28F3" w:rsidP="00FA28F3">
      <w:pPr>
        <w:pStyle w:val="ListParagraph"/>
        <w:rPr>
          <w:sz w:val="24"/>
          <w:szCs w:val="24"/>
        </w:rPr>
      </w:pPr>
    </w:p>
    <w:p w14:paraId="7885C4CB" w14:textId="2EFD63E3" w:rsidR="00FA28F3" w:rsidRPr="00FA28F3" w:rsidRDefault="00FA28F3" w:rsidP="00FA28F3">
      <w:pPr>
        <w:pStyle w:val="ListParagraph"/>
        <w:rPr>
          <w:sz w:val="24"/>
          <w:szCs w:val="24"/>
        </w:rPr>
      </w:pPr>
      <w:r>
        <w:rPr>
          <w:b/>
          <w:bCs/>
          <w:sz w:val="24"/>
          <w:szCs w:val="24"/>
        </w:rPr>
        <w:t>Answer:</w:t>
      </w:r>
      <w:r>
        <w:rPr>
          <w:sz w:val="24"/>
          <w:szCs w:val="24"/>
        </w:rPr>
        <w:t xml:space="preserve">  </w:t>
      </w:r>
      <w:r w:rsidR="00E02883" w:rsidRPr="00275149">
        <w:rPr>
          <w:b/>
          <w:bCs/>
          <w:sz w:val="24"/>
          <w:szCs w:val="24"/>
        </w:rPr>
        <w:t>Section III-2D</w:t>
      </w:r>
      <w:r w:rsidR="00677194">
        <w:rPr>
          <w:sz w:val="24"/>
          <w:szCs w:val="24"/>
        </w:rPr>
        <w:t xml:space="preserve"> states “The Offeror’s subcontractor information shall include (through a resume or a similar document) the employees’ names, education and experience in the service(s) </w:t>
      </w:r>
      <w:r w:rsidR="00191A3D">
        <w:rPr>
          <w:sz w:val="24"/>
          <w:szCs w:val="24"/>
        </w:rPr>
        <w:t>pursued</w:t>
      </w:r>
      <w:r w:rsidR="00677194">
        <w:rPr>
          <w:sz w:val="24"/>
          <w:szCs w:val="24"/>
        </w:rPr>
        <w:t xml:space="preserve"> by the Offeror and outlined in this RFP</w:t>
      </w:r>
      <w:r w:rsidR="00191A3D">
        <w:rPr>
          <w:sz w:val="24"/>
          <w:szCs w:val="24"/>
        </w:rPr>
        <w:t>…”</w:t>
      </w:r>
    </w:p>
    <w:p w14:paraId="0A494264" w14:textId="77777777" w:rsidR="00FA28F3" w:rsidRDefault="00FA28F3" w:rsidP="00FA28F3">
      <w:pPr>
        <w:pStyle w:val="ListParagraph"/>
        <w:rPr>
          <w:sz w:val="24"/>
          <w:szCs w:val="24"/>
        </w:rPr>
      </w:pPr>
    </w:p>
    <w:p w14:paraId="66F10B7F" w14:textId="4FD8AE6D" w:rsidR="00FA28F3" w:rsidRDefault="00191A3D" w:rsidP="00445C90">
      <w:pPr>
        <w:pStyle w:val="ListParagraph"/>
        <w:numPr>
          <w:ilvl w:val="0"/>
          <w:numId w:val="1"/>
        </w:numPr>
        <w:rPr>
          <w:sz w:val="24"/>
          <w:szCs w:val="24"/>
        </w:rPr>
      </w:pPr>
      <w:r>
        <w:rPr>
          <w:sz w:val="24"/>
          <w:szCs w:val="24"/>
        </w:rPr>
        <w:t xml:space="preserve">  </w:t>
      </w:r>
      <w:r w:rsidR="00263131">
        <w:rPr>
          <w:sz w:val="24"/>
          <w:szCs w:val="24"/>
        </w:rPr>
        <w:t>Can financial statements be included as appendices?</w:t>
      </w:r>
      <w:r w:rsidR="00275149">
        <w:rPr>
          <w:sz w:val="24"/>
          <w:szCs w:val="24"/>
        </w:rPr>
        <w:t xml:space="preserve">  Must they include page numbers?</w:t>
      </w:r>
    </w:p>
    <w:p w14:paraId="2206B6CA" w14:textId="77777777" w:rsidR="00275149" w:rsidRDefault="00275149" w:rsidP="00275149">
      <w:pPr>
        <w:pStyle w:val="ListParagraph"/>
        <w:rPr>
          <w:sz w:val="24"/>
          <w:szCs w:val="24"/>
        </w:rPr>
      </w:pPr>
    </w:p>
    <w:p w14:paraId="53E02931" w14:textId="309564C9" w:rsidR="00275149" w:rsidRPr="00275149" w:rsidRDefault="00275149" w:rsidP="00275149">
      <w:pPr>
        <w:pStyle w:val="ListParagraph"/>
        <w:rPr>
          <w:sz w:val="24"/>
          <w:szCs w:val="24"/>
        </w:rPr>
      </w:pPr>
      <w:r w:rsidRPr="7B7D1699">
        <w:rPr>
          <w:b/>
          <w:bCs/>
          <w:sz w:val="24"/>
          <w:szCs w:val="24"/>
        </w:rPr>
        <w:t>Answer:</w:t>
      </w:r>
      <w:r w:rsidRPr="7B7D1699">
        <w:rPr>
          <w:sz w:val="24"/>
          <w:szCs w:val="24"/>
        </w:rPr>
        <w:t xml:space="preserve">  Yes</w:t>
      </w:r>
      <w:r w:rsidR="16D69D7D" w:rsidRPr="7B7D1699">
        <w:rPr>
          <w:sz w:val="24"/>
          <w:szCs w:val="24"/>
        </w:rPr>
        <w:t xml:space="preserve"> </w:t>
      </w:r>
      <w:r w:rsidR="00E66C0A">
        <w:rPr>
          <w:sz w:val="24"/>
          <w:szCs w:val="24"/>
        </w:rPr>
        <w:t>, financial statements can be included as appendices, and they must include page numbers</w:t>
      </w:r>
    </w:p>
    <w:p w14:paraId="6447FDBE" w14:textId="77777777" w:rsidR="00275149" w:rsidRDefault="00275149" w:rsidP="00275149">
      <w:pPr>
        <w:pStyle w:val="ListParagraph"/>
        <w:rPr>
          <w:sz w:val="24"/>
          <w:szCs w:val="24"/>
        </w:rPr>
      </w:pPr>
    </w:p>
    <w:p w14:paraId="45484B5C" w14:textId="1B95CCB4" w:rsidR="00275149" w:rsidRDefault="00184161" w:rsidP="00445C90">
      <w:pPr>
        <w:pStyle w:val="ListParagraph"/>
        <w:numPr>
          <w:ilvl w:val="0"/>
          <w:numId w:val="1"/>
        </w:numPr>
        <w:rPr>
          <w:sz w:val="24"/>
          <w:szCs w:val="24"/>
        </w:rPr>
      </w:pPr>
      <w:r>
        <w:rPr>
          <w:sz w:val="24"/>
          <w:szCs w:val="24"/>
        </w:rPr>
        <w:t xml:space="preserve"> Section III-5, Work Plan.  We are requested to indicate the number of person hours allocated to each task</w:t>
      </w:r>
      <w:r w:rsidR="008A4266">
        <w:rPr>
          <w:sz w:val="24"/>
          <w:szCs w:val="24"/>
        </w:rPr>
        <w:t>.  However, since this is an on-call contract, we don’t know what tasks will be assigned.  What information would satisfy this requirement?</w:t>
      </w:r>
    </w:p>
    <w:p w14:paraId="644E024F" w14:textId="77777777" w:rsidR="00CA4E58" w:rsidRDefault="00CA4E58" w:rsidP="00CA4E58">
      <w:pPr>
        <w:pStyle w:val="ListParagraph"/>
        <w:rPr>
          <w:sz w:val="24"/>
          <w:szCs w:val="24"/>
        </w:rPr>
      </w:pPr>
    </w:p>
    <w:p w14:paraId="76F55F24" w14:textId="0CC5E6A3" w:rsidR="00CA4E58" w:rsidRPr="00CA4E58" w:rsidRDefault="00CA4E58" w:rsidP="00CA4E58">
      <w:pPr>
        <w:pStyle w:val="ListParagraph"/>
        <w:rPr>
          <w:sz w:val="24"/>
          <w:szCs w:val="24"/>
        </w:rPr>
      </w:pPr>
      <w:r>
        <w:rPr>
          <w:b/>
          <w:bCs/>
          <w:sz w:val="24"/>
          <w:szCs w:val="24"/>
        </w:rPr>
        <w:t>Answer:</w:t>
      </w:r>
      <w:r>
        <w:rPr>
          <w:sz w:val="24"/>
          <w:szCs w:val="24"/>
        </w:rPr>
        <w:t xml:space="preserve">  Please see the answers to </w:t>
      </w:r>
      <w:r w:rsidRPr="00CA4E58">
        <w:rPr>
          <w:b/>
          <w:bCs/>
          <w:sz w:val="24"/>
          <w:szCs w:val="24"/>
        </w:rPr>
        <w:t>Questions 35</w:t>
      </w:r>
      <w:r>
        <w:rPr>
          <w:sz w:val="24"/>
          <w:szCs w:val="24"/>
        </w:rPr>
        <w:t xml:space="preserve"> and </w:t>
      </w:r>
      <w:r w:rsidRPr="00CA4E58">
        <w:rPr>
          <w:b/>
          <w:bCs/>
          <w:sz w:val="24"/>
          <w:szCs w:val="24"/>
        </w:rPr>
        <w:t>48</w:t>
      </w:r>
      <w:r>
        <w:rPr>
          <w:sz w:val="24"/>
          <w:szCs w:val="24"/>
        </w:rPr>
        <w:t>.</w:t>
      </w:r>
    </w:p>
    <w:p w14:paraId="1BB416B7" w14:textId="77777777" w:rsidR="00CA4E58" w:rsidRDefault="00CA4E58" w:rsidP="00CA4E58">
      <w:pPr>
        <w:pStyle w:val="ListParagraph"/>
        <w:rPr>
          <w:sz w:val="24"/>
          <w:szCs w:val="24"/>
        </w:rPr>
      </w:pPr>
    </w:p>
    <w:p w14:paraId="51AECEEE" w14:textId="63F0EA55" w:rsidR="008A4266" w:rsidRDefault="00C86A15" w:rsidP="00CA4E58">
      <w:pPr>
        <w:pStyle w:val="ListParagraph"/>
        <w:numPr>
          <w:ilvl w:val="0"/>
          <w:numId w:val="1"/>
        </w:numPr>
        <w:rPr>
          <w:sz w:val="24"/>
          <w:szCs w:val="24"/>
        </w:rPr>
      </w:pPr>
      <w:r>
        <w:rPr>
          <w:sz w:val="24"/>
          <w:szCs w:val="24"/>
        </w:rPr>
        <w:t>Appendix A looks to require a Small Diverse Business Participation Submittal and a Veteran Business Enterprise Participation Submittal</w:t>
      </w:r>
      <w:r w:rsidR="00680BBD">
        <w:rPr>
          <w:sz w:val="24"/>
          <w:szCs w:val="24"/>
        </w:rPr>
        <w:t>; however, these are not required as outlined under the Proposal Format Section.  Please clarify.</w:t>
      </w:r>
    </w:p>
    <w:p w14:paraId="623DEC59" w14:textId="77777777" w:rsidR="005A22B4" w:rsidRDefault="005A22B4" w:rsidP="005A22B4">
      <w:pPr>
        <w:pStyle w:val="ListParagraph"/>
        <w:rPr>
          <w:sz w:val="24"/>
          <w:szCs w:val="24"/>
        </w:rPr>
      </w:pPr>
    </w:p>
    <w:p w14:paraId="49E96819" w14:textId="791CAC28" w:rsidR="005A22B4" w:rsidRPr="005A22B4" w:rsidRDefault="005A22B4" w:rsidP="005A22B4">
      <w:pPr>
        <w:pStyle w:val="ListParagraph"/>
        <w:rPr>
          <w:sz w:val="24"/>
          <w:szCs w:val="24"/>
        </w:rPr>
      </w:pPr>
      <w:r>
        <w:rPr>
          <w:b/>
          <w:bCs/>
          <w:sz w:val="24"/>
          <w:szCs w:val="24"/>
        </w:rPr>
        <w:t>Answer:</w:t>
      </w:r>
      <w:r>
        <w:rPr>
          <w:sz w:val="24"/>
          <w:szCs w:val="24"/>
        </w:rPr>
        <w:t xml:space="preserve">  </w:t>
      </w:r>
      <w:r w:rsidR="00D15B79">
        <w:rPr>
          <w:sz w:val="24"/>
          <w:szCs w:val="24"/>
        </w:rPr>
        <w:t xml:space="preserve">Please see the answer to </w:t>
      </w:r>
      <w:r w:rsidR="00D15B79" w:rsidRPr="00E96485">
        <w:rPr>
          <w:b/>
          <w:bCs/>
          <w:sz w:val="24"/>
          <w:szCs w:val="24"/>
        </w:rPr>
        <w:t>Question 8</w:t>
      </w:r>
      <w:r w:rsidR="00D15B79">
        <w:rPr>
          <w:sz w:val="24"/>
          <w:szCs w:val="24"/>
        </w:rPr>
        <w:t>.</w:t>
      </w:r>
    </w:p>
    <w:p w14:paraId="580318B7" w14:textId="77777777" w:rsidR="005A22B4" w:rsidRDefault="005A22B4" w:rsidP="005A22B4">
      <w:pPr>
        <w:pStyle w:val="ListParagraph"/>
        <w:rPr>
          <w:sz w:val="24"/>
          <w:szCs w:val="24"/>
        </w:rPr>
      </w:pPr>
    </w:p>
    <w:p w14:paraId="607D5A9F" w14:textId="5A9BDE77" w:rsidR="005A22B4" w:rsidRDefault="00A86933" w:rsidP="00CA4E58">
      <w:pPr>
        <w:pStyle w:val="ListParagraph"/>
        <w:numPr>
          <w:ilvl w:val="0"/>
          <w:numId w:val="1"/>
        </w:numPr>
        <w:rPr>
          <w:sz w:val="24"/>
          <w:szCs w:val="24"/>
        </w:rPr>
      </w:pPr>
      <w:r>
        <w:rPr>
          <w:sz w:val="24"/>
          <w:szCs w:val="24"/>
        </w:rPr>
        <w:t>Appendix A does not look to include Appendix C (Iran Free Procurement Certification Form)</w:t>
      </w:r>
      <w:r w:rsidR="00790629">
        <w:rPr>
          <w:sz w:val="24"/>
          <w:szCs w:val="24"/>
        </w:rPr>
        <w:t xml:space="preserve"> as required, but Appendix C is listed as required under the Proposal </w:t>
      </w:r>
      <w:r w:rsidR="00A53C00">
        <w:rPr>
          <w:sz w:val="24"/>
          <w:szCs w:val="24"/>
        </w:rPr>
        <w:t>F</w:t>
      </w:r>
      <w:r w:rsidR="00790629">
        <w:rPr>
          <w:sz w:val="24"/>
          <w:szCs w:val="24"/>
        </w:rPr>
        <w:t>ormat section.  Please clarify</w:t>
      </w:r>
      <w:r w:rsidR="000874F1">
        <w:rPr>
          <w:sz w:val="24"/>
          <w:szCs w:val="24"/>
        </w:rPr>
        <w:t xml:space="preserve"> which documents should be included in the electronic submittal for each professional service</w:t>
      </w:r>
      <w:r w:rsidR="00A53C00">
        <w:rPr>
          <w:sz w:val="24"/>
          <w:szCs w:val="24"/>
        </w:rPr>
        <w:t>.</w:t>
      </w:r>
    </w:p>
    <w:p w14:paraId="21AFD713" w14:textId="77777777" w:rsidR="00A53C00" w:rsidRDefault="00A53C00" w:rsidP="00A53C00">
      <w:pPr>
        <w:pStyle w:val="ListParagraph"/>
        <w:rPr>
          <w:sz w:val="24"/>
          <w:szCs w:val="24"/>
        </w:rPr>
      </w:pPr>
    </w:p>
    <w:p w14:paraId="6EF1C7C6" w14:textId="5D96C635" w:rsidR="00A53C00" w:rsidRPr="00A53C00" w:rsidRDefault="00A53C00" w:rsidP="00A53C00">
      <w:pPr>
        <w:pStyle w:val="ListParagraph"/>
        <w:rPr>
          <w:sz w:val="24"/>
          <w:szCs w:val="24"/>
        </w:rPr>
      </w:pPr>
      <w:r>
        <w:rPr>
          <w:b/>
          <w:bCs/>
          <w:sz w:val="24"/>
          <w:szCs w:val="24"/>
        </w:rPr>
        <w:lastRenderedPageBreak/>
        <w:t>Answer:</w:t>
      </w:r>
      <w:r>
        <w:rPr>
          <w:sz w:val="24"/>
          <w:szCs w:val="24"/>
        </w:rPr>
        <w:t xml:space="preserve">  </w:t>
      </w:r>
      <w:r w:rsidR="004443D6" w:rsidRPr="007C28AA">
        <w:rPr>
          <w:b/>
          <w:bCs/>
          <w:sz w:val="24"/>
          <w:szCs w:val="24"/>
        </w:rPr>
        <w:t>Section I-11B</w:t>
      </w:r>
      <w:r w:rsidR="00614EF9">
        <w:rPr>
          <w:sz w:val="24"/>
          <w:szCs w:val="24"/>
        </w:rPr>
        <w:t xml:space="preserve"> indicates that the Iran Free Procurement Certification Form (Appendix C) is required</w:t>
      </w:r>
      <w:r w:rsidR="00BB36F5">
        <w:rPr>
          <w:sz w:val="24"/>
          <w:szCs w:val="24"/>
        </w:rPr>
        <w:t xml:space="preserve"> to be submitted.  The RFP indicates</w:t>
      </w:r>
      <w:r w:rsidR="00E83E44">
        <w:rPr>
          <w:sz w:val="24"/>
          <w:szCs w:val="24"/>
        </w:rPr>
        <w:t xml:space="preserve"> which documents should be included in the electronic submittal for each professional service.</w:t>
      </w:r>
    </w:p>
    <w:p w14:paraId="63A127AF" w14:textId="77777777" w:rsidR="00A53C00" w:rsidRDefault="00A53C00" w:rsidP="00A53C00">
      <w:pPr>
        <w:pStyle w:val="ListParagraph"/>
        <w:rPr>
          <w:sz w:val="24"/>
          <w:szCs w:val="24"/>
        </w:rPr>
      </w:pPr>
    </w:p>
    <w:p w14:paraId="610290D5" w14:textId="15E63D22" w:rsidR="00A53C00" w:rsidRDefault="007C28AA" w:rsidP="00CA4E58">
      <w:pPr>
        <w:pStyle w:val="ListParagraph"/>
        <w:numPr>
          <w:ilvl w:val="0"/>
          <w:numId w:val="1"/>
        </w:numPr>
        <w:rPr>
          <w:sz w:val="24"/>
          <w:szCs w:val="24"/>
        </w:rPr>
      </w:pPr>
      <w:bookmarkStart w:id="0" w:name="_Hlk193459225"/>
      <w:r w:rsidRPr="7B7D1699">
        <w:rPr>
          <w:sz w:val="24"/>
          <w:szCs w:val="24"/>
        </w:rPr>
        <w:t>Appendix F, Federal Requirements, dated October 2024, outlines the requirements associated with using federal funds.  However, with the start of the Trump administration, two executive</w:t>
      </w:r>
      <w:r w:rsidR="00D86811" w:rsidRPr="7B7D1699">
        <w:rPr>
          <w:sz w:val="24"/>
          <w:szCs w:val="24"/>
        </w:rPr>
        <w:t xml:space="preserve"> orders, Ending Illegal Discrimination and Restoring Merit-Based Opportunity and Ending Radical and Wasteful Government DEI Programs</w:t>
      </w:r>
      <w:r w:rsidR="00F03FB6" w:rsidRPr="7B7D1699">
        <w:rPr>
          <w:sz w:val="24"/>
          <w:szCs w:val="24"/>
        </w:rPr>
        <w:t xml:space="preserve"> and Preferencing, were issued that seem to impact requirements pertaining to the contract as specified in Appendix F dated 2024.  Additionally, a recent ruling by a federal court in Maryland tempo</w:t>
      </w:r>
      <w:r w:rsidR="00AD6742" w:rsidRPr="7B7D1699">
        <w:rPr>
          <w:sz w:val="24"/>
          <w:szCs w:val="24"/>
        </w:rPr>
        <w:t>rarily blocked ke</w:t>
      </w:r>
      <w:r w:rsidR="6EFBBF9A" w:rsidRPr="7B7D1699">
        <w:rPr>
          <w:sz w:val="24"/>
          <w:szCs w:val="24"/>
        </w:rPr>
        <w:t>y</w:t>
      </w:r>
      <w:r w:rsidR="00AD6742" w:rsidRPr="7B7D1699">
        <w:rPr>
          <w:sz w:val="24"/>
          <w:szCs w:val="24"/>
        </w:rPr>
        <w:t xml:space="preserve"> portions of these Executive Orders.  Recognizing this is a rapidly evolving situation</w:t>
      </w:r>
      <w:r w:rsidR="00940D1E" w:rsidRPr="7B7D1699">
        <w:rPr>
          <w:sz w:val="24"/>
          <w:szCs w:val="24"/>
        </w:rPr>
        <w:t xml:space="preserve">, what Federal Requirements should be used when responding to this RFP – the ones in Appendix F, dated October 2024, or an updated version that </w:t>
      </w:r>
      <w:proofErr w:type="gramStart"/>
      <w:r w:rsidR="00940D1E" w:rsidRPr="7B7D1699">
        <w:rPr>
          <w:sz w:val="24"/>
          <w:szCs w:val="24"/>
        </w:rPr>
        <w:t>takes into account</w:t>
      </w:r>
      <w:proofErr w:type="gramEnd"/>
      <w:r w:rsidR="00940D1E" w:rsidRPr="7B7D1699">
        <w:rPr>
          <w:sz w:val="24"/>
          <w:szCs w:val="24"/>
        </w:rPr>
        <w:t xml:space="preserve"> the changes resulting from the January 2025 Executive Orders?</w:t>
      </w:r>
    </w:p>
    <w:p w14:paraId="0D5EDD23" w14:textId="77777777" w:rsidR="00940D1E" w:rsidRDefault="00940D1E" w:rsidP="00940D1E">
      <w:pPr>
        <w:pStyle w:val="ListParagraph"/>
        <w:rPr>
          <w:sz w:val="24"/>
          <w:szCs w:val="24"/>
        </w:rPr>
      </w:pPr>
    </w:p>
    <w:p w14:paraId="31D8AEC7" w14:textId="1B96A261" w:rsidR="00971CC8" w:rsidRPr="00971CC8" w:rsidRDefault="00940D1E" w:rsidP="00971CC8">
      <w:pPr>
        <w:pStyle w:val="ListParagraph"/>
        <w:rPr>
          <w:sz w:val="24"/>
          <w:szCs w:val="24"/>
        </w:rPr>
      </w:pPr>
      <w:r>
        <w:rPr>
          <w:b/>
          <w:bCs/>
          <w:sz w:val="24"/>
          <w:szCs w:val="24"/>
        </w:rPr>
        <w:t>Answer:</w:t>
      </w:r>
      <w:r>
        <w:rPr>
          <w:sz w:val="24"/>
          <w:szCs w:val="24"/>
        </w:rPr>
        <w:t xml:space="preserve">  </w:t>
      </w:r>
      <w:r w:rsidR="00971CC8" w:rsidRPr="00971CC8">
        <w:rPr>
          <w:sz w:val="24"/>
          <w:szCs w:val="24"/>
        </w:rPr>
        <w:t>Appendix F (Federal Requirements) dated October 2024 is the most up to date version which are relevant to the work being procured through this RFP.  The regulation at </w:t>
      </w:r>
      <w:hyperlink r:id="rId8" w:history="1">
        <w:r w:rsidR="00971CC8" w:rsidRPr="00971CC8">
          <w:rPr>
            <w:rStyle w:val="Hyperlink"/>
            <w:sz w:val="24"/>
            <w:szCs w:val="24"/>
          </w:rPr>
          <w:t>41 C.F.R. § 60–1.4</w:t>
        </w:r>
      </w:hyperlink>
      <w:r w:rsidR="00971CC8" w:rsidRPr="00971CC8">
        <w:rPr>
          <w:sz w:val="24"/>
          <w:szCs w:val="24"/>
        </w:rPr>
        <w:t>, effective January 11, 2016, explicitly states that contractors must comply with all provisions of Executive Order 11246, including the rules, regulations, and relevant orders of the Secretary of Labor.</w:t>
      </w:r>
    </w:p>
    <w:bookmarkEnd w:id="0"/>
    <w:p w14:paraId="7B199A94" w14:textId="77777777" w:rsidR="00940D1E" w:rsidRDefault="00940D1E" w:rsidP="00940D1E">
      <w:pPr>
        <w:pStyle w:val="ListParagraph"/>
        <w:rPr>
          <w:sz w:val="24"/>
          <w:szCs w:val="24"/>
        </w:rPr>
      </w:pPr>
    </w:p>
    <w:p w14:paraId="0ED6F973" w14:textId="62D9BA0E" w:rsidR="00940D1E" w:rsidRDefault="005837EC" w:rsidP="00CA4E58">
      <w:pPr>
        <w:pStyle w:val="ListParagraph"/>
        <w:numPr>
          <w:ilvl w:val="0"/>
          <w:numId w:val="1"/>
        </w:numPr>
        <w:rPr>
          <w:sz w:val="24"/>
          <w:szCs w:val="24"/>
        </w:rPr>
      </w:pPr>
      <w:r>
        <w:rPr>
          <w:sz w:val="24"/>
          <w:szCs w:val="24"/>
        </w:rPr>
        <w:t>Will the contractor be included as part of this application or secured under separate contract?</w:t>
      </w:r>
    </w:p>
    <w:p w14:paraId="5E0B40E1" w14:textId="77777777" w:rsidR="004B744C" w:rsidRDefault="004B744C" w:rsidP="004B744C">
      <w:pPr>
        <w:pStyle w:val="ListParagraph"/>
        <w:rPr>
          <w:sz w:val="24"/>
          <w:szCs w:val="24"/>
        </w:rPr>
      </w:pPr>
    </w:p>
    <w:p w14:paraId="4D26E437" w14:textId="5D58BD66" w:rsidR="004B744C" w:rsidRPr="004B744C" w:rsidRDefault="004B744C" w:rsidP="004B744C">
      <w:pPr>
        <w:pStyle w:val="ListParagraph"/>
        <w:rPr>
          <w:sz w:val="24"/>
          <w:szCs w:val="24"/>
        </w:rPr>
      </w:pPr>
      <w:r>
        <w:rPr>
          <w:b/>
          <w:bCs/>
          <w:sz w:val="24"/>
          <w:szCs w:val="24"/>
        </w:rPr>
        <w:t>Answer:</w:t>
      </w:r>
      <w:r>
        <w:rPr>
          <w:sz w:val="24"/>
          <w:szCs w:val="24"/>
        </w:rPr>
        <w:t xml:space="preserve">  </w:t>
      </w:r>
      <w:r w:rsidR="003F211D" w:rsidRPr="00EE48B6">
        <w:rPr>
          <w:b/>
          <w:bCs/>
          <w:sz w:val="24"/>
          <w:szCs w:val="24"/>
        </w:rPr>
        <w:t>Section III-2C</w:t>
      </w:r>
      <w:r w:rsidR="005A45EB">
        <w:rPr>
          <w:sz w:val="24"/>
          <w:szCs w:val="24"/>
        </w:rPr>
        <w:t xml:space="preserve"> that an Offeror “identify by name any subcontractors</w:t>
      </w:r>
      <w:r w:rsidR="003B2F1E">
        <w:rPr>
          <w:sz w:val="24"/>
          <w:szCs w:val="24"/>
        </w:rPr>
        <w:t xml:space="preserve"> you intend to use and the services they will perform.  For services that will be provided using subcontractors, provide the appropriate </w:t>
      </w:r>
      <w:r w:rsidR="00EE48B6">
        <w:rPr>
          <w:sz w:val="24"/>
          <w:szCs w:val="24"/>
        </w:rPr>
        <w:t>information</w:t>
      </w:r>
      <w:r w:rsidR="003B2F1E">
        <w:rPr>
          <w:sz w:val="24"/>
          <w:szCs w:val="24"/>
        </w:rPr>
        <w:t xml:space="preserve"> in </w:t>
      </w:r>
      <w:r w:rsidR="003B2F1E" w:rsidRPr="00EE48B6">
        <w:rPr>
          <w:b/>
          <w:bCs/>
          <w:sz w:val="24"/>
          <w:szCs w:val="24"/>
        </w:rPr>
        <w:t>Section III-2D</w:t>
      </w:r>
      <w:r w:rsidR="00EE48B6">
        <w:rPr>
          <w:sz w:val="24"/>
          <w:szCs w:val="24"/>
        </w:rPr>
        <w:t>.</w:t>
      </w:r>
    </w:p>
    <w:p w14:paraId="7C75426B" w14:textId="77777777" w:rsidR="004B744C" w:rsidRDefault="004B744C" w:rsidP="004B744C">
      <w:pPr>
        <w:pStyle w:val="ListParagraph"/>
        <w:rPr>
          <w:sz w:val="24"/>
          <w:szCs w:val="24"/>
        </w:rPr>
      </w:pPr>
    </w:p>
    <w:p w14:paraId="7DC99FD4" w14:textId="2BC9FB14" w:rsidR="004B744C" w:rsidRDefault="00693188" w:rsidP="00CA4E58">
      <w:pPr>
        <w:pStyle w:val="ListParagraph"/>
        <w:numPr>
          <w:ilvl w:val="0"/>
          <w:numId w:val="1"/>
        </w:numPr>
        <w:rPr>
          <w:sz w:val="24"/>
          <w:szCs w:val="24"/>
        </w:rPr>
      </w:pPr>
      <w:r>
        <w:rPr>
          <w:sz w:val="24"/>
          <w:szCs w:val="24"/>
        </w:rPr>
        <w:t>Should we include survey-grade topographic</w:t>
      </w:r>
      <w:r w:rsidR="001F7B23">
        <w:rPr>
          <w:sz w:val="24"/>
          <w:szCs w:val="24"/>
        </w:rPr>
        <w:t xml:space="preserve"> and/or boundary surveys within the scope or base our</w:t>
      </w:r>
      <w:r w:rsidR="003346ED">
        <w:rPr>
          <w:sz w:val="24"/>
          <w:szCs w:val="24"/>
        </w:rPr>
        <w:t xml:space="preserve"> designs on publicly available LiDAR data?</w:t>
      </w:r>
    </w:p>
    <w:p w14:paraId="3B2EE236" w14:textId="77777777" w:rsidR="003346ED" w:rsidRDefault="003346ED" w:rsidP="003346ED">
      <w:pPr>
        <w:pStyle w:val="ListParagraph"/>
        <w:rPr>
          <w:sz w:val="24"/>
          <w:szCs w:val="24"/>
        </w:rPr>
      </w:pPr>
    </w:p>
    <w:p w14:paraId="3F772132" w14:textId="489F0B38" w:rsidR="003346ED" w:rsidRPr="003346ED" w:rsidRDefault="003346ED" w:rsidP="003346ED">
      <w:pPr>
        <w:pStyle w:val="ListParagraph"/>
        <w:rPr>
          <w:sz w:val="24"/>
          <w:szCs w:val="24"/>
        </w:rPr>
      </w:pPr>
      <w:r w:rsidRPr="006E1339">
        <w:rPr>
          <w:b/>
          <w:bCs/>
          <w:sz w:val="24"/>
          <w:szCs w:val="24"/>
        </w:rPr>
        <w:t>Answer:</w:t>
      </w:r>
      <w:r w:rsidRPr="006E1339">
        <w:rPr>
          <w:sz w:val="24"/>
          <w:szCs w:val="24"/>
        </w:rPr>
        <w:t xml:space="preserve">  </w:t>
      </w:r>
      <w:r w:rsidR="00A11D22">
        <w:rPr>
          <w:sz w:val="24"/>
          <w:szCs w:val="24"/>
        </w:rPr>
        <w:t xml:space="preserve">The scope </w:t>
      </w:r>
      <w:r w:rsidR="00FA7591">
        <w:rPr>
          <w:sz w:val="24"/>
          <w:szCs w:val="24"/>
        </w:rPr>
        <w:t>of the RFP is general in nature given that</w:t>
      </w:r>
      <w:r w:rsidR="00535621">
        <w:rPr>
          <w:sz w:val="24"/>
          <w:szCs w:val="24"/>
        </w:rPr>
        <w:t xml:space="preserve"> it is intended to cover a range of potential scopes of work</w:t>
      </w:r>
      <w:r w:rsidR="00E3309D">
        <w:rPr>
          <w:sz w:val="24"/>
          <w:szCs w:val="24"/>
        </w:rPr>
        <w:t xml:space="preserve"> as projects are developed</w:t>
      </w:r>
      <w:r w:rsidR="00742DA6">
        <w:rPr>
          <w:sz w:val="24"/>
          <w:szCs w:val="24"/>
        </w:rPr>
        <w:t>.  The Offeror should propose</w:t>
      </w:r>
      <w:r w:rsidR="00D12AEC">
        <w:rPr>
          <w:sz w:val="24"/>
          <w:szCs w:val="24"/>
        </w:rPr>
        <w:t xml:space="preserve"> services and associated deliverables</w:t>
      </w:r>
      <w:r w:rsidR="00B508D1">
        <w:rPr>
          <w:sz w:val="24"/>
          <w:szCs w:val="24"/>
        </w:rPr>
        <w:t xml:space="preserve"> which may be applicable to this</w:t>
      </w:r>
      <w:r w:rsidR="007D3EAB">
        <w:rPr>
          <w:sz w:val="24"/>
          <w:szCs w:val="24"/>
        </w:rPr>
        <w:t xml:space="preserve"> potential range requiring various</w:t>
      </w:r>
      <w:r w:rsidR="00EB24C4">
        <w:rPr>
          <w:sz w:val="24"/>
          <w:szCs w:val="24"/>
        </w:rPr>
        <w:t xml:space="preserve"> levels of detail.  Contracted service providers will be assigned a defined scope of work upon project development</w:t>
      </w:r>
      <w:r w:rsidR="00D1321D">
        <w:rPr>
          <w:sz w:val="24"/>
          <w:szCs w:val="24"/>
        </w:rPr>
        <w:t xml:space="preserve"> for which they will be prepare an associated work plan, cost estimate and schedule</w:t>
      </w:r>
      <w:r w:rsidR="0077327F">
        <w:rPr>
          <w:sz w:val="24"/>
          <w:szCs w:val="24"/>
        </w:rPr>
        <w:t xml:space="preserve"> for discussion and approval by the Department.</w:t>
      </w:r>
    </w:p>
    <w:p w14:paraId="5B617050" w14:textId="77777777" w:rsidR="003346ED" w:rsidRDefault="003346ED" w:rsidP="003346ED">
      <w:pPr>
        <w:pStyle w:val="ListParagraph"/>
        <w:rPr>
          <w:sz w:val="24"/>
          <w:szCs w:val="24"/>
        </w:rPr>
      </w:pPr>
    </w:p>
    <w:p w14:paraId="0F44019B" w14:textId="28E84690" w:rsidR="003346ED" w:rsidRDefault="003346ED" w:rsidP="00CA4E58">
      <w:pPr>
        <w:pStyle w:val="ListParagraph"/>
        <w:numPr>
          <w:ilvl w:val="0"/>
          <w:numId w:val="1"/>
        </w:numPr>
        <w:rPr>
          <w:sz w:val="24"/>
          <w:szCs w:val="24"/>
        </w:rPr>
      </w:pPr>
      <w:r>
        <w:rPr>
          <w:sz w:val="24"/>
          <w:szCs w:val="24"/>
        </w:rPr>
        <w:lastRenderedPageBreak/>
        <w:t>Under what professional</w:t>
      </w:r>
      <w:r w:rsidR="00366A56">
        <w:rPr>
          <w:sz w:val="24"/>
          <w:szCs w:val="24"/>
        </w:rPr>
        <w:t xml:space="preserve"> service will the Right of Entry be established?  Who will coordinate the right of entry for each professional service?  Is it the state’s intent</w:t>
      </w:r>
      <w:r w:rsidR="00F102D4">
        <w:rPr>
          <w:sz w:val="24"/>
          <w:szCs w:val="24"/>
        </w:rPr>
        <w:t xml:space="preserve"> to have one point of contact for securing the right of entry across all six professional services?</w:t>
      </w:r>
    </w:p>
    <w:p w14:paraId="2169E909" w14:textId="77777777" w:rsidR="000268CF" w:rsidRDefault="000268CF" w:rsidP="000268CF">
      <w:pPr>
        <w:pStyle w:val="ListParagraph"/>
        <w:rPr>
          <w:sz w:val="24"/>
          <w:szCs w:val="24"/>
        </w:rPr>
      </w:pPr>
    </w:p>
    <w:p w14:paraId="4AE22AEB" w14:textId="0C11D78B" w:rsidR="000268CF" w:rsidRPr="000268CF" w:rsidRDefault="000268CF" w:rsidP="000268CF">
      <w:pPr>
        <w:pStyle w:val="ListParagraph"/>
        <w:rPr>
          <w:sz w:val="24"/>
          <w:szCs w:val="24"/>
        </w:rPr>
      </w:pPr>
      <w:r w:rsidRPr="7B7D1699">
        <w:rPr>
          <w:b/>
          <w:bCs/>
          <w:sz w:val="24"/>
          <w:szCs w:val="24"/>
        </w:rPr>
        <w:t>Answer:</w:t>
      </w:r>
      <w:r w:rsidRPr="7B7D1699">
        <w:rPr>
          <w:sz w:val="24"/>
          <w:szCs w:val="24"/>
        </w:rPr>
        <w:t xml:space="preserve">  The Department has been securing Right-of Entry access agreements from land</w:t>
      </w:r>
      <w:r w:rsidR="003C2786" w:rsidRPr="7B7D1699">
        <w:rPr>
          <w:sz w:val="24"/>
          <w:szCs w:val="24"/>
        </w:rPr>
        <w:t>o</w:t>
      </w:r>
      <w:r w:rsidRPr="7B7D1699">
        <w:rPr>
          <w:sz w:val="24"/>
          <w:szCs w:val="24"/>
        </w:rPr>
        <w:t>wners</w:t>
      </w:r>
      <w:r w:rsidR="003C2786" w:rsidRPr="7B7D1699">
        <w:rPr>
          <w:sz w:val="24"/>
          <w:szCs w:val="24"/>
        </w:rPr>
        <w:t xml:space="preserve"> in association with developing well plugging projects</w:t>
      </w:r>
      <w:r w:rsidR="003C3779" w:rsidRPr="7B7D1699">
        <w:rPr>
          <w:sz w:val="24"/>
          <w:szCs w:val="24"/>
        </w:rPr>
        <w:t xml:space="preserve"> and will continue to do so.  Access relative to the professional services</w:t>
      </w:r>
      <w:r w:rsidR="00CD290C" w:rsidRPr="7B7D1699">
        <w:rPr>
          <w:sz w:val="24"/>
          <w:szCs w:val="24"/>
        </w:rPr>
        <w:t xml:space="preserve"> will utilize these access agreements as they apply to the work the service provider</w:t>
      </w:r>
      <w:r w:rsidR="005E4B63" w:rsidRPr="7B7D1699">
        <w:rPr>
          <w:sz w:val="24"/>
          <w:szCs w:val="24"/>
        </w:rPr>
        <w:t xml:space="preserve"> is performing under the contract.  If additional access </w:t>
      </w:r>
      <w:r w:rsidR="00281A17" w:rsidRPr="7B7D1699">
        <w:rPr>
          <w:sz w:val="24"/>
          <w:szCs w:val="24"/>
        </w:rPr>
        <w:t>is required (i.e. remediation of contaminated materials), the Department will work with the service provider to</w:t>
      </w:r>
      <w:r w:rsidR="000A45D4" w:rsidRPr="7B7D1699">
        <w:rPr>
          <w:sz w:val="24"/>
          <w:szCs w:val="24"/>
        </w:rPr>
        <w:t xml:space="preserve"> secure the additional agreements.  The one exception to this is associated with the aerial magnetic survey associ</w:t>
      </w:r>
      <w:r w:rsidR="00700B57" w:rsidRPr="7B7D1699">
        <w:rPr>
          <w:sz w:val="24"/>
          <w:szCs w:val="24"/>
        </w:rPr>
        <w:t>a</w:t>
      </w:r>
      <w:r w:rsidR="000A45D4" w:rsidRPr="7B7D1699">
        <w:rPr>
          <w:sz w:val="24"/>
          <w:szCs w:val="24"/>
        </w:rPr>
        <w:t>ted</w:t>
      </w:r>
      <w:r w:rsidR="00700B57" w:rsidRPr="7B7D1699">
        <w:rPr>
          <w:sz w:val="24"/>
          <w:szCs w:val="24"/>
        </w:rPr>
        <w:t xml:space="preserve"> with the well location services where the service provider will secure Right-of Entry</w:t>
      </w:r>
      <w:r w:rsidR="0080332D" w:rsidRPr="7B7D1699">
        <w:rPr>
          <w:sz w:val="24"/>
          <w:szCs w:val="24"/>
        </w:rPr>
        <w:t xml:space="preserve"> agreements, as detailed in the RFP, from landowners </w:t>
      </w:r>
      <w:r w:rsidR="00D74F4E" w:rsidRPr="7B7D1699">
        <w:rPr>
          <w:sz w:val="24"/>
          <w:szCs w:val="24"/>
        </w:rPr>
        <w:t>for access to complete the survey.</w:t>
      </w:r>
    </w:p>
    <w:p w14:paraId="39300A15" w14:textId="77777777" w:rsidR="000268CF" w:rsidRDefault="000268CF" w:rsidP="000268CF">
      <w:pPr>
        <w:pStyle w:val="ListParagraph"/>
        <w:rPr>
          <w:sz w:val="24"/>
          <w:szCs w:val="24"/>
        </w:rPr>
      </w:pPr>
    </w:p>
    <w:p w14:paraId="3C71DDDA" w14:textId="19552422" w:rsidR="000268CF" w:rsidRDefault="002E4FDE" w:rsidP="00CA4E58">
      <w:pPr>
        <w:pStyle w:val="ListParagraph"/>
        <w:numPr>
          <w:ilvl w:val="0"/>
          <w:numId w:val="1"/>
        </w:numPr>
        <w:rPr>
          <w:sz w:val="24"/>
          <w:szCs w:val="24"/>
        </w:rPr>
      </w:pPr>
      <w:r>
        <w:rPr>
          <w:sz w:val="24"/>
          <w:szCs w:val="24"/>
        </w:rPr>
        <w:t>Is there a minimum tolerance survey error on well locations?</w:t>
      </w:r>
    </w:p>
    <w:p w14:paraId="69A85E79" w14:textId="77777777" w:rsidR="00385C19" w:rsidRDefault="00385C19" w:rsidP="00385C19">
      <w:pPr>
        <w:pStyle w:val="ListParagraph"/>
        <w:rPr>
          <w:sz w:val="24"/>
          <w:szCs w:val="24"/>
        </w:rPr>
      </w:pPr>
    </w:p>
    <w:p w14:paraId="78036A34" w14:textId="78B54606" w:rsidR="00385C19" w:rsidRPr="00385C19" w:rsidRDefault="00385C19" w:rsidP="00385C19">
      <w:pPr>
        <w:pStyle w:val="ListParagraph"/>
        <w:rPr>
          <w:sz w:val="24"/>
          <w:szCs w:val="24"/>
        </w:rPr>
      </w:pPr>
      <w:r w:rsidRPr="00050044">
        <w:rPr>
          <w:b/>
          <w:bCs/>
          <w:sz w:val="24"/>
          <w:szCs w:val="24"/>
        </w:rPr>
        <w:t>Answer:</w:t>
      </w:r>
      <w:r w:rsidRPr="00050044">
        <w:rPr>
          <w:sz w:val="24"/>
          <w:szCs w:val="24"/>
        </w:rPr>
        <w:t xml:space="preserve">  </w:t>
      </w:r>
      <w:r w:rsidR="00A3554F">
        <w:rPr>
          <w:sz w:val="24"/>
          <w:szCs w:val="24"/>
        </w:rPr>
        <w:t>The exper</w:t>
      </w:r>
      <w:r w:rsidR="007E65EE">
        <w:rPr>
          <w:sz w:val="24"/>
          <w:szCs w:val="24"/>
        </w:rPr>
        <w:t>tise of the</w:t>
      </w:r>
      <w:r w:rsidR="00A3554F">
        <w:rPr>
          <w:sz w:val="24"/>
          <w:szCs w:val="24"/>
        </w:rPr>
        <w:t xml:space="preserve"> Offeror</w:t>
      </w:r>
      <w:r w:rsidR="007E65EE">
        <w:rPr>
          <w:sz w:val="24"/>
          <w:szCs w:val="24"/>
        </w:rPr>
        <w:t xml:space="preserve"> will determine</w:t>
      </w:r>
      <w:r w:rsidR="0026669D">
        <w:rPr>
          <w:sz w:val="24"/>
          <w:szCs w:val="24"/>
        </w:rPr>
        <w:t xml:space="preserve"> the various</w:t>
      </w:r>
      <w:r w:rsidR="005A36FF">
        <w:rPr>
          <w:sz w:val="24"/>
          <w:szCs w:val="24"/>
        </w:rPr>
        <w:t xml:space="preserve"> thresholds and</w:t>
      </w:r>
      <w:r w:rsidR="00E31C15">
        <w:rPr>
          <w:sz w:val="24"/>
          <w:szCs w:val="24"/>
        </w:rPr>
        <w:t xml:space="preserve"> relevant operating parameters</w:t>
      </w:r>
      <w:r w:rsidR="00C96008">
        <w:rPr>
          <w:sz w:val="24"/>
          <w:szCs w:val="24"/>
        </w:rPr>
        <w:t xml:space="preserve"> for instrumentation utilized to complete the work as associated with the defined scope of work.</w:t>
      </w:r>
    </w:p>
    <w:p w14:paraId="5BB67A3A" w14:textId="77777777" w:rsidR="00385C19" w:rsidRDefault="00385C19" w:rsidP="00385C19">
      <w:pPr>
        <w:pStyle w:val="ListParagraph"/>
        <w:rPr>
          <w:sz w:val="24"/>
          <w:szCs w:val="24"/>
        </w:rPr>
      </w:pPr>
    </w:p>
    <w:p w14:paraId="5542F4CF" w14:textId="1B7C2D4B" w:rsidR="00385C19" w:rsidRDefault="005B7DED" w:rsidP="00CA4E58">
      <w:pPr>
        <w:pStyle w:val="ListParagraph"/>
        <w:numPr>
          <w:ilvl w:val="0"/>
          <w:numId w:val="1"/>
        </w:numPr>
        <w:rPr>
          <w:sz w:val="24"/>
          <w:szCs w:val="24"/>
        </w:rPr>
      </w:pPr>
      <w:r>
        <w:rPr>
          <w:sz w:val="24"/>
          <w:szCs w:val="24"/>
        </w:rPr>
        <w:t>Are any potential project areas expected to be within</w:t>
      </w:r>
      <w:r w:rsidR="00F32740">
        <w:rPr>
          <w:sz w:val="24"/>
          <w:szCs w:val="24"/>
        </w:rPr>
        <w:t xml:space="preserve"> controlled airspace?  If so, does DEP </w:t>
      </w:r>
      <w:r w:rsidR="00231E4C">
        <w:rPr>
          <w:sz w:val="24"/>
          <w:szCs w:val="24"/>
        </w:rPr>
        <w:t>need any documentation</w:t>
      </w:r>
      <w:r w:rsidR="00733300">
        <w:rPr>
          <w:sz w:val="24"/>
          <w:szCs w:val="24"/>
        </w:rPr>
        <w:t xml:space="preserve"> for LAANC approval</w:t>
      </w:r>
      <w:r w:rsidR="007B045F">
        <w:rPr>
          <w:sz w:val="24"/>
          <w:szCs w:val="24"/>
        </w:rPr>
        <w:t>?</w:t>
      </w:r>
    </w:p>
    <w:p w14:paraId="1A6D1207" w14:textId="77777777" w:rsidR="007B045F" w:rsidRDefault="007B045F" w:rsidP="007B045F">
      <w:pPr>
        <w:pStyle w:val="ListParagraph"/>
        <w:rPr>
          <w:sz w:val="24"/>
          <w:szCs w:val="24"/>
        </w:rPr>
      </w:pPr>
    </w:p>
    <w:p w14:paraId="2F6ABD1E" w14:textId="267852F6" w:rsidR="007B045F" w:rsidRPr="007B045F" w:rsidRDefault="007B045F" w:rsidP="007B045F">
      <w:pPr>
        <w:pStyle w:val="ListParagraph"/>
        <w:rPr>
          <w:sz w:val="24"/>
          <w:szCs w:val="24"/>
        </w:rPr>
      </w:pPr>
      <w:r>
        <w:rPr>
          <w:b/>
          <w:bCs/>
          <w:sz w:val="24"/>
          <w:szCs w:val="24"/>
        </w:rPr>
        <w:t>Answer:</w:t>
      </w:r>
      <w:r>
        <w:rPr>
          <w:sz w:val="24"/>
          <w:szCs w:val="24"/>
        </w:rPr>
        <w:t xml:space="preserve">  </w:t>
      </w:r>
      <w:r w:rsidR="005F5A47">
        <w:rPr>
          <w:sz w:val="24"/>
          <w:szCs w:val="24"/>
        </w:rPr>
        <w:t>At this time, it is not known what areas will be targeted for</w:t>
      </w:r>
      <w:r w:rsidR="00C2645E">
        <w:rPr>
          <w:sz w:val="24"/>
          <w:szCs w:val="24"/>
        </w:rPr>
        <w:t xml:space="preserve"> a survey, although the potential </w:t>
      </w:r>
      <w:r w:rsidR="0052429B">
        <w:rPr>
          <w:sz w:val="24"/>
          <w:szCs w:val="24"/>
        </w:rPr>
        <w:t xml:space="preserve">may </w:t>
      </w:r>
      <w:r w:rsidR="00C2645E">
        <w:rPr>
          <w:sz w:val="24"/>
          <w:szCs w:val="24"/>
        </w:rPr>
        <w:t>exist</w:t>
      </w:r>
      <w:r w:rsidR="0052429B">
        <w:rPr>
          <w:sz w:val="24"/>
          <w:szCs w:val="24"/>
        </w:rPr>
        <w:t xml:space="preserve"> for a project area to be</w:t>
      </w:r>
      <w:r w:rsidR="00BD7064">
        <w:rPr>
          <w:sz w:val="24"/>
          <w:szCs w:val="24"/>
        </w:rPr>
        <w:t xml:space="preserve"> within controlled airspace.  Regardless of whether the work is conducted within controlled airspace or not</w:t>
      </w:r>
      <w:r w:rsidR="00726B3A">
        <w:rPr>
          <w:sz w:val="24"/>
          <w:szCs w:val="24"/>
        </w:rPr>
        <w:t>, the Department is bound to follow all applicable federal, state and local laws and guidelines associated with UAS</w:t>
      </w:r>
      <w:r w:rsidR="00143EAD">
        <w:rPr>
          <w:sz w:val="24"/>
          <w:szCs w:val="24"/>
        </w:rPr>
        <w:t xml:space="preserve"> surveys and any required documentation and/or deliverables.</w:t>
      </w:r>
    </w:p>
    <w:p w14:paraId="0B70C8C8" w14:textId="77777777" w:rsidR="007B045F" w:rsidRDefault="007B045F" w:rsidP="007B045F">
      <w:pPr>
        <w:pStyle w:val="ListParagraph"/>
        <w:rPr>
          <w:sz w:val="24"/>
          <w:szCs w:val="24"/>
        </w:rPr>
      </w:pPr>
    </w:p>
    <w:p w14:paraId="563F3673" w14:textId="38BE6435" w:rsidR="007B045F" w:rsidRDefault="00143EAD" w:rsidP="00CA4E58">
      <w:pPr>
        <w:pStyle w:val="ListParagraph"/>
        <w:numPr>
          <w:ilvl w:val="0"/>
          <w:numId w:val="1"/>
        </w:numPr>
        <w:rPr>
          <w:sz w:val="24"/>
          <w:szCs w:val="24"/>
        </w:rPr>
      </w:pPr>
      <w:r>
        <w:rPr>
          <w:sz w:val="24"/>
          <w:szCs w:val="24"/>
        </w:rPr>
        <w:t>How does</w:t>
      </w:r>
      <w:r w:rsidR="00202DB8">
        <w:rPr>
          <w:sz w:val="24"/>
          <w:szCs w:val="24"/>
        </w:rPr>
        <w:t xml:space="preserve"> DEP want us to provide our survey data, and in what coordinate s</w:t>
      </w:r>
      <w:r w:rsidR="00255E47">
        <w:rPr>
          <w:sz w:val="24"/>
          <w:szCs w:val="24"/>
        </w:rPr>
        <w:t>ystem?</w:t>
      </w:r>
    </w:p>
    <w:p w14:paraId="450F7B75" w14:textId="77777777" w:rsidR="00255E47" w:rsidRDefault="00255E47" w:rsidP="00255E47">
      <w:pPr>
        <w:pStyle w:val="ListParagraph"/>
        <w:rPr>
          <w:sz w:val="24"/>
          <w:szCs w:val="24"/>
        </w:rPr>
      </w:pPr>
    </w:p>
    <w:p w14:paraId="617887BA" w14:textId="6DD3FFF8" w:rsidR="00255E47" w:rsidRPr="00255E47" w:rsidRDefault="00255E47" w:rsidP="00255E47">
      <w:pPr>
        <w:pStyle w:val="ListParagraph"/>
        <w:rPr>
          <w:sz w:val="24"/>
          <w:szCs w:val="24"/>
        </w:rPr>
      </w:pPr>
      <w:r w:rsidRPr="7B7D1699">
        <w:rPr>
          <w:b/>
          <w:bCs/>
          <w:sz w:val="24"/>
          <w:szCs w:val="24"/>
        </w:rPr>
        <w:t>Answer:</w:t>
      </w:r>
      <w:r w:rsidRPr="7B7D1699">
        <w:rPr>
          <w:sz w:val="24"/>
          <w:szCs w:val="24"/>
        </w:rPr>
        <w:t xml:space="preserve">  </w:t>
      </w:r>
      <w:r w:rsidR="007F7085" w:rsidRPr="7B7D1699">
        <w:rPr>
          <w:sz w:val="24"/>
          <w:szCs w:val="24"/>
        </w:rPr>
        <w:t>The presentation of survey data and the coordinate system used may vary between</w:t>
      </w:r>
      <w:r w:rsidR="001850DD" w:rsidRPr="7B7D1699">
        <w:rPr>
          <w:sz w:val="24"/>
          <w:szCs w:val="24"/>
        </w:rPr>
        <w:t xml:space="preserve"> services and/or projects and will be addressed on a project-specific basis upon assignment </w:t>
      </w:r>
      <w:r w:rsidR="23CCD15A" w:rsidRPr="7B7D1699">
        <w:rPr>
          <w:sz w:val="24"/>
          <w:szCs w:val="24"/>
        </w:rPr>
        <w:t>of a</w:t>
      </w:r>
      <w:r w:rsidR="001850DD" w:rsidRPr="7B7D1699">
        <w:rPr>
          <w:sz w:val="24"/>
          <w:szCs w:val="24"/>
        </w:rPr>
        <w:t xml:space="preserve"> detailed scope of work</w:t>
      </w:r>
      <w:r w:rsidR="00AA2A14" w:rsidRPr="7B7D1699">
        <w:rPr>
          <w:sz w:val="24"/>
          <w:szCs w:val="24"/>
        </w:rPr>
        <w:t>.  The Offeror should provide all their capabilities within a proposal submitted for any of the services.</w:t>
      </w:r>
    </w:p>
    <w:p w14:paraId="456D8AFB" w14:textId="77777777" w:rsidR="00255E47" w:rsidRDefault="00255E47" w:rsidP="00255E47">
      <w:pPr>
        <w:pStyle w:val="ListParagraph"/>
        <w:rPr>
          <w:sz w:val="24"/>
          <w:szCs w:val="24"/>
        </w:rPr>
      </w:pPr>
    </w:p>
    <w:p w14:paraId="3DC3936A" w14:textId="13A8FEEB" w:rsidR="00255E47" w:rsidRDefault="00704E49" w:rsidP="00CA4E58">
      <w:pPr>
        <w:pStyle w:val="ListParagraph"/>
        <w:numPr>
          <w:ilvl w:val="0"/>
          <w:numId w:val="1"/>
        </w:numPr>
        <w:rPr>
          <w:sz w:val="24"/>
          <w:szCs w:val="24"/>
        </w:rPr>
      </w:pPr>
      <w:r>
        <w:rPr>
          <w:sz w:val="24"/>
          <w:szCs w:val="24"/>
        </w:rPr>
        <w:lastRenderedPageBreak/>
        <w:t>Will an electronic geodatabase</w:t>
      </w:r>
      <w:r w:rsidR="005258F9">
        <w:rPr>
          <w:sz w:val="24"/>
          <w:szCs w:val="24"/>
        </w:rPr>
        <w:t xml:space="preserve"> submission be submitted to DEP after flight areas are completed?</w:t>
      </w:r>
      <w:r w:rsidR="00E1766C">
        <w:rPr>
          <w:sz w:val="24"/>
          <w:szCs w:val="24"/>
        </w:rPr>
        <w:t xml:space="preserve"> Will DEP provide the format for the necessary fields?</w:t>
      </w:r>
    </w:p>
    <w:p w14:paraId="135B0B94" w14:textId="77777777" w:rsidR="00ED1193" w:rsidRDefault="00ED1193" w:rsidP="00ED1193">
      <w:pPr>
        <w:pStyle w:val="ListParagraph"/>
        <w:rPr>
          <w:sz w:val="24"/>
          <w:szCs w:val="24"/>
        </w:rPr>
      </w:pPr>
    </w:p>
    <w:p w14:paraId="45B67A2F" w14:textId="55288542" w:rsidR="00ED1193" w:rsidRPr="00ED1193" w:rsidRDefault="00ED1193" w:rsidP="00ED1193">
      <w:pPr>
        <w:pStyle w:val="ListParagraph"/>
        <w:rPr>
          <w:sz w:val="24"/>
          <w:szCs w:val="24"/>
        </w:rPr>
      </w:pPr>
      <w:r>
        <w:rPr>
          <w:b/>
          <w:bCs/>
          <w:sz w:val="24"/>
          <w:szCs w:val="24"/>
        </w:rPr>
        <w:t>Answer:</w:t>
      </w:r>
      <w:r>
        <w:rPr>
          <w:sz w:val="24"/>
          <w:szCs w:val="24"/>
        </w:rPr>
        <w:t xml:space="preserve">  </w:t>
      </w:r>
      <w:r w:rsidR="00CB4986">
        <w:rPr>
          <w:sz w:val="24"/>
          <w:szCs w:val="24"/>
        </w:rPr>
        <w:t>The general</w:t>
      </w:r>
      <w:r w:rsidR="00253597">
        <w:rPr>
          <w:sz w:val="24"/>
          <w:szCs w:val="24"/>
        </w:rPr>
        <w:t xml:space="preserve"> and r</w:t>
      </w:r>
      <w:r w:rsidR="00CB4986">
        <w:rPr>
          <w:sz w:val="24"/>
          <w:szCs w:val="24"/>
        </w:rPr>
        <w:t xml:space="preserve">equired project deliverables are </w:t>
      </w:r>
      <w:r w:rsidR="00253597">
        <w:rPr>
          <w:sz w:val="24"/>
          <w:szCs w:val="24"/>
        </w:rPr>
        <w:t xml:space="preserve">described for each service in </w:t>
      </w:r>
      <w:r w:rsidR="00253597" w:rsidRPr="00253597">
        <w:rPr>
          <w:b/>
          <w:bCs/>
          <w:sz w:val="24"/>
          <w:szCs w:val="24"/>
        </w:rPr>
        <w:t>Part III</w:t>
      </w:r>
      <w:r w:rsidR="00253597">
        <w:rPr>
          <w:sz w:val="24"/>
          <w:szCs w:val="24"/>
        </w:rPr>
        <w:t xml:space="preserve"> of the RFP.</w:t>
      </w:r>
      <w:r w:rsidR="00CB4986">
        <w:rPr>
          <w:sz w:val="24"/>
          <w:szCs w:val="24"/>
        </w:rPr>
        <w:t xml:space="preserve"> </w:t>
      </w:r>
      <w:r w:rsidR="00134EC1">
        <w:rPr>
          <w:sz w:val="24"/>
          <w:szCs w:val="24"/>
        </w:rPr>
        <w:t xml:space="preserve"> Any additional details will be discussed between the Department and the contracted service provider upon assignment </w:t>
      </w:r>
      <w:r w:rsidR="00AE4160">
        <w:rPr>
          <w:sz w:val="24"/>
          <w:szCs w:val="24"/>
        </w:rPr>
        <w:t>of a project-specific scope of work for development of a work plan and associated cost estimate and schedule.</w:t>
      </w:r>
    </w:p>
    <w:p w14:paraId="5E157223" w14:textId="77777777" w:rsidR="00ED1193" w:rsidRDefault="00ED1193" w:rsidP="00ED1193">
      <w:pPr>
        <w:pStyle w:val="ListParagraph"/>
        <w:rPr>
          <w:sz w:val="24"/>
          <w:szCs w:val="24"/>
        </w:rPr>
      </w:pPr>
    </w:p>
    <w:p w14:paraId="6719E1A9" w14:textId="31B91CC6" w:rsidR="00ED1193" w:rsidRDefault="0094360C" w:rsidP="00CA4E58">
      <w:pPr>
        <w:pStyle w:val="ListParagraph"/>
        <w:numPr>
          <w:ilvl w:val="0"/>
          <w:numId w:val="1"/>
        </w:numPr>
        <w:rPr>
          <w:sz w:val="24"/>
          <w:szCs w:val="24"/>
        </w:rPr>
      </w:pPr>
      <w:r>
        <w:rPr>
          <w:sz w:val="24"/>
          <w:szCs w:val="24"/>
        </w:rPr>
        <w:t>Task #5</w:t>
      </w:r>
      <w:r w:rsidR="00231690">
        <w:rPr>
          <w:sz w:val="24"/>
          <w:szCs w:val="24"/>
        </w:rPr>
        <w:t xml:space="preserve"> “Ground Truthing Investigation and Site Assessment”</w:t>
      </w:r>
      <w:r w:rsidR="001A43FB">
        <w:rPr>
          <w:sz w:val="24"/>
          <w:szCs w:val="24"/>
        </w:rPr>
        <w:t>.  Will ground magnetometer responses be part of the reporting?</w:t>
      </w:r>
    </w:p>
    <w:p w14:paraId="6969F71D" w14:textId="77777777" w:rsidR="00786EC3" w:rsidRDefault="00786EC3" w:rsidP="00786EC3">
      <w:pPr>
        <w:pStyle w:val="ListParagraph"/>
        <w:rPr>
          <w:sz w:val="24"/>
          <w:szCs w:val="24"/>
        </w:rPr>
      </w:pPr>
    </w:p>
    <w:p w14:paraId="4B8731AB" w14:textId="7CAD296A" w:rsidR="00786EC3" w:rsidRPr="00924329" w:rsidRDefault="00786EC3" w:rsidP="00786EC3">
      <w:pPr>
        <w:pStyle w:val="ListParagraph"/>
        <w:rPr>
          <w:sz w:val="24"/>
          <w:szCs w:val="24"/>
        </w:rPr>
      </w:pPr>
      <w:r>
        <w:rPr>
          <w:b/>
          <w:bCs/>
          <w:sz w:val="24"/>
          <w:szCs w:val="24"/>
        </w:rPr>
        <w:t>Answer</w:t>
      </w:r>
      <w:r w:rsidR="00924329">
        <w:rPr>
          <w:b/>
          <w:bCs/>
          <w:sz w:val="24"/>
          <w:szCs w:val="24"/>
        </w:rPr>
        <w:t>:</w:t>
      </w:r>
      <w:r w:rsidR="00924329">
        <w:rPr>
          <w:sz w:val="24"/>
          <w:szCs w:val="24"/>
        </w:rPr>
        <w:t xml:space="preserve">  If</w:t>
      </w:r>
      <w:r w:rsidR="00566F4C">
        <w:rPr>
          <w:sz w:val="24"/>
          <w:szCs w:val="24"/>
        </w:rPr>
        <w:t xml:space="preserve"> ground magnetometer responses are part of the Offeror’s proposed methods to deliver the</w:t>
      </w:r>
      <w:r w:rsidR="00FA31C3">
        <w:rPr>
          <w:sz w:val="24"/>
          <w:szCs w:val="24"/>
        </w:rPr>
        <w:t xml:space="preserve"> particular </w:t>
      </w:r>
      <w:r w:rsidR="00270E1D">
        <w:rPr>
          <w:sz w:val="24"/>
          <w:szCs w:val="24"/>
        </w:rPr>
        <w:t>service,</w:t>
      </w:r>
      <w:r w:rsidR="00FA31C3">
        <w:rPr>
          <w:sz w:val="24"/>
          <w:szCs w:val="24"/>
        </w:rPr>
        <w:t xml:space="preserve"> then </w:t>
      </w:r>
      <w:r w:rsidR="00C77D04">
        <w:rPr>
          <w:sz w:val="24"/>
          <w:szCs w:val="24"/>
        </w:rPr>
        <w:t>it will also be part of the reporting.</w:t>
      </w:r>
    </w:p>
    <w:p w14:paraId="5AE6EC5B" w14:textId="77777777" w:rsidR="00786EC3" w:rsidRDefault="00786EC3" w:rsidP="00786EC3">
      <w:pPr>
        <w:pStyle w:val="ListParagraph"/>
        <w:rPr>
          <w:sz w:val="24"/>
          <w:szCs w:val="24"/>
        </w:rPr>
      </w:pPr>
    </w:p>
    <w:p w14:paraId="0195669A" w14:textId="650A77D7" w:rsidR="00786EC3" w:rsidRDefault="00003E5D" w:rsidP="00CA4E58">
      <w:pPr>
        <w:pStyle w:val="ListParagraph"/>
        <w:numPr>
          <w:ilvl w:val="0"/>
          <w:numId w:val="1"/>
        </w:numPr>
        <w:rPr>
          <w:sz w:val="24"/>
          <w:szCs w:val="24"/>
        </w:rPr>
      </w:pPr>
      <w:r>
        <w:rPr>
          <w:sz w:val="24"/>
          <w:szCs w:val="24"/>
        </w:rPr>
        <w:t>Task #5 “Ground Truthing Investigation and Site Assessment”.  Is the expectation to hand dig to a certain</w:t>
      </w:r>
      <w:r w:rsidR="001E5C6F">
        <w:rPr>
          <w:sz w:val="24"/>
          <w:szCs w:val="24"/>
        </w:rPr>
        <w:t xml:space="preserve"> depth at anomalies?</w:t>
      </w:r>
      <w:r w:rsidR="00DF6414">
        <w:rPr>
          <w:sz w:val="24"/>
          <w:szCs w:val="24"/>
        </w:rPr>
        <w:t xml:space="preserve">  If so, what are the expectations</w:t>
      </w:r>
      <w:r w:rsidR="00CB4FA0">
        <w:rPr>
          <w:sz w:val="24"/>
          <w:szCs w:val="24"/>
        </w:rPr>
        <w:t xml:space="preserve"> if excavation is terminated prior to daylighting well casing?  Further excavation expected beyond hand tools?</w:t>
      </w:r>
    </w:p>
    <w:p w14:paraId="35965BEA" w14:textId="77777777" w:rsidR="009A62E4" w:rsidRDefault="009A62E4" w:rsidP="009A62E4">
      <w:pPr>
        <w:pStyle w:val="ListParagraph"/>
        <w:rPr>
          <w:sz w:val="24"/>
          <w:szCs w:val="24"/>
        </w:rPr>
      </w:pPr>
    </w:p>
    <w:p w14:paraId="11E6E77F" w14:textId="79316A07" w:rsidR="009A62E4" w:rsidRPr="009A62E4" w:rsidRDefault="009A62E4" w:rsidP="009A62E4">
      <w:pPr>
        <w:pStyle w:val="ListParagraph"/>
        <w:rPr>
          <w:sz w:val="24"/>
          <w:szCs w:val="24"/>
        </w:rPr>
      </w:pPr>
      <w:r>
        <w:rPr>
          <w:b/>
          <w:bCs/>
          <w:sz w:val="24"/>
          <w:szCs w:val="24"/>
        </w:rPr>
        <w:t>Answer:</w:t>
      </w:r>
      <w:r>
        <w:rPr>
          <w:sz w:val="24"/>
          <w:szCs w:val="24"/>
        </w:rPr>
        <w:t xml:space="preserve">  </w:t>
      </w:r>
      <w:r w:rsidR="0084149F">
        <w:rPr>
          <w:sz w:val="24"/>
          <w:szCs w:val="24"/>
        </w:rPr>
        <w:t>The depth of hand digging will be based upon the data collected</w:t>
      </w:r>
      <w:r w:rsidR="00EA50F1">
        <w:rPr>
          <w:sz w:val="24"/>
          <w:szCs w:val="24"/>
        </w:rPr>
        <w:t xml:space="preserve"> prior to commencing</w:t>
      </w:r>
      <w:r w:rsidR="00337E40">
        <w:rPr>
          <w:sz w:val="24"/>
          <w:szCs w:val="24"/>
        </w:rPr>
        <w:t>.  If an excavation is terminated</w:t>
      </w:r>
      <w:r w:rsidR="007137C1">
        <w:rPr>
          <w:sz w:val="24"/>
          <w:szCs w:val="24"/>
        </w:rPr>
        <w:t xml:space="preserve"> prior to identifying or “daylighting” well casing, </w:t>
      </w:r>
      <w:r w:rsidR="00640B67">
        <w:rPr>
          <w:sz w:val="24"/>
          <w:szCs w:val="24"/>
        </w:rPr>
        <w:t>the reasons for termination shall be fully documented</w:t>
      </w:r>
      <w:r w:rsidR="00403776">
        <w:rPr>
          <w:sz w:val="24"/>
          <w:szCs w:val="24"/>
        </w:rPr>
        <w:t xml:space="preserve"> based upon the data available at the time.  Excavation beyond that with hand tools is not anticipated at this time</w:t>
      </w:r>
      <w:r w:rsidR="0056653E">
        <w:rPr>
          <w:sz w:val="24"/>
          <w:szCs w:val="24"/>
        </w:rPr>
        <w:t xml:space="preserve"> but may be open to discussion</w:t>
      </w:r>
      <w:r w:rsidR="00687C43">
        <w:rPr>
          <w:sz w:val="24"/>
          <w:szCs w:val="24"/>
        </w:rPr>
        <w:t xml:space="preserve"> should it be beneficial</w:t>
      </w:r>
      <w:r w:rsidR="00AB2710">
        <w:rPr>
          <w:sz w:val="24"/>
          <w:szCs w:val="24"/>
        </w:rPr>
        <w:t>.</w:t>
      </w:r>
    </w:p>
    <w:p w14:paraId="0F0C5B21" w14:textId="77777777" w:rsidR="009A62E4" w:rsidRDefault="009A62E4" w:rsidP="009A62E4">
      <w:pPr>
        <w:pStyle w:val="ListParagraph"/>
        <w:rPr>
          <w:sz w:val="24"/>
          <w:szCs w:val="24"/>
        </w:rPr>
      </w:pPr>
    </w:p>
    <w:p w14:paraId="72D0DBA1" w14:textId="72C2551F" w:rsidR="009A62E4" w:rsidRDefault="004C7BDF" w:rsidP="00CA4E58">
      <w:pPr>
        <w:pStyle w:val="ListParagraph"/>
        <w:numPr>
          <w:ilvl w:val="0"/>
          <w:numId w:val="1"/>
        </w:numPr>
        <w:rPr>
          <w:sz w:val="24"/>
          <w:szCs w:val="24"/>
        </w:rPr>
      </w:pPr>
      <w:r>
        <w:rPr>
          <w:sz w:val="24"/>
          <w:szCs w:val="24"/>
        </w:rPr>
        <w:t>Task #5</w:t>
      </w:r>
      <w:r w:rsidR="00C94FB9">
        <w:rPr>
          <w:sz w:val="24"/>
          <w:szCs w:val="24"/>
        </w:rPr>
        <w:t>. “Gro</w:t>
      </w:r>
      <w:r w:rsidR="00C57DD7">
        <w:rPr>
          <w:sz w:val="24"/>
          <w:szCs w:val="24"/>
        </w:rPr>
        <w:t>u</w:t>
      </w:r>
      <w:r w:rsidR="00C94FB9">
        <w:rPr>
          <w:sz w:val="24"/>
          <w:szCs w:val="24"/>
        </w:rPr>
        <w:t>nd Truthing Investigation and Site Assessment”.  Are there existing risk assessment categories for anomalies?</w:t>
      </w:r>
    </w:p>
    <w:p w14:paraId="4BE14AB8" w14:textId="77777777" w:rsidR="00C57DD7" w:rsidRDefault="00C57DD7" w:rsidP="00C57DD7">
      <w:pPr>
        <w:pStyle w:val="ListParagraph"/>
        <w:rPr>
          <w:sz w:val="24"/>
          <w:szCs w:val="24"/>
        </w:rPr>
      </w:pPr>
    </w:p>
    <w:p w14:paraId="151BAFFE" w14:textId="33F203DC" w:rsidR="00C57DD7" w:rsidRPr="005E466C" w:rsidRDefault="00C57DD7" w:rsidP="00C57DD7">
      <w:pPr>
        <w:pStyle w:val="ListParagraph"/>
        <w:rPr>
          <w:sz w:val="24"/>
          <w:szCs w:val="24"/>
        </w:rPr>
      </w:pPr>
      <w:r>
        <w:rPr>
          <w:b/>
          <w:bCs/>
          <w:sz w:val="24"/>
          <w:szCs w:val="24"/>
        </w:rPr>
        <w:t>Answer:</w:t>
      </w:r>
      <w:r>
        <w:rPr>
          <w:sz w:val="24"/>
          <w:szCs w:val="24"/>
        </w:rPr>
        <w:t xml:space="preserve">  </w:t>
      </w:r>
      <w:r w:rsidR="00500EA9">
        <w:rPr>
          <w:sz w:val="24"/>
          <w:szCs w:val="24"/>
        </w:rPr>
        <w:t>The referenced section</w:t>
      </w:r>
      <w:r w:rsidR="00667FF7">
        <w:rPr>
          <w:sz w:val="24"/>
          <w:szCs w:val="24"/>
        </w:rPr>
        <w:t xml:space="preserve"> above</w:t>
      </w:r>
      <w:r w:rsidR="005E466C">
        <w:rPr>
          <w:sz w:val="24"/>
          <w:szCs w:val="24"/>
        </w:rPr>
        <w:t xml:space="preserve"> in </w:t>
      </w:r>
      <w:r w:rsidR="005E466C" w:rsidRPr="005E466C">
        <w:rPr>
          <w:b/>
          <w:bCs/>
          <w:sz w:val="24"/>
          <w:szCs w:val="24"/>
        </w:rPr>
        <w:t xml:space="preserve">Part III-5, Well Location Services, </w:t>
      </w:r>
      <w:r w:rsidR="004737E8" w:rsidRPr="005E466C">
        <w:rPr>
          <w:b/>
          <w:bCs/>
          <w:sz w:val="24"/>
          <w:szCs w:val="24"/>
        </w:rPr>
        <w:t>Task No. 5 – Ground Truthing Investigation and Site Assessment</w:t>
      </w:r>
      <w:r w:rsidR="005E466C">
        <w:rPr>
          <w:sz w:val="24"/>
          <w:szCs w:val="24"/>
        </w:rPr>
        <w:t xml:space="preserve"> </w:t>
      </w:r>
      <w:r w:rsidR="00D35B1E">
        <w:rPr>
          <w:sz w:val="24"/>
          <w:szCs w:val="24"/>
        </w:rPr>
        <w:t>describes</w:t>
      </w:r>
      <w:r w:rsidR="005174AA">
        <w:rPr>
          <w:sz w:val="24"/>
          <w:szCs w:val="24"/>
        </w:rPr>
        <w:t xml:space="preserve"> the items to be identified and assessed at the</w:t>
      </w:r>
      <w:r w:rsidR="003E36C3">
        <w:rPr>
          <w:sz w:val="24"/>
          <w:szCs w:val="24"/>
        </w:rPr>
        <w:t xml:space="preserve"> site of the anomaly/suspected well.</w:t>
      </w:r>
    </w:p>
    <w:p w14:paraId="1AD4C5E8" w14:textId="77777777" w:rsidR="00C57DD7" w:rsidRDefault="00C57DD7" w:rsidP="00C57DD7">
      <w:pPr>
        <w:pStyle w:val="ListParagraph"/>
        <w:rPr>
          <w:sz w:val="24"/>
          <w:szCs w:val="24"/>
        </w:rPr>
      </w:pPr>
    </w:p>
    <w:p w14:paraId="0A86F592" w14:textId="44692C6C" w:rsidR="00C57DD7" w:rsidRDefault="00C358C3" w:rsidP="00CA4E58">
      <w:pPr>
        <w:pStyle w:val="ListParagraph"/>
        <w:numPr>
          <w:ilvl w:val="0"/>
          <w:numId w:val="1"/>
        </w:numPr>
        <w:rPr>
          <w:sz w:val="24"/>
          <w:szCs w:val="24"/>
        </w:rPr>
      </w:pPr>
      <w:r>
        <w:rPr>
          <w:sz w:val="24"/>
          <w:szCs w:val="24"/>
        </w:rPr>
        <w:t>Task #6 “Responsible Party Research</w:t>
      </w:r>
      <w:r w:rsidR="00310669">
        <w:rPr>
          <w:sz w:val="24"/>
          <w:szCs w:val="24"/>
        </w:rPr>
        <w:t xml:space="preserve"> and Determination”.  How far back in time should the ownership research be performed</w:t>
      </w:r>
      <w:r w:rsidR="00EF53EC">
        <w:rPr>
          <w:sz w:val="24"/>
          <w:szCs w:val="24"/>
        </w:rPr>
        <w:t>?</w:t>
      </w:r>
    </w:p>
    <w:p w14:paraId="7E58C3B7" w14:textId="77777777" w:rsidR="00EF53EC" w:rsidRDefault="00EF53EC" w:rsidP="00EF53EC">
      <w:pPr>
        <w:pStyle w:val="ListParagraph"/>
        <w:rPr>
          <w:sz w:val="24"/>
          <w:szCs w:val="24"/>
        </w:rPr>
      </w:pPr>
    </w:p>
    <w:p w14:paraId="31BCFFF1" w14:textId="1C757829" w:rsidR="00EF53EC" w:rsidRPr="00EF53EC" w:rsidRDefault="00EF53EC" w:rsidP="00EF53EC">
      <w:pPr>
        <w:pStyle w:val="ListParagraph"/>
        <w:rPr>
          <w:sz w:val="24"/>
          <w:szCs w:val="24"/>
        </w:rPr>
      </w:pPr>
      <w:r>
        <w:rPr>
          <w:b/>
          <w:bCs/>
          <w:sz w:val="24"/>
          <w:szCs w:val="24"/>
        </w:rPr>
        <w:t>Answer:</w:t>
      </w:r>
      <w:r>
        <w:rPr>
          <w:sz w:val="24"/>
          <w:szCs w:val="24"/>
        </w:rPr>
        <w:t xml:space="preserve">  </w:t>
      </w:r>
      <w:r w:rsidR="009B5822">
        <w:rPr>
          <w:sz w:val="24"/>
          <w:szCs w:val="24"/>
        </w:rPr>
        <w:t>T</w:t>
      </w:r>
      <w:r w:rsidR="00E67AAD">
        <w:rPr>
          <w:sz w:val="24"/>
          <w:szCs w:val="24"/>
        </w:rPr>
        <w:t>he research shall be performed</w:t>
      </w:r>
      <w:r w:rsidR="00EA4BF3">
        <w:rPr>
          <w:sz w:val="24"/>
          <w:szCs w:val="24"/>
        </w:rPr>
        <w:t>, at a minimum,</w:t>
      </w:r>
      <w:r w:rsidR="00E67AAD">
        <w:rPr>
          <w:sz w:val="24"/>
          <w:szCs w:val="24"/>
        </w:rPr>
        <w:t xml:space="preserve"> </w:t>
      </w:r>
      <w:r w:rsidR="00EA4BF3">
        <w:rPr>
          <w:sz w:val="24"/>
          <w:szCs w:val="24"/>
        </w:rPr>
        <w:t xml:space="preserve">in accordance with </w:t>
      </w:r>
      <w:r w:rsidR="00E67AAD">
        <w:rPr>
          <w:sz w:val="24"/>
          <w:szCs w:val="24"/>
        </w:rPr>
        <w:t>acceptable standards</w:t>
      </w:r>
      <w:r w:rsidR="00EA4BF3">
        <w:rPr>
          <w:sz w:val="24"/>
          <w:szCs w:val="24"/>
        </w:rPr>
        <w:t xml:space="preserve"> of the professional practice.</w:t>
      </w:r>
    </w:p>
    <w:p w14:paraId="13400DA8" w14:textId="77777777" w:rsidR="00EF53EC" w:rsidRDefault="00EF53EC" w:rsidP="00EF53EC">
      <w:pPr>
        <w:pStyle w:val="ListParagraph"/>
        <w:rPr>
          <w:sz w:val="24"/>
          <w:szCs w:val="24"/>
        </w:rPr>
      </w:pPr>
    </w:p>
    <w:p w14:paraId="737D4185" w14:textId="7E571C3F" w:rsidR="00EF53EC" w:rsidRDefault="00932621" w:rsidP="00CA4E58">
      <w:pPr>
        <w:pStyle w:val="ListParagraph"/>
        <w:numPr>
          <w:ilvl w:val="0"/>
          <w:numId w:val="1"/>
        </w:numPr>
        <w:rPr>
          <w:sz w:val="24"/>
          <w:szCs w:val="24"/>
        </w:rPr>
      </w:pPr>
      <w:r>
        <w:rPr>
          <w:sz w:val="24"/>
          <w:szCs w:val="24"/>
        </w:rPr>
        <w:lastRenderedPageBreak/>
        <w:t>Task #9. “Well Documentation Report</w:t>
      </w:r>
      <w:r w:rsidR="001349AB">
        <w:rPr>
          <w:sz w:val="24"/>
          <w:szCs w:val="24"/>
        </w:rPr>
        <w:t>”.  Will data deliverables follow a specific PADEP structure (Issuing Office/Federal Standards)</w:t>
      </w:r>
      <w:r w:rsidR="00ED06B9">
        <w:rPr>
          <w:sz w:val="24"/>
          <w:szCs w:val="24"/>
        </w:rPr>
        <w:t xml:space="preserve"> – existing field forms, exhibit templates, etc.?</w:t>
      </w:r>
    </w:p>
    <w:p w14:paraId="73139078" w14:textId="77777777" w:rsidR="00ED06B9" w:rsidRDefault="00ED06B9" w:rsidP="00ED06B9">
      <w:pPr>
        <w:pStyle w:val="ListParagraph"/>
        <w:rPr>
          <w:sz w:val="24"/>
          <w:szCs w:val="24"/>
        </w:rPr>
      </w:pPr>
    </w:p>
    <w:p w14:paraId="464FD16A" w14:textId="685A3CE5" w:rsidR="00ED06B9" w:rsidRPr="00CF3BF5" w:rsidRDefault="00CF3BF5" w:rsidP="00ED06B9">
      <w:pPr>
        <w:pStyle w:val="ListParagraph"/>
        <w:rPr>
          <w:sz w:val="24"/>
          <w:szCs w:val="24"/>
        </w:rPr>
      </w:pPr>
      <w:r w:rsidRPr="7B7D1699">
        <w:rPr>
          <w:b/>
          <w:bCs/>
          <w:sz w:val="24"/>
          <w:szCs w:val="24"/>
        </w:rPr>
        <w:t>Answer:</w:t>
      </w:r>
      <w:r w:rsidRPr="7B7D1699">
        <w:rPr>
          <w:sz w:val="24"/>
          <w:szCs w:val="24"/>
        </w:rPr>
        <w:t xml:space="preserve">  </w:t>
      </w:r>
      <w:r w:rsidR="00B1382D" w:rsidRPr="7B7D1699">
        <w:rPr>
          <w:sz w:val="24"/>
          <w:szCs w:val="24"/>
        </w:rPr>
        <w:t>The information required</w:t>
      </w:r>
      <w:r w:rsidR="00AC6A9F" w:rsidRPr="7B7D1699">
        <w:rPr>
          <w:sz w:val="24"/>
          <w:szCs w:val="24"/>
        </w:rPr>
        <w:t xml:space="preserve"> is detailed in the referenced section of the RFP</w:t>
      </w:r>
      <w:r w:rsidR="00FA2BDC" w:rsidRPr="7B7D1699">
        <w:rPr>
          <w:sz w:val="24"/>
          <w:szCs w:val="24"/>
        </w:rPr>
        <w:t xml:space="preserve"> in accordance with acceptable professional practice.  The format</w:t>
      </w:r>
      <w:r w:rsidR="00A104FB" w:rsidRPr="7B7D1699">
        <w:rPr>
          <w:sz w:val="24"/>
          <w:szCs w:val="24"/>
        </w:rPr>
        <w:t xml:space="preserve"> of the report will be determined by the Offeror through discussion(s</w:t>
      </w:r>
      <w:r w:rsidR="0F5C8FCF" w:rsidRPr="7B7D1699">
        <w:rPr>
          <w:sz w:val="24"/>
          <w:szCs w:val="24"/>
        </w:rPr>
        <w:t>)</w:t>
      </w:r>
      <w:r w:rsidR="00A104FB" w:rsidRPr="7B7D1699">
        <w:rPr>
          <w:sz w:val="24"/>
          <w:szCs w:val="24"/>
        </w:rPr>
        <w:t>with the Department.</w:t>
      </w:r>
    </w:p>
    <w:p w14:paraId="4881B77B" w14:textId="77777777" w:rsidR="00ED06B9" w:rsidRDefault="00ED06B9" w:rsidP="00ED06B9">
      <w:pPr>
        <w:pStyle w:val="ListParagraph"/>
        <w:rPr>
          <w:sz w:val="24"/>
          <w:szCs w:val="24"/>
        </w:rPr>
      </w:pPr>
    </w:p>
    <w:p w14:paraId="2EEB77A3" w14:textId="3C38834D" w:rsidR="00ED06B9" w:rsidRDefault="00133429" w:rsidP="00CA4E58">
      <w:pPr>
        <w:pStyle w:val="ListParagraph"/>
        <w:numPr>
          <w:ilvl w:val="0"/>
          <w:numId w:val="1"/>
        </w:numPr>
        <w:rPr>
          <w:sz w:val="24"/>
          <w:szCs w:val="24"/>
        </w:rPr>
      </w:pPr>
      <w:r>
        <w:rPr>
          <w:sz w:val="24"/>
          <w:szCs w:val="24"/>
        </w:rPr>
        <w:t>Does DEP anticipate multiple</w:t>
      </w:r>
      <w:r w:rsidR="002C6799">
        <w:rPr>
          <w:sz w:val="24"/>
          <w:szCs w:val="24"/>
        </w:rPr>
        <w:t xml:space="preserve"> well projects being completed simultaneously?</w:t>
      </w:r>
    </w:p>
    <w:p w14:paraId="7B8BFE02" w14:textId="77777777" w:rsidR="002C6799" w:rsidRDefault="002C6799" w:rsidP="002C6799">
      <w:pPr>
        <w:pStyle w:val="ListParagraph"/>
        <w:rPr>
          <w:sz w:val="24"/>
          <w:szCs w:val="24"/>
        </w:rPr>
      </w:pPr>
    </w:p>
    <w:p w14:paraId="47613353" w14:textId="632FCD1E" w:rsidR="002C6799" w:rsidRPr="002C6799" w:rsidRDefault="002C6799" w:rsidP="002C6799">
      <w:pPr>
        <w:pStyle w:val="ListParagraph"/>
        <w:rPr>
          <w:sz w:val="24"/>
          <w:szCs w:val="24"/>
        </w:rPr>
      </w:pPr>
      <w:r>
        <w:rPr>
          <w:b/>
          <w:bCs/>
          <w:sz w:val="24"/>
          <w:szCs w:val="24"/>
        </w:rPr>
        <w:t>Answer:</w:t>
      </w:r>
      <w:r>
        <w:rPr>
          <w:sz w:val="24"/>
          <w:szCs w:val="24"/>
        </w:rPr>
        <w:t xml:space="preserve">  </w:t>
      </w:r>
      <w:r w:rsidR="00D12742">
        <w:rPr>
          <w:sz w:val="24"/>
          <w:szCs w:val="24"/>
        </w:rPr>
        <w:t>The potential exists for multiple well projects being completed simultaneously.</w:t>
      </w:r>
    </w:p>
    <w:p w14:paraId="11FC31BF" w14:textId="77777777" w:rsidR="002C6799" w:rsidRDefault="002C6799" w:rsidP="002C6799">
      <w:pPr>
        <w:pStyle w:val="ListParagraph"/>
        <w:rPr>
          <w:sz w:val="24"/>
          <w:szCs w:val="24"/>
        </w:rPr>
      </w:pPr>
    </w:p>
    <w:p w14:paraId="4F9C1190" w14:textId="7BA86D9A" w:rsidR="002C6799" w:rsidRDefault="00D34EAF" w:rsidP="00CA4E58">
      <w:pPr>
        <w:pStyle w:val="ListParagraph"/>
        <w:numPr>
          <w:ilvl w:val="0"/>
          <w:numId w:val="1"/>
        </w:numPr>
        <w:rPr>
          <w:sz w:val="24"/>
          <w:szCs w:val="24"/>
        </w:rPr>
      </w:pPr>
      <w:r>
        <w:rPr>
          <w:sz w:val="24"/>
          <w:szCs w:val="24"/>
        </w:rPr>
        <w:t>What environmental issues/mitigations are expected for the archaeolog</w:t>
      </w:r>
      <w:r w:rsidR="00BB2315">
        <w:rPr>
          <w:sz w:val="24"/>
          <w:szCs w:val="24"/>
        </w:rPr>
        <w:t>y at these sites?</w:t>
      </w:r>
    </w:p>
    <w:p w14:paraId="59CADE5B" w14:textId="77777777" w:rsidR="00BB2315" w:rsidRDefault="00BB2315" w:rsidP="00BB2315">
      <w:pPr>
        <w:pStyle w:val="ListParagraph"/>
        <w:rPr>
          <w:sz w:val="24"/>
          <w:szCs w:val="24"/>
        </w:rPr>
      </w:pPr>
    </w:p>
    <w:p w14:paraId="4B6477B7" w14:textId="434A39C8" w:rsidR="00BB2315" w:rsidRPr="00BB2315" w:rsidRDefault="00BB2315" w:rsidP="00BB2315">
      <w:pPr>
        <w:pStyle w:val="ListParagraph"/>
        <w:rPr>
          <w:sz w:val="24"/>
          <w:szCs w:val="24"/>
        </w:rPr>
      </w:pPr>
      <w:r w:rsidRPr="7B7D1699">
        <w:rPr>
          <w:b/>
          <w:bCs/>
          <w:sz w:val="24"/>
          <w:szCs w:val="24"/>
        </w:rPr>
        <w:t>Answer:</w:t>
      </w:r>
      <w:r w:rsidRPr="7B7D1699">
        <w:rPr>
          <w:sz w:val="24"/>
          <w:szCs w:val="24"/>
        </w:rPr>
        <w:t xml:space="preserve">  </w:t>
      </w:r>
      <w:r w:rsidR="005D643E" w:rsidRPr="7B7D1699">
        <w:rPr>
          <w:sz w:val="24"/>
          <w:szCs w:val="24"/>
        </w:rPr>
        <w:t>It is anticipated that archaeological services wil</w:t>
      </w:r>
      <w:r w:rsidR="008647BF" w:rsidRPr="7B7D1699">
        <w:rPr>
          <w:sz w:val="24"/>
          <w:szCs w:val="24"/>
        </w:rPr>
        <w:t>l be necessary to complete any required archaeological</w:t>
      </w:r>
      <w:r w:rsidR="000B314C" w:rsidRPr="7B7D1699">
        <w:rPr>
          <w:sz w:val="24"/>
          <w:szCs w:val="24"/>
        </w:rPr>
        <w:t xml:space="preserve"> investigations and/or a historic preservation specialist</w:t>
      </w:r>
      <w:r w:rsidR="008642E8" w:rsidRPr="7B7D1699">
        <w:rPr>
          <w:sz w:val="24"/>
          <w:szCs w:val="24"/>
        </w:rPr>
        <w:t xml:space="preserve"> analysis</w:t>
      </w:r>
      <w:r w:rsidR="00ED6AD5" w:rsidRPr="7B7D1699">
        <w:rPr>
          <w:sz w:val="24"/>
          <w:szCs w:val="24"/>
        </w:rPr>
        <w:t xml:space="preserve"> in the event that anything of potential concern is identified</w:t>
      </w:r>
      <w:r w:rsidRPr="7B7D1699">
        <w:rPr>
          <w:sz w:val="24"/>
          <w:szCs w:val="24"/>
        </w:rPr>
        <w:t xml:space="preserve"> within the area of potential of effect</w:t>
      </w:r>
      <w:r w:rsidR="009C2787">
        <w:rPr>
          <w:sz w:val="24"/>
          <w:szCs w:val="24"/>
        </w:rPr>
        <w:t xml:space="preserve"> (APE)</w:t>
      </w:r>
      <w:r w:rsidR="00ED6AD5" w:rsidRPr="7B7D1699">
        <w:rPr>
          <w:sz w:val="24"/>
          <w:szCs w:val="24"/>
        </w:rPr>
        <w:t>.</w:t>
      </w:r>
    </w:p>
    <w:p w14:paraId="1C507C24" w14:textId="77777777" w:rsidR="00BB2315" w:rsidRDefault="00BB2315" w:rsidP="00BB2315">
      <w:pPr>
        <w:pStyle w:val="ListParagraph"/>
        <w:rPr>
          <w:sz w:val="24"/>
          <w:szCs w:val="24"/>
        </w:rPr>
      </w:pPr>
    </w:p>
    <w:p w14:paraId="14EABBD5" w14:textId="36CE365D" w:rsidR="00BB2315" w:rsidRDefault="006635DF" w:rsidP="00CA4E58">
      <w:pPr>
        <w:pStyle w:val="ListParagraph"/>
        <w:numPr>
          <w:ilvl w:val="0"/>
          <w:numId w:val="1"/>
        </w:numPr>
        <w:rPr>
          <w:sz w:val="24"/>
          <w:szCs w:val="24"/>
        </w:rPr>
      </w:pPr>
      <w:r>
        <w:rPr>
          <w:sz w:val="24"/>
          <w:szCs w:val="24"/>
        </w:rPr>
        <w:t>With the potential amount of construction and associated costs it may be difficult for the prime consultant to achieve</w:t>
      </w:r>
      <w:r w:rsidR="007A5747">
        <w:rPr>
          <w:sz w:val="24"/>
          <w:szCs w:val="24"/>
        </w:rPr>
        <w:t xml:space="preserve"> 50% of the overall contract if construction is included.  Will construction activities</w:t>
      </w:r>
      <w:r w:rsidR="00D8105E">
        <w:rPr>
          <w:sz w:val="24"/>
          <w:szCs w:val="24"/>
        </w:rPr>
        <w:t xml:space="preserve"> be included in the calculations of total contract cost?</w:t>
      </w:r>
    </w:p>
    <w:p w14:paraId="799C3329" w14:textId="77777777" w:rsidR="00D8105E" w:rsidRDefault="00D8105E" w:rsidP="00D8105E">
      <w:pPr>
        <w:pStyle w:val="ListParagraph"/>
        <w:rPr>
          <w:sz w:val="24"/>
          <w:szCs w:val="24"/>
        </w:rPr>
      </w:pPr>
    </w:p>
    <w:p w14:paraId="2263B1B1" w14:textId="4C444FEE" w:rsidR="00D8105E" w:rsidRPr="0059038F" w:rsidRDefault="00D8105E" w:rsidP="00D8105E">
      <w:pPr>
        <w:pStyle w:val="ListParagraph"/>
        <w:rPr>
          <w:sz w:val="24"/>
          <w:szCs w:val="24"/>
        </w:rPr>
      </w:pPr>
      <w:r>
        <w:rPr>
          <w:b/>
          <w:bCs/>
          <w:sz w:val="24"/>
          <w:szCs w:val="24"/>
        </w:rPr>
        <w:t>Answer:</w:t>
      </w:r>
      <w:r w:rsidR="0059038F">
        <w:rPr>
          <w:sz w:val="24"/>
          <w:szCs w:val="24"/>
        </w:rPr>
        <w:t xml:space="preserve">  </w:t>
      </w:r>
      <w:r w:rsidR="009C0286">
        <w:rPr>
          <w:sz w:val="24"/>
          <w:szCs w:val="24"/>
        </w:rPr>
        <w:t xml:space="preserve">Please see the answer to </w:t>
      </w:r>
      <w:r w:rsidR="009C0286" w:rsidRPr="009C0286">
        <w:rPr>
          <w:b/>
          <w:bCs/>
          <w:sz w:val="24"/>
          <w:szCs w:val="24"/>
        </w:rPr>
        <w:t>Question 24</w:t>
      </w:r>
      <w:r w:rsidR="009C0286">
        <w:rPr>
          <w:sz w:val="24"/>
          <w:szCs w:val="24"/>
        </w:rPr>
        <w:t>.</w:t>
      </w:r>
    </w:p>
    <w:p w14:paraId="75B63C3C" w14:textId="77777777" w:rsidR="00D8105E" w:rsidRDefault="00D8105E" w:rsidP="00D8105E">
      <w:pPr>
        <w:pStyle w:val="ListParagraph"/>
        <w:rPr>
          <w:sz w:val="24"/>
          <w:szCs w:val="24"/>
        </w:rPr>
      </w:pPr>
    </w:p>
    <w:p w14:paraId="7AE7148A" w14:textId="306BB0E0" w:rsidR="00D8105E" w:rsidRDefault="00A65651" w:rsidP="00CA4E58">
      <w:pPr>
        <w:pStyle w:val="ListParagraph"/>
        <w:numPr>
          <w:ilvl w:val="0"/>
          <w:numId w:val="1"/>
        </w:numPr>
        <w:rPr>
          <w:sz w:val="24"/>
          <w:szCs w:val="24"/>
        </w:rPr>
      </w:pPr>
      <w:r>
        <w:rPr>
          <w:sz w:val="24"/>
          <w:szCs w:val="24"/>
        </w:rPr>
        <w:t xml:space="preserve">If the prime contractor is an A/E consultant, will they be required to address the bonding or is that to be addressed by the construction contractor for </w:t>
      </w:r>
      <w:r w:rsidR="006B267A">
        <w:rPr>
          <w:sz w:val="24"/>
          <w:szCs w:val="24"/>
        </w:rPr>
        <w:t>construction activities?</w:t>
      </w:r>
    </w:p>
    <w:p w14:paraId="35F60081" w14:textId="77777777" w:rsidR="006B267A" w:rsidRDefault="006B267A" w:rsidP="006B267A">
      <w:pPr>
        <w:pStyle w:val="ListParagraph"/>
        <w:rPr>
          <w:sz w:val="24"/>
          <w:szCs w:val="24"/>
        </w:rPr>
      </w:pPr>
    </w:p>
    <w:p w14:paraId="38768534" w14:textId="1FCE5AAB" w:rsidR="006B267A" w:rsidRPr="006B267A" w:rsidRDefault="006B267A" w:rsidP="006B267A">
      <w:pPr>
        <w:pStyle w:val="ListParagraph"/>
        <w:rPr>
          <w:sz w:val="24"/>
          <w:szCs w:val="24"/>
        </w:rPr>
      </w:pPr>
      <w:r>
        <w:rPr>
          <w:b/>
          <w:bCs/>
          <w:sz w:val="24"/>
          <w:szCs w:val="24"/>
        </w:rPr>
        <w:t>Answer:</w:t>
      </w:r>
      <w:r>
        <w:rPr>
          <w:sz w:val="24"/>
          <w:szCs w:val="24"/>
        </w:rPr>
        <w:t xml:space="preserve">  </w:t>
      </w:r>
      <w:r w:rsidR="00680E6B">
        <w:rPr>
          <w:sz w:val="24"/>
          <w:szCs w:val="24"/>
        </w:rPr>
        <w:t xml:space="preserve">Please see the answer to </w:t>
      </w:r>
      <w:r w:rsidR="00680E6B" w:rsidRPr="00680E6B">
        <w:rPr>
          <w:b/>
          <w:bCs/>
          <w:sz w:val="24"/>
          <w:szCs w:val="24"/>
        </w:rPr>
        <w:t>Question 68</w:t>
      </w:r>
      <w:r w:rsidR="00680E6B">
        <w:rPr>
          <w:sz w:val="24"/>
          <w:szCs w:val="24"/>
        </w:rPr>
        <w:t>.</w:t>
      </w:r>
    </w:p>
    <w:p w14:paraId="0EF2BEA1" w14:textId="77777777" w:rsidR="006B267A" w:rsidRDefault="006B267A" w:rsidP="006B267A">
      <w:pPr>
        <w:pStyle w:val="ListParagraph"/>
        <w:rPr>
          <w:sz w:val="24"/>
          <w:szCs w:val="24"/>
        </w:rPr>
      </w:pPr>
    </w:p>
    <w:p w14:paraId="32CFEFFC" w14:textId="0AB0E31A" w:rsidR="006B267A" w:rsidRDefault="00276FC5" w:rsidP="00CA4E58">
      <w:pPr>
        <w:pStyle w:val="ListParagraph"/>
        <w:numPr>
          <w:ilvl w:val="0"/>
          <w:numId w:val="1"/>
        </w:numPr>
        <w:rPr>
          <w:sz w:val="24"/>
          <w:szCs w:val="24"/>
        </w:rPr>
      </w:pPr>
      <w:r>
        <w:rPr>
          <w:sz w:val="24"/>
          <w:szCs w:val="24"/>
        </w:rPr>
        <w:t>Can specialty subconsultants be added</w:t>
      </w:r>
      <w:r w:rsidR="00C62C13">
        <w:rPr>
          <w:sz w:val="24"/>
          <w:szCs w:val="24"/>
        </w:rPr>
        <w:t xml:space="preserve"> during work order assignments if needed?  For example, T&amp;E survey specialist may not</w:t>
      </w:r>
      <w:r w:rsidR="00142F8F">
        <w:rPr>
          <w:sz w:val="24"/>
          <w:szCs w:val="24"/>
        </w:rPr>
        <w:t xml:space="preserve"> be known until after the initial PNDI coordination.</w:t>
      </w:r>
    </w:p>
    <w:p w14:paraId="255D921B" w14:textId="77777777" w:rsidR="00142F8F" w:rsidRDefault="00142F8F" w:rsidP="00142F8F">
      <w:pPr>
        <w:pStyle w:val="ListParagraph"/>
        <w:rPr>
          <w:sz w:val="24"/>
          <w:szCs w:val="24"/>
        </w:rPr>
      </w:pPr>
    </w:p>
    <w:p w14:paraId="48B9E54F" w14:textId="723D17D7" w:rsidR="00142F8F" w:rsidRPr="00142F8F" w:rsidRDefault="00142F8F" w:rsidP="00142F8F">
      <w:pPr>
        <w:pStyle w:val="ListParagraph"/>
        <w:rPr>
          <w:sz w:val="24"/>
          <w:szCs w:val="24"/>
        </w:rPr>
      </w:pPr>
      <w:r>
        <w:rPr>
          <w:b/>
          <w:bCs/>
          <w:sz w:val="24"/>
          <w:szCs w:val="24"/>
        </w:rPr>
        <w:t>Answer:</w:t>
      </w:r>
      <w:r>
        <w:rPr>
          <w:sz w:val="24"/>
          <w:szCs w:val="24"/>
        </w:rPr>
        <w:t xml:space="preserve">  Yes.</w:t>
      </w:r>
    </w:p>
    <w:p w14:paraId="4F594726" w14:textId="77777777" w:rsidR="00142F8F" w:rsidRDefault="00142F8F" w:rsidP="00142F8F">
      <w:pPr>
        <w:pStyle w:val="ListParagraph"/>
        <w:rPr>
          <w:sz w:val="24"/>
          <w:szCs w:val="24"/>
        </w:rPr>
      </w:pPr>
    </w:p>
    <w:p w14:paraId="40A25E02" w14:textId="385FDECF" w:rsidR="00142F8F" w:rsidRDefault="00142F8F" w:rsidP="00CA4E58">
      <w:pPr>
        <w:pStyle w:val="ListParagraph"/>
        <w:numPr>
          <w:ilvl w:val="0"/>
          <w:numId w:val="1"/>
        </w:numPr>
        <w:rPr>
          <w:sz w:val="24"/>
          <w:szCs w:val="24"/>
        </w:rPr>
      </w:pPr>
      <w:r>
        <w:rPr>
          <w:sz w:val="24"/>
          <w:szCs w:val="24"/>
        </w:rPr>
        <w:lastRenderedPageBreak/>
        <w:t>Is a qualification package required to include design and construction services or could a submission be made for only</w:t>
      </w:r>
      <w:r w:rsidR="00C33855">
        <w:rPr>
          <w:sz w:val="24"/>
          <w:szCs w:val="24"/>
        </w:rPr>
        <w:t xml:space="preserve"> design services or only construction services?</w:t>
      </w:r>
    </w:p>
    <w:p w14:paraId="1592CE55" w14:textId="77777777" w:rsidR="00C33855" w:rsidRDefault="00C33855" w:rsidP="00C33855">
      <w:pPr>
        <w:pStyle w:val="ListParagraph"/>
        <w:rPr>
          <w:sz w:val="24"/>
          <w:szCs w:val="24"/>
        </w:rPr>
      </w:pPr>
    </w:p>
    <w:p w14:paraId="41823E01" w14:textId="738E5B51" w:rsidR="00C33855" w:rsidRPr="00C33855" w:rsidRDefault="00C33855" w:rsidP="00C33855">
      <w:pPr>
        <w:pStyle w:val="ListParagraph"/>
        <w:rPr>
          <w:sz w:val="24"/>
          <w:szCs w:val="24"/>
        </w:rPr>
      </w:pPr>
      <w:r>
        <w:rPr>
          <w:b/>
          <w:bCs/>
          <w:sz w:val="24"/>
          <w:szCs w:val="24"/>
        </w:rPr>
        <w:t xml:space="preserve">Answer:  </w:t>
      </w:r>
      <w:r>
        <w:rPr>
          <w:sz w:val="24"/>
          <w:szCs w:val="24"/>
        </w:rPr>
        <w:t>A</w:t>
      </w:r>
      <w:r w:rsidR="006F453A">
        <w:rPr>
          <w:sz w:val="24"/>
          <w:szCs w:val="24"/>
        </w:rPr>
        <w:t xml:space="preserve"> qualification package is required for</w:t>
      </w:r>
      <w:r w:rsidR="000D2063">
        <w:rPr>
          <w:sz w:val="24"/>
          <w:szCs w:val="24"/>
        </w:rPr>
        <w:t xml:space="preserve"> each service the Offeror proposes to provide.</w:t>
      </w:r>
    </w:p>
    <w:p w14:paraId="32D9ACF7" w14:textId="77777777" w:rsidR="00C33855" w:rsidRDefault="00C33855" w:rsidP="00C33855">
      <w:pPr>
        <w:pStyle w:val="ListParagraph"/>
        <w:rPr>
          <w:sz w:val="24"/>
          <w:szCs w:val="24"/>
        </w:rPr>
      </w:pPr>
    </w:p>
    <w:p w14:paraId="29C37596" w14:textId="3BE77E40" w:rsidR="00C33855" w:rsidRDefault="000D2063" w:rsidP="00CA4E58">
      <w:pPr>
        <w:pStyle w:val="ListParagraph"/>
        <w:numPr>
          <w:ilvl w:val="0"/>
          <w:numId w:val="1"/>
        </w:numPr>
        <w:rPr>
          <w:sz w:val="24"/>
          <w:szCs w:val="24"/>
        </w:rPr>
      </w:pPr>
      <w:r>
        <w:rPr>
          <w:sz w:val="24"/>
          <w:szCs w:val="24"/>
        </w:rPr>
        <w:t xml:space="preserve">Does PADEP envision the contract holder to be </w:t>
      </w:r>
      <w:r w:rsidR="008433D1">
        <w:rPr>
          <w:sz w:val="24"/>
          <w:szCs w:val="24"/>
        </w:rPr>
        <w:t xml:space="preserve">an </w:t>
      </w:r>
      <w:r>
        <w:rPr>
          <w:sz w:val="24"/>
          <w:szCs w:val="24"/>
        </w:rPr>
        <w:t>A/E consulting firm or a construction contractor?</w:t>
      </w:r>
    </w:p>
    <w:p w14:paraId="7BC77FB6" w14:textId="77777777" w:rsidR="008433D1" w:rsidRDefault="008433D1" w:rsidP="008433D1">
      <w:pPr>
        <w:pStyle w:val="ListParagraph"/>
        <w:rPr>
          <w:sz w:val="24"/>
          <w:szCs w:val="24"/>
        </w:rPr>
      </w:pPr>
    </w:p>
    <w:p w14:paraId="294E2586" w14:textId="53556F0B" w:rsidR="008433D1" w:rsidRPr="008433D1" w:rsidRDefault="008433D1" w:rsidP="008433D1">
      <w:pPr>
        <w:pStyle w:val="ListParagraph"/>
        <w:rPr>
          <w:sz w:val="24"/>
          <w:szCs w:val="24"/>
        </w:rPr>
      </w:pPr>
      <w:r>
        <w:rPr>
          <w:b/>
          <w:bCs/>
          <w:sz w:val="24"/>
          <w:szCs w:val="24"/>
        </w:rPr>
        <w:t>Answer:</w:t>
      </w:r>
      <w:r>
        <w:rPr>
          <w:sz w:val="24"/>
          <w:szCs w:val="24"/>
        </w:rPr>
        <w:t xml:space="preserve">  </w:t>
      </w:r>
      <w:r w:rsidR="000F7DDE">
        <w:rPr>
          <w:sz w:val="24"/>
          <w:szCs w:val="24"/>
        </w:rPr>
        <w:t>The Department</w:t>
      </w:r>
      <w:r w:rsidR="008343C1">
        <w:rPr>
          <w:sz w:val="24"/>
          <w:szCs w:val="24"/>
        </w:rPr>
        <w:t xml:space="preserve"> intends to contract with multiple Offerors that sufficiently demonstrate expertise and proficiency performing one or more services in the most efficient and </w:t>
      </w:r>
      <w:r w:rsidR="000233ED">
        <w:rPr>
          <w:sz w:val="24"/>
          <w:szCs w:val="24"/>
        </w:rPr>
        <w:t>cost-effective</w:t>
      </w:r>
      <w:r w:rsidR="008343C1">
        <w:rPr>
          <w:sz w:val="24"/>
          <w:szCs w:val="24"/>
        </w:rPr>
        <w:t xml:space="preserve"> manner.</w:t>
      </w:r>
    </w:p>
    <w:p w14:paraId="13792A1B" w14:textId="77777777" w:rsidR="008433D1" w:rsidRDefault="008433D1" w:rsidP="008433D1">
      <w:pPr>
        <w:pStyle w:val="ListParagraph"/>
        <w:rPr>
          <w:sz w:val="24"/>
          <w:szCs w:val="24"/>
        </w:rPr>
      </w:pPr>
    </w:p>
    <w:p w14:paraId="3797981E" w14:textId="6063172D" w:rsidR="008433D1" w:rsidRDefault="00C10952" w:rsidP="00CA4E58">
      <w:pPr>
        <w:pStyle w:val="ListParagraph"/>
        <w:numPr>
          <w:ilvl w:val="0"/>
          <w:numId w:val="1"/>
        </w:numPr>
        <w:rPr>
          <w:sz w:val="24"/>
          <w:szCs w:val="24"/>
        </w:rPr>
      </w:pPr>
      <w:r>
        <w:rPr>
          <w:sz w:val="24"/>
          <w:szCs w:val="24"/>
        </w:rPr>
        <w:t>Is federal grant funding confirmed for this program?</w:t>
      </w:r>
    </w:p>
    <w:p w14:paraId="2E5E95FE" w14:textId="77777777" w:rsidR="00183287" w:rsidRDefault="00183287" w:rsidP="00183287">
      <w:pPr>
        <w:pStyle w:val="ListParagraph"/>
        <w:rPr>
          <w:sz w:val="24"/>
          <w:szCs w:val="24"/>
        </w:rPr>
      </w:pPr>
    </w:p>
    <w:p w14:paraId="6E90D73F" w14:textId="2C94B880" w:rsidR="00183287" w:rsidRPr="00183287" w:rsidRDefault="00183287" w:rsidP="00183287">
      <w:pPr>
        <w:pStyle w:val="ListParagraph"/>
        <w:rPr>
          <w:sz w:val="24"/>
          <w:szCs w:val="24"/>
        </w:rPr>
      </w:pPr>
      <w:r>
        <w:rPr>
          <w:b/>
          <w:bCs/>
          <w:sz w:val="24"/>
          <w:szCs w:val="24"/>
        </w:rPr>
        <w:t>Answer:</w:t>
      </w:r>
      <w:r>
        <w:rPr>
          <w:sz w:val="24"/>
          <w:szCs w:val="24"/>
        </w:rPr>
        <w:t xml:space="preserve">  </w:t>
      </w:r>
      <w:r w:rsidR="00EB6736">
        <w:rPr>
          <w:sz w:val="24"/>
          <w:szCs w:val="24"/>
        </w:rPr>
        <w:t>Yes</w:t>
      </w:r>
    </w:p>
    <w:p w14:paraId="6A0A52CC" w14:textId="77777777" w:rsidR="00183287" w:rsidRDefault="00183287" w:rsidP="00183287">
      <w:pPr>
        <w:pStyle w:val="ListParagraph"/>
        <w:rPr>
          <w:sz w:val="24"/>
          <w:szCs w:val="24"/>
        </w:rPr>
      </w:pPr>
    </w:p>
    <w:p w14:paraId="5B19AC9F" w14:textId="59AC5757" w:rsidR="00C10952" w:rsidRDefault="00EB6736" w:rsidP="00CA4E58">
      <w:pPr>
        <w:pStyle w:val="ListParagraph"/>
        <w:numPr>
          <w:ilvl w:val="0"/>
          <w:numId w:val="1"/>
        </w:numPr>
        <w:rPr>
          <w:sz w:val="24"/>
          <w:szCs w:val="24"/>
        </w:rPr>
      </w:pPr>
      <w:r>
        <w:rPr>
          <w:sz w:val="24"/>
          <w:szCs w:val="24"/>
        </w:rPr>
        <w:t xml:space="preserve">Regarding Cost Submittal Worksheets – If a piece of </w:t>
      </w:r>
      <w:r w:rsidR="00D80555">
        <w:rPr>
          <w:sz w:val="24"/>
          <w:szCs w:val="24"/>
        </w:rPr>
        <w:t>equipment</w:t>
      </w:r>
      <w:r>
        <w:rPr>
          <w:sz w:val="24"/>
          <w:szCs w:val="24"/>
        </w:rPr>
        <w:t xml:space="preserve"> or material is necessary but was not included in the worksheet submittal, is there a process for adding a rate?</w:t>
      </w:r>
    </w:p>
    <w:p w14:paraId="32BFE2EE" w14:textId="77777777" w:rsidR="00EB6736" w:rsidRDefault="00EB6736" w:rsidP="00EB6736">
      <w:pPr>
        <w:pStyle w:val="ListParagraph"/>
        <w:rPr>
          <w:sz w:val="24"/>
          <w:szCs w:val="24"/>
        </w:rPr>
      </w:pPr>
    </w:p>
    <w:p w14:paraId="4CA2665F" w14:textId="0DEFDF85" w:rsidR="00EB6736" w:rsidRPr="00EB6736" w:rsidRDefault="00EB6736" w:rsidP="00EB6736">
      <w:pPr>
        <w:pStyle w:val="ListParagraph"/>
        <w:rPr>
          <w:sz w:val="24"/>
          <w:szCs w:val="24"/>
        </w:rPr>
      </w:pPr>
      <w:r>
        <w:rPr>
          <w:b/>
          <w:bCs/>
          <w:sz w:val="24"/>
          <w:szCs w:val="24"/>
        </w:rPr>
        <w:t>Answer:</w:t>
      </w:r>
      <w:r>
        <w:rPr>
          <w:sz w:val="24"/>
          <w:szCs w:val="24"/>
        </w:rPr>
        <w:t xml:space="preserve">  </w:t>
      </w:r>
      <w:r w:rsidR="002F4DDD">
        <w:rPr>
          <w:sz w:val="24"/>
          <w:szCs w:val="24"/>
        </w:rPr>
        <w:t>The Offeror</w:t>
      </w:r>
      <w:r w:rsidR="00D80555">
        <w:rPr>
          <w:sz w:val="24"/>
          <w:szCs w:val="24"/>
        </w:rPr>
        <w:t xml:space="preserve"> should</w:t>
      </w:r>
      <w:r w:rsidR="000678D4">
        <w:rPr>
          <w:sz w:val="24"/>
          <w:szCs w:val="24"/>
        </w:rPr>
        <w:t>,</w:t>
      </w:r>
      <w:r w:rsidR="00D80555">
        <w:rPr>
          <w:sz w:val="24"/>
          <w:szCs w:val="24"/>
        </w:rPr>
        <w:t xml:space="preserve"> to the best of their efforts</w:t>
      </w:r>
      <w:r w:rsidR="000678D4">
        <w:rPr>
          <w:sz w:val="24"/>
          <w:szCs w:val="24"/>
        </w:rPr>
        <w:t xml:space="preserve">, provide anticipated rates for equipment and materials given the general scope of the RFP.  </w:t>
      </w:r>
      <w:r w:rsidR="00A14176">
        <w:rPr>
          <w:sz w:val="24"/>
          <w:szCs w:val="24"/>
        </w:rPr>
        <w:t xml:space="preserve">Understanding the general scope of the RFP and that </w:t>
      </w:r>
      <w:r w:rsidR="00DC14AD">
        <w:rPr>
          <w:sz w:val="24"/>
          <w:szCs w:val="24"/>
        </w:rPr>
        <w:t xml:space="preserve">a </w:t>
      </w:r>
      <w:r w:rsidR="00A14176">
        <w:rPr>
          <w:sz w:val="24"/>
          <w:szCs w:val="24"/>
        </w:rPr>
        <w:t>project-specific</w:t>
      </w:r>
      <w:r w:rsidR="00DC14AD">
        <w:rPr>
          <w:sz w:val="24"/>
          <w:szCs w:val="24"/>
        </w:rPr>
        <w:t xml:space="preserve"> scope of work will be assigned to a contracted service provider for the development of a scope-specific work plan a</w:t>
      </w:r>
      <w:r w:rsidR="009B53BE">
        <w:rPr>
          <w:sz w:val="24"/>
          <w:szCs w:val="24"/>
        </w:rPr>
        <w:t xml:space="preserve">nd associated cost estimate, </w:t>
      </w:r>
      <w:r w:rsidR="00D517C3">
        <w:rPr>
          <w:sz w:val="24"/>
          <w:szCs w:val="24"/>
        </w:rPr>
        <w:t xml:space="preserve">equipment and/or materials determined to be necessary for the </w:t>
      </w:r>
      <w:r w:rsidR="00D3159E">
        <w:rPr>
          <w:sz w:val="24"/>
          <w:szCs w:val="24"/>
        </w:rPr>
        <w:t xml:space="preserve">scope-specific workplan, although </w:t>
      </w:r>
      <w:r w:rsidR="000146C4">
        <w:rPr>
          <w:sz w:val="24"/>
          <w:szCs w:val="24"/>
        </w:rPr>
        <w:t>not included within the proposal Cost Submittal Worksheet,</w:t>
      </w:r>
      <w:r w:rsidR="0018460B">
        <w:rPr>
          <w:sz w:val="24"/>
          <w:szCs w:val="24"/>
        </w:rPr>
        <w:t xml:space="preserve"> may be added and discussed with the Department at this stage of the contracted work.</w:t>
      </w:r>
      <w:r w:rsidR="000146C4">
        <w:rPr>
          <w:sz w:val="24"/>
          <w:szCs w:val="24"/>
        </w:rPr>
        <w:t xml:space="preserve"> </w:t>
      </w:r>
    </w:p>
    <w:p w14:paraId="26DF8185" w14:textId="77777777" w:rsidR="00EB6736" w:rsidRDefault="00EB6736" w:rsidP="00EB6736">
      <w:pPr>
        <w:pStyle w:val="ListParagraph"/>
        <w:rPr>
          <w:sz w:val="24"/>
          <w:szCs w:val="24"/>
        </w:rPr>
      </w:pPr>
    </w:p>
    <w:p w14:paraId="33D24C0A" w14:textId="6972C704" w:rsidR="00EB6736" w:rsidRDefault="007424AF" w:rsidP="00CA4E58">
      <w:pPr>
        <w:pStyle w:val="ListParagraph"/>
        <w:numPr>
          <w:ilvl w:val="0"/>
          <w:numId w:val="1"/>
        </w:numPr>
        <w:rPr>
          <w:sz w:val="24"/>
          <w:szCs w:val="24"/>
        </w:rPr>
      </w:pPr>
      <w:r>
        <w:rPr>
          <w:sz w:val="24"/>
          <w:szCs w:val="24"/>
        </w:rPr>
        <w:t>Is it permissible to use an Offeror for one task as a subcontractor for another tasks?</w:t>
      </w:r>
      <w:r w:rsidR="00F50606">
        <w:rPr>
          <w:sz w:val="24"/>
          <w:szCs w:val="24"/>
        </w:rPr>
        <w:t xml:space="preserve">  Example – Firm X proposed on Task 1, Can Firm X be a sub</w:t>
      </w:r>
      <w:r w:rsidR="00861A5F">
        <w:rPr>
          <w:sz w:val="24"/>
          <w:szCs w:val="24"/>
        </w:rPr>
        <w:t xml:space="preserve"> to Firm Y for another task?</w:t>
      </w:r>
    </w:p>
    <w:p w14:paraId="0234F0C9" w14:textId="77777777" w:rsidR="00861A5F" w:rsidRDefault="00861A5F" w:rsidP="00861A5F">
      <w:pPr>
        <w:pStyle w:val="ListParagraph"/>
        <w:rPr>
          <w:sz w:val="24"/>
          <w:szCs w:val="24"/>
        </w:rPr>
      </w:pPr>
    </w:p>
    <w:p w14:paraId="34E85BD5" w14:textId="4B690274" w:rsidR="00861A5F" w:rsidRPr="00861A5F" w:rsidRDefault="00861A5F" w:rsidP="00861A5F">
      <w:pPr>
        <w:pStyle w:val="ListParagraph"/>
        <w:rPr>
          <w:sz w:val="24"/>
          <w:szCs w:val="24"/>
        </w:rPr>
      </w:pPr>
      <w:r>
        <w:rPr>
          <w:b/>
          <w:bCs/>
          <w:sz w:val="24"/>
          <w:szCs w:val="24"/>
        </w:rPr>
        <w:t>Answer:</w:t>
      </w:r>
      <w:r>
        <w:rPr>
          <w:sz w:val="24"/>
          <w:szCs w:val="24"/>
        </w:rPr>
        <w:t xml:space="preserve">  </w:t>
      </w:r>
      <w:r w:rsidR="00BC5D65">
        <w:rPr>
          <w:sz w:val="24"/>
          <w:szCs w:val="24"/>
        </w:rPr>
        <w:t xml:space="preserve">Please see the answer to </w:t>
      </w:r>
      <w:r w:rsidR="00BC5D65" w:rsidRPr="00BC5D65">
        <w:rPr>
          <w:b/>
          <w:bCs/>
          <w:sz w:val="24"/>
          <w:szCs w:val="24"/>
        </w:rPr>
        <w:t>Question 13</w:t>
      </w:r>
      <w:r w:rsidR="00BC5D65">
        <w:rPr>
          <w:sz w:val="24"/>
          <w:szCs w:val="24"/>
        </w:rPr>
        <w:t>.</w:t>
      </w:r>
    </w:p>
    <w:p w14:paraId="15E28BCF" w14:textId="77777777" w:rsidR="00861A5F" w:rsidRDefault="00861A5F" w:rsidP="00861A5F">
      <w:pPr>
        <w:pStyle w:val="ListParagraph"/>
        <w:rPr>
          <w:sz w:val="24"/>
          <w:szCs w:val="24"/>
        </w:rPr>
      </w:pPr>
    </w:p>
    <w:p w14:paraId="73D5FE36" w14:textId="15144A5D" w:rsidR="00861A5F" w:rsidRDefault="00BC5D65" w:rsidP="00CA4E58">
      <w:pPr>
        <w:pStyle w:val="ListParagraph"/>
        <w:numPr>
          <w:ilvl w:val="0"/>
          <w:numId w:val="1"/>
        </w:numPr>
        <w:rPr>
          <w:sz w:val="24"/>
          <w:szCs w:val="24"/>
        </w:rPr>
      </w:pPr>
      <w:r>
        <w:rPr>
          <w:sz w:val="24"/>
          <w:szCs w:val="24"/>
        </w:rPr>
        <w:t>Does the PADEP have an estimated timeframe</w:t>
      </w:r>
      <w:r w:rsidR="00877462">
        <w:rPr>
          <w:sz w:val="24"/>
          <w:szCs w:val="24"/>
        </w:rPr>
        <w:t xml:space="preserve"> for the award date?</w:t>
      </w:r>
    </w:p>
    <w:p w14:paraId="0972AEB4" w14:textId="77777777" w:rsidR="00877462" w:rsidRDefault="00877462" w:rsidP="00877462">
      <w:pPr>
        <w:pStyle w:val="ListParagraph"/>
        <w:rPr>
          <w:sz w:val="24"/>
          <w:szCs w:val="24"/>
        </w:rPr>
      </w:pPr>
    </w:p>
    <w:p w14:paraId="4699EE0D" w14:textId="7C89B794" w:rsidR="00877462" w:rsidRPr="00877462" w:rsidRDefault="00877462" w:rsidP="00877462">
      <w:pPr>
        <w:pStyle w:val="ListParagraph"/>
        <w:rPr>
          <w:sz w:val="24"/>
          <w:szCs w:val="24"/>
        </w:rPr>
      </w:pPr>
      <w:r>
        <w:rPr>
          <w:b/>
          <w:bCs/>
          <w:sz w:val="24"/>
          <w:szCs w:val="24"/>
        </w:rPr>
        <w:lastRenderedPageBreak/>
        <w:t>Answer:</w:t>
      </w:r>
      <w:r>
        <w:rPr>
          <w:sz w:val="24"/>
          <w:szCs w:val="24"/>
        </w:rPr>
        <w:t xml:space="preserve">  </w:t>
      </w:r>
      <w:r w:rsidR="00A351EE">
        <w:rPr>
          <w:sz w:val="24"/>
          <w:szCs w:val="24"/>
        </w:rPr>
        <w:t xml:space="preserve">The Calendar of Events </w:t>
      </w:r>
      <w:r w:rsidR="000328BC">
        <w:rPr>
          <w:sz w:val="24"/>
          <w:szCs w:val="24"/>
        </w:rPr>
        <w:t xml:space="preserve">(page v. of RFP) </w:t>
      </w:r>
      <w:r w:rsidR="007F6F63">
        <w:rPr>
          <w:sz w:val="24"/>
          <w:szCs w:val="24"/>
        </w:rPr>
        <w:t xml:space="preserve">and </w:t>
      </w:r>
      <w:r w:rsidR="005830B9">
        <w:rPr>
          <w:sz w:val="24"/>
          <w:szCs w:val="24"/>
        </w:rPr>
        <w:t xml:space="preserve">information in Section I-11A of the RFP </w:t>
      </w:r>
      <w:r w:rsidR="00A351EE">
        <w:rPr>
          <w:sz w:val="24"/>
          <w:szCs w:val="24"/>
        </w:rPr>
        <w:t xml:space="preserve">is the general timeframe </w:t>
      </w:r>
      <w:r w:rsidR="0067691D">
        <w:rPr>
          <w:sz w:val="24"/>
          <w:szCs w:val="24"/>
        </w:rPr>
        <w:t>within which</w:t>
      </w:r>
      <w:r w:rsidR="00A351EE">
        <w:rPr>
          <w:sz w:val="24"/>
          <w:szCs w:val="24"/>
        </w:rPr>
        <w:t xml:space="preserve"> the Department is working</w:t>
      </w:r>
      <w:r w:rsidR="00A87C12">
        <w:rPr>
          <w:sz w:val="24"/>
          <w:szCs w:val="24"/>
        </w:rPr>
        <w:t xml:space="preserve"> to award contracts and commence work</w:t>
      </w:r>
      <w:r w:rsidR="00434082">
        <w:rPr>
          <w:sz w:val="24"/>
          <w:szCs w:val="24"/>
        </w:rPr>
        <w:t>.</w:t>
      </w:r>
      <w:r w:rsidR="00A351EE">
        <w:rPr>
          <w:sz w:val="24"/>
          <w:szCs w:val="24"/>
        </w:rPr>
        <w:t xml:space="preserve"> </w:t>
      </w:r>
    </w:p>
    <w:p w14:paraId="449C1FAB" w14:textId="77777777" w:rsidR="00877462" w:rsidRDefault="00877462" w:rsidP="00877462">
      <w:pPr>
        <w:pStyle w:val="ListParagraph"/>
        <w:rPr>
          <w:sz w:val="24"/>
          <w:szCs w:val="24"/>
        </w:rPr>
      </w:pPr>
    </w:p>
    <w:p w14:paraId="24AE96B7" w14:textId="543E0C72" w:rsidR="00877462" w:rsidRDefault="00617214" w:rsidP="00CA4E58">
      <w:pPr>
        <w:pStyle w:val="ListParagraph"/>
        <w:numPr>
          <w:ilvl w:val="0"/>
          <w:numId w:val="1"/>
        </w:numPr>
        <w:rPr>
          <w:sz w:val="24"/>
          <w:szCs w:val="24"/>
        </w:rPr>
      </w:pPr>
      <w:r>
        <w:rPr>
          <w:sz w:val="24"/>
          <w:szCs w:val="24"/>
        </w:rPr>
        <w:t>Does PADEP have an estimated number of wells</w:t>
      </w:r>
      <w:r w:rsidR="00B65DDA">
        <w:rPr>
          <w:sz w:val="24"/>
          <w:szCs w:val="24"/>
        </w:rPr>
        <w:t xml:space="preserve"> to be addressed under this contract?</w:t>
      </w:r>
    </w:p>
    <w:p w14:paraId="6590AE1E" w14:textId="77777777" w:rsidR="00B65DDA" w:rsidRDefault="00B65DDA" w:rsidP="00B65DDA">
      <w:pPr>
        <w:pStyle w:val="ListParagraph"/>
        <w:rPr>
          <w:sz w:val="24"/>
          <w:szCs w:val="24"/>
        </w:rPr>
      </w:pPr>
    </w:p>
    <w:p w14:paraId="66B6E1C2" w14:textId="20483C24" w:rsidR="00B65DDA" w:rsidRPr="00B65DDA" w:rsidRDefault="00B65DDA" w:rsidP="00B65DDA">
      <w:pPr>
        <w:pStyle w:val="ListParagraph"/>
        <w:rPr>
          <w:sz w:val="24"/>
          <w:szCs w:val="24"/>
        </w:rPr>
      </w:pPr>
      <w:r>
        <w:rPr>
          <w:b/>
          <w:bCs/>
          <w:sz w:val="24"/>
          <w:szCs w:val="24"/>
        </w:rPr>
        <w:t>Answer:</w:t>
      </w:r>
      <w:r>
        <w:rPr>
          <w:sz w:val="24"/>
          <w:szCs w:val="24"/>
        </w:rPr>
        <w:t xml:space="preserve">  No</w:t>
      </w:r>
    </w:p>
    <w:p w14:paraId="3E6233D1" w14:textId="77777777" w:rsidR="00B65DDA" w:rsidRDefault="00B65DDA" w:rsidP="00B65DDA">
      <w:pPr>
        <w:pStyle w:val="ListParagraph"/>
        <w:rPr>
          <w:sz w:val="24"/>
          <w:szCs w:val="24"/>
        </w:rPr>
      </w:pPr>
    </w:p>
    <w:p w14:paraId="4F0682A5" w14:textId="08024688" w:rsidR="00B65DDA" w:rsidRDefault="00B65DDA" w:rsidP="00CA4E58">
      <w:pPr>
        <w:pStyle w:val="ListParagraph"/>
        <w:numPr>
          <w:ilvl w:val="0"/>
          <w:numId w:val="1"/>
        </w:numPr>
        <w:rPr>
          <w:sz w:val="24"/>
          <w:szCs w:val="24"/>
        </w:rPr>
      </w:pPr>
      <w:r>
        <w:rPr>
          <w:sz w:val="24"/>
          <w:szCs w:val="24"/>
        </w:rPr>
        <w:t>Does</w:t>
      </w:r>
      <w:r w:rsidR="001A03CD">
        <w:rPr>
          <w:sz w:val="24"/>
          <w:szCs w:val="24"/>
        </w:rPr>
        <w:t xml:space="preserve"> PADEP have an estimate of the total amount of work to be awarded over the </w:t>
      </w:r>
      <w:r w:rsidR="00CC2584">
        <w:rPr>
          <w:sz w:val="24"/>
          <w:szCs w:val="24"/>
        </w:rPr>
        <w:t>contracting period?</w:t>
      </w:r>
    </w:p>
    <w:p w14:paraId="6D335D42" w14:textId="77777777" w:rsidR="00CC2584" w:rsidRDefault="00CC2584" w:rsidP="00CC2584">
      <w:pPr>
        <w:pStyle w:val="ListParagraph"/>
        <w:rPr>
          <w:sz w:val="24"/>
          <w:szCs w:val="24"/>
        </w:rPr>
      </w:pPr>
    </w:p>
    <w:p w14:paraId="5F6B46CF" w14:textId="50F36739" w:rsidR="00CC2584" w:rsidRPr="00CC2584" w:rsidRDefault="00CC2584" w:rsidP="00CC2584">
      <w:pPr>
        <w:pStyle w:val="ListParagraph"/>
        <w:rPr>
          <w:sz w:val="24"/>
          <w:szCs w:val="24"/>
        </w:rPr>
      </w:pPr>
      <w:r>
        <w:rPr>
          <w:b/>
          <w:bCs/>
          <w:sz w:val="24"/>
          <w:szCs w:val="24"/>
        </w:rPr>
        <w:t>Answer:</w:t>
      </w:r>
      <w:r>
        <w:rPr>
          <w:sz w:val="24"/>
          <w:szCs w:val="24"/>
        </w:rPr>
        <w:t xml:space="preserve">  </w:t>
      </w:r>
      <w:r w:rsidR="007D072A">
        <w:rPr>
          <w:sz w:val="24"/>
          <w:szCs w:val="24"/>
        </w:rPr>
        <w:t>There is no minimum or guaranteed amount of work offered if the contract</w:t>
      </w:r>
      <w:r w:rsidR="00F15923">
        <w:rPr>
          <w:sz w:val="24"/>
          <w:szCs w:val="24"/>
        </w:rPr>
        <w:t xml:space="preserve"> is entered between the Department and the Offeror(s).</w:t>
      </w:r>
    </w:p>
    <w:p w14:paraId="55D7E09B" w14:textId="77777777" w:rsidR="00CC2584" w:rsidRDefault="00CC2584" w:rsidP="00CC2584">
      <w:pPr>
        <w:pStyle w:val="ListParagraph"/>
        <w:rPr>
          <w:sz w:val="24"/>
          <w:szCs w:val="24"/>
        </w:rPr>
      </w:pPr>
    </w:p>
    <w:p w14:paraId="10CFE7B5" w14:textId="058FD595" w:rsidR="00CC2584" w:rsidRDefault="002770DD" w:rsidP="00CA4E58">
      <w:pPr>
        <w:pStyle w:val="ListParagraph"/>
        <w:numPr>
          <w:ilvl w:val="0"/>
          <w:numId w:val="1"/>
        </w:numPr>
        <w:rPr>
          <w:sz w:val="24"/>
          <w:szCs w:val="24"/>
        </w:rPr>
      </w:pPr>
      <w:r>
        <w:rPr>
          <w:sz w:val="24"/>
          <w:szCs w:val="24"/>
        </w:rPr>
        <w:t>Once the Offerors are selected and a contract award is completed, is additional bidding for specific projects required</w:t>
      </w:r>
      <w:r w:rsidR="00360AF7">
        <w:rPr>
          <w:sz w:val="24"/>
          <w:szCs w:val="24"/>
        </w:rPr>
        <w:t xml:space="preserve"> or could it be required?</w:t>
      </w:r>
    </w:p>
    <w:p w14:paraId="4303BD31" w14:textId="77777777" w:rsidR="00360AF7" w:rsidRDefault="00360AF7" w:rsidP="00360AF7">
      <w:pPr>
        <w:pStyle w:val="ListParagraph"/>
        <w:rPr>
          <w:sz w:val="24"/>
          <w:szCs w:val="24"/>
        </w:rPr>
      </w:pPr>
    </w:p>
    <w:p w14:paraId="5125FAAF" w14:textId="4BFDBF5C" w:rsidR="00360AF7" w:rsidRPr="00360AF7" w:rsidRDefault="00360AF7" w:rsidP="00360AF7">
      <w:pPr>
        <w:pStyle w:val="ListParagraph"/>
        <w:rPr>
          <w:sz w:val="24"/>
          <w:szCs w:val="24"/>
        </w:rPr>
      </w:pPr>
      <w:r>
        <w:rPr>
          <w:b/>
          <w:bCs/>
          <w:sz w:val="24"/>
          <w:szCs w:val="24"/>
        </w:rPr>
        <w:t>Answer:</w:t>
      </w:r>
      <w:r>
        <w:rPr>
          <w:sz w:val="24"/>
          <w:szCs w:val="24"/>
        </w:rPr>
        <w:t xml:space="preserve">  </w:t>
      </w:r>
      <w:r w:rsidR="009A70CB">
        <w:rPr>
          <w:sz w:val="24"/>
          <w:szCs w:val="24"/>
        </w:rPr>
        <w:t xml:space="preserve">Please see the answer to </w:t>
      </w:r>
      <w:r w:rsidR="009A70CB" w:rsidRPr="009A70CB">
        <w:rPr>
          <w:b/>
          <w:bCs/>
          <w:sz w:val="24"/>
          <w:szCs w:val="24"/>
        </w:rPr>
        <w:t>Question 5</w:t>
      </w:r>
      <w:r w:rsidR="009A70CB">
        <w:rPr>
          <w:sz w:val="24"/>
          <w:szCs w:val="24"/>
        </w:rPr>
        <w:t>.</w:t>
      </w:r>
    </w:p>
    <w:p w14:paraId="0DF0D4B6" w14:textId="77777777" w:rsidR="00360AF7" w:rsidRDefault="00360AF7" w:rsidP="00360AF7">
      <w:pPr>
        <w:pStyle w:val="ListParagraph"/>
        <w:rPr>
          <w:sz w:val="24"/>
          <w:szCs w:val="24"/>
        </w:rPr>
      </w:pPr>
    </w:p>
    <w:p w14:paraId="24CBC053" w14:textId="770A3C54" w:rsidR="00360AF7" w:rsidRDefault="008F4313" w:rsidP="00CA4E58">
      <w:pPr>
        <w:pStyle w:val="ListParagraph"/>
        <w:numPr>
          <w:ilvl w:val="0"/>
          <w:numId w:val="1"/>
        </w:numPr>
        <w:rPr>
          <w:sz w:val="24"/>
          <w:szCs w:val="24"/>
        </w:rPr>
      </w:pPr>
      <w:r>
        <w:rPr>
          <w:sz w:val="24"/>
          <w:szCs w:val="24"/>
        </w:rPr>
        <w:t>Is there a preferred virus scanning software that should be used for the USB flash</w:t>
      </w:r>
      <w:r w:rsidR="00902942">
        <w:rPr>
          <w:sz w:val="24"/>
          <w:szCs w:val="24"/>
        </w:rPr>
        <w:t xml:space="preserve"> drive?</w:t>
      </w:r>
    </w:p>
    <w:p w14:paraId="03682F36" w14:textId="77777777" w:rsidR="00902942" w:rsidRDefault="00902942" w:rsidP="00902942">
      <w:pPr>
        <w:pStyle w:val="ListParagraph"/>
        <w:rPr>
          <w:sz w:val="24"/>
          <w:szCs w:val="24"/>
        </w:rPr>
      </w:pPr>
    </w:p>
    <w:p w14:paraId="2E32080F" w14:textId="1698B649" w:rsidR="00902942" w:rsidRPr="00902942" w:rsidRDefault="00902942" w:rsidP="00902942">
      <w:pPr>
        <w:pStyle w:val="ListParagraph"/>
        <w:rPr>
          <w:sz w:val="24"/>
          <w:szCs w:val="24"/>
        </w:rPr>
      </w:pPr>
      <w:r w:rsidRPr="0069726E">
        <w:rPr>
          <w:b/>
          <w:bCs/>
          <w:sz w:val="24"/>
          <w:szCs w:val="24"/>
        </w:rPr>
        <w:t>Answer:</w:t>
      </w:r>
      <w:r w:rsidRPr="0069726E">
        <w:rPr>
          <w:sz w:val="24"/>
          <w:szCs w:val="24"/>
        </w:rPr>
        <w:t xml:space="preserve">  </w:t>
      </w:r>
      <w:r w:rsidR="003F0F1F" w:rsidRPr="0069726E">
        <w:rPr>
          <w:sz w:val="24"/>
          <w:szCs w:val="24"/>
        </w:rPr>
        <w:t>No</w:t>
      </w:r>
      <w:r w:rsidR="003F0F1F">
        <w:rPr>
          <w:sz w:val="24"/>
          <w:szCs w:val="24"/>
        </w:rPr>
        <w:t xml:space="preserve">.  Please see the answer to </w:t>
      </w:r>
      <w:r w:rsidR="003F0F1F" w:rsidRPr="003F0F1F">
        <w:rPr>
          <w:b/>
          <w:bCs/>
          <w:sz w:val="24"/>
          <w:szCs w:val="24"/>
        </w:rPr>
        <w:t xml:space="preserve">Question </w:t>
      </w:r>
      <w:r w:rsidR="009941A6" w:rsidRPr="003F0F1F">
        <w:rPr>
          <w:b/>
          <w:bCs/>
          <w:sz w:val="24"/>
          <w:szCs w:val="24"/>
        </w:rPr>
        <w:t>9</w:t>
      </w:r>
      <w:r w:rsidR="009941A6">
        <w:rPr>
          <w:b/>
          <w:bCs/>
          <w:sz w:val="24"/>
          <w:szCs w:val="24"/>
        </w:rPr>
        <w:t>0</w:t>
      </w:r>
      <w:r w:rsidR="003F0F1F">
        <w:rPr>
          <w:sz w:val="24"/>
          <w:szCs w:val="24"/>
        </w:rPr>
        <w:t>.</w:t>
      </w:r>
    </w:p>
    <w:p w14:paraId="5871FCF6" w14:textId="77777777" w:rsidR="00902942" w:rsidRDefault="00902942" w:rsidP="00902942">
      <w:pPr>
        <w:pStyle w:val="ListParagraph"/>
        <w:rPr>
          <w:sz w:val="24"/>
          <w:szCs w:val="24"/>
        </w:rPr>
      </w:pPr>
    </w:p>
    <w:p w14:paraId="092C9D3F" w14:textId="373C5D95" w:rsidR="00902942" w:rsidRDefault="00E00948" w:rsidP="00CA4E58">
      <w:pPr>
        <w:pStyle w:val="ListParagraph"/>
        <w:numPr>
          <w:ilvl w:val="0"/>
          <w:numId w:val="1"/>
        </w:numPr>
        <w:rPr>
          <w:sz w:val="24"/>
          <w:szCs w:val="24"/>
        </w:rPr>
      </w:pPr>
      <w:r>
        <w:rPr>
          <w:sz w:val="24"/>
          <w:szCs w:val="24"/>
        </w:rPr>
        <w:t>In Part I-11B, Proposal Format</w:t>
      </w:r>
      <w:r w:rsidR="00A12A26">
        <w:rPr>
          <w:sz w:val="24"/>
          <w:szCs w:val="24"/>
        </w:rPr>
        <w:t>, PADEP mentions that additional information can be provided in a proposal appendix.  Is there a page</w:t>
      </w:r>
      <w:r w:rsidR="005558C8">
        <w:rPr>
          <w:sz w:val="24"/>
          <w:szCs w:val="24"/>
        </w:rPr>
        <w:t xml:space="preserve"> limit to this appendix?</w:t>
      </w:r>
    </w:p>
    <w:p w14:paraId="00F14A69" w14:textId="77777777" w:rsidR="005558C8" w:rsidRDefault="005558C8" w:rsidP="005558C8">
      <w:pPr>
        <w:pStyle w:val="ListParagraph"/>
        <w:rPr>
          <w:sz w:val="24"/>
          <w:szCs w:val="24"/>
        </w:rPr>
      </w:pPr>
    </w:p>
    <w:p w14:paraId="432D9C43" w14:textId="02C0825D" w:rsidR="005558C8" w:rsidRPr="005558C8" w:rsidRDefault="005558C8" w:rsidP="005558C8">
      <w:pPr>
        <w:pStyle w:val="ListParagraph"/>
        <w:rPr>
          <w:sz w:val="24"/>
          <w:szCs w:val="24"/>
        </w:rPr>
      </w:pPr>
      <w:r>
        <w:rPr>
          <w:b/>
          <w:bCs/>
          <w:sz w:val="24"/>
          <w:szCs w:val="24"/>
        </w:rPr>
        <w:t>Answer:</w:t>
      </w:r>
      <w:r>
        <w:rPr>
          <w:sz w:val="24"/>
          <w:szCs w:val="24"/>
        </w:rPr>
        <w:t xml:space="preserve">  No</w:t>
      </w:r>
    </w:p>
    <w:p w14:paraId="29D00883" w14:textId="77777777" w:rsidR="005558C8" w:rsidRDefault="005558C8" w:rsidP="005558C8">
      <w:pPr>
        <w:pStyle w:val="ListParagraph"/>
        <w:rPr>
          <w:sz w:val="24"/>
          <w:szCs w:val="24"/>
        </w:rPr>
      </w:pPr>
    </w:p>
    <w:p w14:paraId="2D1081D8" w14:textId="0D45454F" w:rsidR="005558C8" w:rsidRDefault="005558C8" w:rsidP="00CA4E58">
      <w:pPr>
        <w:pStyle w:val="ListParagraph"/>
        <w:numPr>
          <w:ilvl w:val="0"/>
          <w:numId w:val="1"/>
        </w:numPr>
        <w:rPr>
          <w:sz w:val="24"/>
          <w:szCs w:val="24"/>
        </w:rPr>
      </w:pPr>
      <w:r>
        <w:rPr>
          <w:sz w:val="24"/>
          <w:szCs w:val="24"/>
        </w:rPr>
        <w:t>In Part II-2</w:t>
      </w:r>
      <w:r w:rsidR="004C05A1">
        <w:rPr>
          <w:sz w:val="24"/>
          <w:szCs w:val="24"/>
        </w:rPr>
        <w:t xml:space="preserve"> there is a mention of 5 mandatory criteria</w:t>
      </w:r>
      <w:r w:rsidR="00C57FA3">
        <w:rPr>
          <w:sz w:val="24"/>
          <w:szCs w:val="24"/>
        </w:rPr>
        <w:t xml:space="preserve"> in Part II-1 (A-E); however, only 3 mandatory</w:t>
      </w:r>
      <w:r w:rsidR="005B09B8">
        <w:rPr>
          <w:sz w:val="24"/>
          <w:szCs w:val="24"/>
        </w:rPr>
        <w:t xml:space="preserve"> criteria are listed (A-C).  Are there two other Mandatory criteria that were omitted?</w:t>
      </w:r>
    </w:p>
    <w:p w14:paraId="6D7FFC7E" w14:textId="77777777" w:rsidR="005B09B8" w:rsidRDefault="005B09B8" w:rsidP="005B09B8">
      <w:pPr>
        <w:pStyle w:val="ListParagraph"/>
        <w:rPr>
          <w:sz w:val="24"/>
          <w:szCs w:val="24"/>
        </w:rPr>
      </w:pPr>
    </w:p>
    <w:p w14:paraId="26F5F833" w14:textId="3F74FC07" w:rsidR="005B09B8" w:rsidRPr="005B09B8" w:rsidRDefault="005B09B8" w:rsidP="005B09B8">
      <w:pPr>
        <w:pStyle w:val="ListParagraph"/>
        <w:rPr>
          <w:sz w:val="24"/>
          <w:szCs w:val="24"/>
        </w:rPr>
      </w:pPr>
      <w:r>
        <w:rPr>
          <w:b/>
          <w:bCs/>
          <w:sz w:val="24"/>
          <w:szCs w:val="24"/>
        </w:rPr>
        <w:t>Answer:</w:t>
      </w:r>
      <w:r>
        <w:rPr>
          <w:sz w:val="24"/>
          <w:szCs w:val="24"/>
        </w:rPr>
        <w:t xml:space="preserve">  </w:t>
      </w:r>
      <w:r w:rsidR="003F199B">
        <w:rPr>
          <w:sz w:val="24"/>
          <w:szCs w:val="24"/>
        </w:rPr>
        <w:t xml:space="preserve">No.  Please see the answer to </w:t>
      </w:r>
      <w:r w:rsidR="003F199B" w:rsidRPr="003F199B">
        <w:rPr>
          <w:b/>
          <w:bCs/>
          <w:sz w:val="24"/>
          <w:szCs w:val="24"/>
        </w:rPr>
        <w:t>Question 33</w:t>
      </w:r>
      <w:r w:rsidR="003F199B">
        <w:rPr>
          <w:sz w:val="24"/>
          <w:szCs w:val="24"/>
        </w:rPr>
        <w:t>.</w:t>
      </w:r>
    </w:p>
    <w:p w14:paraId="302E2BB7" w14:textId="77777777" w:rsidR="005B09B8" w:rsidRDefault="005B09B8" w:rsidP="005B09B8">
      <w:pPr>
        <w:pStyle w:val="ListParagraph"/>
        <w:rPr>
          <w:sz w:val="24"/>
          <w:szCs w:val="24"/>
        </w:rPr>
      </w:pPr>
    </w:p>
    <w:p w14:paraId="21DC3E60" w14:textId="0C696A76" w:rsidR="005B09B8" w:rsidRDefault="003F199B" w:rsidP="00CA4E58">
      <w:pPr>
        <w:pStyle w:val="ListParagraph"/>
        <w:numPr>
          <w:ilvl w:val="0"/>
          <w:numId w:val="1"/>
        </w:numPr>
        <w:rPr>
          <w:sz w:val="24"/>
          <w:szCs w:val="24"/>
        </w:rPr>
      </w:pPr>
      <w:r>
        <w:rPr>
          <w:sz w:val="24"/>
          <w:szCs w:val="24"/>
        </w:rPr>
        <w:t>Is the performance bond</w:t>
      </w:r>
      <w:r w:rsidR="00B91E50">
        <w:rPr>
          <w:sz w:val="24"/>
          <w:szCs w:val="24"/>
        </w:rPr>
        <w:t xml:space="preserve"> on a project-by-project basis, or the entire contract?</w:t>
      </w:r>
    </w:p>
    <w:p w14:paraId="0319707E" w14:textId="77777777" w:rsidR="00B91E50" w:rsidRDefault="00B91E50" w:rsidP="00B91E50">
      <w:pPr>
        <w:pStyle w:val="ListParagraph"/>
        <w:rPr>
          <w:sz w:val="24"/>
          <w:szCs w:val="24"/>
        </w:rPr>
      </w:pPr>
    </w:p>
    <w:p w14:paraId="6DC9493D" w14:textId="3DAA2981" w:rsidR="00B91E50" w:rsidRPr="00B91E50" w:rsidRDefault="00B91E50" w:rsidP="00B91E50">
      <w:pPr>
        <w:pStyle w:val="ListParagraph"/>
        <w:rPr>
          <w:sz w:val="24"/>
          <w:szCs w:val="24"/>
        </w:rPr>
      </w:pPr>
      <w:r w:rsidRPr="00043A1D">
        <w:rPr>
          <w:b/>
          <w:bCs/>
          <w:sz w:val="24"/>
          <w:szCs w:val="24"/>
        </w:rPr>
        <w:t>Answer:</w:t>
      </w:r>
      <w:r w:rsidR="00764B07" w:rsidRPr="00043A1D">
        <w:rPr>
          <w:sz w:val="24"/>
          <w:szCs w:val="24"/>
        </w:rPr>
        <w:t xml:space="preserve">  </w:t>
      </w:r>
      <w:r w:rsidR="00186F4B" w:rsidRPr="00043A1D">
        <w:rPr>
          <w:sz w:val="24"/>
          <w:szCs w:val="24"/>
        </w:rPr>
        <w:t>Yes, the bonds will be determined on a project-by-project basis per 62 Pa.</w:t>
      </w:r>
      <w:r w:rsidR="00186F4B">
        <w:rPr>
          <w:sz w:val="24"/>
          <w:szCs w:val="24"/>
        </w:rPr>
        <w:t xml:space="preserve"> C.S. § 903 (Contract Performance and Payment Bonds)</w:t>
      </w:r>
      <w:r w:rsidR="00FF5AA3">
        <w:rPr>
          <w:sz w:val="24"/>
          <w:szCs w:val="24"/>
        </w:rPr>
        <w:t xml:space="preserve">.  Please note that the </w:t>
      </w:r>
      <w:r w:rsidR="00FF5AA3">
        <w:rPr>
          <w:sz w:val="24"/>
          <w:szCs w:val="24"/>
        </w:rPr>
        <w:lastRenderedPageBreak/>
        <w:t xml:space="preserve">contracts awarded pursuant to this RFP are largely for professional services and not construction services.  Therefore, the bonding requirements of Chapter 9 of the Commonwealth Procurement Code will only apply to those projects where construction services are performed. </w:t>
      </w:r>
    </w:p>
    <w:p w14:paraId="7EE04A5F" w14:textId="77777777" w:rsidR="00B91E50" w:rsidRDefault="00B91E50" w:rsidP="00B91E50">
      <w:pPr>
        <w:pStyle w:val="ListParagraph"/>
        <w:rPr>
          <w:sz w:val="24"/>
          <w:szCs w:val="24"/>
        </w:rPr>
      </w:pPr>
    </w:p>
    <w:p w14:paraId="1EC74061" w14:textId="4BBC25C3" w:rsidR="00B91E50" w:rsidRDefault="00D7298D" w:rsidP="00CA4E58">
      <w:pPr>
        <w:pStyle w:val="ListParagraph"/>
        <w:numPr>
          <w:ilvl w:val="0"/>
          <w:numId w:val="1"/>
        </w:numPr>
        <w:rPr>
          <w:sz w:val="24"/>
          <w:szCs w:val="24"/>
        </w:rPr>
      </w:pPr>
      <w:r>
        <w:rPr>
          <w:sz w:val="24"/>
          <w:szCs w:val="24"/>
        </w:rPr>
        <w:t>Is there a word limit or page limit for the Offeror’s response to Part III components?</w:t>
      </w:r>
    </w:p>
    <w:p w14:paraId="55855B3C" w14:textId="77777777" w:rsidR="00D7298D" w:rsidRDefault="00D7298D" w:rsidP="00D7298D">
      <w:pPr>
        <w:pStyle w:val="ListParagraph"/>
        <w:rPr>
          <w:sz w:val="24"/>
          <w:szCs w:val="24"/>
        </w:rPr>
      </w:pPr>
    </w:p>
    <w:p w14:paraId="2E5D92D6" w14:textId="7EBCE1BA" w:rsidR="00D7298D" w:rsidRPr="00D7298D" w:rsidRDefault="00D7298D" w:rsidP="00D7298D">
      <w:pPr>
        <w:pStyle w:val="ListParagraph"/>
        <w:rPr>
          <w:sz w:val="24"/>
          <w:szCs w:val="24"/>
        </w:rPr>
      </w:pPr>
      <w:r>
        <w:rPr>
          <w:b/>
          <w:bCs/>
          <w:sz w:val="24"/>
          <w:szCs w:val="24"/>
        </w:rPr>
        <w:t>Answer:</w:t>
      </w:r>
      <w:r>
        <w:rPr>
          <w:sz w:val="24"/>
          <w:szCs w:val="24"/>
        </w:rPr>
        <w:t xml:space="preserve">  No, there are no</w:t>
      </w:r>
      <w:r w:rsidR="009C5150">
        <w:rPr>
          <w:sz w:val="24"/>
          <w:szCs w:val="24"/>
        </w:rPr>
        <w:t xml:space="preserve"> word or page limits associated with the Offeror’s response.</w:t>
      </w:r>
    </w:p>
    <w:p w14:paraId="0F30AB76" w14:textId="77777777" w:rsidR="00D7298D" w:rsidRDefault="00D7298D" w:rsidP="00D7298D">
      <w:pPr>
        <w:pStyle w:val="ListParagraph"/>
        <w:rPr>
          <w:sz w:val="24"/>
          <w:szCs w:val="24"/>
        </w:rPr>
      </w:pPr>
    </w:p>
    <w:p w14:paraId="348994D4" w14:textId="601D49CB" w:rsidR="00D7298D" w:rsidRDefault="005D41EC" w:rsidP="00CA4E58">
      <w:pPr>
        <w:pStyle w:val="ListParagraph"/>
        <w:numPr>
          <w:ilvl w:val="0"/>
          <w:numId w:val="1"/>
        </w:numPr>
        <w:rPr>
          <w:sz w:val="24"/>
          <w:szCs w:val="24"/>
        </w:rPr>
      </w:pPr>
      <w:r>
        <w:rPr>
          <w:sz w:val="24"/>
          <w:szCs w:val="24"/>
        </w:rPr>
        <w:t>Is there a page limit for project descriptions?</w:t>
      </w:r>
    </w:p>
    <w:p w14:paraId="3257DBD0" w14:textId="77777777" w:rsidR="005D41EC" w:rsidRDefault="005D41EC" w:rsidP="005D41EC">
      <w:pPr>
        <w:pStyle w:val="ListParagraph"/>
        <w:rPr>
          <w:sz w:val="24"/>
          <w:szCs w:val="24"/>
        </w:rPr>
      </w:pPr>
    </w:p>
    <w:p w14:paraId="4B906471" w14:textId="3006B1D4" w:rsidR="005D41EC" w:rsidRPr="005D41EC" w:rsidRDefault="005D41EC" w:rsidP="005D41EC">
      <w:pPr>
        <w:pStyle w:val="ListParagraph"/>
        <w:rPr>
          <w:sz w:val="24"/>
          <w:szCs w:val="24"/>
        </w:rPr>
      </w:pPr>
      <w:r>
        <w:rPr>
          <w:b/>
          <w:bCs/>
          <w:sz w:val="24"/>
          <w:szCs w:val="24"/>
        </w:rPr>
        <w:t>Answer:</w:t>
      </w:r>
      <w:r>
        <w:rPr>
          <w:sz w:val="24"/>
          <w:szCs w:val="24"/>
        </w:rPr>
        <w:t xml:space="preserve">  No</w:t>
      </w:r>
    </w:p>
    <w:p w14:paraId="6D7E0A7E" w14:textId="77777777" w:rsidR="005D41EC" w:rsidRDefault="005D41EC" w:rsidP="005D41EC">
      <w:pPr>
        <w:pStyle w:val="ListParagraph"/>
        <w:rPr>
          <w:sz w:val="24"/>
          <w:szCs w:val="24"/>
        </w:rPr>
      </w:pPr>
    </w:p>
    <w:p w14:paraId="76440866" w14:textId="68DF13CD" w:rsidR="005D41EC" w:rsidRDefault="005D41EC" w:rsidP="00CA4E58">
      <w:pPr>
        <w:pStyle w:val="ListParagraph"/>
        <w:numPr>
          <w:ilvl w:val="0"/>
          <w:numId w:val="1"/>
        </w:numPr>
        <w:rPr>
          <w:sz w:val="24"/>
          <w:szCs w:val="24"/>
        </w:rPr>
      </w:pPr>
      <w:r w:rsidRPr="7B7D1699">
        <w:rPr>
          <w:sz w:val="24"/>
          <w:szCs w:val="24"/>
        </w:rPr>
        <w:t xml:space="preserve">Is there a page limit </w:t>
      </w:r>
      <w:r w:rsidR="000F180A" w:rsidRPr="7B7D1699">
        <w:rPr>
          <w:sz w:val="24"/>
          <w:szCs w:val="24"/>
        </w:rPr>
        <w:t>for personnel resumes?</w:t>
      </w:r>
    </w:p>
    <w:p w14:paraId="64681E6D" w14:textId="77777777" w:rsidR="000F180A" w:rsidRDefault="000F180A" w:rsidP="000F180A">
      <w:pPr>
        <w:pStyle w:val="ListParagraph"/>
        <w:rPr>
          <w:sz w:val="24"/>
          <w:szCs w:val="24"/>
        </w:rPr>
      </w:pPr>
    </w:p>
    <w:p w14:paraId="484F6CD9" w14:textId="77777777" w:rsidR="000F180A" w:rsidRPr="005D41EC" w:rsidRDefault="000F180A" w:rsidP="000F180A">
      <w:pPr>
        <w:pStyle w:val="ListParagraph"/>
        <w:rPr>
          <w:sz w:val="24"/>
          <w:szCs w:val="24"/>
        </w:rPr>
      </w:pPr>
      <w:r>
        <w:rPr>
          <w:b/>
          <w:bCs/>
          <w:sz w:val="24"/>
          <w:szCs w:val="24"/>
        </w:rPr>
        <w:t>Answer:</w:t>
      </w:r>
      <w:r>
        <w:rPr>
          <w:sz w:val="24"/>
          <w:szCs w:val="24"/>
        </w:rPr>
        <w:t xml:space="preserve">  No</w:t>
      </w:r>
    </w:p>
    <w:p w14:paraId="3D491778" w14:textId="77777777" w:rsidR="000F180A" w:rsidRDefault="000F180A" w:rsidP="000F180A">
      <w:pPr>
        <w:pStyle w:val="ListParagraph"/>
        <w:rPr>
          <w:sz w:val="24"/>
          <w:szCs w:val="24"/>
        </w:rPr>
      </w:pPr>
    </w:p>
    <w:p w14:paraId="7993B490" w14:textId="024B5060" w:rsidR="000F180A" w:rsidRDefault="004E37B1" w:rsidP="00CA4E58">
      <w:pPr>
        <w:pStyle w:val="ListParagraph"/>
        <w:numPr>
          <w:ilvl w:val="0"/>
          <w:numId w:val="1"/>
        </w:numPr>
        <w:rPr>
          <w:sz w:val="24"/>
          <w:szCs w:val="24"/>
        </w:rPr>
      </w:pPr>
      <w:r>
        <w:rPr>
          <w:sz w:val="24"/>
          <w:szCs w:val="24"/>
        </w:rPr>
        <w:t>Can PADEP clarify if the Offeror will obtain site access for each project</w:t>
      </w:r>
      <w:r w:rsidR="00E55416">
        <w:rPr>
          <w:sz w:val="24"/>
          <w:szCs w:val="24"/>
        </w:rPr>
        <w:t xml:space="preserve"> location or for properties where additional research for undocumented wells may occur?</w:t>
      </w:r>
    </w:p>
    <w:p w14:paraId="41B579F1" w14:textId="77777777" w:rsidR="00E55416" w:rsidRDefault="00E55416" w:rsidP="00E55416">
      <w:pPr>
        <w:pStyle w:val="ListParagraph"/>
        <w:rPr>
          <w:sz w:val="24"/>
          <w:szCs w:val="24"/>
        </w:rPr>
      </w:pPr>
    </w:p>
    <w:p w14:paraId="1846D6AD" w14:textId="44070FA8" w:rsidR="00E55416" w:rsidRPr="00E55416" w:rsidRDefault="00E55416" w:rsidP="00E55416">
      <w:pPr>
        <w:pStyle w:val="ListParagraph"/>
        <w:rPr>
          <w:sz w:val="24"/>
          <w:szCs w:val="24"/>
        </w:rPr>
      </w:pPr>
      <w:r>
        <w:rPr>
          <w:b/>
          <w:bCs/>
          <w:sz w:val="24"/>
          <w:szCs w:val="24"/>
        </w:rPr>
        <w:t>Answer:</w:t>
      </w:r>
      <w:r>
        <w:rPr>
          <w:sz w:val="24"/>
          <w:szCs w:val="24"/>
        </w:rPr>
        <w:t xml:space="preserve">  </w:t>
      </w:r>
      <w:r w:rsidR="00D710A9">
        <w:rPr>
          <w:sz w:val="24"/>
          <w:szCs w:val="24"/>
        </w:rPr>
        <w:t xml:space="preserve">Please see the answer to </w:t>
      </w:r>
      <w:r w:rsidR="00D710A9" w:rsidRPr="00D710A9">
        <w:rPr>
          <w:b/>
          <w:bCs/>
          <w:sz w:val="24"/>
          <w:szCs w:val="24"/>
        </w:rPr>
        <w:t xml:space="preserve">Question </w:t>
      </w:r>
      <w:r w:rsidR="009941A6" w:rsidRPr="00D710A9">
        <w:rPr>
          <w:b/>
          <w:bCs/>
          <w:sz w:val="24"/>
          <w:szCs w:val="24"/>
        </w:rPr>
        <w:t>10</w:t>
      </w:r>
      <w:r w:rsidR="009941A6">
        <w:rPr>
          <w:b/>
          <w:bCs/>
          <w:sz w:val="24"/>
          <w:szCs w:val="24"/>
        </w:rPr>
        <w:t>4</w:t>
      </w:r>
      <w:r w:rsidR="00D710A9">
        <w:rPr>
          <w:sz w:val="24"/>
          <w:szCs w:val="24"/>
        </w:rPr>
        <w:t>.</w:t>
      </w:r>
    </w:p>
    <w:p w14:paraId="3C7445AF" w14:textId="77777777" w:rsidR="00E55416" w:rsidRDefault="00E55416" w:rsidP="00E55416">
      <w:pPr>
        <w:pStyle w:val="ListParagraph"/>
        <w:rPr>
          <w:sz w:val="24"/>
          <w:szCs w:val="24"/>
        </w:rPr>
      </w:pPr>
    </w:p>
    <w:p w14:paraId="10C0385D" w14:textId="0C61042E" w:rsidR="00E55416" w:rsidRDefault="00D710A9" w:rsidP="00CA4E58">
      <w:pPr>
        <w:pStyle w:val="ListParagraph"/>
        <w:numPr>
          <w:ilvl w:val="0"/>
          <w:numId w:val="1"/>
        </w:numPr>
        <w:rPr>
          <w:sz w:val="24"/>
          <w:szCs w:val="24"/>
        </w:rPr>
      </w:pPr>
      <w:r>
        <w:rPr>
          <w:sz w:val="24"/>
          <w:szCs w:val="24"/>
        </w:rPr>
        <w:t xml:space="preserve">Can PADEP clarify if the Offeror will have to name the property owners as additionally insured on the </w:t>
      </w:r>
      <w:r w:rsidR="00A70393">
        <w:rPr>
          <w:sz w:val="24"/>
          <w:szCs w:val="24"/>
        </w:rPr>
        <w:t>certificate of insurance?</w:t>
      </w:r>
    </w:p>
    <w:p w14:paraId="4E5C50FF" w14:textId="77777777" w:rsidR="00A70393" w:rsidRDefault="00A70393" w:rsidP="00A70393">
      <w:pPr>
        <w:pStyle w:val="ListParagraph"/>
        <w:rPr>
          <w:sz w:val="24"/>
          <w:szCs w:val="24"/>
        </w:rPr>
      </w:pPr>
    </w:p>
    <w:p w14:paraId="1E8E2630" w14:textId="1C3AC4E7" w:rsidR="005B378D" w:rsidRPr="00A70393" w:rsidRDefault="00A70393" w:rsidP="005B378D">
      <w:pPr>
        <w:pStyle w:val="ListParagraph"/>
        <w:rPr>
          <w:sz w:val="24"/>
          <w:szCs w:val="24"/>
        </w:rPr>
      </w:pPr>
      <w:commentRangeStart w:id="1"/>
      <w:r w:rsidRPr="00ED1529">
        <w:rPr>
          <w:b/>
          <w:bCs/>
          <w:sz w:val="24"/>
          <w:szCs w:val="24"/>
          <w:highlight w:val="yellow"/>
        </w:rPr>
        <w:t>Answer:</w:t>
      </w:r>
      <w:r w:rsidR="000314D2">
        <w:rPr>
          <w:sz w:val="24"/>
          <w:szCs w:val="24"/>
        </w:rPr>
        <w:t xml:space="preserve"> </w:t>
      </w:r>
      <w:commentRangeEnd w:id="1"/>
      <w:r w:rsidR="005B1E78">
        <w:rPr>
          <w:rStyle w:val="CommentReference"/>
        </w:rPr>
        <w:commentReference w:id="1"/>
      </w:r>
      <w:r w:rsidR="005B378D">
        <w:rPr>
          <w:sz w:val="24"/>
          <w:szCs w:val="24"/>
        </w:rPr>
        <w:t>There is no requirement for the Offeror to name property owners as additionally insured on the certificate of insurance</w:t>
      </w:r>
      <w:r w:rsidR="00291D2D">
        <w:rPr>
          <w:sz w:val="24"/>
          <w:szCs w:val="24"/>
        </w:rPr>
        <w:t xml:space="preserve"> when construction services are not being performed</w:t>
      </w:r>
      <w:r w:rsidR="005B378D">
        <w:rPr>
          <w:sz w:val="24"/>
          <w:szCs w:val="24"/>
        </w:rPr>
        <w:t>.</w:t>
      </w:r>
    </w:p>
    <w:p w14:paraId="441226E4" w14:textId="77777777" w:rsidR="00A70393" w:rsidRDefault="00A70393" w:rsidP="00A70393">
      <w:pPr>
        <w:pStyle w:val="ListParagraph"/>
        <w:rPr>
          <w:sz w:val="24"/>
          <w:szCs w:val="24"/>
        </w:rPr>
      </w:pPr>
    </w:p>
    <w:p w14:paraId="2DB7410D" w14:textId="1AC2DFA0" w:rsidR="00A70393" w:rsidRDefault="00D47565" w:rsidP="00CA4E58">
      <w:pPr>
        <w:pStyle w:val="ListParagraph"/>
        <w:numPr>
          <w:ilvl w:val="0"/>
          <w:numId w:val="1"/>
        </w:numPr>
        <w:rPr>
          <w:sz w:val="24"/>
          <w:szCs w:val="24"/>
        </w:rPr>
      </w:pPr>
      <w:r>
        <w:rPr>
          <w:sz w:val="24"/>
          <w:szCs w:val="24"/>
        </w:rPr>
        <w:t>If access is to be obtained by the Offeror</w:t>
      </w:r>
      <w:r w:rsidR="004E7BE6">
        <w:rPr>
          <w:sz w:val="24"/>
          <w:szCs w:val="24"/>
        </w:rPr>
        <w:t>, will this work be completed as time and material effort?</w:t>
      </w:r>
    </w:p>
    <w:p w14:paraId="4FA61B0D" w14:textId="77777777" w:rsidR="004E7BE6" w:rsidRDefault="004E7BE6" w:rsidP="004E7BE6">
      <w:pPr>
        <w:pStyle w:val="ListParagraph"/>
        <w:rPr>
          <w:sz w:val="24"/>
          <w:szCs w:val="24"/>
        </w:rPr>
      </w:pPr>
    </w:p>
    <w:p w14:paraId="724A134D" w14:textId="4E992951" w:rsidR="004E7BE6" w:rsidRPr="004E7BE6" w:rsidRDefault="004E7BE6" w:rsidP="004E7BE6">
      <w:pPr>
        <w:pStyle w:val="ListParagraph"/>
        <w:rPr>
          <w:sz w:val="24"/>
          <w:szCs w:val="24"/>
        </w:rPr>
      </w:pPr>
      <w:r w:rsidRPr="00B4786C">
        <w:rPr>
          <w:b/>
          <w:bCs/>
          <w:sz w:val="24"/>
          <w:szCs w:val="24"/>
        </w:rPr>
        <w:t>Answer:</w:t>
      </w:r>
      <w:r w:rsidRPr="00B4786C">
        <w:rPr>
          <w:sz w:val="24"/>
          <w:szCs w:val="24"/>
        </w:rPr>
        <w:t xml:space="preserve">  </w:t>
      </w:r>
      <w:r w:rsidR="009A3FA5" w:rsidRPr="00B4786C">
        <w:rPr>
          <w:sz w:val="24"/>
          <w:szCs w:val="24"/>
        </w:rPr>
        <w:t>Yes</w:t>
      </w:r>
    </w:p>
    <w:p w14:paraId="2E50D833" w14:textId="77777777" w:rsidR="004E7BE6" w:rsidRDefault="004E7BE6" w:rsidP="004E7BE6">
      <w:pPr>
        <w:pStyle w:val="ListParagraph"/>
        <w:rPr>
          <w:sz w:val="24"/>
          <w:szCs w:val="24"/>
        </w:rPr>
      </w:pPr>
    </w:p>
    <w:p w14:paraId="300484DD" w14:textId="498AFD6B" w:rsidR="004E7BE6" w:rsidRDefault="009A3FA5" w:rsidP="00CA4E58">
      <w:pPr>
        <w:pStyle w:val="ListParagraph"/>
        <w:numPr>
          <w:ilvl w:val="0"/>
          <w:numId w:val="1"/>
        </w:numPr>
        <w:rPr>
          <w:sz w:val="24"/>
          <w:szCs w:val="24"/>
        </w:rPr>
      </w:pPr>
      <w:r>
        <w:rPr>
          <w:sz w:val="24"/>
          <w:szCs w:val="24"/>
        </w:rPr>
        <w:t>Considering safety</w:t>
      </w:r>
      <w:r w:rsidR="0041122D">
        <w:rPr>
          <w:sz w:val="24"/>
          <w:szCs w:val="24"/>
        </w:rPr>
        <w:t xml:space="preserve"> protocols and potential remote work locations, does PADEP anticipate that at least two personnel will be used for most tasks</w:t>
      </w:r>
      <w:r w:rsidR="00C006D7">
        <w:rPr>
          <w:sz w:val="24"/>
          <w:szCs w:val="24"/>
        </w:rPr>
        <w:t xml:space="preserve"> (“buddy system”)?</w:t>
      </w:r>
    </w:p>
    <w:p w14:paraId="1089EFEE" w14:textId="77777777" w:rsidR="00C006D7" w:rsidRDefault="00C006D7" w:rsidP="00C006D7">
      <w:pPr>
        <w:pStyle w:val="ListParagraph"/>
        <w:rPr>
          <w:sz w:val="24"/>
          <w:szCs w:val="24"/>
        </w:rPr>
      </w:pPr>
    </w:p>
    <w:p w14:paraId="4ABDCAF7" w14:textId="0E53BA40" w:rsidR="00C006D7" w:rsidRPr="00C006D7" w:rsidRDefault="00C006D7" w:rsidP="00C006D7">
      <w:pPr>
        <w:pStyle w:val="ListParagraph"/>
        <w:rPr>
          <w:sz w:val="24"/>
          <w:szCs w:val="24"/>
        </w:rPr>
      </w:pPr>
      <w:r>
        <w:rPr>
          <w:b/>
          <w:bCs/>
          <w:sz w:val="24"/>
          <w:szCs w:val="24"/>
        </w:rPr>
        <w:lastRenderedPageBreak/>
        <w:t>Answer:</w:t>
      </w:r>
      <w:r>
        <w:rPr>
          <w:sz w:val="24"/>
          <w:szCs w:val="24"/>
        </w:rPr>
        <w:t xml:space="preserve">  </w:t>
      </w:r>
      <w:r w:rsidR="009B2B73">
        <w:rPr>
          <w:sz w:val="24"/>
          <w:szCs w:val="24"/>
        </w:rPr>
        <w:t xml:space="preserve">The Offeror should have </w:t>
      </w:r>
      <w:r w:rsidR="005D6412">
        <w:rPr>
          <w:sz w:val="24"/>
          <w:szCs w:val="24"/>
        </w:rPr>
        <w:t xml:space="preserve">standard safety protocol in place </w:t>
      </w:r>
      <w:r w:rsidR="0069789F">
        <w:rPr>
          <w:sz w:val="24"/>
          <w:szCs w:val="24"/>
        </w:rPr>
        <w:t xml:space="preserve">which they follow </w:t>
      </w:r>
      <w:r w:rsidR="005D6412">
        <w:rPr>
          <w:sz w:val="24"/>
          <w:szCs w:val="24"/>
        </w:rPr>
        <w:t>for the professional ser</w:t>
      </w:r>
      <w:r w:rsidR="00187C0F">
        <w:rPr>
          <w:sz w:val="24"/>
          <w:szCs w:val="24"/>
        </w:rPr>
        <w:t>vices they provide to clients for the protection of health, safety and the environment</w:t>
      </w:r>
      <w:r w:rsidR="0069789F">
        <w:rPr>
          <w:sz w:val="24"/>
          <w:szCs w:val="24"/>
        </w:rPr>
        <w:t>.</w:t>
      </w:r>
      <w:r w:rsidR="006347E7">
        <w:rPr>
          <w:sz w:val="24"/>
          <w:szCs w:val="24"/>
        </w:rPr>
        <w:t xml:space="preserve">  The Department supports</w:t>
      </w:r>
      <w:r w:rsidR="001B65B0">
        <w:rPr>
          <w:sz w:val="24"/>
          <w:szCs w:val="24"/>
        </w:rPr>
        <w:t xml:space="preserve"> a safe work environment</w:t>
      </w:r>
      <w:r w:rsidR="00662D8F">
        <w:rPr>
          <w:sz w:val="24"/>
          <w:szCs w:val="24"/>
        </w:rPr>
        <w:t xml:space="preserve"> </w:t>
      </w:r>
      <w:r w:rsidR="0000491D">
        <w:rPr>
          <w:sz w:val="24"/>
          <w:szCs w:val="24"/>
        </w:rPr>
        <w:t>and the Offeror’s</w:t>
      </w:r>
      <w:r w:rsidR="003502EB">
        <w:rPr>
          <w:sz w:val="24"/>
          <w:szCs w:val="24"/>
        </w:rPr>
        <w:t xml:space="preserve"> protocols for maintaining a safe work environment </w:t>
      </w:r>
      <w:r w:rsidR="00EE381B">
        <w:rPr>
          <w:sz w:val="24"/>
          <w:szCs w:val="24"/>
        </w:rPr>
        <w:t>in accordance with standard professional practice.</w:t>
      </w:r>
    </w:p>
    <w:p w14:paraId="665BD3E6" w14:textId="77777777" w:rsidR="00C006D7" w:rsidRDefault="00C006D7" w:rsidP="00C006D7">
      <w:pPr>
        <w:pStyle w:val="ListParagraph"/>
        <w:rPr>
          <w:sz w:val="24"/>
          <w:szCs w:val="24"/>
        </w:rPr>
      </w:pPr>
    </w:p>
    <w:p w14:paraId="5E6BFC25" w14:textId="55988A5E" w:rsidR="00C006D7" w:rsidRDefault="00EE381B" w:rsidP="00CA4E58">
      <w:pPr>
        <w:pStyle w:val="ListParagraph"/>
        <w:numPr>
          <w:ilvl w:val="0"/>
          <w:numId w:val="1"/>
        </w:numPr>
        <w:rPr>
          <w:sz w:val="24"/>
          <w:szCs w:val="24"/>
        </w:rPr>
      </w:pPr>
      <w:r>
        <w:rPr>
          <w:sz w:val="24"/>
          <w:szCs w:val="24"/>
        </w:rPr>
        <w:t>In Appendix J</w:t>
      </w:r>
      <w:r w:rsidR="00B00627">
        <w:rPr>
          <w:sz w:val="24"/>
          <w:szCs w:val="24"/>
        </w:rPr>
        <w:t>, the Cost Submittal Instructions tab, item #4, PADEP states that the Offeror will be reimbursed</w:t>
      </w:r>
      <w:r w:rsidR="00387483">
        <w:rPr>
          <w:sz w:val="24"/>
          <w:szCs w:val="24"/>
        </w:rPr>
        <w:t xml:space="preserve"> for subcontractor expenses without markup.  Can you clarify if this applies to items</w:t>
      </w:r>
      <w:r w:rsidR="000D7C9A">
        <w:rPr>
          <w:sz w:val="24"/>
          <w:szCs w:val="24"/>
        </w:rPr>
        <w:t xml:space="preserve"> on the subcontractor invoices that are “marked-up”, or</w:t>
      </w:r>
      <w:r w:rsidR="009F73AD">
        <w:rPr>
          <w:sz w:val="24"/>
          <w:szCs w:val="24"/>
        </w:rPr>
        <w:t xml:space="preserve"> the entire subcontractor invoice?</w:t>
      </w:r>
    </w:p>
    <w:p w14:paraId="54C6D85D" w14:textId="77777777" w:rsidR="009F73AD" w:rsidRDefault="009F73AD" w:rsidP="009F73AD">
      <w:pPr>
        <w:pStyle w:val="ListParagraph"/>
        <w:rPr>
          <w:sz w:val="24"/>
          <w:szCs w:val="24"/>
        </w:rPr>
      </w:pPr>
    </w:p>
    <w:p w14:paraId="71EBD8B4" w14:textId="5DBC2105" w:rsidR="009F73AD" w:rsidRPr="00BA0D8E" w:rsidRDefault="009F73AD" w:rsidP="009F73AD">
      <w:pPr>
        <w:pStyle w:val="ListParagraph"/>
        <w:rPr>
          <w:sz w:val="24"/>
          <w:szCs w:val="24"/>
        </w:rPr>
      </w:pPr>
      <w:r w:rsidRPr="00ED1529">
        <w:rPr>
          <w:b/>
          <w:bCs/>
          <w:sz w:val="24"/>
          <w:szCs w:val="24"/>
        </w:rPr>
        <w:t>Answer:</w:t>
      </w:r>
      <w:r w:rsidR="00BA0D8E" w:rsidRPr="00ED1529">
        <w:rPr>
          <w:sz w:val="24"/>
          <w:szCs w:val="24"/>
        </w:rPr>
        <w:t xml:space="preserve">  </w:t>
      </w:r>
      <w:r w:rsidR="0082311D" w:rsidRPr="00ED1529">
        <w:rPr>
          <w:sz w:val="24"/>
          <w:szCs w:val="24"/>
        </w:rPr>
        <w:t>The</w:t>
      </w:r>
      <w:r w:rsidR="0082311D" w:rsidRPr="00A116F2">
        <w:rPr>
          <w:sz w:val="24"/>
          <w:szCs w:val="24"/>
        </w:rPr>
        <w:t xml:space="preserve"> statement</w:t>
      </w:r>
      <w:r w:rsidR="0082311D">
        <w:rPr>
          <w:sz w:val="24"/>
          <w:szCs w:val="24"/>
        </w:rPr>
        <w:t xml:space="preserve"> applies </w:t>
      </w:r>
      <w:r w:rsidR="00D804B1">
        <w:rPr>
          <w:sz w:val="24"/>
          <w:szCs w:val="24"/>
        </w:rPr>
        <w:t xml:space="preserve">to the markup of costs by the prime </w:t>
      </w:r>
      <w:r w:rsidR="00EE4DF8">
        <w:rPr>
          <w:sz w:val="24"/>
          <w:szCs w:val="24"/>
        </w:rPr>
        <w:t xml:space="preserve">contractor </w:t>
      </w:r>
      <w:r w:rsidR="00D804B1">
        <w:rPr>
          <w:sz w:val="24"/>
          <w:szCs w:val="24"/>
        </w:rPr>
        <w:t>to the invoice a subcontractor</w:t>
      </w:r>
      <w:r w:rsidR="00EE4DF8">
        <w:rPr>
          <w:sz w:val="24"/>
          <w:szCs w:val="24"/>
        </w:rPr>
        <w:t xml:space="preserve"> has submitted to the prime for the services rendered by the subcontractor for the prime contractor</w:t>
      </w:r>
      <w:r w:rsidR="00D1567A">
        <w:rPr>
          <w:sz w:val="24"/>
          <w:szCs w:val="24"/>
        </w:rPr>
        <w:t xml:space="preserve"> as associated with the contract work.</w:t>
      </w:r>
      <w:r w:rsidR="00D804B1">
        <w:rPr>
          <w:sz w:val="24"/>
          <w:szCs w:val="24"/>
        </w:rPr>
        <w:t xml:space="preserve"> </w:t>
      </w:r>
    </w:p>
    <w:p w14:paraId="1BAEDABC" w14:textId="77777777" w:rsidR="009F73AD" w:rsidRDefault="009F73AD" w:rsidP="009F73AD">
      <w:pPr>
        <w:pStyle w:val="ListParagraph"/>
        <w:rPr>
          <w:sz w:val="24"/>
          <w:szCs w:val="24"/>
        </w:rPr>
      </w:pPr>
    </w:p>
    <w:p w14:paraId="404098DC" w14:textId="795C7AF1" w:rsidR="009F73AD" w:rsidRDefault="00D1567A" w:rsidP="00CA4E58">
      <w:pPr>
        <w:pStyle w:val="ListParagraph"/>
        <w:numPr>
          <w:ilvl w:val="0"/>
          <w:numId w:val="1"/>
        </w:numPr>
        <w:rPr>
          <w:sz w:val="24"/>
          <w:szCs w:val="24"/>
        </w:rPr>
      </w:pPr>
      <w:r>
        <w:rPr>
          <w:sz w:val="24"/>
          <w:szCs w:val="24"/>
        </w:rPr>
        <w:t>In Appendix J, the Cost Submittal Instruction tab</w:t>
      </w:r>
      <w:r w:rsidR="00AA7D68">
        <w:rPr>
          <w:sz w:val="24"/>
          <w:szCs w:val="24"/>
        </w:rPr>
        <w:t xml:space="preserve"> item #4 states that the Offeror should provide a means to verify, measure and invoice subcontracted services</w:t>
      </w:r>
      <w:r w:rsidR="003827FE">
        <w:rPr>
          <w:sz w:val="24"/>
          <w:szCs w:val="24"/>
        </w:rPr>
        <w:t>.  Can PADEP provide an example of acceptable subcontractor verification?</w:t>
      </w:r>
    </w:p>
    <w:p w14:paraId="31385EAB" w14:textId="77777777" w:rsidR="003827FE" w:rsidRDefault="003827FE" w:rsidP="003827FE">
      <w:pPr>
        <w:pStyle w:val="ListParagraph"/>
        <w:rPr>
          <w:sz w:val="24"/>
          <w:szCs w:val="24"/>
        </w:rPr>
      </w:pPr>
    </w:p>
    <w:p w14:paraId="108A8BE8" w14:textId="63AA9D5F" w:rsidR="003827FE" w:rsidRPr="003827FE" w:rsidRDefault="003827FE" w:rsidP="003827FE">
      <w:pPr>
        <w:pStyle w:val="ListParagraph"/>
        <w:rPr>
          <w:sz w:val="24"/>
          <w:szCs w:val="24"/>
        </w:rPr>
      </w:pPr>
      <w:r w:rsidRPr="00ED1529">
        <w:rPr>
          <w:b/>
          <w:bCs/>
          <w:sz w:val="24"/>
          <w:szCs w:val="24"/>
        </w:rPr>
        <w:t>Answer:</w:t>
      </w:r>
      <w:r w:rsidRPr="00ED1529">
        <w:rPr>
          <w:sz w:val="24"/>
          <w:szCs w:val="24"/>
        </w:rPr>
        <w:t xml:space="preserve">  </w:t>
      </w:r>
      <w:r w:rsidR="001E3D37" w:rsidRPr="00ED1529">
        <w:rPr>
          <w:sz w:val="24"/>
          <w:szCs w:val="24"/>
        </w:rPr>
        <w:t>This</w:t>
      </w:r>
      <w:r w:rsidR="001E3D37">
        <w:rPr>
          <w:sz w:val="24"/>
          <w:szCs w:val="24"/>
        </w:rPr>
        <w:t xml:space="preserve"> is an internal process</w:t>
      </w:r>
      <w:r w:rsidR="0025190B">
        <w:rPr>
          <w:sz w:val="24"/>
          <w:szCs w:val="24"/>
        </w:rPr>
        <w:t xml:space="preserve"> </w:t>
      </w:r>
      <w:r w:rsidR="006445FC">
        <w:rPr>
          <w:sz w:val="24"/>
          <w:szCs w:val="24"/>
        </w:rPr>
        <w:t>utilized by</w:t>
      </w:r>
      <w:r w:rsidR="0025190B">
        <w:rPr>
          <w:sz w:val="24"/>
          <w:szCs w:val="24"/>
        </w:rPr>
        <w:t xml:space="preserve"> the Offeror to track</w:t>
      </w:r>
      <w:r w:rsidR="00B373BD">
        <w:rPr>
          <w:sz w:val="24"/>
          <w:szCs w:val="24"/>
        </w:rPr>
        <w:t xml:space="preserve"> and invoice subcontractor work</w:t>
      </w:r>
      <w:r w:rsidR="006445FC">
        <w:rPr>
          <w:sz w:val="24"/>
          <w:szCs w:val="24"/>
        </w:rPr>
        <w:t xml:space="preserve"> for any project work.</w:t>
      </w:r>
      <w:r w:rsidR="00B373BD">
        <w:rPr>
          <w:sz w:val="24"/>
          <w:szCs w:val="24"/>
        </w:rPr>
        <w:t xml:space="preserve"> </w:t>
      </w:r>
    </w:p>
    <w:p w14:paraId="042FE2DB" w14:textId="77777777" w:rsidR="003827FE" w:rsidRDefault="003827FE" w:rsidP="003827FE">
      <w:pPr>
        <w:pStyle w:val="ListParagraph"/>
        <w:rPr>
          <w:sz w:val="24"/>
          <w:szCs w:val="24"/>
        </w:rPr>
      </w:pPr>
    </w:p>
    <w:p w14:paraId="58EC543D" w14:textId="5FDFF200" w:rsidR="003827FE" w:rsidRDefault="0069095E" w:rsidP="00CA4E58">
      <w:pPr>
        <w:pStyle w:val="ListParagraph"/>
        <w:numPr>
          <w:ilvl w:val="0"/>
          <w:numId w:val="1"/>
        </w:numPr>
        <w:rPr>
          <w:sz w:val="24"/>
          <w:szCs w:val="24"/>
        </w:rPr>
      </w:pPr>
      <w:r>
        <w:rPr>
          <w:sz w:val="24"/>
          <w:szCs w:val="24"/>
        </w:rPr>
        <w:t>Will any sort of hazardous waste investigation be required at the site?</w:t>
      </w:r>
      <w:r w:rsidR="00D013C4">
        <w:rPr>
          <w:sz w:val="24"/>
          <w:szCs w:val="24"/>
        </w:rPr>
        <w:t xml:space="preserve">  If so, what type?  Phase III ESA with waste limit</w:t>
      </w:r>
      <w:r w:rsidR="00AD0935">
        <w:rPr>
          <w:sz w:val="24"/>
          <w:szCs w:val="24"/>
        </w:rPr>
        <w:t xml:space="preserve"> delineations?</w:t>
      </w:r>
    </w:p>
    <w:p w14:paraId="5B3328E6" w14:textId="77777777" w:rsidR="00AD0935" w:rsidRDefault="00AD0935" w:rsidP="00AD0935">
      <w:pPr>
        <w:pStyle w:val="ListParagraph"/>
        <w:rPr>
          <w:sz w:val="24"/>
          <w:szCs w:val="24"/>
        </w:rPr>
      </w:pPr>
    </w:p>
    <w:p w14:paraId="3D15718D" w14:textId="2850963F" w:rsidR="00AD0935" w:rsidRPr="00AD0935" w:rsidRDefault="00AD0935" w:rsidP="00AD0935">
      <w:pPr>
        <w:pStyle w:val="ListParagraph"/>
        <w:rPr>
          <w:sz w:val="24"/>
          <w:szCs w:val="24"/>
        </w:rPr>
      </w:pPr>
      <w:r>
        <w:rPr>
          <w:b/>
          <w:bCs/>
          <w:sz w:val="24"/>
          <w:szCs w:val="24"/>
        </w:rPr>
        <w:t>Answer:</w:t>
      </w:r>
      <w:r>
        <w:rPr>
          <w:sz w:val="24"/>
          <w:szCs w:val="24"/>
        </w:rPr>
        <w:t xml:space="preserve">  The Department does not anticipate</w:t>
      </w:r>
      <w:r w:rsidR="00F06845">
        <w:rPr>
          <w:sz w:val="24"/>
          <w:szCs w:val="24"/>
        </w:rPr>
        <w:t xml:space="preserve"> any hazardous waste investigations being required</w:t>
      </w:r>
      <w:r w:rsidR="007D4CFD">
        <w:rPr>
          <w:sz w:val="24"/>
          <w:szCs w:val="24"/>
        </w:rPr>
        <w:t>, although impacted materials removed from the site will require a waste classification for disposal purposes</w:t>
      </w:r>
      <w:r w:rsidR="00A83333">
        <w:rPr>
          <w:sz w:val="24"/>
          <w:szCs w:val="24"/>
        </w:rPr>
        <w:t xml:space="preserve">.  If information, data and materials encountered on a site </w:t>
      </w:r>
      <w:r w:rsidR="00355FC7">
        <w:rPr>
          <w:sz w:val="24"/>
          <w:szCs w:val="24"/>
        </w:rPr>
        <w:t>indicate the necessity for such an investigation, it will be handled under a separate scope of work.</w:t>
      </w:r>
    </w:p>
    <w:p w14:paraId="1A25C869" w14:textId="77777777" w:rsidR="00AD0935" w:rsidRDefault="00AD0935" w:rsidP="00AD0935">
      <w:pPr>
        <w:pStyle w:val="ListParagraph"/>
        <w:rPr>
          <w:sz w:val="24"/>
          <w:szCs w:val="24"/>
        </w:rPr>
      </w:pPr>
    </w:p>
    <w:p w14:paraId="0535F69F" w14:textId="26D37558" w:rsidR="00AD0935" w:rsidRDefault="00420D75" w:rsidP="00CA4E58">
      <w:pPr>
        <w:pStyle w:val="ListParagraph"/>
        <w:numPr>
          <w:ilvl w:val="0"/>
          <w:numId w:val="1"/>
        </w:numPr>
        <w:rPr>
          <w:sz w:val="24"/>
          <w:szCs w:val="24"/>
        </w:rPr>
      </w:pPr>
      <w:r>
        <w:rPr>
          <w:sz w:val="24"/>
          <w:szCs w:val="24"/>
        </w:rPr>
        <w:t>Will a CE document or similar be required for Chapter 105</w:t>
      </w:r>
      <w:r w:rsidR="00464E54">
        <w:rPr>
          <w:sz w:val="24"/>
          <w:szCs w:val="24"/>
        </w:rPr>
        <w:t xml:space="preserve"> clearance?</w:t>
      </w:r>
    </w:p>
    <w:p w14:paraId="7F992C04" w14:textId="77777777" w:rsidR="00464E54" w:rsidRDefault="00464E54" w:rsidP="00464E54">
      <w:pPr>
        <w:pStyle w:val="ListParagraph"/>
        <w:rPr>
          <w:sz w:val="24"/>
          <w:szCs w:val="24"/>
        </w:rPr>
      </w:pPr>
    </w:p>
    <w:p w14:paraId="0E32ACD8" w14:textId="665B9FA9" w:rsidR="00464E54" w:rsidRPr="00464E54" w:rsidRDefault="00464E54" w:rsidP="00464E54">
      <w:pPr>
        <w:pStyle w:val="ListParagraph"/>
        <w:rPr>
          <w:sz w:val="24"/>
          <w:szCs w:val="24"/>
        </w:rPr>
      </w:pPr>
      <w:r w:rsidRPr="009423A7">
        <w:rPr>
          <w:b/>
          <w:bCs/>
          <w:sz w:val="24"/>
          <w:szCs w:val="24"/>
        </w:rPr>
        <w:t>Answer:</w:t>
      </w:r>
      <w:r w:rsidRPr="009423A7">
        <w:rPr>
          <w:sz w:val="24"/>
          <w:szCs w:val="24"/>
        </w:rPr>
        <w:t xml:space="preserve">  </w:t>
      </w:r>
      <w:r w:rsidR="009423A7">
        <w:rPr>
          <w:sz w:val="24"/>
          <w:szCs w:val="24"/>
        </w:rPr>
        <w:t>The documentation required</w:t>
      </w:r>
      <w:r w:rsidR="00153EE3">
        <w:rPr>
          <w:sz w:val="24"/>
          <w:szCs w:val="24"/>
        </w:rPr>
        <w:t xml:space="preserve"> to obtain a general permit</w:t>
      </w:r>
      <w:r w:rsidR="00A7628C">
        <w:rPr>
          <w:sz w:val="24"/>
          <w:szCs w:val="24"/>
        </w:rPr>
        <w:t xml:space="preserve"> for wetland and waterway encroachments is provided in 25 Pa. Code § 105.</w:t>
      </w:r>
    </w:p>
    <w:p w14:paraId="11144979" w14:textId="77777777" w:rsidR="00464E54" w:rsidRDefault="00464E54" w:rsidP="00464E54">
      <w:pPr>
        <w:pStyle w:val="ListParagraph"/>
        <w:rPr>
          <w:sz w:val="24"/>
          <w:szCs w:val="24"/>
        </w:rPr>
      </w:pPr>
    </w:p>
    <w:p w14:paraId="32D835F8" w14:textId="211FF525" w:rsidR="00464E54" w:rsidRDefault="009F51C2" w:rsidP="00CA4E58">
      <w:pPr>
        <w:pStyle w:val="ListParagraph"/>
        <w:numPr>
          <w:ilvl w:val="0"/>
          <w:numId w:val="1"/>
        </w:numPr>
        <w:rPr>
          <w:sz w:val="24"/>
          <w:szCs w:val="24"/>
        </w:rPr>
      </w:pPr>
      <w:r>
        <w:rPr>
          <w:sz w:val="24"/>
          <w:szCs w:val="24"/>
        </w:rPr>
        <w:t>For Chapter 105</w:t>
      </w:r>
      <w:r w:rsidR="001F38E9">
        <w:rPr>
          <w:sz w:val="24"/>
          <w:szCs w:val="24"/>
        </w:rPr>
        <w:t xml:space="preserve"> Surface Permitting Wetlands and Waterway Encroachments – is a general permit (GP) anticipated or is a Joint Permit Application (JPA) anticipated?</w:t>
      </w:r>
    </w:p>
    <w:p w14:paraId="2DDF4571" w14:textId="77777777" w:rsidR="001F38E9" w:rsidRDefault="001F38E9" w:rsidP="001F38E9">
      <w:pPr>
        <w:pStyle w:val="ListParagraph"/>
        <w:rPr>
          <w:sz w:val="24"/>
          <w:szCs w:val="24"/>
        </w:rPr>
      </w:pPr>
    </w:p>
    <w:p w14:paraId="68DEF1E2" w14:textId="24688045" w:rsidR="00E326F2" w:rsidRPr="00E326F2" w:rsidRDefault="00E326F2" w:rsidP="001F38E9">
      <w:pPr>
        <w:pStyle w:val="ListParagraph"/>
        <w:rPr>
          <w:sz w:val="24"/>
          <w:szCs w:val="24"/>
        </w:rPr>
      </w:pPr>
      <w:r>
        <w:rPr>
          <w:b/>
          <w:bCs/>
          <w:sz w:val="24"/>
          <w:szCs w:val="24"/>
        </w:rPr>
        <w:lastRenderedPageBreak/>
        <w:t>Answer:</w:t>
      </w:r>
      <w:r>
        <w:rPr>
          <w:sz w:val="24"/>
          <w:szCs w:val="24"/>
        </w:rPr>
        <w:t xml:space="preserve">  It is anticipated that a general permit (GP) will be sufficient</w:t>
      </w:r>
      <w:r w:rsidR="00A96F63">
        <w:rPr>
          <w:sz w:val="24"/>
          <w:szCs w:val="24"/>
        </w:rPr>
        <w:t xml:space="preserve"> in the majority of cases to complete the contract work</w:t>
      </w:r>
      <w:r w:rsidR="00487F18">
        <w:rPr>
          <w:sz w:val="24"/>
          <w:szCs w:val="24"/>
        </w:rPr>
        <w:t xml:space="preserve">, although the potential exists for </w:t>
      </w:r>
      <w:r w:rsidR="00697A61">
        <w:rPr>
          <w:sz w:val="24"/>
          <w:szCs w:val="24"/>
        </w:rPr>
        <w:t>a site with certain characteristics may require a Joint Permit Application (JPA).</w:t>
      </w:r>
    </w:p>
    <w:p w14:paraId="2D4DA98B" w14:textId="77777777" w:rsidR="00E326F2" w:rsidRDefault="00E326F2" w:rsidP="001F38E9">
      <w:pPr>
        <w:pStyle w:val="ListParagraph"/>
        <w:rPr>
          <w:sz w:val="24"/>
          <w:szCs w:val="24"/>
        </w:rPr>
      </w:pPr>
    </w:p>
    <w:p w14:paraId="0BFFA068" w14:textId="4377C867" w:rsidR="001F38E9" w:rsidRDefault="00EF25F1" w:rsidP="00CA4E58">
      <w:pPr>
        <w:pStyle w:val="ListParagraph"/>
        <w:numPr>
          <w:ilvl w:val="0"/>
          <w:numId w:val="1"/>
        </w:numPr>
        <w:rPr>
          <w:sz w:val="24"/>
          <w:szCs w:val="24"/>
        </w:rPr>
      </w:pPr>
      <w:r>
        <w:rPr>
          <w:sz w:val="24"/>
          <w:szCs w:val="24"/>
        </w:rPr>
        <w:t xml:space="preserve">Is this RFP for all services or can it be just for </w:t>
      </w:r>
      <w:r w:rsidR="00375652">
        <w:rPr>
          <w:sz w:val="24"/>
          <w:szCs w:val="24"/>
        </w:rPr>
        <w:t xml:space="preserve">#4 Well Location Services?  </w:t>
      </w:r>
    </w:p>
    <w:p w14:paraId="068F39C9" w14:textId="77777777" w:rsidR="004A35EE" w:rsidRDefault="004A35EE" w:rsidP="004A35EE">
      <w:pPr>
        <w:pStyle w:val="ListParagraph"/>
        <w:rPr>
          <w:sz w:val="24"/>
          <w:szCs w:val="24"/>
        </w:rPr>
      </w:pPr>
    </w:p>
    <w:p w14:paraId="404E9A34" w14:textId="492C1B30" w:rsidR="004A35EE" w:rsidRPr="004A35EE" w:rsidRDefault="004A35EE" w:rsidP="004A35EE">
      <w:pPr>
        <w:pStyle w:val="ListParagraph"/>
        <w:rPr>
          <w:sz w:val="24"/>
          <w:szCs w:val="24"/>
        </w:rPr>
      </w:pPr>
      <w:r>
        <w:rPr>
          <w:b/>
          <w:bCs/>
          <w:sz w:val="24"/>
          <w:szCs w:val="24"/>
        </w:rPr>
        <w:t>Answer:</w:t>
      </w:r>
      <w:r>
        <w:rPr>
          <w:sz w:val="24"/>
          <w:szCs w:val="24"/>
        </w:rPr>
        <w:t xml:space="preserve">  </w:t>
      </w:r>
      <w:r w:rsidR="00B94F54">
        <w:rPr>
          <w:sz w:val="24"/>
          <w:szCs w:val="24"/>
        </w:rPr>
        <w:t xml:space="preserve">Please see the answer to </w:t>
      </w:r>
      <w:r w:rsidR="00B94F54" w:rsidRPr="00B94F54">
        <w:rPr>
          <w:b/>
          <w:bCs/>
          <w:sz w:val="24"/>
          <w:szCs w:val="24"/>
        </w:rPr>
        <w:t>Question 1</w:t>
      </w:r>
      <w:r w:rsidR="00B94F54">
        <w:rPr>
          <w:sz w:val="24"/>
          <w:szCs w:val="24"/>
        </w:rPr>
        <w:t>.</w:t>
      </w:r>
    </w:p>
    <w:p w14:paraId="6E71C9B4" w14:textId="77777777" w:rsidR="004A35EE" w:rsidRDefault="004A35EE" w:rsidP="004A35EE">
      <w:pPr>
        <w:pStyle w:val="ListParagraph"/>
        <w:rPr>
          <w:sz w:val="24"/>
          <w:szCs w:val="24"/>
        </w:rPr>
      </w:pPr>
    </w:p>
    <w:p w14:paraId="1B5B901E" w14:textId="21C989B9" w:rsidR="004A35EE" w:rsidRDefault="00F86694" w:rsidP="00CA4E58">
      <w:pPr>
        <w:pStyle w:val="ListParagraph"/>
        <w:numPr>
          <w:ilvl w:val="0"/>
          <w:numId w:val="1"/>
        </w:numPr>
        <w:rPr>
          <w:sz w:val="24"/>
          <w:szCs w:val="24"/>
        </w:rPr>
      </w:pPr>
      <w:r>
        <w:rPr>
          <w:sz w:val="24"/>
          <w:szCs w:val="24"/>
        </w:rPr>
        <w:t>As a part of Engineering Services</w:t>
      </w:r>
      <w:r w:rsidR="00556D9D">
        <w:rPr>
          <w:sz w:val="24"/>
          <w:szCs w:val="24"/>
        </w:rPr>
        <w:t>, please confirm that DEP will accept proposals for the following scope of work</w:t>
      </w:r>
      <w:r w:rsidR="00ED3C2C">
        <w:rPr>
          <w:sz w:val="24"/>
          <w:szCs w:val="24"/>
        </w:rPr>
        <w:t>:</w:t>
      </w:r>
    </w:p>
    <w:p w14:paraId="02A16858" w14:textId="77777777" w:rsidR="00ED3C2C" w:rsidRDefault="00ED3C2C" w:rsidP="00ED3C2C">
      <w:pPr>
        <w:pStyle w:val="ListParagraph"/>
        <w:rPr>
          <w:sz w:val="24"/>
          <w:szCs w:val="24"/>
        </w:rPr>
      </w:pPr>
    </w:p>
    <w:p w14:paraId="1C6F74F7" w14:textId="25776D8A" w:rsidR="00ED3C2C" w:rsidRDefault="00ED3C2C" w:rsidP="00ED3C2C">
      <w:pPr>
        <w:pStyle w:val="ListParagraph"/>
        <w:numPr>
          <w:ilvl w:val="0"/>
          <w:numId w:val="3"/>
        </w:numPr>
        <w:rPr>
          <w:sz w:val="24"/>
          <w:szCs w:val="24"/>
        </w:rPr>
      </w:pPr>
      <w:r>
        <w:rPr>
          <w:sz w:val="24"/>
          <w:szCs w:val="24"/>
        </w:rPr>
        <w:t xml:space="preserve"> Completion and submission of the following applications and forms on behalf of DEP</w:t>
      </w:r>
      <w:r w:rsidR="006A74B9">
        <w:rPr>
          <w:sz w:val="24"/>
          <w:szCs w:val="24"/>
        </w:rPr>
        <w:t>:</w:t>
      </w:r>
    </w:p>
    <w:p w14:paraId="1A42EEA8" w14:textId="77777777" w:rsidR="00AF791F" w:rsidRDefault="00AF791F" w:rsidP="00AF791F">
      <w:pPr>
        <w:pStyle w:val="ListParagraph"/>
        <w:ind w:left="1080"/>
        <w:rPr>
          <w:sz w:val="24"/>
          <w:szCs w:val="24"/>
        </w:rPr>
      </w:pPr>
    </w:p>
    <w:p w14:paraId="13708D41" w14:textId="77777777" w:rsidR="00000D47" w:rsidRDefault="00000D47" w:rsidP="00000D47">
      <w:pPr>
        <w:pStyle w:val="ListParagraph"/>
        <w:ind w:left="1080"/>
        <w:rPr>
          <w:sz w:val="24"/>
          <w:szCs w:val="24"/>
        </w:rPr>
      </w:pPr>
      <w:r>
        <w:rPr>
          <w:sz w:val="24"/>
          <w:szCs w:val="24"/>
        </w:rPr>
        <w:t>i  5500-PM-OGO008</w:t>
      </w:r>
    </w:p>
    <w:p w14:paraId="5FE7B481" w14:textId="77777777" w:rsidR="00000D47" w:rsidRDefault="00000D47" w:rsidP="00000D47">
      <w:pPr>
        <w:pStyle w:val="ListParagraph"/>
        <w:ind w:left="1080"/>
        <w:rPr>
          <w:sz w:val="24"/>
          <w:szCs w:val="24"/>
        </w:rPr>
      </w:pPr>
      <w:r>
        <w:rPr>
          <w:sz w:val="24"/>
          <w:szCs w:val="24"/>
        </w:rPr>
        <w:t>ii 8000-FM-OOGM005/5a/6</w:t>
      </w:r>
    </w:p>
    <w:p w14:paraId="5704940D" w14:textId="77777777" w:rsidR="00000D47" w:rsidRDefault="00000D47" w:rsidP="00000D47">
      <w:pPr>
        <w:pStyle w:val="ListParagraph"/>
        <w:ind w:left="1080"/>
        <w:rPr>
          <w:sz w:val="24"/>
          <w:szCs w:val="24"/>
        </w:rPr>
      </w:pPr>
      <w:r>
        <w:rPr>
          <w:sz w:val="24"/>
          <w:szCs w:val="24"/>
        </w:rPr>
        <w:t>iii 8000-PM-OOGM0024</w:t>
      </w:r>
    </w:p>
    <w:p w14:paraId="65B092BC" w14:textId="77777777" w:rsidR="00000D47" w:rsidRDefault="00000D47" w:rsidP="00000D47">
      <w:pPr>
        <w:pStyle w:val="ListParagraph"/>
        <w:ind w:left="1080"/>
        <w:rPr>
          <w:sz w:val="24"/>
          <w:szCs w:val="24"/>
        </w:rPr>
      </w:pPr>
      <w:r>
        <w:rPr>
          <w:sz w:val="24"/>
          <w:szCs w:val="24"/>
        </w:rPr>
        <w:t>iv 8000-PM-OOGM0002</w:t>
      </w:r>
    </w:p>
    <w:p w14:paraId="41FA123C" w14:textId="77777777" w:rsidR="00000D47" w:rsidRDefault="00000D47" w:rsidP="00000D47">
      <w:pPr>
        <w:pStyle w:val="ListParagraph"/>
        <w:ind w:left="1080"/>
        <w:rPr>
          <w:sz w:val="24"/>
          <w:szCs w:val="24"/>
        </w:rPr>
      </w:pPr>
      <w:r>
        <w:rPr>
          <w:sz w:val="24"/>
          <w:szCs w:val="24"/>
        </w:rPr>
        <w:t>v  8000-PM-OOGM-0077</w:t>
      </w:r>
    </w:p>
    <w:p w14:paraId="319A5CC4" w14:textId="77777777" w:rsidR="00000D47" w:rsidRDefault="00000D47" w:rsidP="00000D47">
      <w:pPr>
        <w:pStyle w:val="ListParagraph"/>
        <w:ind w:left="1080"/>
        <w:rPr>
          <w:sz w:val="24"/>
          <w:szCs w:val="24"/>
        </w:rPr>
      </w:pPr>
      <w:r>
        <w:rPr>
          <w:sz w:val="24"/>
          <w:szCs w:val="24"/>
        </w:rPr>
        <w:t>vi 8000-PM-OOGM0050</w:t>
      </w:r>
    </w:p>
    <w:p w14:paraId="5D15CE44" w14:textId="77777777" w:rsidR="00BF4D63" w:rsidRDefault="00BF4D63" w:rsidP="00000D47">
      <w:pPr>
        <w:pStyle w:val="ListParagraph"/>
        <w:ind w:left="1080"/>
        <w:rPr>
          <w:sz w:val="24"/>
          <w:szCs w:val="24"/>
        </w:rPr>
      </w:pPr>
    </w:p>
    <w:p w14:paraId="09E5A44C" w14:textId="77777777" w:rsidR="00000D47" w:rsidRDefault="00000D47" w:rsidP="007A676F">
      <w:pPr>
        <w:ind w:left="1080"/>
        <w:rPr>
          <w:sz w:val="24"/>
          <w:szCs w:val="24"/>
        </w:rPr>
      </w:pPr>
      <w:r>
        <w:rPr>
          <w:b/>
          <w:bCs/>
          <w:sz w:val="24"/>
          <w:szCs w:val="24"/>
        </w:rPr>
        <w:t>Answer:</w:t>
      </w:r>
      <w:r>
        <w:rPr>
          <w:sz w:val="24"/>
          <w:szCs w:val="24"/>
        </w:rPr>
        <w:t xml:space="preserve">  The e</w:t>
      </w:r>
      <w:r w:rsidRPr="00F110BE">
        <w:rPr>
          <w:sz w:val="24"/>
          <w:szCs w:val="24"/>
        </w:rPr>
        <w:t xml:space="preserve">ngineering services </w:t>
      </w:r>
      <w:r>
        <w:rPr>
          <w:sz w:val="24"/>
          <w:szCs w:val="24"/>
        </w:rPr>
        <w:t xml:space="preserve">being procured through this RFP are </w:t>
      </w:r>
      <w:r w:rsidRPr="00F110BE">
        <w:rPr>
          <w:sz w:val="24"/>
          <w:szCs w:val="24"/>
        </w:rPr>
        <w:t>associated with project compliance with surface permitting requirements (i.e. wetlands and encroachments per 25 Pa. Code § 105 and potentially those associated with 25 Pa. Code § 102), the preparation and implementation of a site-specific erosion and sedimentation (E&amp;S) control plan(s) to control accelerated erosion and sedimentation, site preparation/construction, site inspections and maintenance of employed Best Management Practice (BMP) and well site restoration.</w:t>
      </w:r>
    </w:p>
    <w:p w14:paraId="5C745B50" w14:textId="77777777" w:rsidR="00000D47" w:rsidRDefault="00000D47" w:rsidP="00AF791F">
      <w:pPr>
        <w:pStyle w:val="ListParagraph"/>
        <w:ind w:left="1080"/>
        <w:rPr>
          <w:sz w:val="24"/>
          <w:szCs w:val="24"/>
        </w:rPr>
      </w:pPr>
    </w:p>
    <w:p w14:paraId="5602F670" w14:textId="7AE3E6BA" w:rsidR="00362850" w:rsidRDefault="00362850" w:rsidP="00362850">
      <w:pPr>
        <w:pStyle w:val="ListParagraph"/>
        <w:numPr>
          <w:ilvl w:val="0"/>
          <w:numId w:val="3"/>
        </w:numPr>
        <w:rPr>
          <w:sz w:val="24"/>
          <w:szCs w:val="24"/>
        </w:rPr>
      </w:pPr>
      <w:r w:rsidRPr="7B7D1699">
        <w:rPr>
          <w:sz w:val="24"/>
          <w:szCs w:val="24"/>
        </w:rPr>
        <w:t>Prime Contractor responsibilities on behalf of DEP for plu</w:t>
      </w:r>
      <w:r w:rsidR="55DEB064" w:rsidRPr="7B7D1699">
        <w:rPr>
          <w:sz w:val="24"/>
          <w:szCs w:val="24"/>
        </w:rPr>
        <w:t>g</w:t>
      </w:r>
      <w:r w:rsidRPr="7B7D1699">
        <w:rPr>
          <w:sz w:val="24"/>
          <w:szCs w:val="24"/>
        </w:rPr>
        <w:t xml:space="preserve"> and abandonment operations (Operations planning and logistics, P&amp;A contractor oversight, HSE Management Systems implementation, daily engineering reports, operations management, etc.).</w:t>
      </w:r>
    </w:p>
    <w:p w14:paraId="242E9D66" w14:textId="77777777" w:rsidR="00362850" w:rsidRDefault="00362850" w:rsidP="00362850">
      <w:pPr>
        <w:pStyle w:val="ListParagraph"/>
        <w:ind w:left="1080"/>
        <w:rPr>
          <w:sz w:val="24"/>
          <w:szCs w:val="24"/>
        </w:rPr>
      </w:pPr>
    </w:p>
    <w:p w14:paraId="1C3201F2" w14:textId="5DF0790B" w:rsidR="00362850" w:rsidRPr="007A676F" w:rsidRDefault="00362850" w:rsidP="00362850">
      <w:pPr>
        <w:pStyle w:val="ListParagraph"/>
        <w:ind w:left="1080"/>
        <w:rPr>
          <w:sz w:val="24"/>
          <w:szCs w:val="24"/>
        </w:rPr>
      </w:pPr>
      <w:r>
        <w:rPr>
          <w:b/>
          <w:bCs/>
          <w:sz w:val="24"/>
          <w:szCs w:val="24"/>
        </w:rPr>
        <w:t>Answer:</w:t>
      </w:r>
      <w:r w:rsidR="007A676F">
        <w:rPr>
          <w:sz w:val="24"/>
          <w:szCs w:val="24"/>
        </w:rPr>
        <w:t xml:space="preserve">  Please see the answer to </w:t>
      </w:r>
      <w:r w:rsidR="007A676F" w:rsidRPr="007A676F">
        <w:rPr>
          <w:b/>
          <w:bCs/>
          <w:sz w:val="24"/>
          <w:szCs w:val="24"/>
        </w:rPr>
        <w:t xml:space="preserve">Question </w:t>
      </w:r>
      <w:r w:rsidR="005C3548" w:rsidRPr="007A676F">
        <w:rPr>
          <w:b/>
          <w:bCs/>
          <w:sz w:val="24"/>
          <w:szCs w:val="24"/>
        </w:rPr>
        <w:t>14</w:t>
      </w:r>
      <w:r w:rsidR="005C3548">
        <w:rPr>
          <w:b/>
          <w:bCs/>
          <w:sz w:val="24"/>
          <w:szCs w:val="24"/>
        </w:rPr>
        <w:t>5</w:t>
      </w:r>
      <w:r w:rsidR="005C3548" w:rsidRPr="007A676F">
        <w:rPr>
          <w:b/>
          <w:bCs/>
          <w:sz w:val="24"/>
          <w:szCs w:val="24"/>
        </w:rPr>
        <w:t>a</w:t>
      </w:r>
      <w:r w:rsidR="007A676F">
        <w:rPr>
          <w:sz w:val="24"/>
          <w:szCs w:val="24"/>
        </w:rPr>
        <w:t>.</w:t>
      </w:r>
    </w:p>
    <w:p w14:paraId="3C04459C" w14:textId="77777777" w:rsidR="00362850" w:rsidRPr="00362850" w:rsidRDefault="00362850" w:rsidP="00362850">
      <w:pPr>
        <w:pStyle w:val="ListParagraph"/>
        <w:ind w:left="1080"/>
        <w:rPr>
          <w:sz w:val="24"/>
          <w:szCs w:val="24"/>
        </w:rPr>
      </w:pPr>
    </w:p>
    <w:p w14:paraId="67D696B5" w14:textId="487E4346" w:rsidR="00AF791F" w:rsidRDefault="0013696B" w:rsidP="00ED3C2C">
      <w:pPr>
        <w:pStyle w:val="ListParagraph"/>
        <w:numPr>
          <w:ilvl w:val="0"/>
          <w:numId w:val="3"/>
        </w:numPr>
        <w:rPr>
          <w:sz w:val="24"/>
          <w:szCs w:val="24"/>
        </w:rPr>
      </w:pPr>
      <w:r>
        <w:rPr>
          <w:sz w:val="24"/>
          <w:szCs w:val="24"/>
        </w:rPr>
        <w:t>Risk mitigation planning for P&amp;A activities on behalf of DEP</w:t>
      </w:r>
      <w:r w:rsidR="00015453">
        <w:rPr>
          <w:sz w:val="24"/>
          <w:szCs w:val="24"/>
        </w:rPr>
        <w:t xml:space="preserve"> (well integrity testing, emergency response plans, blowout prevention plans, fire and explosion prevention plans, etc.)</w:t>
      </w:r>
      <w:r w:rsidR="00EF4C06">
        <w:rPr>
          <w:sz w:val="24"/>
          <w:szCs w:val="24"/>
        </w:rPr>
        <w:t>.</w:t>
      </w:r>
    </w:p>
    <w:p w14:paraId="2AB2B2B6" w14:textId="77777777" w:rsidR="00EF4C06" w:rsidRDefault="00EF4C06" w:rsidP="00EF4C06">
      <w:pPr>
        <w:pStyle w:val="ListParagraph"/>
        <w:ind w:left="1080"/>
        <w:rPr>
          <w:sz w:val="24"/>
          <w:szCs w:val="24"/>
        </w:rPr>
      </w:pPr>
    </w:p>
    <w:p w14:paraId="2B92D628" w14:textId="6D60931B" w:rsidR="00EF4C06" w:rsidRDefault="00EF4C06" w:rsidP="00EF4C06">
      <w:pPr>
        <w:pStyle w:val="ListParagraph"/>
        <w:ind w:left="1080"/>
        <w:rPr>
          <w:sz w:val="24"/>
          <w:szCs w:val="24"/>
        </w:rPr>
      </w:pPr>
      <w:r>
        <w:rPr>
          <w:b/>
          <w:bCs/>
          <w:sz w:val="24"/>
          <w:szCs w:val="24"/>
        </w:rPr>
        <w:t>Answer:</w:t>
      </w:r>
      <w:r>
        <w:rPr>
          <w:sz w:val="24"/>
          <w:szCs w:val="24"/>
        </w:rPr>
        <w:t xml:space="preserve">  Please see the answer to </w:t>
      </w:r>
      <w:r w:rsidRPr="00F21DD0">
        <w:rPr>
          <w:b/>
          <w:bCs/>
          <w:sz w:val="24"/>
          <w:szCs w:val="24"/>
        </w:rPr>
        <w:t xml:space="preserve">Question </w:t>
      </w:r>
      <w:r w:rsidR="005C3548" w:rsidRPr="00F21DD0">
        <w:rPr>
          <w:b/>
          <w:bCs/>
          <w:sz w:val="24"/>
          <w:szCs w:val="24"/>
        </w:rPr>
        <w:t>14</w:t>
      </w:r>
      <w:r w:rsidR="005C3548">
        <w:rPr>
          <w:b/>
          <w:bCs/>
          <w:sz w:val="24"/>
          <w:szCs w:val="24"/>
        </w:rPr>
        <w:t>5</w:t>
      </w:r>
      <w:r w:rsidR="005C3548" w:rsidRPr="00F21DD0">
        <w:rPr>
          <w:b/>
          <w:bCs/>
          <w:sz w:val="24"/>
          <w:szCs w:val="24"/>
        </w:rPr>
        <w:t>a</w:t>
      </w:r>
      <w:r w:rsidR="00F21DD0">
        <w:rPr>
          <w:sz w:val="24"/>
          <w:szCs w:val="24"/>
        </w:rPr>
        <w:t>.</w:t>
      </w:r>
    </w:p>
    <w:p w14:paraId="25A8EB50" w14:textId="77777777" w:rsidR="00C0198A" w:rsidRPr="00EF4C06" w:rsidRDefault="00C0198A" w:rsidP="00EF4C06">
      <w:pPr>
        <w:pStyle w:val="ListParagraph"/>
        <w:ind w:left="1080"/>
        <w:rPr>
          <w:sz w:val="24"/>
          <w:szCs w:val="24"/>
        </w:rPr>
      </w:pPr>
    </w:p>
    <w:p w14:paraId="51673DF1" w14:textId="77777777" w:rsidR="006B692B" w:rsidRDefault="006B692B" w:rsidP="006B692B">
      <w:pPr>
        <w:pStyle w:val="ListParagraph"/>
        <w:numPr>
          <w:ilvl w:val="0"/>
          <w:numId w:val="1"/>
        </w:numPr>
        <w:rPr>
          <w:sz w:val="24"/>
          <w:szCs w:val="24"/>
        </w:rPr>
      </w:pPr>
      <w:r>
        <w:rPr>
          <w:sz w:val="24"/>
          <w:szCs w:val="24"/>
        </w:rPr>
        <w:t xml:space="preserve">Our first of three questions is for clarification on the link in the RFP titled </w:t>
      </w:r>
      <w:r>
        <w:rPr>
          <w:i/>
          <w:iCs/>
          <w:sz w:val="24"/>
          <w:szCs w:val="24"/>
        </w:rPr>
        <w:t>Important update on Secretary’s Order 3379 and Blue Small Unmanned Aircraft Systems (doi.gov)</w:t>
      </w:r>
      <w:r>
        <w:rPr>
          <w:sz w:val="24"/>
          <w:szCs w:val="24"/>
        </w:rPr>
        <w:t xml:space="preserve"> which references a memorandum from October 6, 2020.  Could PADEP confirm that Secretarial Order No. 3379 dated January 29, 2020, is the correct original document that the update is amending and is the document that the Offeror should be referencing?</w:t>
      </w:r>
    </w:p>
    <w:p w14:paraId="00C03992" w14:textId="77777777" w:rsidR="006B692B" w:rsidRDefault="006B692B" w:rsidP="006B692B">
      <w:pPr>
        <w:pStyle w:val="ListParagraph"/>
        <w:rPr>
          <w:sz w:val="24"/>
          <w:szCs w:val="24"/>
        </w:rPr>
      </w:pPr>
    </w:p>
    <w:p w14:paraId="696D428B" w14:textId="77777777" w:rsidR="006B692B" w:rsidRPr="00B566DC" w:rsidRDefault="006B692B" w:rsidP="006B692B">
      <w:pPr>
        <w:pStyle w:val="ListParagraph"/>
        <w:rPr>
          <w:sz w:val="24"/>
          <w:szCs w:val="24"/>
        </w:rPr>
      </w:pPr>
      <w:r>
        <w:rPr>
          <w:b/>
          <w:bCs/>
          <w:sz w:val="24"/>
          <w:szCs w:val="24"/>
        </w:rPr>
        <w:t>Answer:</w:t>
      </w:r>
      <w:r>
        <w:rPr>
          <w:sz w:val="24"/>
          <w:szCs w:val="24"/>
        </w:rPr>
        <w:t xml:space="preserve">  Yes, this is the correct document.  The Department is not aware of any other official documents that currently would supersede the Secretarial Order.  Please see link for clarification; </w:t>
      </w:r>
      <w:hyperlink r:id="rId13" w:history="1">
        <w:r w:rsidRPr="001A3874">
          <w:rPr>
            <w:color w:val="0000FF"/>
            <w:u w:val="single"/>
          </w:rPr>
          <w:t>S.O. 3379 - Temporary Cessation of Non-Emergency Unmanned Aircraft Systems Fleet Operations | U.S. Department of the Interior</w:t>
        </w:r>
      </w:hyperlink>
      <w:r>
        <w:t>.</w:t>
      </w:r>
      <w:r>
        <w:rPr>
          <w:sz w:val="24"/>
          <w:szCs w:val="24"/>
        </w:rPr>
        <w:t xml:space="preserve"> </w:t>
      </w:r>
    </w:p>
    <w:p w14:paraId="1F9ECAA8" w14:textId="77777777" w:rsidR="006B692B" w:rsidRDefault="006B692B" w:rsidP="006B692B">
      <w:pPr>
        <w:pStyle w:val="ListParagraph"/>
        <w:rPr>
          <w:sz w:val="24"/>
          <w:szCs w:val="24"/>
        </w:rPr>
      </w:pPr>
    </w:p>
    <w:p w14:paraId="29D14D26" w14:textId="77777777" w:rsidR="006B692B" w:rsidRDefault="006B692B" w:rsidP="006B692B">
      <w:pPr>
        <w:pStyle w:val="ListParagraph"/>
        <w:numPr>
          <w:ilvl w:val="0"/>
          <w:numId w:val="1"/>
        </w:numPr>
        <w:rPr>
          <w:sz w:val="24"/>
          <w:szCs w:val="24"/>
        </w:rPr>
      </w:pPr>
      <w:r>
        <w:rPr>
          <w:sz w:val="24"/>
          <w:szCs w:val="24"/>
        </w:rPr>
        <w:t>Second of three questions:  The Formula Grant Guidance from the DOI was updated in July 2023 indirectly references the relief mechanism cited in Secretarial Order 3379 regarding the Assistant Secretary-Policy, Management and Budget (AS-PMB)’s ability to approve any deviations or waivers. We are seeking clarification on whether the PADEP will facilitate the deviation and or waiver request from the Offeror to the DOI AS-PMB.</w:t>
      </w:r>
    </w:p>
    <w:p w14:paraId="5D897488" w14:textId="77777777" w:rsidR="006B692B" w:rsidRDefault="006B692B" w:rsidP="006B692B">
      <w:pPr>
        <w:pStyle w:val="ListParagraph"/>
        <w:rPr>
          <w:sz w:val="24"/>
          <w:szCs w:val="24"/>
        </w:rPr>
      </w:pPr>
    </w:p>
    <w:p w14:paraId="7D487B6A" w14:textId="77777777" w:rsidR="006B692B" w:rsidRPr="006F6F0F" w:rsidRDefault="006B692B" w:rsidP="006B692B">
      <w:pPr>
        <w:pStyle w:val="ListParagraph"/>
        <w:rPr>
          <w:sz w:val="24"/>
          <w:szCs w:val="24"/>
        </w:rPr>
      </w:pPr>
      <w:r>
        <w:rPr>
          <w:b/>
          <w:bCs/>
          <w:sz w:val="24"/>
          <w:szCs w:val="24"/>
        </w:rPr>
        <w:t>Answer:</w:t>
      </w:r>
      <w:r>
        <w:rPr>
          <w:sz w:val="24"/>
          <w:szCs w:val="24"/>
        </w:rPr>
        <w:t xml:space="preserve">  There is no relief mechanism cited in </w:t>
      </w:r>
      <w:r w:rsidRPr="005D595E">
        <w:rPr>
          <w:b/>
          <w:bCs/>
          <w:sz w:val="24"/>
          <w:szCs w:val="24"/>
        </w:rPr>
        <w:t>Secretarial Order No. 3379</w:t>
      </w:r>
      <w:r>
        <w:rPr>
          <w:sz w:val="24"/>
          <w:szCs w:val="24"/>
        </w:rPr>
        <w:t xml:space="preserve"> associated with any waiver of the requirements of the </w:t>
      </w:r>
      <w:r w:rsidRPr="005D595E">
        <w:rPr>
          <w:b/>
          <w:bCs/>
          <w:sz w:val="24"/>
          <w:szCs w:val="24"/>
        </w:rPr>
        <w:t>Order</w:t>
      </w:r>
      <w:r>
        <w:rPr>
          <w:sz w:val="24"/>
          <w:szCs w:val="24"/>
        </w:rPr>
        <w:t xml:space="preserve">.  The waivers in </w:t>
      </w:r>
      <w:r w:rsidRPr="005E0ED7">
        <w:rPr>
          <w:b/>
          <w:bCs/>
          <w:sz w:val="24"/>
          <w:szCs w:val="24"/>
        </w:rPr>
        <w:t>Part II</w:t>
      </w:r>
      <w:r>
        <w:rPr>
          <w:sz w:val="24"/>
          <w:szCs w:val="24"/>
        </w:rPr>
        <w:t xml:space="preserve"> of </w:t>
      </w:r>
      <w:r w:rsidRPr="005D595E">
        <w:rPr>
          <w:b/>
          <w:bCs/>
          <w:sz w:val="24"/>
          <w:szCs w:val="24"/>
        </w:rPr>
        <w:t>Attachment C (Buy America Preference for DOI)</w:t>
      </w:r>
      <w:r>
        <w:rPr>
          <w:sz w:val="24"/>
          <w:szCs w:val="24"/>
        </w:rPr>
        <w:t xml:space="preserve"> of the </w:t>
      </w:r>
      <w:r w:rsidRPr="005D595E">
        <w:rPr>
          <w:b/>
          <w:bCs/>
          <w:sz w:val="24"/>
          <w:szCs w:val="24"/>
        </w:rPr>
        <w:t>Phase 1 State Formula Grant Guidance (July 2023)</w:t>
      </w:r>
      <w:r>
        <w:rPr>
          <w:sz w:val="24"/>
          <w:szCs w:val="24"/>
        </w:rPr>
        <w:t xml:space="preserve"> do not pertain to UAS. </w:t>
      </w:r>
    </w:p>
    <w:p w14:paraId="60B394EE" w14:textId="77777777" w:rsidR="006B692B" w:rsidRDefault="006B692B" w:rsidP="006B692B">
      <w:pPr>
        <w:pStyle w:val="ListParagraph"/>
        <w:rPr>
          <w:sz w:val="24"/>
          <w:szCs w:val="24"/>
        </w:rPr>
      </w:pPr>
    </w:p>
    <w:p w14:paraId="64655F60" w14:textId="77777777" w:rsidR="006B692B" w:rsidRDefault="006B692B" w:rsidP="006B692B">
      <w:pPr>
        <w:pStyle w:val="ListParagraph"/>
        <w:numPr>
          <w:ilvl w:val="0"/>
          <w:numId w:val="1"/>
        </w:numPr>
        <w:rPr>
          <w:sz w:val="24"/>
          <w:szCs w:val="24"/>
        </w:rPr>
      </w:pPr>
      <w:r>
        <w:rPr>
          <w:sz w:val="24"/>
          <w:szCs w:val="24"/>
        </w:rPr>
        <w:t>The third question is related to clarification regarding the evolving Blue List.  Will PADEP seek DOI AS-PMB guidance regarding relief of utilizing “legacy” Blue Listed aircraft that were not eliminated from the Blue List due to cyber-security or supply chain concerns?</w:t>
      </w:r>
    </w:p>
    <w:p w14:paraId="2008DBD0" w14:textId="77777777" w:rsidR="006B692B" w:rsidRDefault="006B692B" w:rsidP="006B692B">
      <w:pPr>
        <w:pStyle w:val="ListParagraph"/>
        <w:rPr>
          <w:sz w:val="24"/>
          <w:szCs w:val="24"/>
        </w:rPr>
      </w:pPr>
    </w:p>
    <w:p w14:paraId="0EE590A9" w14:textId="2CF8532B" w:rsidR="006B692B" w:rsidRPr="004252E3" w:rsidRDefault="006B692B" w:rsidP="006B692B">
      <w:pPr>
        <w:pStyle w:val="ListParagraph"/>
        <w:rPr>
          <w:sz w:val="24"/>
          <w:szCs w:val="24"/>
        </w:rPr>
      </w:pPr>
      <w:r>
        <w:rPr>
          <w:b/>
          <w:bCs/>
          <w:sz w:val="24"/>
          <w:szCs w:val="24"/>
        </w:rPr>
        <w:t>Answer:</w:t>
      </w:r>
      <w:r>
        <w:rPr>
          <w:sz w:val="24"/>
          <w:szCs w:val="24"/>
        </w:rPr>
        <w:t xml:space="preserve">  Please see the answer to </w:t>
      </w:r>
      <w:r w:rsidRPr="00791BD2">
        <w:rPr>
          <w:b/>
          <w:bCs/>
          <w:sz w:val="24"/>
          <w:szCs w:val="24"/>
        </w:rPr>
        <w:t xml:space="preserve">Question </w:t>
      </w:r>
      <w:r w:rsidR="009941A6" w:rsidRPr="00791BD2">
        <w:rPr>
          <w:b/>
          <w:bCs/>
          <w:sz w:val="24"/>
          <w:szCs w:val="24"/>
        </w:rPr>
        <w:t>7</w:t>
      </w:r>
      <w:r w:rsidR="009941A6">
        <w:rPr>
          <w:b/>
          <w:bCs/>
          <w:sz w:val="24"/>
          <w:szCs w:val="24"/>
        </w:rPr>
        <w:t>6</w:t>
      </w:r>
      <w:r>
        <w:rPr>
          <w:sz w:val="24"/>
          <w:szCs w:val="24"/>
        </w:rPr>
        <w:t xml:space="preserve">.  “Legacy Blue Listed aircraft that were not eliminated from the Blue List due to cyber-security or supply chain concerns” would intuitively still be approved UAS given they remain on the list. </w:t>
      </w:r>
    </w:p>
    <w:p w14:paraId="17EB4B8F" w14:textId="77777777" w:rsidR="006B692B" w:rsidRDefault="006B692B" w:rsidP="006B692B">
      <w:pPr>
        <w:pStyle w:val="ListParagraph"/>
        <w:rPr>
          <w:sz w:val="24"/>
          <w:szCs w:val="24"/>
        </w:rPr>
      </w:pPr>
    </w:p>
    <w:p w14:paraId="0C2BDB2D" w14:textId="77777777" w:rsidR="00EF4C06" w:rsidRPr="007B3CA9" w:rsidRDefault="00EF4C06" w:rsidP="007B3CA9">
      <w:pPr>
        <w:rPr>
          <w:sz w:val="24"/>
          <w:szCs w:val="24"/>
        </w:rPr>
      </w:pPr>
    </w:p>
    <w:p w14:paraId="56DEE233" w14:textId="77777777" w:rsidR="006A74B9" w:rsidRDefault="006A74B9" w:rsidP="006A74B9">
      <w:pPr>
        <w:pStyle w:val="ListParagraph"/>
        <w:ind w:left="1080"/>
        <w:rPr>
          <w:sz w:val="24"/>
          <w:szCs w:val="24"/>
        </w:rPr>
      </w:pPr>
    </w:p>
    <w:p w14:paraId="5F344686" w14:textId="166F4C51" w:rsidR="0034246A" w:rsidRPr="0034246A" w:rsidRDefault="0034246A" w:rsidP="0034246A">
      <w:pPr>
        <w:rPr>
          <w:sz w:val="24"/>
          <w:szCs w:val="24"/>
        </w:rPr>
      </w:pPr>
    </w:p>
    <w:sectPr w:rsidR="0034246A" w:rsidRPr="0034246A">
      <w:headerReference w:type="default" r:id="rId14"/>
      <w:footerReference w:type="default" r:id="rId15"/>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1" w:author="Parry, John" w:date="2025-03-13T08:54:00Z" w:initials="JP">
    <w:p w14:paraId="3E2E831D" w14:textId="77777777" w:rsidR="005B1E78" w:rsidRDefault="005B1E78" w:rsidP="005B1E78">
      <w:pPr>
        <w:pStyle w:val="CommentText"/>
      </w:pPr>
      <w:r>
        <w:rPr>
          <w:rStyle w:val="CommentReference"/>
        </w:rPr>
        <w:annotationRef/>
      </w:r>
      <w:r>
        <w:t>Melissa, although I have seen the property owners named as additionally insured on the well plugging IFBs from the initial grant phase work and the two well plugging IFBs posted in association with the FG phase 1 work, I did not see anything in the 2016 DEP Conditions for Construction Contracts document currently being updated, the 2022 DGS Conditions for Construction Contracts document or the MPSC RFP Terms and Conditions, unless I missed it.</w:t>
      </w:r>
    </w:p>
    <w:p w14:paraId="1968C58E" w14:textId="77777777" w:rsidR="005B1E78" w:rsidRDefault="005B1E78" w:rsidP="005B1E78">
      <w:pPr>
        <w:pStyle w:val="CommentText"/>
      </w:pPr>
    </w:p>
    <w:p w14:paraId="636FA024" w14:textId="77777777" w:rsidR="005B1E78" w:rsidRDefault="005B1E78" w:rsidP="005B1E78">
      <w:pPr>
        <w:pStyle w:val="CommentText"/>
      </w:pPr>
      <w:r>
        <w:t>Each document states that the Commonwealth shall be named but no mention of property owners therefore the reason for the answer I drafted.</w:t>
      </w:r>
    </w:p>
    <w:p w14:paraId="4C5F70D3" w14:textId="77777777" w:rsidR="005B1E78" w:rsidRDefault="005B1E78" w:rsidP="005B1E78">
      <w:pPr>
        <w:pStyle w:val="CommentText"/>
      </w:pPr>
    </w:p>
    <w:p w14:paraId="04783023" w14:textId="77777777" w:rsidR="005B1E78" w:rsidRDefault="005B1E78" w:rsidP="005B1E78">
      <w:pPr>
        <w:pStyle w:val="CommentText"/>
      </w:pPr>
      <w:r>
        <w:t>I assume the reason for the insurance would be in case of damage of some sort to person or property whether it be a property owner, passerby or some other incident, therefore the property owner, given certain determination, would be addressed and not need be named?</w:t>
      </w:r>
    </w:p>
    <w:p w14:paraId="11DB6E42" w14:textId="77777777" w:rsidR="005B1E78" w:rsidRDefault="005B1E78" w:rsidP="005B1E78">
      <w:pPr>
        <w:pStyle w:val="CommentText"/>
      </w:pPr>
    </w:p>
    <w:p w14:paraId="122A61D0" w14:textId="77777777" w:rsidR="005B1E78" w:rsidRDefault="005B1E78" w:rsidP="005B1E78">
      <w:pPr>
        <w:pStyle w:val="CommentText"/>
      </w:pPr>
      <w:r>
        <w:t>Looking for your expertise and insight here.  Thanks!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122A61D0"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78C56566" w16cex:dateUtc="2025-03-13T12:5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22A61D0" w16cid:durableId="78C56566"/>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20082A" w14:textId="77777777" w:rsidR="00B97F73" w:rsidRDefault="00B97F73" w:rsidP="001A46B4">
      <w:pPr>
        <w:spacing w:after="0" w:line="240" w:lineRule="auto"/>
      </w:pPr>
      <w:r>
        <w:separator/>
      </w:r>
    </w:p>
  </w:endnote>
  <w:endnote w:type="continuationSeparator" w:id="0">
    <w:p w14:paraId="3FA8F6C2" w14:textId="77777777" w:rsidR="00B97F73" w:rsidRDefault="00B97F73" w:rsidP="001A46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Open Sans">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58836361"/>
      <w:docPartObj>
        <w:docPartGallery w:val="Page Numbers (Bottom of Page)"/>
        <w:docPartUnique/>
      </w:docPartObj>
    </w:sdtPr>
    <w:sdtEndPr/>
    <w:sdtContent>
      <w:sdt>
        <w:sdtPr>
          <w:id w:val="-1769616900"/>
          <w:docPartObj>
            <w:docPartGallery w:val="Page Numbers (Top of Page)"/>
            <w:docPartUnique/>
          </w:docPartObj>
        </w:sdtPr>
        <w:sdtEndPr/>
        <w:sdtContent>
          <w:p w14:paraId="1749A33F" w14:textId="66E19CCF" w:rsidR="003D43A4" w:rsidRDefault="003D43A4">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151B00E3" w14:textId="77777777" w:rsidR="001A46B4" w:rsidRDefault="001A46B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3F986E" w14:textId="77777777" w:rsidR="00B97F73" w:rsidRDefault="00B97F73" w:rsidP="001A46B4">
      <w:pPr>
        <w:spacing w:after="0" w:line="240" w:lineRule="auto"/>
      </w:pPr>
      <w:r>
        <w:separator/>
      </w:r>
    </w:p>
  </w:footnote>
  <w:footnote w:type="continuationSeparator" w:id="0">
    <w:p w14:paraId="3FCBD7D6" w14:textId="77777777" w:rsidR="00B97F73" w:rsidRDefault="00B97F73" w:rsidP="001A46B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A058BB" w14:textId="1150EBC9" w:rsidR="001A46B4" w:rsidRDefault="001A46B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E4B1325"/>
    <w:multiLevelType w:val="hybridMultilevel"/>
    <w:tmpl w:val="605079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69A567F"/>
    <w:multiLevelType w:val="hybridMultilevel"/>
    <w:tmpl w:val="A73E9D28"/>
    <w:lvl w:ilvl="0" w:tplc="03BA748C">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 w15:restartNumberingAfterBreak="0">
    <w:nsid w:val="56AE0E6B"/>
    <w:multiLevelType w:val="hybridMultilevel"/>
    <w:tmpl w:val="57F6D62E"/>
    <w:lvl w:ilvl="0" w:tplc="19C4C8A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7BAC3C50"/>
    <w:multiLevelType w:val="hybridMultilevel"/>
    <w:tmpl w:val="20D012CC"/>
    <w:lvl w:ilvl="0" w:tplc="B2DE67DE">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16cid:durableId="897518920">
    <w:abstractNumId w:val="0"/>
  </w:num>
  <w:num w:numId="2" w16cid:durableId="1322998713">
    <w:abstractNumId w:val="1"/>
  </w:num>
  <w:num w:numId="3" w16cid:durableId="1094588570">
    <w:abstractNumId w:val="2"/>
  </w:num>
  <w:num w:numId="4" w16cid:durableId="1374579147">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Parry, John">
    <w15:presenceInfo w15:providerId="AD" w15:userId="S::johparry@pa.gov::521cc7eb-62b5-458e-a776-bbf0b839818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enforcement="1" w:cryptProviderType="rsaAES" w:cryptAlgorithmClass="hash" w:cryptAlgorithmType="typeAny" w:cryptAlgorithmSid="14" w:cryptSpinCount="100000" w:hash="mtLZ+8hMMQAqapTWvsvGhaC6Dk02CLWT3M7bsSWppQ18jm9VCZfQuAewvg4u4SxLyz5ZxcJ4jka13Pu5IrskbA==" w:salt="6Ji/GbfvbySp5SsYiRI3lA=="/>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7444"/>
    <w:rsid w:val="00000837"/>
    <w:rsid w:val="00000D47"/>
    <w:rsid w:val="00001008"/>
    <w:rsid w:val="000013A0"/>
    <w:rsid w:val="00003D68"/>
    <w:rsid w:val="00003E5D"/>
    <w:rsid w:val="0000491D"/>
    <w:rsid w:val="00005AD5"/>
    <w:rsid w:val="000063A6"/>
    <w:rsid w:val="00007E60"/>
    <w:rsid w:val="000108C2"/>
    <w:rsid w:val="00011629"/>
    <w:rsid w:val="00011E50"/>
    <w:rsid w:val="00013051"/>
    <w:rsid w:val="00013771"/>
    <w:rsid w:val="000146C4"/>
    <w:rsid w:val="00015453"/>
    <w:rsid w:val="000169B1"/>
    <w:rsid w:val="00017D6B"/>
    <w:rsid w:val="00020ECE"/>
    <w:rsid w:val="00021D6F"/>
    <w:rsid w:val="00022423"/>
    <w:rsid w:val="00022B20"/>
    <w:rsid w:val="000233ED"/>
    <w:rsid w:val="00024414"/>
    <w:rsid w:val="00025EC0"/>
    <w:rsid w:val="000268CF"/>
    <w:rsid w:val="000306EB"/>
    <w:rsid w:val="00030C3A"/>
    <w:rsid w:val="000314D2"/>
    <w:rsid w:val="000324BF"/>
    <w:rsid w:val="000328BC"/>
    <w:rsid w:val="000330B0"/>
    <w:rsid w:val="00033154"/>
    <w:rsid w:val="0003319B"/>
    <w:rsid w:val="0003335C"/>
    <w:rsid w:val="0003623F"/>
    <w:rsid w:val="000371EB"/>
    <w:rsid w:val="00043A1D"/>
    <w:rsid w:val="00044058"/>
    <w:rsid w:val="00044A17"/>
    <w:rsid w:val="00046E71"/>
    <w:rsid w:val="00047173"/>
    <w:rsid w:val="00050044"/>
    <w:rsid w:val="000503E5"/>
    <w:rsid w:val="00050B81"/>
    <w:rsid w:val="00051C4B"/>
    <w:rsid w:val="00054D56"/>
    <w:rsid w:val="00061C9C"/>
    <w:rsid w:val="000678D4"/>
    <w:rsid w:val="0007466A"/>
    <w:rsid w:val="00076B2D"/>
    <w:rsid w:val="00077241"/>
    <w:rsid w:val="0008180A"/>
    <w:rsid w:val="00082CA5"/>
    <w:rsid w:val="00083DE1"/>
    <w:rsid w:val="000842F8"/>
    <w:rsid w:val="000871B8"/>
    <w:rsid w:val="000874F1"/>
    <w:rsid w:val="000876F4"/>
    <w:rsid w:val="00093CEE"/>
    <w:rsid w:val="000967A2"/>
    <w:rsid w:val="000A1337"/>
    <w:rsid w:val="000A2511"/>
    <w:rsid w:val="000A2E51"/>
    <w:rsid w:val="000A45D4"/>
    <w:rsid w:val="000A5001"/>
    <w:rsid w:val="000A7764"/>
    <w:rsid w:val="000B17BE"/>
    <w:rsid w:val="000B314C"/>
    <w:rsid w:val="000C0700"/>
    <w:rsid w:val="000C1863"/>
    <w:rsid w:val="000C1CEC"/>
    <w:rsid w:val="000C41C0"/>
    <w:rsid w:val="000C4E2D"/>
    <w:rsid w:val="000C6666"/>
    <w:rsid w:val="000C6BEA"/>
    <w:rsid w:val="000C715C"/>
    <w:rsid w:val="000D1734"/>
    <w:rsid w:val="000D2063"/>
    <w:rsid w:val="000D4F14"/>
    <w:rsid w:val="000D4FA6"/>
    <w:rsid w:val="000D6D5F"/>
    <w:rsid w:val="000D7C9A"/>
    <w:rsid w:val="000E052A"/>
    <w:rsid w:val="000E1CD3"/>
    <w:rsid w:val="000E1E22"/>
    <w:rsid w:val="000E237D"/>
    <w:rsid w:val="000E739A"/>
    <w:rsid w:val="000F0AFE"/>
    <w:rsid w:val="000F180A"/>
    <w:rsid w:val="000F20B3"/>
    <w:rsid w:val="000F2F1A"/>
    <w:rsid w:val="000F360E"/>
    <w:rsid w:val="000F36CF"/>
    <w:rsid w:val="000F41E9"/>
    <w:rsid w:val="000F5151"/>
    <w:rsid w:val="000F6546"/>
    <w:rsid w:val="000F7DDE"/>
    <w:rsid w:val="001025AD"/>
    <w:rsid w:val="001029EE"/>
    <w:rsid w:val="001138C9"/>
    <w:rsid w:val="00115985"/>
    <w:rsid w:val="00116BC6"/>
    <w:rsid w:val="00116F87"/>
    <w:rsid w:val="00125D6D"/>
    <w:rsid w:val="0013321A"/>
    <w:rsid w:val="00133429"/>
    <w:rsid w:val="00134566"/>
    <w:rsid w:val="001349AB"/>
    <w:rsid w:val="00134EC1"/>
    <w:rsid w:val="001358F5"/>
    <w:rsid w:val="001359C6"/>
    <w:rsid w:val="001367B6"/>
    <w:rsid w:val="0013696B"/>
    <w:rsid w:val="00142F8F"/>
    <w:rsid w:val="00143EAD"/>
    <w:rsid w:val="001463C0"/>
    <w:rsid w:val="0015380E"/>
    <w:rsid w:val="00153D03"/>
    <w:rsid w:val="00153EE3"/>
    <w:rsid w:val="001571EB"/>
    <w:rsid w:val="00161BBB"/>
    <w:rsid w:val="00161EB1"/>
    <w:rsid w:val="00162E31"/>
    <w:rsid w:val="00162F0F"/>
    <w:rsid w:val="00165C5A"/>
    <w:rsid w:val="00167237"/>
    <w:rsid w:val="00167A6E"/>
    <w:rsid w:val="001709C3"/>
    <w:rsid w:val="00170DCA"/>
    <w:rsid w:val="00170E66"/>
    <w:rsid w:val="0017107A"/>
    <w:rsid w:val="001723A9"/>
    <w:rsid w:val="00176313"/>
    <w:rsid w:val="001763E2"/>
    <w:rsid w:val="00176E36"/>
    <w:rsid w:val="00181912"/>
    <w:rsid w:val="00183287"/>
    <w:rsid w:val="00184161"/>
    <w:rsid w:val="0018460B"/>
    <w:rsid w:val="001850DD"/>
    <w:rsid w:val="001859F8"/>
    <w:rsid w:val="0018677D"/>
    <w:rsid w:val="00186C82"/>
    <w:rsid w:val="00186F4B"/>
    <w:rsid w:val="00187174"/>
    <w:rsid w:val="00187C0F"/>
    <w:rsid w:val="00187D73"/>
    <w:rsid w:val="00190515"/>
    <w:rsid w:val="00190F4D"/>
    <w:rsid w:val="00191A3D"/>
    <w:rsid w:val="001920DE"/>
    <w:rsid w:val="0019589B"/>
    <w:rsid w:val="00196416"/>
    <w:rsid w:val="001A03CD"/>
    <w:rsid w:val="001A08D6"/>
    <w:rsid w:val="001A19DF"/>
    <w:rsid w:val="001A1D99"/>
    <w:rsid w:val="001A3E36"/>
    <w:rsid w:val="001A43FB"/>
    <w:rsid w:val="001A46B4"/>
    <w:rsid w:val="001A4BDB"/>
    <w:rsid w:val="001A5EA9"/>
    <w:rsid w:val="001A6110"/>
    <w:rsid w:val="001A75D9"/>
    <w:rsid w:val="001A7D20"/>
    <w:rsid w:val="001B020D"/>
    <w:rsid w:val="001B0728"/>
    <w:rsid w:val="001B0AB0"/>
    <w:rsid w:val="001B65B0"/>
    <w:rsid w:val="001B6BA4"/>
    <w:rsid w:val="001B7712"/>
    <w:rsid w:val="001B791D"/>
    <w:rsid w:val="001B7FB5"/>
    <w:rsid w:val="001C1B81"/>
    <w:rsid w:val="001C262A"/>
    <w:rsid w:val="001D0968"/>
    <w:rsid w:val="001D1348"/>
    <w:rsid w:val="001D4A65"/>
    <w:rsid w:val="001D4F6E"/>
    <w:rsid w:val="001E03F9"/>
    <w:rsid w:val="001E2C59"/>
    <w:rsid w:val="001E3D37"/>
    <w:rsid w:val="001E5094"/>
    <w:rsid w:val="001E5C6F"/>
    <w:rsid w:val="001E699E"/>
    <w:rsid w:val="001F15A7"/>
    <w:rsid w:val="001F38E9"/>
    <w:rsid w:val="001F5565"/>
    <w:rsid w:val="001F7B23"/>
    <w:rsid w:val="00201148"/>
    <w:rsid w:val="00201EB6"/>
    <w:rsid w:val="00202DB8"/>
    <w:rsid w:val="00203F46"/>
    <w:rsid w:val="00204E83"/>
    <w:rsid w:val="0020546D"/>
    <w:rsid w:val="00206950"/>
    <w:rsid w:val="00206A50"/>
    <w:rsid w:val="00206D5F"/>
    <w:rsid w:val="002077A8"/>
    <w:rsid w:val="00210EF6"/>
    <w:rsid w:val="002110AD"/>
    <w:rsid w:val="00211C88"/>
    <w:rsid w:val="00212911"/>
    <w:rsid w:val="00214471"/>
    <w:rsid w:val="002166AE"/>
    <w:rsid w:val="002166F3"/>
    <w:rsid w:val="00220762"/>
    <w:rsid w:val="00220AF8"/>
    <w:rsid w:val="002256A8"/>
    <w:rsid w:val="00226CDD"/>
    <w:rsid w:val="002277DA"/>
    <w:rsid w:val="00227AD2"/>
    <w:rsid w:val="00231690"/>
    <w:rsid w:val="00231E4C"/>
    <w:rsid w:val="00234309"/>
    <w:rsid w:val="0023528D"/>
    <w:rsid w:val="00237444"/>
    <w:rsid w:val="002413C2"/>
    <w:rsid w:val="00241C35"/>
    <w:rsid w:val="00245989"/>
    <w:rsid w:val="00245F3C"/>
    <w:rsid w:val="002471F6"/>
    <w:rsid w:val="00250212"/>
    <w:rsid w:val="00250A23"/>
    <w:rsid w:val="0025146B"/>
    <w:rsid w:val="0025190B"/>
    <w:rsid w:val="0025269A"/>
    <w:rsid w:val="00253597"/>
    <w:rsid w:val="00253B54"/>
    <w:rsid w:val="00254374"/>
    <w:rsid w:val="0025446E"/>
    <w:rsid w:val="00255E47"/>
    <w:rsid w:val="00256A57"/>
    <w:rsid w:val="002606EE"/>
    <w:rsid w:val="00262774"/>
    <w:rsid w:val="00262AB5"/>
    <w:rsid w:val="00263131"/>
    <w:rsid w:val="002655F6"/>
    <w:rsid w:val="0026669D"/>
    <w:rsid w:val="00266E84"/>
    <w:rsid w:val="0026717A"/>
    <w:rsid w:val="00270E1D"/>
    <w:rsid w:val="00272454"/>
    <w:rsid w:val="00273704"/>
    <w:rsid w:val="002737F0"/>
    <w:rsid w:val="00274666"/>
    <w:rsid w:val="00275149"/>
    <w:rsid w:val="00276FC5"/>
    <w:rsid w:val="002770DD"/>
    <w:rsid w:val="00280C1C"/>
    <w:rsid w:val="002817ED"/>
    <w:rsid w:val="00281A17"/>
    <w:rsid w:val="002826B7"/>
    <w:rsid w:val="00284974"/>
    <w:rsid w:val="00284FAA"/>
    <w:rsid w:val="0028505B"/>
    <w:rsid w:val="00286AA4"/>
    <w:rsid w:val="0028736A"/>
    <w:rsid w:val="002879CE"/>
    <w:rsid w:val="00290B45"/>
    <w:rsid w:val="002912F3"/>
    <w:rsid w:val="00291D2D"/>
    <w:rsid w:val="002927E6"/>
    <w:rsid w:val="00293D5E"/>
    <w:rsid w:val="0029488C"/>
    <w:rsid w:val="00294C9F"/>
    <w:rsid w:val="00295051"/>
    <w:rsid w:val="002965F4"/>
    <w:rsid w:val="00296960"/>
    <w:rsid w:val="002A1272"/>
    <w:rsid w:val="002A23FC"/>
    <w:rsid w:val="002A4130"/>
    <w:rsid w:val="002A426C"/>
    <w:rsid w:val="002A4679"/>
    <w:rsid w:val="002A4843"/>
    <w:rsid w:val="002A6BE3"/>
    <w:rsid w:val="002A7D47"/>
    <w:rsid w:val="002B1B05"/>
    <w:rsid w:val="002B390C"/>
    <w:rsid w:val="002B40A1"/>
    <w:rsid w:val="002B4DE9"/>
    <w:rsid w:val="002C0D8A"/>
    <w:rsid w:val="002C0ED6"/>
    <w:rsid w:val="002C23A1"/>
    <w:rsid w:val="002C29B8"/>
    <w:rsid w:val="002C351A"/>
    <w:rsid w:val="002C4F7F"/>
    <w:rsid w:val="002C59D7"/>
    <w:rsid w:val="002C5DC2"/>
    <w:rsid w:val="002C6799"/>
    <w:rsid w:val="002C7D95"/>
    <w:rsid w:val="002D055A"/>
    <w:rsid w:val="002D08C7"/>
    <w:rsid w:val="002D0F02"/>
    <w:rsid w:val="002D1478"/>
    <w:rsid w:val="002D2A5C"/>
    <w:rsid w:val="002D4B1A"/>
    <w:rsid w:val="002E36F8"/>
    <w:rsid w:val="002E4FDE"/>
    <w:rsid w:val="002E5ABC"/>
    <w:rsid w:val="002E5EC1"/>
    <w:rsid w:val="002F02C9"/>
    <w:rsid w:val="002F1D3A"/>
    <w:rsid w:val="002F4DDD"/>
    <w:rsid w:val="002F6B34"/>
    <w:rsid w:val="002F716E"/>
    <w:rsid w:val="00302C54"/>
    <w:rsid w:val="00302F62"/>
    <w:rsid w:val="0030472C"/>
    <w:rsid w:val="00306225"/>
    <w:rsid w:val="00310669"/>
    <w:rsid w:val="00311324"/>
    <w:rsid w:val="003125C2"/>
    <w:rsid w:val="0031406A"/>
    <w:rsid w:val="00315628"/>
    <w:rsid w:val="00315CBC"/>
    <w:rsid w:val="00315EE7"/>
    <w:rsid w:val="00316539"/>
    <w:rsid w:val="00316DBE"/>
    <w:rsid w:val="00316FDF"/>
    <w:rsid w:val="0031779B"/>
    <w:rsid w:val="00320D09"/>
    <w:rsid w:val="00321DC7"/>
    <w:rsid w:val="00323925"/>
    <w:rsid w:val="00324F8B"/>
    <w:rsid w:val="00327F4D"/>
    <w:rsid w:val="0033179E"/>
    <w:rsid w:val="0033281F"/>
    <w:rsid w:val="003343BB"/>
    <w:rsid w:val="003346ED"/>
    <w:rsid w:val="0033648F"/>
    <w:rsid w:val="003368DE"/>
    <w:rsid w:val="00337E40"/>
    <w:rsid w:val="0034029B"/>
    <w:rsid w:val="00340D26"/>
    <w:rsid w:val="0034246A"/>
    <w:rsid w:val="00344C0F"/>
    <w:rsid w:val="003502EB"/>
    <w:rsid w:val="00351151"/>
    <w:rsid w:val="0035482F"/>
    <w:rsid w:val="00355FC7"/>
    <w:rsid w:val="00356B49"/>
    <w:rsid w:val="00356C48"/>
    <w:rsid w:val="00360636"/>
    <w:rsid w:val="00360AF7"/>
    <w:rsid w:val="00362190"/>
    <w:rsid w:val="00362850"/>
    <w:rsid w:val="00362DF7"/>
    <w:rsid w:val="00362E40"/>
    <w:rsid w:val="00366301"/>
    <w:rsid w:val="00366A56"/>
    <w:rsid w:val="00371B5A"/>
    <w:rsid w:val="00374A06"/>
    <w:rsid w:val="0037508A"/>
    <w:rsid w:val="00375652"/>
    <w:rsid w:val="00375AFF"/>
    <w:rsid w:val="00381B8D"/>
    <w:rsid w:val="00381D8F"/>
    <w:rsid w:val="003827FE"/>
    <w:rsid w:val="00383BCC"/>
    <w:rsid w:val="00383FF0"/>
    <w:rsid w:val="00384378"/>
    <w:rsid w:val="003844A7"/>
    <w:rsid w:val="003848F4"/>
    <w:rsid w:val="003857F9"/>
    <w:rsid w:val="00385C19"/>
    <w:rsid w:val="00385D21"/>
    <w:rsid w:val="00387483"/>
    <w:rsid w:val="003901EE"/>
    <w:rsid w:val="00390400"/>
    <w:rsid w:val="00390B99"/>
    <w:rsid w:val="00393E80"/>
    <w:rsid w:val="0039412D"/>
    <w:rsid w:val="00394CDE"/>
    <w:rsid w:val="0039582E"/>
    <w:rsid w:val="00395B6C"/>
    <w:rsid w:val="00395BDB"/>
    <w:rsid w:val="00397DB1"/>
    <w:rsid w:val="003A0A6C"/>
    <w:rsid w:val="003A0B79"/>
    <w:rsid w:val="003A4759"/>
    <w:rsid w:val="003A604A"/>
    <w:rsid w:val="003A65A6"/>
    <w:rsid w:val="003A6CA8"/>
    <w:rsid w:val="003A6CDA"/>
    <w:rsid w:val="003A7151"/>
    <w:rsid w:val="003A7804"/>
    <w:rsid w:val="003B0DF8"/>
    <w:rsid w:val="003B2F1E"/>
    <w:rsid w:val="003B346D"/>
    <w:rsid w:val="003B3ECE"/>
    <w:rsid w:val="003B4E7D"/>
    <w:rsid w:val="003B5A75"/>
    <w:rsid w:val="003B6654"/>
    <w:rsid w:val="003B754F"/>
    <w:rsid w:val="003C05D3"/>
    <w:rsid w:val="003C1D5D"/>
    <w:rsid w:val="003C1D98"/>
    <w:rsid w:val="003C2786"/>
    <w:rsid w:val="003C2D1F"/>
    <w:rsid w:val="003C3779"/>
    <w:rsid w:val="003C3791"/>
    <w:rsid w:val="003C63DC"/>
    <w:rsid w:val="003D063C"/>
    <w:rsid w:val="003D0F9C"/>
    <w:rsid w:val="003D1104"/>
    <w:rsid w:val="003D1DFC"/>
    <w:rsid w:val="003D43A4"/>
    <w:rsid w:val="003D4DC4"/>
    <w:rsid w:val="003D6AC8"/>
    <w:rsid w:val="003E00CE"/>
    <w:rsid w:val="003E1B27"/>
    <w:rsid w:val="003E323A"/>
    <w:rsid w:val="003E36C3"/>
    <w:rsid w:val="003E5BC5"/>
    <w:rsid w:val="003F02CA"/>
    <w:rsid w:val="003F0F1F"/>
    <w:rsid w:val="003F154B"/>
    <w:rsid w:val="003F199B"/>
    <w:rsid w:val="003F211D"/>
    <w:rsid w:val="003F3B8D"/>
    <w:rsid w:val="003F67D4"/>
    <w:rsid w:val="003F6D7D"/>
    <w:rsid w:val="00400C88"/>
    <w:rsid w:val="004019F4"/>
    <w:rsid w:val="00403776"/>
    <w:rsid w:val="0041122D"/>
    <w:rsid w:val="00412238"/>
    <w:rsid w:val="00414D61"/>
    <w:rsid w:val="00415411"/>
    <w:rsid w:val="004173E1"/>
    <w:rsid w:val="00417822"/>
    <w:rsid w:val="00420560"/>
    <w:rsid w:val="00420D75"/>
    <w:rsid w:val="00422497"/>
    <w:rsid w:val="00422C5B"/>
    <w:rsid w:val="00423CF6"/>
    <w:rsid w:val="00424134"/>
    <w:rsid w:val="00424359"/>
    <w:rsid w:val="00430B7B"/>
    <w:rsid w:val="004321CA"/>
    <w:rsid w:val="0043278A"/>
    <w:rsid w:val="00434082"/>
    <w:rsid w:val="00434B09"/>
    <w:rsid w:val="00435688"/>
    <w:rsid w:val="004365C1"/>
    <w:rsid w:val="00436839"/>
    <w:rsid w:val="00437026"/>
    <w:rsid w:val="004378D5"/>
    <w:rsid w:val="004406D4"/>
    <w:rsid w:val="00440E78"/>
    <w:rsid w:val="0044116A"/>
    <w:rsid w:val="00441C57"/>
    <w:rsid w:val="00443042"/>
    <w:rsid w:val="00443981"/>
    <w:rsid w:val="004443D6"/>
    <w:rsid w:val="004456E8"/>
    <w:rsid w:val="00445984"/>
    <w:rsid w:val="00445C90"/>
    <w:rsid w:val="00451F39"/>
    <w:rsid w:val="00452343"/>
    <w:rsid w:val="00453307"/>
    <w:rsid w:val="00454A77"/>
    <w:rsid w:val="0045567A"/>
    <w:rsid w:val="0045599E"/>
    <w:rsid w:val="004562F8"/>
    <w:rsid w:val="00457230"/>
    <w:rsid w:val="004575BA"/>
    <w:rsid w:val="00464E54"/>
    <w:rsid w:val="00465DB7"/>
    <w:rsid w:val="00466849"/>
    <w:rsid w:val="00467331"/>
    <w:rsid w:val="00467D77"/>
    <w:rsid w:val="00471E0C"/>
    <w:rsid w:val="00472B54"/>
    <w:rsid w:val="004737E8"/>
    <w:rsid w:val="00475448"/>
    <w:rsid w:val="0047548E"/>
    <w:rsid w:val="00475682"/>
    <w:rsid w:val="00475A8C"/>
    <w:rsid w:val="004770F9"/>
    <w:rsid w:val="004779E8"/>
    <w:rsid w:val="00480724"/>
    <w:rsid w:val="00481000"/>
    <w:rsid w:val="0048479A"/>
    <w:rsid w:val="00487F18"/>
    <w:rsid w:val="00490B18"/>
    <w:rsid w:val="00493B69"/>
    <w:rsid w:val="004958BE"/>
    <w:rsid w:val="00497B87"/>
    <w:rsid w:val="004A0C8D"/>
    <w:rsid w:val="004A28A8"/>
    <w:rsid w:val="004A294D"/>
    <w:rsid w:val="004A35EE"/>
    <w:rsid w:val="004A4633"/>
    <w:rsid w:val="004A6503"/>
    <w:rsid w:val="004A6967"/>
    <w:rsid w:val="004A7132"/>
    <w:rsid w:val="004A76FA"/>
    <w:rsid w:val="004A7C1B"/>
    <w:rsid w:val="004B23F6"/>
    <w:rsid w:val="004B3279"/>
    <w:rsid w:val="004B4DEE"/>
    <w:rsid w:val="004B527D"/>
    <w:rsid w:val="004B628D"/>
    <w:rsid w:val="004B744C"/>
    <w:rsid w:val="004B7FCB"/>
    <w:rsid w:val="004C05A1"/>
    <w:rsid w:val="004C0CF0"/>
    <w:rsid w:val="004C5DD5"/>
    <w:rsid w:val="004C6245"/>
    <w:rsid w:val="004C6D66"/>
    <w:rsid w:val="004C7BDF"/>
    <w:rsid w:val="004D031B"/>
    <w:rsid w:val="004D166D"/>
    <w:rsid w:val="004D5850"/>
    <w:rsid w:val="004D6AF2"/>
    <w:rsid w:val="004E0E1E"/>
    <w:rsid w:val="004E2D5F"/>
    <w:rsid w:val="004E30A3"/>
    <w:rsid w:val="004E33B1"/>
    <w:rsid w:val="004E37B1"/>
    <w:rsid w:val="004E44A4"/>
    <w:rsid w:val="004E4C8E"/>
    <w:rsid w:val="004E506A"/>
    <w:rsid w:val="004E64B2"/>
    <w:rsid w:val="004E64C6"/>
    <w:rsid w:val="004E78D4"/>
    <w:rsid w:val="004E7BE6"/>
    <w:rsid w:val="004F0371"/>
    <w:rsid w:val="004F0DF8"/>
    <w:rsid w:val="00500EA9"/>
    <w:rsid w:val="0050198C"/>
    <w:rsid w:val="0050270D"/>
    <w:rsid w:val="00503369"/>
    <w:rsid w:val="005043FF"/>
    <w:rsid w:val="00505778"/>
    <w:rsid w:val="00511EA3"/>
    <w:rsid w:val="00513A59"/>
    <w:rsid w:val="00513C4E"/>
    <w:rsid w:val="00514E6E"/>
    <w:rsid w:val="00514F0B"/>
    <w:rsid w:val="005174AA"/>
    <w:rsid w:val="005201E4"/>
    <w:rsid w:val="0052099B"/>
    <w:rsid w:val="00521F91"/>
    <w:rsid w:val="00522FD2"/>
    <w:rsid w:val="0052429B"/>
    <w:rsid w:val="0052448C"/>
    <w:rsid w:val="005258F9"/>
    <w:rsid w:val="00527A7A"/>
    <w:rsid w:val="0053072D"/>
    <w:rsid w:val="00532106"/>
    <w:rsid w:val="00535621"/>
    <w:rsid w:val="00537D57"/>
    <w:rsid w:val="005413DF"/>
    <w:rsid w:val="0054186B"/>
    <w:rsid w:val="00542099"/>
    <w:rsid w:val="00542F3A"/>
    <w:rsid w:val="0054309F"/>
    <w:rsid w:val="005434CC"/>
    <w:rsid w:val="0054384D"/>
    <w:rsid w:val="00544128"/>
    <w:rsid w:val="00544792"/>
    <w:rsid w:val="00546173"/>
    <w:rsid w:val="005462EF"/>
    <w:rsid w:val="00551280"/>
    <w:rsid w:val="00551A3A"/>
    <w:rsid w:val="00551E61"/>
    <w:rsid w:val="005521D6"/>
    <w:rsid w:val="005530E6"/>
    <w:rsid w:val="00553F64"/>
    <w:rsid w:val="005541B8"/>
    <w:rsid w:val="0055459E"/>
    <w:rsid w:val="00554CC5"/>
    <w:rsid w:val="005558C8"/>
    <w:rsid w:val="00555E4F"/>
    <w:rsid w:val="00556D9D"/>
    <w:rsid w:val="00556F72"/>
    <w:rsid w:val="0056124C"/>
    <w:rsid w:val="00562172"/>
    <w:rsid w:val="005637BF"/>
    <w:rsid w:val="0056653E"/>
    <w:rsid w:val="00566F4C"/>
    <w:rsid w:val="00575603"/>
    <w:rsid w:val="00575AA2"/>
    <w:rsid w:val="00580495"/>
    <w:rsid w:val="005807A2"/>
    <w:rsid w:val="0058189F"/>
    <w:rsid w:val="00581E82"/>
    <w:rsid w:val="00581EFD"/>
    <w:rsid w:val="0058258F"/>
    <w:rsid w:val="005830B9"/>
    <w:rsid w:val="00583743"/>
    <w:rsid w:val="005837EC"/>
    <w:rsid w:val="00583AD2"/>
    <w:rsid w:val="00587D82"/>
    <w:rsid w:val="0059038F"/>
    <w:rsid w:val="00591F9C"/>
    <w:rsid w:val="005950D2"/>
    <w:rsid w:val="0059588A"/>
    <w:rsid w:val="00596537"/>
    <w:rsid w:val="005A01C7"/>
    <w:rsid w:val="005A0C96"/>
    <w:rsid w:val="005A0D78"/>
    <w:rsid w:val="005A2055"/>
    <w:rsid w:val="005A22B4"/>
    <w:rsid w:val="005A2338"/>
    <w:rsid w:val="005A2412"/>
    <w:rsid w:val="005A2F40"/>
    <w:rsid w:val="005A36FF"/>
    <w:rsid w:val="005A45EB"/>
    <w:rsid w:val="005A5533"/>
    <w:rsid w:val="005A71AC"/>
    <w:rsid w:val="005A7A90"/>
    <w:rsid w:val="005B09B8"/>
    <w:rsid w:val="005B0DC4"/>
    <w:rsid w:val="005B141F"/>
    <w:rsid w:val="005B1E78"/>
    <w:rsid w:val="005B22A4"/>
    <w:rsid w:val="005B245D"/>
    <w:rsid w:val="005B378D"/>
    <w:rsid w:val="005B3C6C"/>
    <w:rsid w:val="005B7DED"/>
    <w:rsid w:val="005C3548"/>
    <w:rsid w:val="005C655E"/>
    <w:rsid w:val="005D07FC"/>
    <w:rsid w:val="005D10CE"/>
    <w:rsid w:val="005D234B"/>
    <w:rsid w:val="005D290C"/>
    <w:rsid w:val="005D2C10"/>
    <w:rsid w:val="005D41EC"/>
    <w:rsid w:val="005D5C16"/>
    <w:rsid w:val="005D6412"/>
    <w:rsid w:val="005D643E"/>
    <w:rsid w:val="005E1BB5"/>
    <w:rsid w:val="005E2E8F"/>
    <w:rsid w:val="005E3A40"/>
    <w:rsid w:val="005E466C"/>
    <w:rsid w:val="005E4B63"/>
    <w:rsid w:val="005E4B9A"/>
    <w:rsid w:val="005E4D1A"/>
    <w:rsid w:val="005F0BC4"/>
    <w:rsid w:val="005F0DF1"/>
    <w:rsid w:val="005F14E9"/>
    <w:rsid w:val="005F1711"/>
    <w:rsid w:val="005F2678"/>
    <w:rsid w:val="005F4603"/>
    <w:rsid w:val="005F46C7"/>
    <w:rsid w:val="005F5A47"/>
    <w:rsid w:val="006015F4"/>
    <w:rsid w:val="00602718"/>
    <w:rsid w:val="006039F0"/>
    <w:rsid w:val="006048EB"/>
    <w:rsid w:val="00604ABC"/>
    <w:rsid w:val="006063AE"/>
    <w:rsid w:val="0060641C"/>
    <w:rsid w:val="0060675F"/>
    <w:rsid w:val="0061036B"/>
    <w:rsid w:val="00612D34"/>
    <w:rsid w:val="00613250"/>
    <w:rsid w:val="00614032"/>
    <w:rsid w:val="00614B0B"/>
    <w:rsid w:val="00614EF9"/>
    <w:rsid w:val="00617214"/>
    <w:rsid w:val="006234C8"/>
    <w:rsid w:val="006259EC"/>
    <w:rsid w:val="00626A86"/>
    <w:rsid w:val="00632055"/>
    <w:rsid w:val="006338AF"/>
    <w:rsid w:val="006347E7"/>
    <w:rsid w:val="006357D2"/>
    <w:rsid w:val="00635DD9"/>
    <w:rsid w:val="00640B67"/>
    <w:rsid w:val="00641FF9"/>
    <w:rsid w:val="00642575"/>
    <w:rsid w:val="00642BEE"/>
    <w:rsid w:val="00643910"/>
    <w:rsid w:val="006445FC"/>
    <w:rsid w:val="00644614"/>
    <w:rsid w:val="006451FC"/>
    <w:rsid w:val="00650F1C"/>
    <w:rsid w:val="00656E1F"/>
    <w:rsid w:val="006576B4"/>
    <w:rsid w:val="00662D8F"/>
    <w:rsid w:val="006635DF"/>
    <w:rsid w:val="0066526E"/>
    <w:rsid w:val="006654F8"/>
    <w:rsid w:val="006668E7"/>
    <w:rsid w:val="00667031"/>
    <w:rsid w:val="006679CD"/>
    <w:rsid w:val="00667B61"/>
    <w:rsid w:val="00667FF7"/>
    <w:rsid w:val="00671DB1"/>
    <w:rsid w:val="00673775"/>
    <w:rsid w:val="006746AE"/>
    <w:rsid w:val="00674CC8"/>
    <w:rsid w:val="0067520F"/>
    <w:rsid w:val="00675F14"/>
    <w:rsid w:val="0067691D"/>
    <w:rsid w:val="00676BB9"/>
    <w:rsid w:val="00677194"/>
    <w:rsid w:val="00680BBD"/>
    <w:rsid w:val="00680E6B"/>
    <w:rsid w:val="00683ACC"/>
    <w:rsid w:val="00683BE6"/>
    <w:rsid w:val="00683E39"/>
    <w:rsid w:val="00686326"/>
    <w:rsid w:val="00686979"/>
    <w:rsid w:val="00686B6D"/>
    <w:rsid w:val="00687596"/>
    <w:rsid w:val="00687C43"/>
    <w:rsid w:val="0069012E"/>
    <w:rsid w:val="0069095E"/>
    <w:rsid w:val="00690C80"/>
    <w:rsid w:val="00693188"/>
    <w:rsid w:val="006936D5"/>
    <w:rsid w:val="00693DEF"/>
    <w:rsid w:val="0069726E"/>
    <w:rsid w:val="0069748E"/>
    <w:rsid w:val="0069789F"/>
    <w:rsid w:val="00697A61"/>
    <w:rsid w:val="00697E5B"/>
    <w:rsid w:val="006A342F"/>
    <w:rsid w:val="006A3C4D"/>
    <w:rsid w:val="006A4532"/>
    <w:rsid w:val="006A5CBF"/>
    <w:rsid w:val="006A6993"/>
    <w:rsid w:val="006A74B9"/>
    <w:rsid w:val="006A7791"/>
    <w:rsid w:val="006B267A"/>
    <w:rsid w:val="006B2A2A"/>
    <w:rsid w:val="006B4C54"/>
    <w:rsid w:val="006B5E7E"/>
    <w:rsid w:val="006B646A"/>
    <w:rsid w:val="006B6793"/>
    <w:rsid w:val="006B692B"/>
    <w:rsid w:val="006C0343"/>
    <w:rsid w:val="006C23A0"/>
    <w:rsid w:val="006C4D46"/>
    <w:rsid w:val="006C5E7E"/>
    <w:rsid w:val="006C61DE"/>
    <w:rsid w:val="006D051C"/>
    <w:rsid w:val="006D104B"/>
    <w:rsid w:val="006D7501"/>
    <w:rsid w:val="006E1339"/>
    <w:rsid w:val="006E220B"/>
    <w:rsid w:val="006E30F8"/>
    <w:rsid w:val="006E5DD9"/>
    <w:rsid w:val="006F00C5"/>
    <w:rsid w:val="006F0603"/>
    <w:rsid w:val="006F25D9"/>
    <w:rsid w:val="006F2854"/>
    <w:rsid w:val="006F34D4"/>
    <w:rsid w:val="006F355D"/>
    <w:rsid w:val="006F438F"/>
    <w:rsid w:val="006F4500"/>
    <w:rsid w:val="006F453A"/>
    <w:rsid w:val="006F51F5"/>
    <w:rsid w:val="006F6303"/>
    <w:rsid w:val="00700B57"/>
    <w:rsid w:val="0070128A"/>
    <w:rsid w:val="0070134D"/>
    <w:rsid w:val="00701FB1"/>
    <w:rsid w:val="0070229C"/>
    <w:rsid w:val="00702DD4"/>
    <w:rsid w:val="00704E49"/>
    <w:rsid w:val="00704ECD"/>
    <w:rsid w:val="00705377"/>
    <w:rsid w:val="00706564"/>
    <w:rsid w:val="0070702E"/>
    <w:rsid w:val="007108CD"/>
    <w:rsid w:val="00710DA4"/>
    <w:rsid w:val="007137C1"/>
    <w:rsid w:val="00716367"/>
    <w:rsid w:val="00717A6E"/>
    <w:rsid w:val="00720057"/>
    <w:rsid w:val="00721C13"/>
    <w:rsid w:val="007222AF"/>
    <w:rsid w:val="0072261E"/>
    <w:rsid w:val="00726B3A"/>
    <w:rsid w:val="00726EA3"/>
    <w:rsid w:val="00727F89"/>
    <w:rsid w:val="00733122"/>
    <w:rsid w:val="00733300"/>
    <w:rsid w:val="00734D01"/>
    <w:rsid w:val="00736CE1"/>
    <w:rsid w:val="0073783D"/>
    <w:rsid w:val="007402C3"/>
    <w:rsid w:val="007424AF"/>
    <w:rsid w:val="00742DA6"/>
    <w:rsid w:val="00744F08"/>
    <w:rsid w:val="00751AC1"/>
    <w:rsid w:val="00757C80"/>
    <w:rsid w:val="00761A8B"/>
    <w:rsid w:val="00763C6D"/>
    <w:rsid w:val="00764903"/>
    <w:rsid w:val="00764B07"/>
    <w:rsid w:val="007650B1"/>
    <w:rsid w:val="00766419"/>
    <w:rsid w:val="00766490"/>
    <w:rsid w:val="0077148A"/>
    <w:rsid w:val="0077327F"/>
    <w:rsid w:val="0077355F"/>
    <w:rsid w:val="00774AE3"/>
    <w:rsid w:val="00775A95"/>
    <w:rsid w:val="00775CF2"/>
    <w:rsid w:val="00775F6A"/>
    <w:rsid w:val="00776226"/>
    <w:rsid w:val="00776B2D"/>
    <w:rsid w:val="0078139B"/>
    <w:rsid w:val="00783880"/>
    <w:rsid w:val="00783C55"/>
    <w:rsid w:val="007843ED"/>
    <w:rsid w:val="007844AE"/>
    <w:rsid w:val="00786EC3"/>
    <w:rsid w:val="00790629"/>
    <w:rsid w:val="00795D1F"/>
    <w:rsid w:val="00796189"/>
    <w:rsid w:val="00797C89"/>
    <w:rsid w:val="007A063E"/>
    <w:rsid w:val="007A1056"/>
    <w:rsid w:val="007A13FA"/>
    <w:rsid w:val="007A2D4E"/>
    <w:rsid w:val="007A3B41"/>
    <w:rsid w:val="007A5747"/>
    <w:rsid w:val="007A676F"/>
    <w:rsid w:val="007A6B52"/>
    <w:rsid w:val="007B02B3"/>
    <w:rsid w:val="007B045F"/>
    <w:rsid w:val="007B07D9"/>
    <w:rsid w:val="007B1ADD"/>
    <w:rsid w:val="007B1DB4"/>
    <w:rsid w:val="007B2A70"/>
    <w:rsid w:val="007B32F6"/>
    <w:rsid w:val="007B3CA9"/>
    <w:rsid w:val="007B486D"/>
    <w:rsid w:val="007B503F"/>
    <w:rsid w:val="007B5B30"/>
    <w:rsid w:val="007B6D72"/>
    <w:rsid w:val="007B7F52"/>
    <w:rsid w:val="007C0B66"/>
    <w:rsid w:val="007C28AA"/>
    <w:rsid w:val="007C5F76"/>
    <w:rsid w:val="007C6772"/>
    <w:rsid w:val="007D072A"/>
    <w:rsid w:val="007D3392"/>
    <w:rsid w:val="007D3EAB"/>
    <w:rsid w:val="007D4CFD"/>
    <w:rsid w:val="007D51DB"/>
    <w:rsid w:val="007E0C8C"/>
    <w:rsid w:val="007E2C04"/>
    <w:rsid w:val="007E44CF"/>
    <w:rsid w:val="007E6341"/>
    <w:rsid w:val="007E65EE"/>
    <w:rsid w:val="007E6BCC"/>
    <w:rsid w:val="007F0326"/>
    <w:rsid w:val="007F0642"/>
    <w:rsid w:val="007F670B"/>
    <w:rsid w:val="007F6ADA"/>
    <w:rsid w:val="007F6F63"/>
    <w:rsid w:val="007F7085"/>
    <w:rsid w:val="007F7A30"/>
    <w:rsid w:val="00802089"/>
    <w:rsid w:val="00802507"/>
    <w:rsid w:val="0080332D"/>
    <w:rsid w:val="00804BB0"/>
    <w:rsid w:val="00806CE2"/>
    <w:rsid w:val="008112BE"/>
    <w:rsid w:val="00812CEA"/>
    <w:rsid w:val="0081432F"/>
    <w:rsid w:val="008149FC"/>
    <w:rsid w:val="00815D18"/>
    <w:rsid w:val="00816359"/>
    <w:rsid w:val="0081666D"/>
    <w:rsid w:val="00817C5B"/>
    <w:rsid w:val="00821430"/>
    <w:rsid w:val="0082166B"/>
    <w:rsid w:val="0082223D"/>
    <w:rsid w:val="008228E5"/>
    <w:rsid w:val="0082311D"/>
    <w:rsid w:val="008236BE"/>
    <w:rsid w:val="00825341"/>
    <w:rsid w:val="00826597"/>
    <w:rsid w:val="0083000C"/>
    <w:rsid w:val="008305A1"/>
    <w:rsid w:val="0083072E"/>
    <w:rsid w:val="00833551"/>
    <w:rsid w:val="00834151"/>
    <w:rsid w:val="008343C1"/>
    <w:rsid w:val="00834461"/>
    <w:rsid w:val="008354B3"/>
    <w:rsid w:val="0084149F"/>
    <w:rsid w:val="008433D1"/>
    <w:rsid w:val="00843AEE"/>
    <w:rsid w:val="0084733D"/>
    <w:rsid w:val="00852657"/>
    <w:rsid w:val="0085494F"/>
    <w:rsid w:val="00857B0E"/>
    <w:rsid w:val="00860692"/>
    <w:rsid w:val="0086126C"/>
    <w:rsid w:val="0086143A"/>
    <w:rsid w:val="00861A5F"/>
    <w:rsid w:val="00861A60"/>
    <w:rsid w:val="00861CF4"/>
    <w:rsid w:val="008642E8"/>
    <w:rsid w:val="008647BF"/>
    <w:rsid w:val="00865005"/>
    <w:rsid w:val="008672D0"/>
    <w:rsid w:val="00871D29"/>
    <w:rsid w:val="00872741"/>
    <w:rsid w:val="00875E11"/>
    <w:rsid w:val="00876139"/>
    <w:rsid w:val="00877462"/>
    <w:rsid w:val="00880ED4"/>
    <w:rsid w:val="00882FF0"/>
    <w:rsid w:val="00884A6C"/>
    <w:rsid w:val="00884BEA"/>
    <w:rsid w:val="00886399"/>
    <w:rsid w:val="00887806"/>
    <w:rsid w:val="00887C89"/>
    <w:rsid w:val="00891888"/>
    <w:rsid w:val="0089747F"/>
    <w:rsid w:val="008A0A6D"/>
    <w:rsid w:val="008A3435"/>
    <w:rsid w:val="008A4266"/>
    <w:rsid w:val="008B0152"/>
    <w:rsid w:val="008B141F"/>
    <w:rsid w:val="008B1E81"/>
    <w:rsid w:val="008B4606"/>
    <w:rsid w:val="008B5832"/>
    <w:rsid w:val="008B5CF2"/>
    <w:rsid w:val="008B6758"/>
    <w:rsid w:val="008C1A56"/>
    <w:rsid w:val="008C2F7A"/>
    <w:rsid w:val="008C35E6"/>
    <w:rsid w:val="008C428B"/>
    <w:rsid w:val="008C6E9E"/>
    <w:rsid w:val="008D0186"/>
    <w:rsid w:val="008D0654"/>
    <w:rsid w:val="008D1696"/>
    <w:rsid w:val="008D189A"/>
    <w:rsid w:val="008D2E71"/>
    <w:rsid w:val="008D3665"/>
    <w:rsid w:val="008D45B6"/>
    <w:rsid w:val="008D6783"/>
    <w:rsid w:val="008E069B"/>
    <w:rsid w:val="008E0C6F"/>
    <w:rsid w:val="008E1250"/>
    <w:rsid w:val="008E31B6"/>
    <w:rsid w:val="008E3D70"/>
    <w:rsid w:val="008E4867"/>
    <w:rsid w:val="008E4BF1"/>
    <w:rsid w:val="008E60D9"/>
    <w:rsid w:val="008E7A8F"/>
    <w:rsid w:val="008F2472"/>
    <w:rsid w:val="008F3A9F"/>
    <w:rsid w:val="008F4313"/>
    <w:rsid w:val="008F43B7"/>
    <w:rsid w:val="008F5AEB"/>
    <w:rsid w:val="009001CC"/>
    <w:rsid w:val="00902942"/>
    <w:rsid w:val="0090353B"/>
    <w:rsid w:val="00904961"/>
    <w:rsid w:val="00904B59"/>
    <w:rsid w:val="00907D56"/>
    <w:rsid w:val="00910605"/>
    <w:rsid w:val="00910BB2"/>
    <w:rsid w:val="009131AF"/>
    <w:rsid w:val="009146CF"/>
    <w:rsid w:val="009165A4"/>
    <w:rsid w:val="00924329"/>
    <w:rsid w:val="00925345"/>
    <w:rsid w:val="0092535B"/>
    <w:rsid w:val="009272FD"/>
    <w:rsid w:val="00930286"/>
    <w:rsid w:val="009321E6"/>
    <w:rsid w:val="00932621"/>
    <w:rsid w:val="00932BAE"/>
    <w:rsid w:val="00933ACA"/>
    <w:rsid w:val="00935198"/>
    <w:rsid w:val="00935298"/>
    <w:rsid w:val="009354AA"/>
    <w:rsid w:val="00940D1E"/>
    <w:rsid w:val="009423A7"/>
    <w:rsid w:val="0094360C"/>
    <w:rsid w:val="00944E9A"/>
    <w:rsid w:val="009451BD"/>
    <w:rsid w:val="00945C1A"/>
    <w:rsid w:val="00946EDF"/>
    <w:rsid w:val="009524A9"/>
    <w:rsid w:val="00952FDF"/>
    <w:rsid w:val="0095378F"/>
    <w:rsid w:val="009562BE"/>
    <w:rsid w:val="00956BA3"/>
    <w:rsid w:val="009617FE"/>
    <w:rsid w:val="009636A2"/>
    <w:rsid w:val="00966335"/>
    <w:rsid w:val="00967046"/>
    <w:rsid w:val="009712A3"/>
    <w:rsid w:val="00971CC8"/>
    <w:rsid w:val="00973064"/>
    <w:rsid w:val="009736F9"/>
    <w:rsid w:val="0097476E"/>
    <w:rsid w:val="009755B2"/>
    <w:rsid w:val="009757D9"/>
    <w:rsid w:val="009769C5"/>
    <w:rsid w:val="00981CF1"/>
    <w:rsid w:val="00983158"/>
    <w:rsid w:val="00983ABC"/>
    <w:rsid w:val="00985DCF"/>
    <w:rsid w:val="00990D6A"/>
    <w:rsid w:val="009941A6"/>
    <w:rsid w:val="0099488A"/>
    <w:rsid w:val="00995C49"/>
    <w:rsid w:val="009971EB"/>
    <w:rsid w:val="00997661"/>
    <w:rsid w:val="009A0950"/>
    <w:rsid w:val="009A3277"/>
    <w:rsid w:val="009A3FA5"/>
    <w:rsid w:val="009A62E4"/>
    <w:rsid w:val="009A6457"/>
    <w:rsid w:val="009A70CB"/>
    <w:rsid w:val="009A7D12"/>
    <w:rsid w:val="009B2B73"/>
    <w:rsid w:val="009B2C80"/>
    <w:rsid w:val="009B3ED1"/>
    <w:rsid w:val="009B483C"/>
    <w:rsid w:val="009B53BE"/>
    <w:rsid w:val="009B5822"/>
    <w:rsid w:val="009B5C84"/>
    <w:rsid w:val="009B7984"/>
    <w:rsid w:val="009C0286"/>
    <w:rsid w:val="009C2787"/>
    <w:rsid w:val="009C42B1"/>
    <w:rsid w:val="009C46ED"/>
    <w:rsid w:val="009C5150"/>
    <w:rsid w:val="009C76B4"/>
    <w:rsid w:val="009D0463"/>
    <w:rsid w:val="009D305C"/>
    <w:rsid w:val="009D615E"/>
    <w:rsid w:val="009E17CF"/>
    <w:rsid w:val="009E2426"/>
    <w:rsid w:val="009E4247"/>
    <w:rsid w:val="009E7305"/>
    <w:rsid w:val="009E75E7"/>
    <w:rsid w:val="009F108E"/>
    <w:rsid w:val="009F32FC"/>
    <w:rsid w:val="009F4647"/>
    <w:rsid w:val="009F471C"/>
    <w:rsid w:val="009F4BD3"/>
    <w:rsid w:val="009F51C2"/>
    <w:rsid w:val="009F5FAD"/>
    <w:rsid w:val="009F665A"/>
    <w:rsid w:val="009F73AD"/>
    <w:rsid w:val="009F7AAD"/>
    <w:rsid w:val="009F7F06"/>
    <w:rsid w:val="00A01D47"/>
    <w:rsid w:val="00A027C2"/>
    <w:rsid w:val="00A03389"/>
    <w:rsid w:val="00A0688A"/>
    <w:rsid w:val="00A06B22"/>
    <w:rsid w:val="00A0759C"/>
    <w:rsid w:val="00A10396"/>
    <w:rsid w:val="00A104FB"/>
    <w:rsid w:val="00A116F2"/>
    <w:rsid w:val="00A11751"/>
    <w:rsid w:val="00A11D22"/>
    <w:rsid w:val="00A12A26"/>
    <w:rsid w:val="00A12A81"/>
    <w:rsid w:val="00A13A07"/>
    <w:rsid w:val="00A14176"/>
    <w:rsid w:val="00A1513E"/>
    <w:rsid w:val="00A1561D"/>
    <w:rsid w:val="00A16053"/>
    <w:rsid w:val="00A16EC5"/>
    <w:rsid w:val="00A17E16"/>
    <w:rsid w:val="00A22644"/>
    <w:rsid w:val="00A24C87"/>
    <w:rsid w:val="00A30F2E"/>
    <w:rsid w:val="00A32538"/>
    <w:rsid w:val="00A3381F"/>
    <w:rsid w:val="00A340E2"/>
    <w:rsid w:val="00A351EE"/>
    <w:rsid w:val="00A3554F"/>
    <w:rsid w:val="00A37C55"/>
    <w:rsid w:val="00A4038F"/>
    <w:rsid w:val="00A43252"/>
    <w:rsid w:val="00A43641"/>
    <w:rsid w:val="00A441A3"/>
    <w:rsid w:val="00A46318"/>
    <w:rsid w:val="00A464C5"/>
    <w:rsid w:val="00A47F71"/>
    <w:rsid w:val="00A50D1A"/>
    <w:rsid w:val="00A51CFF"/>
    <w:rsid w:val="00A53C00"/>
    <w:rsid w:val="00A56D61"/>
    <w:rsid w:val="00A578B0"/>
    <w:rsid w:val="00A60A4C"/>
    <w:rsid w:val="00A60ACE"/>
    <w:rsid w:val="00A61EF1"/>
    <w:rsid w:val="00A63631"/>
    <w:rsid w:val="00A64598"/>
    <w:rsid w:val="00A64FD2"/>
    <w:rsid w:val="00A65651"/>
    <w:rsid w:val="00A656C2"/>
    <w:rsid w:val="00A66492"/>
    <w:rsid w:val="00A70393"/>
    <w:rsid w:val="00A70610"/>
    <w:rsid w:val="00A71317"/>
    <w:rsid w:val="00A72C85"/>
    <w:rsid w:val="00A736B4"/>
    <w:rsid w:val="00A740B2"/>
    <w:rsid w:val="00A7628C"/>
    <w:rsid w:val="00A77562"/>
    <w:rsid w:val="00A83333"/>
    <w:rsid w:val="00A846CC"/>
    <w:rsid w:val="00A868F5"/>
    <w:rsid w:val="00A86933"/>
    <w:rsid w:val="00A87C12"/>
    <w:rsid w:val="00A922DE"/>
    <w:rsid w:val="00A938DD"/>
    <w:rsid w:val="00A93E4C"/>
    <w:rsid w:val="00A95E6E"/>
    <w:rsid w:val="00A96F63"/>
    <w:rsid w:val="00A97016"/>
    <w:rsid w:val="00A97632"/>
    <w:rsid w:val="00AA15EA"/>
    <w:rsid w:val="00AA2A14"/>
    <w:rsid w:val="00AA315E"/>
    <w:rsid w:val="00AA34AA"/>
    <w:rsid w:val="00AA579E"/>
    <w:rsid w:val="00AA58EA"/>
    <w:rsid w:val="00AA6737"/>
    <w:rsid w:val="00AA6934"/>
    <w:rsid w:val="00AA710F"/>
    <w:rsid w:val="00AA774D"/>
    <w:rsid w:val="00AA7CF9"/>
    <w:rsid w:val="00AA7D68"/>
    <w:rsid w:val="00AB0E77"/>
    <w:rsid w:val="00AB1EFC"/>
    <w:rsid w:val="00AB2710"/>
    <w:rsid w:val="00AB3E9C"/>
    <w:rsid w:val="00AB45EC"/>
    <w:rsid w:val="00AB5586"/>
    <w:rsid w:val="00AB6874"/>
    <w:rsid w:val="00AC024C"/>
    <w:rsid w:val="00AC06E2"/>
    <w:rsid w:val="00AC4844"/>
    <w:rsid w:val="00AC6A9F"/>
    <w:rsid w:val="00AC6D45"/>
    <w:rsid w:val="00AD0935"/>
    <w:rsid w:val="00AD0C4C"/>
    <w:rsid w:val="00AD4DE2"/>
    <w:rsid w:val="00AD5A4F"/>
    <w:rsid w:val="00AD6742"/>
    <w:rsid w:val="00AD779B"/>
    <w:rsid w:val="00AE2891"/>
    <w:rsid w:val="00AE318A"/>
    <w:rsid w:val="00AE4160"/>
    <w:rsid w:val="00AE6CCF"/>
    <w:rsid w:val="00AE7F38"/>
    <w:rsid w:val="00AF1E6D"/>
    <w:rsid w:val="00AF24F2"/>
    <w:rsid w:val="00AF4778"/>
    <w:rsid w:val="00AF56E4"/>
    <w:rsid w:val="00AF791F"/>
    <w:rsid w:val="00AF7958"/>
    <w:rsid w:val="00B00216"/>
    <w:rsid w:val="00B00627"/>
    <w:rsid w:val="00B023E1"/>
    <w:rsid w:val="00B0274B"/>
    <w:rsid w:val="00B0569B"/>
    <w:rsid w:val="00B060B7"/>
    <w:rsid w:val="00B075AD"/>
    <w:rsid w:val="00B1069B"/>
    <w:rsid w:val="00B107A9"/>
    <w:rsid w:val="00B10F72"/>
    <w:rsid w:val="00B11757"/>
    <w:rsid w:val="00B13303"/>
    <w:rsid w:val="00B13306"/>
    <w:rsid w:val="00B1382D"/>
    <w:rsid w:val="00B1431F"/>
    <w:rsid w:val="00B15004"/>
    <w:rsid w:val="00B20A73"/>
    <w:rsid w:val="00B20E5A"/>
    <w:rsid w:val="00B22C4E"/>
    <w:rsid w:val="00B22DB7"/>
    <w:rsid w:val="00B23124"/>
    <w:rsid w:val="00B24475"/>
    <w:rsid w:val="00B2485C"/>
    <w:rsid w:val="00B249EF"/>
    <w:rsid w:val="00B26D61"/>
    <w:rsid w:val="00B278DB"/>
    <w:rsid w:val="00B305C9"/>
    <w:rsid w:val="00B30B16"/>
    <w:rsid w:val="00B32233"/>
    <w:rsid w:val="00B3557C"/>
    <w:rsid w:val="00B373BD"/>
    <w:rsid w:val="00B37F2D"/>
    <w:rsid w:val="00B41F5E"/>
    <w:rsid w:val="00B435A0"/>
    <w:rsid w:val="00B44C0D"/>
    <w:rsid w:val="00B45A8A"/>
    <w:rsid w:val="00B45FBB"/>
    <w:rsid w:val="00B4786C"/>
    <w:rsid w:val="00B50038"/>
    <w:rsid w:val="00B50303"/>
    <w:rsid w:val="00B50856"/>
    <w:rsid w:val="00B508D1"/>
    <w:rsid w:val="00B50965"/>
    <w:rsid w:val="00B52F6C"/>
    <w:rsid w:val="00B53B94"/>
    <w:rsid w:val="00B54A65"/>
    <w:rsid w:val="00B54BE1"/>
    <w:rsid w:val="00B563FA"/>
    <w:rsid w:val="00B5736B"/>
    <w:rsid w:val="00B622D7"/>
    <w:rsid w:val="00B65DDA"/>
    <w:rsid w:val="00B71326"/>
    <w:rsid w:val="00B74D50"/>
    <w:rsid w:val="00B754AE"/>
    <w:rsid w:val="00B76B73"/>
    <w:rsid w:val="00B77290"/>
    <w:rsid w:val="00B7765E"/>
    <w:rsid w:val="00B80109"/>
    <w:rsid w:val="00B80F2E"/>
    <w:rsid w:val="00B81161"/>
    <w:rsid w:val="00B8189A"/>
    <w:rsid w:val="00B81E43"/>
    <w:rsid w:val="00B82590"/>
    <w:rsid w:val="00B82D1A"/>
    <w:rsid w:val="00B85621"/>
    <w:rsid w:val="00B90837"/>
    <w:rsid w:val="00B90CC4"/>
    <w:rsid w:val="00B9103E"/>
    <w:rsid w:val="00B91E50"/>
    <w:rsid w:val="00B92863"/>
    <w:rsid w:val="00B94F54"/>
    <w:rsid w:val="00B95EC4"/>
    <w:rsid w:val="00B97F73"/>
    <w:rsid w:val="00BA0D8E"/>
    <w:rsid w:val="00BA2057"/>
    <w:rsid w:val="00BA4197"/>
    <w:rsid w:val="00BA44E5"/>
    <w:rsid w:val="00BA53F8"/>
    <w:rsid w:val="00BA5E14"/>
    <w:rsid w:val="00BB0C01"/>
    <w:rsid w:val="00BB1EF1"/>
    <w:rsid w:val="00BB2315"/>
    <w:rsid w:val="00BB36F5"/>
    <w:rsid w:val="00BC25C6"/>
    <w:rsid w:val="00BC2C5D"/>
    <w:rsid w:val="00BC520E"/>
    <w:rsid w:val="00BC5A14"/>
    <w:rsid w:val="00BC5D65"/>
    <w:rsid w:val="00BC6678"/>
    <w:rsid w:val="00BC6D88"/>
    <w:rsid w:val="00BC7697"/>
    <w:rsid w:val="00BC7AB8"/>
    <w:rsid w:val="00BD2E30"/>
    <w:rsid w:val="00BD333F"/>
    <w:rsid w:val="00BD4166"/>
    <w:rsid w:val="00BD51FB"/>
    <w:rsid w:val="00BD57E3"/>
    <w:rsid w:val="00BD612A"/>
    <w:rsid w:val="00BD7064"/>
    <w:rsid w:val="00BE1028"/>
    <w:rsid w:val="00BE1220"/>
    <w:rsid w:val="00BF0F4E"/>
    <w:rsid w:val="00BF12D3"/>
    <w:rsid w:val="00BF18A5"/>
    <w:rsid w:val="00BF2353"/>
    <w:rsid w:val="00BF2BC5"/>
    <w:rsid w:val="00BF335F"/>
    <w:rsid w:val="00BF4906"/>
    <w:rsid w:val="00BF4D63"/>
    <w:rsid w:val="00BF500A"/>
    <w:rsid w:val="00C006D7"/>
    <w:rsid w:val="00C0198A"/>
    <w:rsid w:val="00C021A0"/>
    <w:rsid w:val="00C026FB"/>
    <w:rsid w:val="00C036D4"/>
    <w:rsid w:val="00C063E3"/>
    <w:rsid w:val="00C07AA1"/>
    <w:rsid w:val="00C1022D"/>
    <w:rsid w:val="00C10952"/>
    <w:rsid w:val="00C10C9D"/>
    <w:rsid w:val="00C13381"/>
    <w:rsid w:val="00C13979"/>
    <w:rsid w:val="00C143A9"/>
    <w:rsid w:val="00C156BB"/>
    <w:rsid w:val="00C15FBB"/>
    <w:rsid w:val="00C16129"/>
    <w:rsid w:val="00C16EAF"/>
    <w:rsid w:val="00C2157A"/>
    <w:rsid w:val="00C25343"/>
    <w:rsid w:val="00C255C0"/>
    <w:rsid w:val="00C2645E"/>
    <w:rsid w:val="00C26819"/>
    <w:rsid w:val="00C31E2E"/>
    <w:rsid w:val="00C3302E"/>
    <w:rsid w:val="00C33855"/>
    <w:rsid w:val="00C34A4A"/>
    <w:rsid w:val="00C35736"/>
    <w:rsid w:val="00C358C3"/>
    <w:rsid w:val="00C3754F"/>
    <w:rsid w:val="00C42DD3"/>
    <w:rsid w:val="00C44BA6"/>
    <w:rsid w:val="00C45565"/>
    <w:rsid w:val="00C46815"/>
    <w:rsid w:val="00C46DD0"/>
    <w:rsid w:val="00C474F1"/>
    <w:rsid w:val="00C52A39"/>
    <w:rsid w:val="00C52C04"/>
    <w:rsid w:val="00C543BB"/>
    <w:rsid w:val="00C54427"/>
    <w:rsid w:val="00C55844"/>
    <w:rsid w:val="00C57DD7"/>
    <w:rsid w:val="00C57FA3"/>
    <w:rsid w:val="00C60239"/>
    <w:rsid w:val="00C60D1C"/>
    <w:rsid w:val="00C62C13"/>
    <w:rsid w:val="00C63E51"/>
    <w:rsid w:val="00C65E53"/>
    <w:rsid w:val="00C6744B"/>
    <w:rsid w:val="00C714BA"/>
    <w:rsid w:val="00C7217A"/>
    <w:rsid w:val="00C723CF"/>
    <w:rsid w:val="00C73D7C"/>
    <w:rsid w:val="00C755C0"/>
    <w:rsid w:val="00C77D04"/>
    <w:rsid w:val="00C80E0F"/>
    <w:rsid w:val="00C82366"/>
    <w:rsid w:val="00C85047"/>
    <w:rsid w:val="00C860A5"/>
    <w:rsid w:val="00C86A15"/>
    <w:rsid w:val="00C87543"/>
    <w:rsid w:val="00C90800"/>
    <w:rsid w:val="00C92F18"/>
    <w:rsid w:val="00C94FB9"/>
    <w:rsid w:val="00C96008"/>
    <w:rsid w:val="00C96FBB"/>
    <w:rsid w:val="00C979EA"/>
    <w:rsid w:val="00CA0FA6"/>
    <w:rsid w:val="00CA2CF0"/>
    <w:rsid w:val="00CA3A23"/>
    <w:rsid w:val="00CA4E58"/>
    <w:rsid w:val="00CA65AA"/>
    <w:rsid w:val="00CA703F"/>
    <w:rsid w:val="00CB1873"/>
    <w:rsid w:val="00CB235A"/>
    <w:rsid w:val="00CB24A2"/>
    <w:rsid w:val="00CB31AB"/>
    <w:rsid w:val="00CB398D"/>
    <w:rsid w:val="00CB4986"/>
    <w:rsid w:val="00CB4FA0"/>
    <w:rsid w:val="00CB5E81"/>
    <w:rsid w:val="00CC0EE5"/>
    <w:rsid w:val="00CC17E3"/>
    <w:rsid w:val="00CC2584"/>
    <w:rsid w:val="00CC415B"/>
    <w:rsid w:val="00CC7418"/>
    <w:rsid w:val="00CD084B"/>
    <w:rsid w:val="00CD28CD"/>
    <w:rsid w:val="00CD290C"/>
    <w:rsid w:val="00CD3A99"/>
    <w:rsid w:val="00CD5E09"/>
    <w:rsid w:val="00CE0B70"/>
    <w:rsid w:val="00CE1312"/>
    <w:rsid w:val="00CE4109"/>
    <w:rsid w:val="00CE6895"/>
    <w:rsid w:val="00CE6F30"/>
    <w:rsid w:val="00CE6FAB"/>
    <w:rsid w:val="00CF1181"/>
    <w:rsid w:val="00CF21DB"/>
    <w:rsid w:val="00CF3BF5"/>
    <w:rsid w:val="00CF6DB5"/>
    <w:rsid w:val="00D01219"/>
    <w:rsid w:val="00D01333"/>
    <w:rsid w:val="00D013C4"/>
    <w:rsid w:val="00D01A1A"/>
    <w:rsid w:val="00D0377D"/>
    <w:rsid w:val="00D0495C"/>
    <w:rsid w:val="00D05A6C"/>
    <w:rsid w:val="00D076BD"/>
    <w:rsid w:val="00D115CC"/>
    <w:rsid w:val="00D12742"/>
    <w:rsid w:val="00D12AEC"/>
    <w:rsid w:val="00D1321D"/>
    <w:rsid w:val="00D132D9"/>
    <w:rsid w:val="00D135FF"/>
    <w:rsid w:val="00D1567A"/>
    <w:rsid w:val="00D15B79"/>
    <w:rsid w:val="00D2012B"/>
    <w:rsid w:val="00D2037B"/>
    <w:rsid w:val="00D21931"/>
    <w:rsid w:val="00D22542"/>
    <w:rsid w:val="00D22F31"/>
    <w:rsid w:val="00D2406A"/>
    <w:rsid w:val="00D24770"/>
    <w:rsid w:val="00D24F1E"/>
    <w:rsid w:val="00D25FD7"/>
    <w:rsid w:val="00D3159E"/>
    <w:rsid w:val="00D31ACB"/>
    <w:rsid w:val="00D33047"/>
    <w:rsid w:val="00D34EAF"/>
    <w:rsid w:val="00D355C2"/>
    <w:rsid w:val="00D35B1E"/>
    <w:rsid w:val="00D409F7"/>
    <w:rsid w:val="00D40BDD"/>
    <w:rsid w:val="00D43BCF"/>
    <w:rsid w:val="00D43C12"/>
    <w:rsid w:val="00D47565"/>
    <w:rsid w:val="00D50F92"/>
    <w:rsid w:val="00D51108"/>
    <w:rsid w:val="00D517C3"/>
    <w:rsid w:val="00D535FF"/>
    <w:rsid w:val="00D54FFB"/>
    <w:rsid w:val="00D56030"/>
    <w:rsid w:val="00D57832"/>
    <w:rsid w:val="00D62454"/>
    <w:rsid w:val="00D631C0"/>
    <w:rsid w:val="00D64969"/>
    <w:rsid w:val="00D65417"/>
    <w:rsid w:val="00D670F0"/>
    <w:rsid w:val="00D710A9"/>
    <w:rsid w:val="00D7298D"/>
    <w:rsid w:val="00D73BF4"/>
    <w:rsid w:val="00D7425D"/>
    <w:rsid w:val="00D749F4"/>
    <w:rsid w:val="00D74C1E"/>
    <w:rsid w:val="00D74F4E"/>
    <w:rsid w:val="00D7616C"/>
    <w:rsid w:val="00D76F42"/>
    <w:rsid w:val="00D804B1"/>
    <w:rsid w:val="00D80555"/>
    <w:rsid w:val="00D8084C"/>
    <w:rsid w:val="00D8105E"/>
    <w:rsid w:val="00D822FB"/>
    <w:rsid w:val="00D829C9"/>
    <w:rsid w:val="00D835B1"/>
    <w:rsid w:val="00D83D23"/>
    <w:rsid w:val="00D849BA"/>
    <w:rsid w:val="00D86811"/>
    <w:rsid w:val="00D8757B"/>
    <w:rsid w:val="00D92DEC"/>
    <w:rsid w:val="00D95555"/>
    <w:rsid w:val="00D97916"/>
    <w:rsid w:val="00DA1059"/>
    <w:rsid w:val="00DA1099"/>
    <w:rsid w:val="00DA2AC7"/>
    <w:rsid w:val="00DA3FEE"/>
    <w:rsid w:val="00DA5538"/>
    <w:rsid w:val="00DA7BE8"/>
    <w:rsid w:val="00DB1A53"/>
    <w:rsid w:val="00DB3A5D"/>
    <w:rsid w:val="00DB3AB2"/>
    <w:rsid w:val="00DB3ACD"/>
    <w:rsid w:val="00DB402F"/>
    <w:rsid w:val="00DB5CCA"/>
    <w:rsid w:val="00DC004E"/>
    <w:rsid w:val="00DC0F42"/>
    <w:rsid w:val="00DC14AD"/>
    <w:rsid w:val="00DC49F7"/>
    <w:rsid w:val="00DC6071"/>
    <w:rsid w:val="00DC6440"/>
    <w:rsid w:val="00DC68F7"/>
    <w:rsid w:val="00DD2083"/>
    <w:rsid w:val="00DD25AD"/>
    <w:rsid w:val="00DD420A"/>
    <w:rsid w:val="00DD4E0A"/>
    <w:rsid w:val="00DD54A3"/>
    <w:rsid w:val="00DD63E0"/>
    <w:rsid w:val="00DE0CFF"/>
    <w:rsid w:val="00DE17B8"/>
    <w:rsid w:val="00DE3637"/>
    <w:rsid w:val="00DE61BA"/>
    <w:rsid w:val="00DE638C"/>
    <w:rsid w:val="00DE6D61"/>
    <w:rsid w:val="00DE7039"/>
    <w:rsid w:val="00DF0A2F"/>
    <w:rsid w:val="00DF15C0"/>
    <w:rsid w:val="00DF35BB"/>
    <w:rsid w:val="00DF59EB"/>
    <w:rsid w:val="00DF6414"/>
    <w:rsid w:val="00E00948"/>
    <w:rsid w:val="00E010E1"/>
    <w:rsid w:val="00E010F3"/>
    <w:rsid w:val="00E02883"/>
    <w:rsid w:val="00E028B5"/>
    <w:rsid w:val="00E0366E"/>
    <w:rsid w:val="00E03ACD"/>
    <w:rsid w:val="00E04051"/>
    <w:rsid w:val="00E058FF"/>
    <w:rsid w:val="00E06932"/>
    <w:rsid w:val="00E06C3F"/>
    <w:rsid w:val="00E078F5"/>
    <w:rsid w:val="00E10F5B"/>
    <w:rsid w:val="00E12BF9"/>
    <w:rsid w:val="00E15D2A"/>
    <w:rsid w:val="00E1766C"/>
    <w:rsid w:val="00E224D9"/>
    <w:rsid w:val="00E266F1"/>
    <w:rsid w:val="00E27349"/>
    <w:rsid w:val="00E30160"/>
    <w:rsid w:val="00E301DD"/>
    <w:rsid w:val="00E30F01"/>
    <w:rsid w:val="00E31199"/>
    <w:rsid w:val="00E3173A"/>
    <w:rsid w:val="00E31C15"/>
    <w:rsid w:val="00E322E2"/>
    <w:rsid w:val="00E326F2"/>
    <w:rsid w:val="00E3309D"/>
    <w:rsid w:val="00E33F1F"/>
    <w:rsid w:val="00E3715F"/>
    <w:rsid w:val="00E41085"/>
    <w:rsid w:val="00E414A7"/>
    <w:rsid w:val="00E42275"/>
    <w:rsid w:val="00E43B00"/>
    <w:rsid w:val="00E44530"/>
    <w:rsid w:val="00E4582F"/>
    <w:rsid w:val="00E45DB2"/>
    <w:rsid w:val="00E5196E"/>
    <w:rsid w:val="00E535AA"/>
    <w:rsid w:val="00E55416"/>
    <w:rsid w:val="00E55B67"/>
    <w:rsid w:val="00E55C37"/>
    <w:rsid w:val="00E56D9F"/>
    <w:rsid w:val="00E60AFA"/>
    <w:rsid w:val="00E61B00"/>
    <w:rsid w:val="00E61B0B"/>
    <w:rsid w:val="00E62133"/>
    <w:rsid w:val="00E62431"/>
    <w:rsid w:val="00E662FF"/>
    <w:rsid w:val="00E66968"/>
    <w:rsid w:val="00E66C0A"/>
    <w:rsid w:val="00E67AAD"/>
    <w:rsid w:val="00E67F07"/>
    <w:rsid w:val="00E71310"/>
    <w:rsid w:val="00E71A6E"/>
    <w:rsid w:val="00E72F72"/>
    <w:rsid w:val="00E74DEC"/>
    <w:rsid w:val="00E7618C"/>
    <w:rsid w:val="00E7650F"/>
    <w:rsid w:val="00E76787"/>
    <w:rsid w:val="00E83E44"/>
    <w:rsid w:val="00E86876"/>
    <w:rsid w:val="00E868E0"/>
    <w:rsid w:val="00E95890"/>
    <w:rsid w:val="00E96485"/>
    <w:rsid w:val="00E97766"/>
    <w:rsid w:val="00EA0C4A"/>
    <w:rsid w:val="00EA12FA"/>
    <w:rsid w:val="00EA3F7B"/>
    <w:rsid w:val="00EA4BF3"/>
    <w:rsid w:val="00EA50F1"/>
    <w:rsid w:val="00EA7458"/>
    <w:rsid w:val="00EA74CE"/>
    <w:rsid w:val="00EB0EA6"/>
    <w:rsid w:val="00EB24C4"/>
    <w:rsid w:val="00EB30F8"/>
    <w:rsid w:val="00EB4614"/>
    <w:rsid w:val="00EB585D"/>
    <w:rsid w:val="00EB60B6"/>
    <w:rsid w:val="00EB648A"/>
    <w:rsid w:val="00EB6736"/>
    <w:rsid w:val="00EB756A"/>
    <w:rsid w:val="00EB78B2"/>
    <w:rsid w:val="00EC0944"/>
    <w:rsid w:val="00EC3AC3"/>
    <w:rsid w:val="00EC48D9"/>
    <w:rsid w:val="00EC5EF0"/>
    <w:rsid w:val="00EC695D"/>
    <w:rsid w:val="00ED06B9"/>
    <w:rsid w:val="00ED1193"/>
    <w:rsid w:val="00ED1529"/>
    <w:rsid w:val="00ED3C2C"/>
    <w:rsid w:val="00ED6AD5"/>
    <w:rsid w:val="00EE080D"/>
    <w:rsid w:val="00EE2F77"/>
    <w:rsid w:val="00EE381B"/>
    <w:rsid w:val="00EE3F12"/>
    <w:rsid w:val="00EE48B6"/>
    <w:rsid w:val="00EE4DF8"/>
    <w:rsid w:val="00EE5EDE"/>
    <w:rsid w:val="00EE6511"/>
    <w:rsid w:val="00EF0DD6"/>
    <w:rsid w:val="00EF2285"/>
    <w:rsid w:val="00EF25F1"/>
    <w:rsid w:val="00EF3958"/>
    <w:rsid w:val="00EF3F62"/>
    <w:rsid w:val="00EF4C06"/>
    <w:rsid w:val="00EF53EC"/>
    <w:rsid w:val="00EF7CCF"/>
    <w:rsid w:val="00F00D5A"/>
    <w:rsid w:val="00F02F0A"/>
    <w:rsid w:val="00F03FB6"/>
    <w:rsid w:val="00F04F17"/>
    <w:rsid w:val="00F06845"/>
    <w:rsid w:val="00F0741C"/>
    <w:rsid w:val="00F102D4"/>
    <w:rsid w:val="00F10C7D"/>
    <w:rsid w:val="00F10DEE"/>
    <w:rsid w:val="00F110BE"/>
    <w:rsid w:val="00F158B0"/>
    <w:rsid w:val="00F15923"/>
    <w:rsid w:val="00F21DD0"/>
    <w:rsid w:val="00F21F41"/>
    <w:rsid w:val="00F241BE"/>
    <w:rsid w:val="00F25A07"/>
    <w:rsid w:val="00F26D85"/>
    <w:rsid w:val="00F30853"/>
    <w:rsid w:val="00F31B48"/>
    <w:rsid w:val="00F32740"/>
    <w:rsid w:val="00F331B4"/>
    <w:rsid w:val="00F33BCC"/>
    <w:rsid w:val="00F365BF"/>
    <w:rsid w:val="00F37426"/>
    <w:rsid w:val="00F37D71"/>
    <w:rsid w:val="00F42F96"/>
    <w:rsid w:val="00F43582"/>
    <w:rsid w:val="00F443D9"/>
    <w:rsid w:val="00F4647D"/>
    <w:rsid w:val="00F504F2"/>
    <w:rsid w:val="00F50606"/>
    <w:rsid w:val="00F510F1"/>
    <w:rsid w:val="00F528D0"/>
    <w:rsid w:val="00F5357E"/>
    <w:rsid w:val="00F53B7C"/>
    <w:rsid w:val="00F57FCE"/>
    <w:rsid w:val="00F60C9C"/>
    <w:rsid w:val="00F74984"/>
    <w:rsid w:val="00F75C8C"/>
    <w:rsid w:val="00F76F2B"/>
    <w:rsid w:val="00F80127"/>
    <w:rsid w:val="00F803B3"/>
    <w:rsid w:val="00F83D97"/>
    <w:rsid w:val="00F86694"/>
    <w:rsid w:val="00F917FF"/>
    <w:rsid w:val="00F9274E"/>
    <w:rsid w:val="00F92D5A"/>
    <w:rsid w:val="00F95366"/>
    <w:rsid w:val="00F96ECA"/>
    <w:rsid w:val="00FA149D"/>
    <w:rsid w:val="00FA159C"/>
    <w:rsid w:val="00FA28F3"/>
    <w:rsid w:val="00FA2BDC"/>
    <w:rsid w:val="00FA2CBA"/>
    <w:rsid w:val="00FA31C3"/>
    <w:rsid w:val="00FA5790"/>
    <w:rsid w:val="00FA7591"/>
    <w:rsid w:val="00FA7834"/>
    <w:rsid w:val="00FB06E7"/>
    <w:rsid w:val="00FB1EB5"/>
    <w:rsid w:val="00FB26B8"/>
    <w:rsid w:val="00FC1AF7"/>
    <w:rsid w:val="00FC23B3"/>
    <w:rsid w:val="00FC54A4"/>
    <w:rsid w:val="00FC66E7"/>
    <w:rsid w:val="00FC6AA2"/>
    <w:rsid w:val="00FD0C3A"/>
    <w:rsid w:val="00FD3498"/>
    <w:rsid w:val="00FD7C78"/>
    <w:rsid w:val="00FE0CE4"/>
    <w:rsid w:val="00FE1406"/>
    <w:rsid w:val="00FE21A7"/>
    <w:rsid w:val="00FE28BD"/>
    <w:rsid w:val="00FE3684"/>
    <w:rsid w:val="00FE4014"/>
    <w:rsid w:val="00FE47DC"/>
    <w:rsid w:val="00FE7A07"/>
    <w:rsid w:val="00FF2356"/>
    <w:rsid w:val="00FF249C"/>
    <w:rsid w:val="00FF3DBB"/>
    <w:rsid w:val="00FF5AA3"/>
    <w:rsid w:val="0340C4BD"/>
    <w:rsid w:val="03DF8DAB"/>
    <w:rsid w:val="042B0F50"/>
    <w:rsid w:val="044D7B4C"/>
    <w:rsid w:val="07AECFE9"/>
    <w:rsid w:val="07FFFBA7"/>
    <w:rsid w:val="09641543"/>
    <w:rsid w:val="0DB70BF0"/>
    <w:rsid w:val="0F5C8FCF"/>
    <w:rsid w:val="12D8F859"/>
    <w:rsid w:val="16D69D7D"/>
    <w:rsid w:val="1719F0B8"/>
    <w:rsid w:val="19F70DA9"/>
    <w:rsid w:val="1B55D117"/>
    <w:rsid w:val="1DA30C8C"/>
    <w:rsid w:val="22AF482B"/>
    <w:rsid w:val="22EA233B"/>
    <w:rsid w:val="23CCD15A"/>
    <w:rsid w:val="242BF0AE"/>
    <w:rsid w:val="249677C5"/>
    <w:rsid w:val="265C0838"/>
    <w:rsid w:val="26C5AC96"/>
    <w:rsid w:val="270A55B0"/>
    <w:rsid w:val="27218174"/>
    <w:rsid w:val="29AE7FA0"/>
    <w:rsid w:val="2A23EF73"/>
    <w:rsid w:val="2B28181B"/>
    <w:rsid w:val="2E620FC2"/>
    <w:rsid w:val="2F638786"/>
    <w:rsid w:val="328DFCD8"/>
    <w:rsid w:val="355E5C54"/>
    <w:rsid w:val="36D91E31"/>
    <w:rsid w:val="398EA3EC"/>
    <w:rsid w:val="3A1C58F3"/>
    <w:rsid w:val="3C3DCA23"/>
    <w:rsid w:val="3CC3B63F"/>
    <w:rsid w:val="3D5CE18C"/>
    <w:rsid w:val="401D2C66"/>
    <w:rsid w:val="41A7882B"/>
    <w:rsid w:val="41EC640E"/>
    <w:rsid w:val="43D9B09D"/>
    <w:rsid w:val="46027FB8"/>
    <w:rsid w:val="49690C29"/>
    <w:rsid w:val="4B5DD01F"/>
    <w:rsid w:val="4DE92E61"/>
    <w:rsid w:val="4E1E84B5"/>
    <w:rsid w:val="4FFEB42A"/>
    <w:rsid w:val="550F8AF3"/>
    <w:rsid w:val="55DEB064"/>
    <w:rsid w:val="5E68516D"/>
    <w:rsid w:val="5E7AF032"/>
    <w:rsid w:val="5E8689B4"/>
    <w:rsid w:val="6196CAEE"/>
    <w:rsid w:val="61B0D0FE"/>
    <w:rsid w:val="67615E90"/>
    <w:rsid w:val="67B7B427"/>
    <w:rsid w:val="6DCF93FF"/>
    <w:rsid w:val="6EFBBF9A"/>
    <w:rsid w:val="72D9732E"/>
    <w:rsid w:val="73D246AB"/>
    <w:rsid w:val="7455E027"/>
    <w:rsid w:val="74804EF6"/>
    <w:rsid w:val="74FAF184"/>
    <w:rsid w:val="75FC9D5C"/>
    <w:rsid w:val="7B7D1699"/>
    <w:rsid w:val="7D580A1B"/>
    <w:rsid w:val="7E01CC34"/>
    <w:rsid w:val="7E66FA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8F560B"/>
  <w15:chartTrackingRefBased/>
  <w15:docId w15:val="{B51DCB35-2957-4404-9241-785FA2561E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3744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3744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3744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3744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3744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3744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3744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3744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3744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3744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3744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3744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3744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3744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3744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3744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3744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37444"/>
    <w:rPr>
      <w:rFonts w:eastAsiaTheme="majorEastAsia" w:cstheme="majorBidi"/>
      <w:color w:val="272727" w:themeColor="text1" w:themeTint="D8"/>
    </w:rPr>
  </w:style>
  <w:style w:type="paragraph" w:styleId="Title">
    <w:name w:val="Title"/>
    <w:basedOn w:val="Normal"/>
    <w:next w:val="Normal"/>
    <w:link w:val="TitleChar"/>
    <w:uiPriority w:val="10"/>
    <w:qFormat/>
    <w:rsid w:val="0023744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3744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3744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3744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37444"/>
    <w:pPr>
      <w:spacing w:before="160"/>
      <w:jc w:val="center"/>
    </w:pPr>
    <w:rPr>
      <w:i/>
      <w:iCs/>
      <w:color w:val="404040" w:themeColor="text1" w:themeTint="BF"/>
    </w:rPr>
  </w:style>
  <w:style w:type="character" w:customStyle="1" w:styleId="QuoteChar">
    <w:name w:val="Quote Char"/>
    <w:basedOn w:val="DefaultParagraphFont"/>
    <w:link w:val="Quote"/>
    <w:uiPriority w:val="29"/>
    <w:rsid w:val="00237444"/>
    <w:rPr>
      <w:i/>
      <w:iCs/>
      <w:color w:val="404040" w:themeColor="text1" w:themeTint="BF"/>
    </w:rPr>
  </w:style>
  <w:style w:type="paragraph" w:styleId="ListParagraph">
    <w:name w:val="List Paragraph"/>
    <w:basedOn w:val="Normal"/>
    <w:uiPriority w:val="34"/>
    <w:qFormat/>
    <w:rsid w:val="00237444"/>
    <w:pPr>
      <w:ind w:left="720"/>
      <w:contextualSpacing/>
    </w:pPr>
  </w:style>
  <w:style w:type="character" w:styleId="IntenseEmphasis">
    <w:name w:val="Intense Emphasis"/>
    <w:basedOn w:val="DefaultParagraphFont"/>
    <w:uiPriority w:val="21"/>
    <w:qFormat/>
    <w:rsid w:val="00237444"/>
    <w:rPr>
      <w:i/>
      <w:iCs/>
      <w:color w:val="0F4761" w:themeColor="accent1" w:themeShade="BF"/>
    </w:rPr>
  </w:style>
  <w:style w:type="paragraph" w:styleId="IntenseQuote">
    <w:name w:val="Intense Quote"/>
    <w:basedOn w:val="Normal"/>
    <w:next w:val="Normal"/>
    <w:link w:val="IntenseQuoteChar"/>
    <w:uiPriority w:val="30"/>
    <w:qFormat/>
    <w:rsid w:val="0023744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37444"/>
    <w:rPr>
      <w:i/>
      <w:iCs/>
      <w:color w:val="0F4761" w:themeColor="accent1" w:themeShade="BF"/>
    </w:rPr>
  </w:style>
  <w:style w:type="character" w:styleId="IntenseReference">
    <w:name w:val="Intense Reference"/>
    <w:basedOn w:val="DefaultParagraphFont"/>
    <w:uiPriority w:val="32"/>
    <w:qFormat/>
    <w:rsid w:val="00237444"/>
    <w:rPr>
      <w:b/>
      <w:bCs/>
      <w:smallCaps/>
      <w:color w:val="0F4761" w:themeColor="accent1" w:themeShade="BF"/>
      <w:spacing w:val="5"/>
    </w:rPr>
  </w:style>
  <w:style w:type="character" w:styleId="Hyperlink">
    <w:name w:val="Hyperlink"/>
    <w:basedOn w:val="DefaultParagraphFont"/>
    <w:uiPriority w:val="99"/>
    <w:unhideWhenUsed/>
    <w:rsid w:val="006F4500"/>
    <w:rPr>
      <w:color w:val="0563C1"/>
      <w:u w:val="single"/>
    </w:rPr>
  </w:style>
  <w:style w:type="character" w:styleId="FollowedHyperlink">
    <w:name w:val="FollowedHyperlink"/>
    <w:basedOn w:val="DefaultParagraphFont"/>
    <w:uiPriority w:val="99"/>
    <w:semiHidden/>
    <w:unhideWhenUsed/>
    <w:rsid w:val="006F4500"/>
    <w:rPr>
      <w:color w:val="96607D" w:themeColor="followedHyperlink"/>
      <w:u w:val="single"/>
    </w:rPr>
  </w:style>
  <w:style w:type="paragraph" w:styleId="Header">
    <w:name w:val="header"/>
    <w:basedOn w:val="Normal"/>
    <w:link w:val="HeaderChar"/>
    <w:uiPriority w:val="99"/>
    <w:unhideWhenUsed/>
    <w:rsid w:val="001A46B4"/>
    <w:pPr>
      <w:tabs>
        <w:tab w:val="center" w:pos="4680"/>
        <w:tab w:val="right" w:pos="9360"/>
      </w:tabs>
      <w:spacing w:after="0" w:line="240" w:lineRule="auto"/>
    </w:pPr>
  </w:style>
  <w:style w:type="character" w:customStyle="1" w:styleId="HeaderChar">
    <w:name w:val="Header Char"/>
    <w:basedOn w:val="DefaultParagraphFont"/>
    <w:link w:val="Header"/>
    <w:uiPriority w:val="99"/>
    <w:rsid w:val="001A46B4"/>
  </w:style>
  <w:style w:type="paragraph" w:styleId="Footer">
    <w:name w:val="footer"/>
    <w:basedOn w:val="Normal"/>
    <w:link w:val="FooterChar"/>
    <w:uiPriority w:val="99"/>
    <w:unhideWhenUsed/>
    <w:rsid w:val="001A46B4"/>
    <w:pPr>
      <w:tabs>
        <w:tab w:val="center" w:pos="4680"/>
        <w:tab w:val="right" w:pos="9360"/>
      </w:tabs>
      <w:spacing w:after="0" w:line="240" w:lineRule="auto"/>
    </w:pPr>
  </w:style>
  <w:style w:type="character" w:customStyle="1" w:styleId="FooterChar">
    <w:name w:val="Footer Char"/>
    <w:basedOn w:val="DefaultParagraphFont"/>
    <w:link w:val="Footer"/>
    <w:uiPriority w:val="99"/>
    <w:rsid w:val="001A46B4"/>
  </w:style>
  <w:style w:type="paragraph" w:styleId="Revision">
    <w:name w:val="Revision"/>
    <w:hidden/>
    <w:uiPriority w:val="99"/>
    <w:semiHidden/>
    <w:rsid w:val="008B0152"/>
    <w:pPr>
      <w:spacing w:after="0" w:line="240" w:lineRule="auto"/>
    </w:pPr>
  </w:style>
  <w:style w:type="character" w:styleId="CommentReference">
    <w:name w:val="annotation reference"/>
    <w:basedOn w:val="DefaultParagraphFont"/>
    <w:uiPriority w:val="99"/>
    <w:semiHidden/>
    <w:unhideWhenUsed/>
    <w:rsid w:val="009E2426"/>
    <w:rPr>
      <w:sz w:val="16"/>
      <w:szCs w:val="16"/>
    </w:rPr>
  </w:style>
  <w:style w:type="paragraph" w:styleId="CommentText">
    <w:name w:val="annotation text"/>
    <w:basedOn w:val="Normal"/>
    <w:link w:val="CommentTextChar"/>
    <w:uiPriority w:val="99"/>
    <w:unhideWhenUsed/>
    <w:rsid w:val="009E2426"/>
    <w:pPr>
      <w:spacing w:line="240" w:lineRule="auto"/>
    </w:pPr>
    <w:rPr>
      <w:sz w:val="20"/>
      <w:szCs w:val="20"/>
    </w:rPr>
  </w:style>
  <w:style w:type="character" w:customStyle="1" w:styleId="CommentTextChar">
    <w:name w:val="Comment Text Char"/>
    <w:basedOn w:val="DefaultParagraphFont"/>
    <w:link w:val="CommentText"/>
    <w:uiPriority w:val="99"/>
    <w:rsid w:val="009E2426"/>
    <w:rPr>
      <w:sz w:val="20"/>
      <w:szCs w:val="20"/>
    </w:rPr>
  </w:style>
  <w:style w:type="paragraph" w:styleId="CommentSubject">
    <w:name w:val="annotation subject"/>
    <w:basedOn w:val="CommentText"/>
    <w:next w:val="CommentText"/>
    <w:link w:val="CommentSubjectChar"/>
    <w:uiPriority w:val="99"/>
    <w:semiHidden/>
    <w:unhideWhenUsed/>
    <w:rsid w:val="009E2426"/>
    <w:rPr>
      <w:b/>
      <w:bCs/>
    </w:rPr>
  </w:style>
  <w:style w:type="character" w:customStyle="1" w:styleId="CommentSubjectChar">
    <w:name w:val="Comment Subject Char"/>
    <w:basedOn w:val="CommentTextChar"/>
    <w:link w:val="CommentSubject"/>
    <w:uiPriority w:val="99"/>
    <w:semiHidden/>
    <w:rsid w:val="009E2426"/>
    <w:rPr>
      <w:b/>
      <w:bCs/>
      <w:sz w:val="20"/>
      <w:szCs w:val="20"/>
    </w:rPr>
  </w:style>
  <w:style w:type="character" w:styleId="UnresolvedMention">
    <w:name w:val="Unresolved Mention"/>
    <w:basedOn w:val="DefaultParagraphFont"/>
    <w:uiPriority w:val="99"/>
    <w:semiHidden/>
    <w:unhideWhenUsed/>
    <w:rsid w:val="00971CC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19665">
      <w:bodyDiv w:val="1"/>
      <w:marLeft w:val="0"/>
      <w:marRight w:val="0"/>
      <w:marTop w:val="0"/>
      <w:marBottom w:val="0"/>
      <w:divBdr>
        <w:top w:val="none" w:sz="0" w:space="0" w:color="auto"/>
        <w:left w:val="none" w:sz="0" w:space="0" w:color="auto"/>
        <w:bottom w:val="none" w:sz="0" w:space="0" w:color="auto"/>
        <w:right w:val="none" w:sz="0" w:space="0" w:color="auto"/>
      </w:divBdr>
    </w:div>
    <w:div w:id="2092772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1.next.westlaw.com/Document/NED246E60589411E5B5F6DD50F6DEFBEE/View/FullText.html?listSource=WebsiteInternal&amp;list=All&amp;transitionType=AIAssistantSearch&amp;contextData=%28sc.Default%29&amp;navigationPath=V1%2FReport%2FShared%2FListProvider%3FreturnTo%3D%252FConversation%252FLandingPage%252Fconversation%252F9cc25c7f-2657-4f98-99cf-8b4233c68a0d%253FtransitionType%253DDefault%2526contextData%253D%28sc.Default%29%2526VR%253D3.0%2526RS%253Dcblt1.0%2526selectedQaId%253D0&amp;conversationEntryId=20cff13e-3630-4a34-b898-a5bdbf7d73ba" TargetMode="External"/><Relationship Id="rId13" Type="http://schemas.openxmlformats.org/officeDocument/2006/relationships/hyperlink" Target="https://www.doi.gov/aviation/so-3379-temporary-cessation-non-emergency-unmanned-aircraft-systems-fleet-operations"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gcc02.safelinks.protection.outlook.com/?url=https%3A%2F%2Fwww.diu.mil%2Fblue-uas-faq&amp;data=05%7C02%7CRA-EPIIJA-MultiServe%40pa.gov%7Cfd62381bd6ee4e5538c308dd55d2c279%7C418e284101284dd59b6c47fc5a9a1bde%7C0%7C0%7C638761085868622780%7CUnknown%7CTWFpbGZsb3d8eyJFbXB0eU1hcGkiOnRydWUsIlYiOiIwLjAuMDAwMCIsIlAiOiJXaW4zMiIsIkFOIjoiTWFpbCIsIldUIjoyfQ%3D%3D%7C0%7C%7C%7C&amp;sdata=xGb24jPmS9QDbMXHUoGR1LnBVE5AQvecUedOtsyTU2s%3D&amp;reserved=0" TargetMode="External"/><Relationship Id="rId12" Type="http://schemas.microsoft.com/office/2018/08/relationships/commentsExtensible" Target="commentsExtensible.xml"/><Relationship Id="rId17" Type="http://schemas.microsoft.com/office/2011/relationships/people" Target="people.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microsoft.com/office/2016/09/relationships/commentsIds" Target="commentsIds.xml"/><Relationship Id="rId5" Type="http://schemas.openxmlformats.org/officeDocument/2006/relationships/footnotes" Target="footnotes.xml"/><Relationship Id="rId15" Type="http://schemas.openxmlformats.org/officeDocument/2006/relationships/footer" Target="footer1.xml"/><Relationship Id="rId10" Type="http://schemas.microsoft.com/office/2011/relationships/commentsExtended" Target="commentsExtended.xml"/><Relationship Id="rId4" Type="http://schemas.openxmlformats.org/officeDocument/2006/relationships/webSettings" Target="webSettings.xml"/><Relationship Id="rId9" Type="http://schemas.openxmlformats.org/officeDocument/2006/relationships/comments" Target="comment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89</TotalTime>
  <Pages>35</Pages>
  <Words>11635</Words>
  <Characters>66325</Characters>
  <Application>Microsoft Office Word</Application>
  <DocSecurity>8</DocSecurity>
  <Lines>552</Lines>
  <Paragraphs>155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Parry, John</dc:creator>
  <cp:keywords/>
  <dc:description/>
  <cp:lastModifiedBy>Fries, Brady</cp:lastModifiedBy>
  <cp:revision>12</cp:revision>
  <dcterms:created xsi:type="dcterms:W3CDTF">2025-03-21T17:22:00Z</dcterms:created>
  <dcterms:modified xsi:type="dcterms:W3CDTF">2025-03-25T15:07:00Z</dcterms:modified>
</cp:coreProperties>
</file>