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C612BB">
      <w:pPr>
        <w:pStyle w:val="NormalWeb"/>
        <w:tabs>
          <w:tab w:val="left" w:pos="360"/>
          <w:tab w:val="left" w:pos="810"/>
          <w:tab w:val="left" w:pos="1080"/>
        </w:tabs>
        <w:spacing w:before="120" w:beforeAutospacing="0" w:after="16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76A82182" w14:textId="3E550560" w:rsidR="00F52A87" w:rsidRPr="00C612BB" w:rsidRDefault="00713F26" w:rsidP="00C612BB">
      <w:pPr>
        <w:spacing w:before="120"/>
        <w:ind w:left="720"/>
      </w:pPr>
      <w:hyperlink r:id="rId9" w:history="1">
        <w:r w:rsidR="00C612BB" w:rsidRPr="00723329">
          <w:rPr>
            <w:rStyle w:val="Hyperlink"/>
          </w:rPr>
          <w:t>https://www.epa.gov/sites/default/files/2020-06/documents/sflll_1_2-v1.2_fill-sign.pdf</w:t>
        </w:r>
      </w:hyperlink>
    </w:p>
    <w:p w14:paraId="2B1A64E0" w14:textId="77777777" w:rsidR="00FA379D" w:rsidRPr="00BD49C0" w:rsidRDefault="00C93526" w:rsidP="00C612BB">
      <w:pPr>
        <w:pStyle w:val="NormalWeb"/>
        <w:tabs>
          <w:tab w:val="left" w:pos="360"/>
          <w:tab w:val="left" w:pos="810"/>
          <w:tab w:val="left" w:pos="1080"/>
        </w:tabs>
        <w:spacing w:before="120" w:beforeAutospacing="0" w:after="20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74C0F" w14:textId="77777777" w:rsidR="00F514B8" w:rsidRDefault="00F514B8" w:rsidP="009E41D4">
      <w:pPr>
        <w:spacing w:after="0" w:line="240" w:lineRule="auto"/>
      </w:pPr>
      <w:r>
        <w:separator/>
      </w:r>
    </w:p>
  </w:endnote>
  <w:endnote w:type="continuationSeparator" w:id="0">
    <w:p w14:paraId="28871130" w14:textId="77777777" w:rsidR="00F514B8" w:rsidRDefault="00F514B8"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EBD3F" w14:textId="77777777" w:rsidR="00F514B8" w:rsidRDefault="00F514B8" w:rsidP="009E41D4">
      <w:pPr>
        <w:spacing w:after="0" w:line="240" w:lineRule="auto"/>
      </w:pPr>
      <w:r>
        <w:separator/>
      </w:r>
    </w:p>
  </w:footnote>
  <w:footnote w:type="continuationSeparator" w:id="0">
    <w:p w14:paraId="723CCC9E" w14:textId="77777777" w:rsidR="00F514B8" w:rsidRDefault="00F514B8"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21832145" w:rsidR="00BD49C0" w:rsidRDefault="00713F26">
    <w:pPr>
      <w:pStyle w:val="Header"/>
    </w:pPr>
    <w:r>
      <w:rPr>
        <w:noProof/>
      </w:rPr>
      <w:drawing>
        <wp:inline distT="0" distB="0" distL="0" distR="0" wp14:anchorId="3859F1BA" wp14:editId="15380777">
          <wp:extent cx="2263140" cy="5105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1054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34296"/>
    <w:rsid w:val="0024340E"/>
    <w:rsid w:val="003E2ECA"/>
    <w:rsid w:val="004D575D"/>
    <w:rsid w:val="005373FA"/>
    <w:rsid w:val="00713F26"/>
    <w:rsid w:val="007E1638"/>
    <w:rsid w:val="008E65EF"/>
    <w:rsid w:val="008E7CFF"/>
    <w:rsid w:val="009E41D4"/>
    <w:rsid w:val="00BD49C0"/>
    <w:rsid w:val="00C612BB"/>
    <w:rsid w:val="00C93526"/>
    <w:rsid w:val="00D206AA"/>
    <w:rsid w:val="00E040CB"/>
    <w:rsid w:val="00E3038A"/>
    <w:rsid w:val="00EA5244"/>
    <w:rsid w:val="00F514B8"/>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 w:type="character" w:styleId="UnresolvedMention">
    <w:name w:val="Unresolved Mention"/>
    <w:uiPriority w:val="99"/>
    <w:semiHidden/>
    <w:unhideWhenUsed/>
    <w:rsid w:val="00E04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35108">
      <w:bodyDiv w:val="1"/>
      <w:marLeft w:val="0"/>
      <w:marRight w:val="0"/>
      <w:marTop w:val="0"/>
      <w:marBottom w:val="0"/>
      <w:divBdr>
        <w:top w:val="none" w:sz="0" w:space="0" w:color="auto"/>
        <w:left w:val="none" w:sz="0" w:space="0" w:color="auto"/>
        <w:bottom w:val="none" w:sz="0" w:space="0" w:color="auto"/>
        <w:right w:val="none" w:sz="0" w:space="0" w:color="auto"/>
      </w:divBdr>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epa.gov/sites/default/files/2020-06/documents/sflll_1_2-v1.2_fill-sig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A212AC-2499-4B09-B4E9-0522B5BB71DA}">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358</Words>
  <Characters>2041</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2395</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Moyer, Nicole</cp:lastModifiedBy>
  <cp:revision>2</cp:revision>
  <dcterms:created xsi:type="dcterms:W3CDTF">2024-04-17T14:09:00Z</dcterms:created>
  <dcterms:modified xsi:type="dcterms:W3CDTF">2024-04-17T14:09:00Z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