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CC4CC57" w:rsidR="009D7176" w:rsidRPr="001E53BB" w:rsidRDefault="0092720A"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2.9.2026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25F07A27" w:rsidR="009D7176" w:rsidRPr="001E53BB" w:rsidRDefault="0092720A" w:rsidP="00F31859">
            <w:pPr>
              <w:widowControl w:val="0"/>
              <w:autoSpaceDE w:val="0"/>
              <w:autoSpaceDN w:val="0"/>
              <w:adjustRightInd w:val="0"/>
              <w:spacing w:before="60"/>
              <w:rPr>
                <w:rFonts w:ascii="Times New Roman" w:hAnsi="Times New Roman"/>
                <w:b/>
                <w:color w:val="000000"/>
                <w:sz w:val="22"/>
                <w:szCs w:val="22"/>
              </w:rPr>
            </w:pPr>
            <w:r>
              <w:rPr>
                <w:rFonts w:ascii="Roboto" w:hAnsi="Roboto"/>
                <w:color w:val="17191B"/>
                <w:szCs w:val="20"/>
                <w:shd w:val="clear" w:color="auto" w:fill="FFFFFF"/>
              </w:rPr>
              <w:t>Hollidaysburg Veterans Home Cable TV Services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1D40373" w:rsidR="009D7176" w:rsidRPr="001E53BB" w:rsidRDefault="0092720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6100065262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34CBC31" w:rsidR="009D7176" w:rsidRPr="001E53BB" w:rsidRDefault="0092720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2/13/2026 at 2:00PM</w:t>
            </w:r>
            <w:r w:rsidR="00B90EA8">
              <w:rPr>
                <w:rFonts w:ascii="Times New Roman" w:hAnsi="Times New Roman"/>
                <w:b/>
                <w:color w:val="000000"/>
                <w:sz w:val="22"/>
                <w:szCs w:val="22"/>
              </w:rPr>
              <w:t xml:space="preserve"> </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1310A11" w:rsidR="009D7176" w:rsidRPr="001E53BB" w:rsidRDefault="00320AB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001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9FC74D"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3C12EDAF" w14:textId="77777777" w:rsidR="003046E8" w:rsidRDefault="003046E8"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383E3AFD" w14:textId="482ABD20" w:rsidR="003046E8" w:rsidRPr="003046E8" w:rsidRDefault="003046E8" w:rsidP="009D7176">
      <w:pPr>
        <w:widowControl w:val="0"/>
        <w:tabs>
          <w:tab w:val="left" w:pos="3000"/>
        </w:tabs>
        <w:autoSpaceDE w:val="0"/>
        <w:autoSpaceDN w:val="0"/>
        <w:adjustRightInd w:val="0"/>
        <w:spacing w:line="280" w:lineRule="atLeast"/>
        <w:ind w:left="-450"/>
        <w:rPr>
          <w:rFonts w:ascii="Times New Roman" w:hAnsi="Times New Roman"/>
          <w:b/>
          <w:bCs/>
          <w:iCs/>
          <w:color w:val="000000"/>
          <w:sz w:val="22"/>
          <w:szCs w:val="22"/>
        </w:rPr>
      </w:pPr>
      <w:r w:rsidRPr="003046E8">
        <w:rPr>
          <w:rFonts w:ascii="Times New Roman" w:hAnsi="Times New Roman"/>
          <w:b/>
          <w:bCs/>
          <w:iCs/>
          <w:color w:val="000000"/>
          <w:sz w:val="22"/>
          <w:szCs w:val="22"/>
        </w:rPr>
        <w:t xml:space="preserve">The submission deadline has been extended to February 20, </w:t>
      </w:r>
      <w:proofErr w:type="gramStart"/>
      <w:r w:rsidRPr="003046E8">
        <w:rPr>
          <w:rFonts w:ascii="Times New Roman" w:hAnsi="Times New Roman"/>
          <w:b/>
          <w:bCs/>
          <w:iCs/>
          <w:color w:val="000000"/>
          <w:sz w:val="22"/>
          <w:szCs w:val="22"/>
        </w:rPr>
        <w:t>2026</w:t>
      </w:r>
      <w:proofErr w:type="gramEnd"/>
      <w:r w:rsidRPr="003046E8">
        <w:rPr>
          <w:rFonts w:ascii="Times New Roman" w:hAnsi="Times New Roman"/>
          <w:b/>
          <w:bCs/>
          <w:iCs/>
          <w:color w:val="000000"/>
          <w:sz w:val="22"/>
          <w:szCs w:val="22"/>
        </w:rPr>
        <w:t xml:space="preserve"> at 2:00PM</w:t>
      </w:r>
    </w:p>
    <w:p w14:paraId="72BFA7C8" w14:textId="77777777" w:rsidR="003046E8" w:rsidRDefault="003046E8"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09BB281E" w14:textId="77777777" w:rsidR="003046E8" w:rsidRDefault="003046E8"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28FB471F" w14:textId="4E4F548D" w:rsidR="003046E8" w:rsidRPr="003046E8" w:rsidRDefault="003046E8" w:rsidP="009D7176">
      <w:pPr>
        <w:widowControl w:val="0"/>
        <w:tabs>
          <w:tab w:val="left" w:pos="3000"/>
        </w:tabs>
        <w:autoSpaceDE w:val="0"/>
        <w:autoSpaceDN w:val="0"/>
        <w:adjustRightInd w:val="0"/>
        <w:spacing w:line="280" w:lineRule="atLeast"/>
        <w:ind w:left="-450"/>
        <w:rPr>
          <w:rFonts w:ascii="Times New Roman" w:hAnsi="Times New Roman"/>
          <w:b/>
          <w:bCs/>
          <w:iCs/>
          <w:color w:val="000000"/>
          <w:sz w:val="22"/>
          <w:szCs w:val="22"/>
          <w:u w:val="single"/>
        </w:rPr>
      </w:pPr>
      <w:r w:rsidRPr="003046E8">
        <w:rPr>
          <w:rFonts w:ascii="Times New Roman" w:hAnsi="Times New Roman"/>
          <w:b/>
          <w:bCs/>
          <w:iCs/>
          <w:color w:val="000000"/>
          <w:sz w:val="22"/>
          <w:szCs w:val="22"/>
          <w:u w:val="single"/>
        </w:rPr>
        <w:t>Questions and Answers from the site visit on February 4, 2026</w:t>
      </w:r>
    </w:p>
    <w:p w14:paraId="4B5DAC83" w14:textId="77777777" w:rsidR="00B90EA8" w:rsidRDefault="00B90EA8" w:rsidP="00B90E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241B4FFE" w14:textId="77777777" w:rsidR="0092720A" w:rsidRDefault="0092720A" w:rsidP="0092720A">
      <w:pPr>
        <w:pStyle w:val="ListParagraph"/>
        <w:numPr>
          <w:ilvl w:val="0"/>
          <w:numId w:val="6"/>
        </w:numPr>
        <w:spacing w:after="160" w:line="278" w:lineRule="auto"/>
      </w:pPr>
      <w:r>
        <w:t>Will DMVA maintain the internal wires?</w:t>
      </w:r>
    </w:p>
    <w:p w14:paraId="46D88356" w14:textId="77777777" w:rsidR="0092720A" w:rsidRDefault="0092720A" w:rsidP="0092720A">
      <w:pPr>
        <w:pStyle w:val="ListParagraph"/>
        <w:numPr>
          <w:ilvl w:val="1"/>
          <w:numId w:val="6"/>
        </w:numPr>
        <w:spacing w:after="160" w:line="278" w:lineRule="auto"/>
      </w:pPr>
      <w:r>
        <w:t>Inside of the CLC, yes DMVA will maintain those wires</w:t>
      </w:r>
    </w:p>
    <w:p w14:paraId="7B335FB1" w14:textId="77777777" w:rsidR="0092720A" w:rsidRDefault="0092720A" w:rsidP="0092720A">
      <w:pPr>
        <w:pStyle w:val="ListParagraph"/>
        <w:numPr>
          <w:ilvl w:val="0"/>
          <w:numId w:val="6"/>
        </w:numPr>
        <w:spacing w:after="160" w:line="278" w:lineRule="auto"/>
      </w:pPr>
      <w:r>
        <w:t>Node to the CLC is that a manhole?</w:t>
      </w:r>
    </w:p>
    <w:p w14:paraId="7CEB0740" w14:textId="77777777" w:rsidR="0092720A" w:rsidRDefault="0092720A" w:rsidP="0092720A">
      <w:pPr>
        <w:pStyle w:val="ListParagraph"/>
        <w:numPr>
          <w:ilvl w:val="1"/>
          <w:numId w:val="6"/>
        </w:numPr>
        <w:spacing w:after="160" w:line="278" w:lineRule="auto"/>
      </w:pPr>
      <w:r>
        <w:t>Yes</w:t>
      </w:r>
    </w:p>
    <w:p w14:paraId="5F822F7D" w14:textId="77777777" w:rsidR="0092720A" w:rsidRDefault="0092720A" w:rsidP="0092720A">
      <w:pPr>
        <w:pStyle w:val="ListParagraph"/>
        <w:numPr>
          <w:ilvl w:val="0"/>
          <w:numId w:val="6"/>
        </w:numPr>
        <w:spacing w:after="160" w:line="278" w:lineRule="auto"/>
      </w:pPr>
      <w:r>
        <w:t>What is the longest running distance?</w:t>
      </w:r>
    </w:p>
    <w:p w14:paraId="2064B763" w14:textId="77777777" w:rsidR="0092720A" w:rsidRDefault="0092720A" w:rsidP="0092720A">
      <w:pPr>
        <w:pStyle w:val="ListParagraph"/>
        <w:numPr>
          <w:ilvl w:val="1"/>
          <w:numId w:val="6"/>
        </w:numPr>
        <w:spacing w:after="160" w:line="278" w:lineRule="auto"/>
      </w:pPr>
      <w:r>
        <w:t>135 meters, there is RG9 Comm Closet to Comm Closet, and RG6 from Closet to room</w:t>
      </w:r>
    </w:p>
    <w:p w14:paraId="52DC16CC" w14:textId="77777777" w:rsidR="0092720A" w:rsidRDefault="0092720A" w:rsidP="0092720A">
      <w:pPr>
        <w:pStyle w:val="ListParagraph"/>
        <w:numPr>
          <w:ilvl w:val="0"/>
          <w:numId w:val="6"/>
        </w:numPr>
        <w:spacing w:after="160" w:line="278" w:lineRule="auto"/>
      </w:pPr>
      <w:r>
        <w:t>What is the closet position?</w:t>
      </w:r>
    </w:p>
    <w:p w14:paraId="60637509" w14:textId="77777777" w:rsidR="0092720A" w:rsidRDefault="0092720A" w:rsidP="0092720A">
      <w:pPr>
        <w:pStyle w:val="ListParagraph"/>
        <w:numPr>
          <w:ilvl w:val="1"/>
          <w:numId w:val="6"/>
        </w:numPr>
        <w:spacing w:after="160" w:line="278" w:lineRule="auto"/>
      </w:pPr>
      <w:r>
        <w:t>Stacked</w:t>
      </w:r>
    </w:p>
    <w:p w14:paraId="628DCDCF" w14:textId="15A05955" w:rsidR="0092720A" w:rsidRDefault="0092720A" w:rsidP="0092720A">
      <w:pPr>
        <w:pStyle w:val="ListParagraph"/>
        <w:numPr>
          <w:ilvl w:val="0"/>
          <w:numId w:val="6"/>
        </w:numPr>
        <w:spacing w:after="160" w:line="278" w:lineRule="auto"/>
      </w:pPr>
      <w:r>
        <w:t>Howd many cable outlets per floor?</w:t>
      </w:r>
    </w:p>
    <w:p w14:paraId="3951DA13" w14:textId="77777777" w:rsidR="003046E8" w:rsidRPr="003046E8" w:rsidRDefault="003046E8" w:rsidP="003046E8">
      <w:pPr>
        <w:pStyle w:val="ListParagraph"/>
        <w:numPr>
          <w:ilvl w:val="1"/>
          <w:numId w:val="6"/>
        </w:numPr>
        <w:rPr>
          <w:rFonts w:ascii="Aptos" w:hAnsi="Aptos"/>
          <w:color w:val="000000"/>
        </w:rPr>
      </w:pPr>
      <w:r w:rsidRPr="003046E8">
        <w:rPr>
          <w:color w:val="000000"/>
        </w:rPr>
        <w:t>3</w:t>
      </w:r>
      <w:r w:rsidRPr="003046E8">
        <w:rPr>
          <w:color w:val="000000"/>
          <w:vertAlign w:val="superscript"/>
        </w:rPr>
        <w:t>rd</w:t>
      </w:r>
      <w:r w:rsidRPr="003046E8">
        <w:rPr>
          <w:color w:val="000000"/>
        </w:rPr>
        <w:t> Floor - 113 Cable Drops</w:t>
      </w:r>
    </w:p>
    <w:p w14:paraId="1427F035" w14:textId="77777777" w:rsidR="003046E8" w:rsidRPr="003046E8" w:rsidRDefault="003046E8" w:rsidP="003046E8">
      <w:pPr>
        <w:pStyle w:val="ListParagraph"/>
        <w:numPr>
          <w:ilvl w:val="1"/>
          <w:numId w:val="6"/>
        </w:numPr>
        <w:rPr>
          <w:color w:val="000000"/>
        </w:rPr>
      </w:pPr>
      <w:r w:rsidRPr="003046E8">
        <w:rPr>
          <w:color w:val="000000"/>
        </w:rPr>
        <w:t>2</w:t>
      </w:r>
      <w:r w:rsidRPr="003046E8">
        <w:rPr>
          <w:color w:val="000000"/>
          <w:vertAlign w:val="superscript"/>
        </w:rPr>
        <w:t>nd</w:t>
      </w:r>
      <w:r w:rsidRPr="003046E8">
        <w:rPr>
          <w:color w:val="000000"/>
        </w:rPr>
        <w:t> Floor - 116 Cable Drops</w:t>
      </w:r>
    </w:p>
    <w:p w14:paraId="5B36EAE8" w14:textId="77777777" w:rsidR="003046E8" w:rsidRPr="003046E8" w:rsidRDefault="003046E8" w:rsidP="003046E8">
      <w:pPr>
        <w:pStyle w:val="ListParagraph"/>
        <w:numPr>
          <w:ilvl w:val="1"/>
          <w:numId w:val="6"/>
        </w:numPr>
        <w:rPr>
          <w:color w:val="000000"/>
        </w:rPr>
      </w:pPr>
      <w:r w:rsidRPr="003046E8">
        <w:rPr>
          <w:color w:val="000000"/>
        </w:rPr>
        <w:t>1</w:t>
      </w:r>
      <w:r w:rsidRPr="003046E8">
        <w:rPr>
          <w:color w:val="000000"/>
          <w:vertAlign w:val="superscript"/>
        </w:rPr>
        <w:t>st</w:t>
      </w:r>
      <w:r w:rsidRPr="003046E8">
        <w:rPr>
          <w:color w:val="000000"/>
        </w:rPr>
        <w:t> Floor - 10 Cable Drops</w:t>
      </w:r>
    </w:p>
    <w:p w14:paraId="024B835C" w14:textId="77777777" w:rsidR="0092720A" w:rsidRDefault="0092720A" w:rsidP="0092720A">
      <w:pPr>
        <w:pStyle w:val="ListParagraph"/>
        <w:numPr>
          <w:ilvl w:val="0"/>
          <w:numId w:val="6"/>
        </w:numPr>
        <w:spacing w:after="160" w:line="278" w:lineRule="auto"/>
      </w:pPr>
      <w:r>
        <w:t>What are the TVs and are they all the same brand?</w:t>
      </w:r>
    </w:p>
    <w:p w14:paraId="25FB15B3" w14:textId="77777777" w:rsidR="0092720A" w:rsidRDefault="0092720A" w:rsidP="0092720A">
      <w:pPr>
        <w:pStyle w:val="ListParagraph"/>
        <w:numPr>
          <w:ilvl w:val="1"/>
          <w:numId w:val="6"/>
        </w:numPr>
        <w:spacing w:after="160" w:line="278" w:lineRule="auto"/>
      </w:pPr>
      <w:r>
        <w:t xml:space="preserve">Yes, Samsung Hospital grade </w:t>
      </w:r>
    </w:p>
    <w:p w14:paraId="2C7C2D20" w14:textId="77777777" w:rsidR="0092720A" w:rsidRDefault="0092720A" w:rsidP="0092720A">
      <w:pPr>
        <w:pStyle w:val="ListParagraph"/>
        <w:numPr>
          <w:ilvl w:val="0"/>
          <w:numId w:val="6"/>
        </w:numPr>
        <w:spacing w:after="160" w:line="278" w:lineRule="auto"/>
      </w:pPr>
      <w:r>
        <w:t>Are we responsible to integrate the TV into the pillow speakers?</w:t>
      </w:r>
    </w:p>
    <w:p w14:paraId="32DBFED7" w14:textId="77777777" w:rsidR="0092720A" w:rsidRDefault="0092720A" w:rsidP="0092720A">
      <w:pPr>
        <w:pStyle w:val="ListParagraph"/>
        <w:numPr>
          <w:ilvl w:val="1"/>
          <w:numId w:val="6"/>
        </w:numPr>
        <w:spacing w:after="160" w:line="278" w:lineRule="auto"/>
      </w:pPr>
      <w:r>
        <w:t>No</w:t>
      </w:r>
    </w:p>
    <w:p w14:paraId="3CCC4C42" w14:textId="77777777" w:rsidR="0092720A" w:rsidRDefault="0092720A" w:rsidP="0092720A">
      <w:pPr>
        <w:pStyle w:val="ListParagraph"/>
        <w:numPr>
          <w:ilvl w:val="0"/>
          <w:numId w:val="6"/>
        </w:numPr>
        <w:spacing w:after="160" w:line="278" w:lineRule="auto"/>
      </w:pPr>
      <w:r>
        <w:t>Is there roof access from the 3</w:t>
      </w:r>
      <w:r w:rsidRPr="008440C5">
        <w:rPr>
          <w:vertAlign w:val="superscript"/>
        </w:rPr>
        <w:t>rd</w:t>
      </w:r>
      <w:r>
        <w:t xml:space="preserve"> Floor?</w:t>
      </w:r>
    </w:p>
    <w:p w14:paraId="049644C4" w14:textId="77777777" w:rsidR="0092720A" w:rsidRDefault="0092720A" w:rsidP="0092720A">
      <w:pPr>
        <w:pStyle w:val="ListParagraph"/>
        <w:numPr>
          <w:ilvl w:val="1"/>
          <w:numId w:val="6"/>
        </w:numPr>
        <w:spacing w:after="160" w:line="278" w:lineRule="auto"/>
      </w:pPr>
      <w:r>
        <w:t>Need Luke to answer</w:t>
      </w:r>
    </w:p>
    <w:p w14:paraId="13D8BCF1" w14:textId="77777777" w:rsidR="0092720A" w:rsidRDefault="0092720A" w:rsidP="0092720A">
      <w:pPr>
        <w:pStyle w:val="ListParagraph"/>
        <w:numPr>
          <w:ilvl w:val="0"/>
          <w:numId w:val="6"/>
        </w:numPr>
        <w:spacing w:after="160" w:line="278" w:lineRule="auto"/>
      </w:pPr>
      <w:r>
        <w:t>What is the path from the street to the node?</w:t>
      </w:r>
    </w:p>
    <w:p w14:paraId="7CD523B1" w14:textId="77777777" w:rsidR="0092720A" w:rsidRDefault="0092720A" w:rsidP="0092720A">
      <w:pPr>
        <w:pStyle w:val="ListParagraph"/>
        <w:numPr>
          <w:ilvl w:val="1"/>
          <w:numId w:val="6"/>
        </w:numPr>
        <w:spacing w:after="160" w:line="278" w:lineRule="auto"/>
      </w:pPr>
      <w:r>
        <w:t xml:space="preserve">There is a 4inch conduit tagged for use for CATV </w:t>
      </w:r>
    </w:p>
    <w:p w14:paraId="17C73BB5" w14:textId="77777777" w:rsidR="0092720A" w:rsidRDefault="0092720A" w:rsidP="0092720A">
      <w:pPr>
        <w:pStyle w:val="ListParagraph"/>
        <w:numPr>
          <w:ilvl w:val="0"/>
          <w:numId w:val="6"/>
        </w:numPr>
        <w:spacing w:after="160" w:line="278" w:lineRule="auto"/>
      </w:pPr>
      <w:r>
        <w:t>Is there coax from street to node to CLC</w:t>
      </w:r>
    </w:p>
    <w:p w14:paraId="514A52B7" w14:textId="77777777" w:rsidR="0092720A" w:rsidRDefault="0092720A" w:rsidP="0092720A">
      <w:pPr>
        <w:pStyle w:val="ListParagraph"/>
        <w:numPr>
          <w:ilvl w:val="1"/>
          <w:numId w:val="6"/>
        </w:numPr>
        <w:spacing w:after="160" w:line="278" w:lineRule="auto"/>
      </w:pPr>
      <w:r>
        <w:t xml:space="preserve"> There is no Coax from street to node or to CLC. </w:t>
      </w:r>
    </w:p>
    <w:p w14:paraId="2B5406A8" w14:textId="77777777" w:rsidR="0092720A" w:rsidRDefault="0092720A" w:rsidP="0092720A">
      <w:pPr>
        <w:pStyle w:val="ListParagraph"/>
        <w:numPr>
          <w:ilvl w:val="0"/>
          <w:numId w:val="6"/>
        </w:numPr>
        <w:spacing w:after="160" w:line="278" w:lineRule="auto"/>
      </w:pPr>
      <w:r>
        <w:t>What is the footage from the pole to the node???</w:t>
      </w:r>
    </w:p>
    <w:p w14:paraId="51901C25" w14:textId="77777777" w:rsidR="0092720A" w:rsidRDefault="0092720A" w:rsidP="0092720A">
      <w:pPr>
        <w:pStyle w:val="ListParagraph"/>
        <w:numPr>
          <w:ilvl w:val="1"/>
          <w:numId w:val="6"/>
        </w:numPr>
        <w:spacing w:after="160" w:line="278" w:lineRule="auto"/>
      </w:pPr>
      <w:r w:rsidRPr="00B7574F">
        <w:lastRenderedPageBreak/>
        <w:t>920 feet there is 12 strand SM fiber ran from the pole to the node</w:t>
      </w:r>
    </w:p>
    <w:p w14:paraId="20948B5D" w14:textId="77777777" w:rsidR="0092720A" w:rsidRDefault="0092720A" w:rsidP="0092720A">
      <w:pPr>
        <w:pStyle w:val="ListParagraph"/>
        <w:numPr>
          <w:ilvl w:val="0"/>
          <w:numId w:val="6"/>
        </w:numPr>
        <w:spacing w:after="160" w:line="278" w:lineRule="auto"/>
      </w:pPr>
      <w:r>
        <w:t xml:space="preserve">Is there a pitch pocket, </w:t>
      </w:r>
      <w:proofErr w:type="spellStart"/>
      <w:r>
        <w:t>weatherhead</w:t>
      </w:r>
      <w:proofErr w:type="spellEnd"/>
      <w:r>
        <w:t xml:space="preserve"> or some sort of roof penetration where a vendor can run wires for satellite services? </w:t>
      </w:r>
    </w:p>
    <w:p w14:paraId="7DB3330B" w14:textId="77777777" w:rsidR="0092720A" w:rsidRDefault="0092720A" w:rsidP="0092720A">
      <w:pPr>
        <w:pStyle w:val="ListParagraph"/>
        <w:numPr>
          <w:ilvl w:val="1"/>
          <w:numId w:val="6"/>
        </w:numPr>
        <w:spacing w:after="160" w:line="278" w:lineRule="auto"/>
      </w:pPr>
      <w:r w:rsidRPr="00B7574F">
        <w:t xml:space="preserve">Installation or placement of satellite dishes on the building or on </w:t>
      </w:r>
      <w:proofErr w:type="gramStart"/>
      <w:r w:rsidRPr="00B7574F">
        <w:t>premise</w:t>
      </w:r>
      <w:proofErr w:type="gramEnd"/>
      <w:r w:rsidRPr="00B7574F">
        <w:t xml:space="preserve"> is prohibited.</w:t>
      </w:r>
    </w:p>
    <w:p w14:paraId="5EBA190B" w14:textId="77777777" w:rsidR="0092720A" w:rsidRDefault="0092720A" w:rsidP="0092720A">
      <w:pPr>
        <w:pStyle w:val="ListParagraph"/>
        <w:numPr>
          <w:ilvl w:val="0"/>
          <w:numId w:val="6"/>
        </w:numPr>
        <w:spacing w:after="160" w:line="278" w:lineRule="auto"/>
      </w:pPr>
      <w:r>
        <w:t xml:space="preserve">Will the state allow for an internet connection for vendor use (remote access to troubleshoot problems, etc.)? </w:t>
      </w:r>
    </w:p>
    <w:p w14:paraId="245F9224" w14:textId="77777777" w:rsidR="0092720A" w:rsidRPr="00B7574F" w:rsidRDefault="0092720A" w:rsidP="0092720A">
      <w:pPr>
        <w:pStyle w:val="ListParagraph"/>
        <w:numPr>
          <w:ilvl w:val="1"/>
          <w:numId w:val="6"/>
        </w:numPr>
        <w:spacing w:after="160" w:line="278" w:lineRule="auto"/>
      </w:pPr>
      <w:r>
        <w:t>No</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CB8304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92720A">
            <w:rPr>
              <w:rStyle w:val="Style2"/>
            </w:rPr>
            <w:t xml:space="preserve">Electronic Bid (SRM) - Review the Questions section of your solicitation response to ensure you have responded, as required, to any questions relevant to solicitation addenda issued </w:t>
          </w:r>
          <w:proofErr w:type="gramStart"/>
          <w:r w:rsidR="0092720A">
            <w:rPr>
              <w:rStyle w:val="Style2"/>
            </w:rPr>
            <w:t>subsequent to</w:t>
          </w:r>
          <w:proofErr w:type="gramEnd"/>
          <w:r w:rsidR="0092720A">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178EE8F"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20ABB">
        <w:rPr>
          <w:rFonts w:ascii="Times New Roman" w:hAnsi="Times New Roman"/>
          <w:color w:val="000000"/>
          <w:sz w:val="22"/>
          <w:szCs w:val="22"/>
        </w:rPr>
        <w:t>Kaitlyn</w:t>
      </w:r>
      <w:proofErr w:type="gramEnd"/>
      <w:r w:rsidR="00320ABB">
        <w:rPr>
          <w:rFonts w:ascii="Times New Roman" w:hAnsi="Times New Roman"/>
          <w:color w:val="000000"/>
          <w:sz w:val="22"/>
          <w:szCs w:val="22"/>
        </w:rPr>
        <w:t xml:space="preserve"> Snyder</w:t>
      </w:r>
    </w:p>
    <w:p w14:paraId="36FB080D" w14:textId="124C53C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92720A">
        <w:rPr>
          <w:rFonts w:ascii="Times New Roman" w:hAnsi="Times New Roman"/>
          <w:color w:val="000000"/>
          <w:sz w:val="22"/>
          <w:szCs w:val="22"/>
        </w:rPr>
        <w:t>Chief</w:t>
      </w:r>
      <w:proofErr w:type="gramEnd"/>
      <w:r w:rsidR="0092720A">
        <w:rPr>
          <w:rFonts w:ascii="Times New Roman" w:hAnsi="Times New Roman"/>
          <w:color w:val="000000"/>
          <w:sz w:val="22"/>
          <w:szCs w:val="22"/>
        </w:rPr>
        <w:t xml:space="preserve">, Procurement and Contracting </w:t>
      </w:r>
      <w:r w:rsidR="00320ABB">
        <w:rPr>
          <w:rFonts w:ascii="Times New Roman" w:hAnsi="Times New Roman"/>
          <w:color w:val="000000"/>
          <w:sz w:val="22"/>
          <w:szCs w:val="22"/>
        </w:rPr>
        <w:tab/>
      </w:r>
    </w:p>
    <w:p w14:paraId="5770BD2D" w14:textId="662EE0F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320ABB">
        <w:rPr>
          <w:rFonts w:ascii="Times New Roman" w:hAnsi="Times New Roman"/>
          <w:color w:val="000000"/>
          <w:sz w:val="22"/>
          <w:szCs w:val="22"/>
        </w:rPr>
        <w:t>717</w:t>
      </w:r>
      <w:proofErr w:type="gramEnd"/>
      <w:r w:rsidR="00320ABB">
        <w:rPr>
          <w:rFonts w:ascii="Times New Roman" w:hAnsi="Times New Roman"/>
          <w:color w:val="000000"/>
          <w:sz w:val="22"/>
          <w:szCs w:val="22"/>
        </w:rPr>
        <w:t>-861-</w:t>
      </w:r>
      <w:r w:rsidR="0092720A">
        <w:rPr>
          <w:rFonts w:ascii="Times New Roman" w:hAnsi="Times New Roman"/>
          <w:color w:val="000000"/>
          <w:sz w:val="22"/>
          <w:szCs w:val="22"/>
        </w:rPr>
        <w:t>8519</w:t>
      </w:r>
      <w:r w:rsidR="00320ABB">
        <w:rPr>
          <w:rFonts w:ascii="Times New Roman" w:hAnsi="Times New Roman"/>
          <w:color w:val="000000"/>
          <w:sz w:val="22"/>
          <w:szCs w:val="22"/>
        </w:rPr>
        <w:tab/>
      </w:r>
    </w:p>
    <w:p w14:paraId="1B165B1D" w14:textId="21608213"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20ABB">
        <w:rPr>
          <w:rFonts w:ascii="Times New Roman" w:hAnsi="Times New Roman"/>
          <w:color w:val="000000"/>
          <w:sz w:val="22"/>
          <w:szCs w:val="22"/>
        </w:rPr>
        <w:t>kaisnyder@pa.gov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C1C85A" w14:textId="77777777" w:rsidR="00DE4BC1" w:rsidRDefault="00DE4BC1" w:rsidP="00CB0EB2">
      <w:r>
        <w:separator/>
      </w:r>
    </w:p>
  </w:endnote>
  <w:endnote w:type="continuationSeparator" w:id="0">
    <w:p w14:paraId="54022B8B" w14:textId="77777777" w:rsidR="00DE4BC1" w:rsidRDefault="00DE4BC1"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1AC92" w14:textId="77777777" w:rsidR="00DE4BC1" w:rsidRDefault="00DE4BC1" w:rsidP="00CB0EB2">
      <w:r>
        <w:separator/>
      </w:r>
    </w:p>
  </w:footnote>
  <w:footnote w:type="continuationSeparator" w:id="0">
    <w:p w14:paraId="66D5E303" w14:textId="77777777" w:rsidR="00DE4BC1" w:rsidRDefault="00DE4BC1"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C02B1"/>
    <w:multiLevelType w:val="hybridMultilevel"/>
    <w:tmpl w:val="BD4EDAE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D40C10"/>
    <w:multiLevelType w:val="hybridMultilevel"/>
    <w:tmpl w:val="F5F69A3C"/>
    <w:lvl w:ilvl="0" w:tplc="04090001">
      <w:start w:val="1"/>
      <w:numFmt w:val="bullet"/>
      <w:lvlText w:val=""/>
      <w:lvlJc w:val="left"/>
      <w:pPr>
        <w:ind w:left="270" w:hanging="360"/>
      </w:pPr>
      <w:rPr>
        <w:rFonts w:ascii="Symbol" w:hAnsi="Symbol" w:hint="default"/>
      </w:rPr>
    </w:lvl>
    <w:lvl w:ilvl="1" w:tplc="04090003">
      <w:start w:val="1"/>
      <w:numFmt w:val="bullet"/>
      <w:lvlText w:val="o"/>
      <w:lvlJc w:val="left"/>
      <w:pPr>
        <w:ind w:left="990" w:hanging="360"/>
      </w:pPr>
      <w:rPr>
        <w:rFonts w:ascii="Courier New" w:hAnsi="Courier New" w:cs="Courier New" w:hint="default"/>
      </w:rPr>
    </w:lvl>
    <w:lvl w:ilvl="2" w:tplc="04090005">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2" w15:restartNumberingAfterBreak="0">
    <w:nsid w:val="4DA16408"/>
    <w:multiLevelType w:val="hybridMultilevel"/>
    <w:tmpl w:val="7B7CC9B8"/>
    <w:lvl w:ilvl="0" w:tplc="FFFFFFFF">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4C41956"/>
    <w:multiLevelType w:val="hybridMultilevel"/>
    <w:tmpl w:val="44C0E82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E7C0ADD"/>
    <w:multiLevelType w:val="hybridMultilevel"/>
    <w:tmpl w:val="5E3200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AFC6B65"/>
    <w:multiLevelType w:val="hybridMultilevel"/>
    <w:tmpl w:val="72D039A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58363249">
    <w:abstractNumId w:val="1"/>
  </w:num>
  <w:num w:numId="2" w16cid:durableId="1710563973">
    <w:abstractNumId w:val="5"/>
  </w:num>
  <w:num w:numId="3" w16cid:durableId="2116552982">
    <w:abstractNumId w:val="3"/>
  </w:num>
  <w:num w:numId="4" w16cid:durableId="252397576">
    <w:abstractNumId w:val="0"/>
  </w:num>
  <w:num w:numId="5" w16cid:durableId="1563515497">
    <w:abstractNumId w:val="2"/>
  </w:num>
  <w:num w:numId="6" w16cid:durableId="4547195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D0379"/>
    <w:rsid w:val="001E4590"/>
    <w:rsid w:val="001E53BB"/>
    <w:rsid w:val="003046E8"/>
    <w:rsid w:val="00320ABB"/>
    <w:rsid w:val="00375920"/>
    <w:rsid w:val="003836B7"/>
    <w:rsid w:val="00466F3A"/>
    <w:rsid w:val="004835D6"/>
    <w:rsid w:val="004B68A2"/>
    <w:rsid w:val="005178C1"/>
    <w:rsid w:val="005B0FCE"/>
    <w:rsid w:val="00864227"/>
    <w:rsid w:val="008D1815"/>
    <w:rsid w:val="0092720A"/>
    <w:rsid w:val="00961B99"/>
    <w:rsid w:val="009D7176"/>
    <w:rsid w:val="009F0D7D"/>
    <w:rsid w:val="00A22BC5"/>
    <w:rsid w:val="00A80BC9"/>
    <w:rsid w:val="00AB4215"/>
    <w:rsid w:val="00B602F5"/>
    <w:rsid w:val="00B764FD"/>
    <w:rsid w:val="00B84007"/>
    <w:rsid w:val="00B8741B"/>
    <w:rsid w:val="00B90EA8"/>
    <w:rsid w:val="00C1653E"/>
    <w:rsid w:val="00C83E09"/>
    <w:rsid w:val="00CB0EB2"/>
    <w:rsid w:val="00D3254F"/>
    <w:rsid w:val="00D57457"/>
    <w:rsid w:val="00DE4BC1"/>
    <w:rsid w:val="00E27A8E"/>
    <w:rsid w:val="00E60546"/>
    <w:rsid w:val="00E72B24"/>
    <w:rsid w:val="00E87A11"/>
    <w:rsid w:val="00EC4C45"/>
    <w:rsid w:val="00F16146"/>
    <w:rsid w:val="00F31859"/>
    <w:rsid w:val="00F67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B90E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32B22"/>
    <w:rsid w:val="002643C0"/>
    <w:rsid w:val="003B3F2E"/>
    <w:rsid w:val="00592FA5"/>
    <w:rsid w:val="005C529C"/>
    <w:rsid w:val="005D675A"/>
    <w:rsid w:val="00734DAC"/>
    <w:rsid w:val="00A10AD2"/>
    <w:rsid w:val="00C3409D"/>
    <w:rsid w:val="00E013E5"/>
    <w:rsid w:val="00EC4C45"/>
    <w:rsid w:val="00F67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370</Words>
  <Characters>2114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Snyder, Kaitlyn</cp:lastModifiedBy>
  <cp:revision>10</cp:revision>
  <dcterms:created xsi:type="dcterms:W3CDTF">2023-10-13T11:06:00Z</dcterms:created>
  <dcterms:modified xsi:type="dcterms:W3CDTF">2026-02-11T12:18:00Z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