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02CB6422" w:rsidR="00F22326" w:rsidRPr="001F64E7" w:rsidRDefault="001F64E7" w:rsidP="00997991">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Snow Removal</w:t>
      </w:r>
      <w:r w:rsidR="00CA7BA7">
        <w:rPr>
          <w:rFonts w:ascii="Times New Roman" w:eastAsia="Times New Roman" w:hAnsi="Times New Roman" w:cs="Times New Roman"/>
          <w:b/>
          <w:sz w:val="24"/>
          <w:szCs w:val="24"/>
        </w:rPr>
        <w:t>-</w:t>
      </w:r>
      <w:r w:rsidR="00755982" w:rsidRPr="00755982">
        <w:rPr>
          <w:rFonts w:ascii="Times New Roman" w:hAnsi="Times New Roman" w:cs="Times New Roman"/>
          <w:b/>
          <w:bCs/>
          <w:sz w:val="24"/>
          <w:szCs w:val="24"/>
        </w:rPr>
        <w:t>Troop N, Bloomsburg Snow Removal</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7B6E1AC2"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Pr="001F64E7">
        <w:rPr>
          <w:rFonts w:ascii="Times New Roman" w:hAnsi="Times New Roman" w:cs="Times New Roman"/>
          <w:bCs/>
          <w:sz w:val="24"/>
          <w:szCs w:val="24"/>
        </w:rPr>
        <w:t>11/1/202</w:t>
      </w:r>
      <w:r w:rsidR="00755982">
        <w:rPr>
          <w:rFonts w:ascii="Times New Roman" w:hAnsi="Times New Roman" w:cs="Times New Roman"/>
          <w:bCs/>
          <w:sz w:val="24"/>
          <w:szCs w:val="24"/>
        </w:rPr>
        <w:t>4</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0</w:t>
      </w:r>
      <w:r w:rsidR="00755982">
        <w:rPr>
          <w:rFonts w:ascii="Times New Roman" w:hAnsi="Times New Roman" w:cs="Times New Roman"/>
          <w:bCs/>
          <w:sz w:val="24"/>
          <w:szCs w:val="24"/>
        </w:rPr>
        <w:t>3</w:t>
      </w:r>
      <w:r w:rsidR="001F64E7" w:rsidRPr="001F64E7">
        <w:rPr>
          <w:rFonts w:ascii="Times New Roman" w:hAnsi="Times New Roman" w:cs="Times New Roman"/>
          <w:bCs/>
          <w:sz w:val="24"/>
          <w:szCs w:val="24"/>
        </w:rPr>
        <w:t>/31/202</w:t>
      </w:r>
      <w:r w:rsidR="00755982">
        <w:rPr>
          <w:rFonts w:ascii="Times New Roman" w:hAnsi="Times New Roman" w:cs="Times New Roman"/>
          <w:bCs/>
          <w:sz w:val="24"/>
          <w:szCs w:val="24"/>
        </w:rPr>
        <w:t>5</w:t>
      </w:r>
      <w:r w:rsidR="001F64E7" w:rsidRPr="001F64E7">
        <w:rPr>
          <w:rFonts w:ascii="Times New Roman" w:hAnsi="Times New Roman" w:cs="Times New Roman"/>
          <w:bCs/>
          <w:sz w:val="24"/>
          <w:szCs w:val="24"/>
        </w:rPr>
        <w:t xml:space="preserve">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197E85FF"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t>11/01/202</w:t>
      </w:r>
      <w:r w:rsidR="00755982">
        <w:rPr>
          <w:rFonts w:ascii="Times New Roman" w:hAnsi="Times New Roman" w:cs="Times New Roman"/>
          <w:sz w:val="24"/>
          <w:szCs w:val="24"/>
        </w:rPr>
        <w:t>4</w:t>
      </w:r>
      <w:r w:rsidRPr="001F64E7">
        <w:rPr>
          <w:rFonts w:ascii="Times New Roman" w:hAnsi="Times New Roman" w:cs="Times New Roman"/>
          <w:sz w:val="24"/>
          <w:szCs w:val="24"/>
        </w:rPr>
        <w:t xml:space="preserve"> through 03/31/202</w:t>
      </w:r>
      <w:r w:rsidR="00755982">
        <w:rPr>
          <w:rFonts w:ascii="Times New Roman" w:hAnsi="Times New Roman" w:cs="Times New Roman"/>
          <w:sz w:val="24"/>
          <w:szCs w:val="24"/>
        </w:rPr>
        <w:t>5</w:t>
      </w:r>
    </w:p>
    <w:p w14:paraId="6184FF33" w14:textId="58558A72"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w:t>
      </w:r>
      <w:r w:rsidR="00755982">
        <w:rPr>
          <w:rFonts w:ascii="Times New Roman" w:hAnsi="Times New Roman" w:cs="Times New Roman"/>
          <w:sz w:val="24"/>
          <w:szCs w:val="24"/>
        </w:rPr>
        <w:t>5</w:t>
      </w:r>
      <w:r w:rsidRPr="001F64E7">
        <w:rPr>
          <w:rFonts w:ascii="Times New Roman" w:hAnsi="Times New Roman" w:cs="Times New Roman"/>
          <w:sz w:val="24"/>
          <w:szCs w:val="24"/>
        </w:rPr>
        <w:t xml:space="preserve"> through 03/31/202</w:t>
      </w:r>
      <w:r w:rsidR="00755982">
        <w:rPr>
          <w:rFonts w:ascii="Times New Roman" w:hAnsi="Times New Roman" w:cs="Times New Roman"/>
          <w:sz w:val="24"/>
          <w:szCs w:val="24"/>
        </w:rPr>
        <w:t>6</w:t>
      </w:r>
    </w:p>
    <w:p w14:paraId="463F3273" w14:textId="299716B8"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w:t>
      </w:r>
      <w:r w:rsidR="00755982">
        <w:rPr>
          <w:rFonts w:ascii="Times New Roman" w:hAnsi="Times New Roman" w:cs="Times New Roman"/>
          <w:sz w:val="24"/>
          <w:szCs w:val="24"/>
        </w:rPr>
        <w:t>6</w:t>
      </w:r>
      <w:r w:rsidRPr="001F64E7">
        <w:rPr>
          <w:rFonts w:ascii="Times New Roman" w:hAnsi="Times New Roman" w:cs="Times New Roman"/>
          <w:sz w:val="24"/>
          <w:szCs w:val="24"/>
        </w:rPr>
        <w:t xml:space="preserve"> through 03/31/202</w:t>
      </w:r>
      <w:r w:rsidR="00755982">
        <w:rPr>
          <w:rFonts w:ascii="Times New Roman" w:hAnsi="Times New Roman" w:cs="Times New Roman"/>
          <w:sz w:val="24"/>
          <w:szCs w:val="24"/>
        </w:rPr>
        <w:t>7</w:t>
      </w:r>
    </w:p>
    <w:p w14:paraId="017F4757" w14:textId="2E2AA898"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w:t>
      </w:r>
      <w:r w:rsidR="00755982">
        <w:rPr>
          <w:rFonts w:ascii="Times New Roman" w:hAnsi="Times New Roman" w:cs="Times New Roman"/>
          <w:sz w:val="24"/>
          <w:szCs w:val="24"/>
        </w:rPr>
        <w:t>7</w:t>
      </w:r>
      <w:r w:rsidRPr="001F64E7">
        <w:rPr>
          <w:rFonts w:ascii="Times New Roman" w:hAnsi="Times New Roman" w:cs="Times New Roman"/>
          <w:sz w:val="24"/>
          <w:szCs w:val="24"/>
        </w:rPr>
        <w:t xml:space="preserve"> through 03/31/202</w:t>
      </w:r>
      <w:r w:rsidR="00755982">
        <w:rPr>
          <w:rFonts w:ascii="Times New Roman" w:hAnsi="Times New Roman" w:cs="Times New Roman"/>
          <w:sz w:val="24"/>
          <w:szCs w:val="24"/>
        </w:rPr>
        <w:t>8</w:t>
      </w:r>
    </w:p>
    <w:p w14:paraId="0AE074C1" w14:textId="74EA37FD"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w:t>
      </w:r>
      <w:r w:rsidR="00755982">
        <w:rPr>
          <w:rFonts w:ascii="Times New Roman" w:hAnsi="Times New Roman" w:cs="Times New Roman"/>
          <w:sz w:val="24"/>
          <w:szCs w:val="24"/>
        </w:rPr>
        <w:t>8</w:t>
      </w:r>
      <w:r w:rsidRPr="001F64E7">
        <w:rPr>
          <w:rFonts w:ascii="Times New Roman" w:hAnsi="Times New Roman" w:cs="Times New Roman"/>
          <w:sz w:val="24"/>
          <w:szCs w:val="24"/>
        </w:rPr>
        <w:t xml:space="preserve"> through 03/31/202</w:t>
      </w:r>
      <w:r w:rsidR="00755982">
        <w:rPr>
          <w:rFonts w:ascii="Times New Roman" w:hAnsi="Times New Roman" w:cs="Times New Roman"/>
          <w:sz w:val="24"/>
          <w:szCs w:val="24"/>
        </w:rPr>
        <w:t>9</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w:t>
      </w:r>
      <w:proofErr w:type="gramStart"/>
      <w:r w:rsidRPr="001F64E7">
        <w:rPr>
          <w:snapToGrid w:val="0"/>
        </w:rPr>
        <w:t>all of</w:t>
      </w:r>
      <w:proofErr w:type="gramEnd"/>
      <w:r w:rsidRPr="001F64E7">
        <w:rPr>
          <w:snapToGrid w:val="0"/>
        </w:rPr>
        <w:t xml:space="preserve">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 xml:space="preserve">be occurrence rather than claims-made policies and shall not contain any endorsements or any other form designated to limit and restrict any action by the Commonwealth, as an additional insured, against the insurance coverage </w:t>
      </w:r>
      <w:proofErr w:type="gramStart"/>
      <w:r w:rsidRPr="001F64E7">
        <w:rPr>
          <w:rFonts w:ascii="Times New Roman" w:hAnsi="Times New Roman" w:cs="Times New Roman"/>
          <w:sz w:val="24"/>
          <w:szCs w:val="24"/>
        </w:rPr>
        <w:t>in regard to</w:t>
      </w:r>
      <w:proofErr w:type="gramEnd"/>
      <w:r w:rsidRPr="001F64E7">
        <w:rPr>
          <w:rFonts w:ascii="Times New Roman" w:hAnsi="Times New Roman" w:cs="Times New Roman"/>
          <w:sz w:val="24"/>
          <w:szCs w:val="24"/>
        </w:rPr>
        <w:t xml:space="preserve">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xml:space="preserve">.  In accordance with this policy, any vendor staff members that will perform janitorial services or be unescorted at a PSP facility must have a </w:t>
      </w:r>
      <w:proofErr w:type="gramStart"/>
      <w:r w:rsidRPr="001F64E7">
        <w:rPr>
          <w:bCs/>
        </w:rPr>
        <w:t>Federal</w:t>
      </w:r>
      <w:proofErr w:type="gramEnd"/>
      <w:r w:rsidRPr="001F64E7">
        <w:rPr>
          <w:bCs/>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5BAD2A57" w:rsidR="00F56672" w:rsidRPr="001F64E7"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77E3B39D" w14:textId="3F3886A9" w:rsidR="00DC5660" w:rsidRDefault="00CA7BA7" w:rsidP="00D51767">
      <w:pPr>
        <w:spacing w:after="0" w:line="240" w:lineRule="auto"/>
        <w:ind w:left="720"/>
        <w:rPr>
          <w:rFonts w:ascii="Times New Roman" w:eastAsia="Times New Roman" w:hAnsi="Times New Roman" w:cs="Times New Roman"/>
          <w:bCs/>
          <w:sz w:val="24"/>
          <w:szCs w:val="24"/>
        </w:rPr>
      </w:pPr>
      <w:r w:rsidRPr="00CA7BA7">
        <w:rPr>
          <w:rFonts w:ascii="Times New Roman" w:eastAsia="Times New Roman" w:hAnsi="Times New Roman" w:cs="Times New Roman"/>
          <w:bCs/>
          <w:sz w:val="24"/>
          <w:szCs w:val="24"/>
        </w:rPr>
        <w:t>Pennsylvania State Police</w:t>
      </w:r>
    </w:p>
    <w:p w14:paraId="6B5857B2" w14:textId="78375C0A" w:rsidR="00BA4B0F" w:rsidRDefault="00900AE0" w:rsidP="00D51767">
      <w:pPr>
        <w:spacing w:after="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Troop </w:t>
      </w:r>
      <w:r w:rsidR="00755982">
        <w:rPr>
          <w:rFonts w:ascii="Times New Roman" w:eastAsia="Times New Roman" w:hAnsi="Times New Roman" w:cs="Times New Roman"/>
          <w:bCs/>
          <w:sz w:val="24"/>
          <w:szCs w:val="24"/>
        </w:rPr>
        <w:t>N Bloomsburg</w:t>
      </w:r>
    </w:p>
    <w:p w14:paraId="51908A1C" w14:textId="195049FF" w:rsidR="00900AE0" w:rsidRDefault="00755982" w:rsidP="00D51767">
      <w:pPr>
        <w:spacing w:after="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6850 </w:t>
      </w:r>
      <w:proofErr w:type="spellStart"/>
      <w:r>
        <w:rPr>
          <w:rFonts w:ascii="Times New Roman" w:eastAsia="Times New Roman" w:hAnsi="Times New Roman" w:cs="Times New Roman"/>
          <w:bCs/>
          <w:sz w:val="24"/>
          <w:szCs w:val="24"/>
        </w:rPr>
        <w:t>Hidlay</w:t>
      </w:r>
      <w:proofErr w:type="spellEnd"/>
      <w:r>
        <w:rPr>
          <w:rFonts w:ascii="Times New Roman" w:eastAsia="Times New Roman" w:hAnsi="Times New Roman" w:cs="Times New Roman"/>
          <w:bCs/>
          <w:sz w:val="24"/>
          <w:szCs w:val="24"/>
        </w:rPr>
        <w:t xml:space="preserve"> Church Rd</w:t>
      </w:r>
    </w:p>
    <w:p w14:paraId="0C3E794C" w14:textId="0F47D20D" w:rsidR="00900AE0" w:rsidRPr="00CA7BA7" w:rsidRDefault="00755982" w:rsidP="00D51767">
      <w:pPr>
        <w:spacing w:after="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Bloomsburg</w:t>
      </w:r>
      <w:r w:rsidR="00900AE0">
        <w:rPr>
          <w:rFonts w:ascii="Times New Roman" w:eastAsia="Times New Roman" w:hAnsi="Times New Roman" w:cs="Times New Roman"/>
          <w:bCs/>
          <w:sz w:val="24"/>
          <w:szCs w:val="24"/>
        </w:rPr>
        <w:t xml:space="preserve">, PA </w:t>
      </w:r>
      <w:r>
        <w:rPr>
          <w:rFonts w:ascii="Times New Roman" w:eastAsia="Times New Roman" w:hAnsi="Times New Roman" w:cs="Times New Roman"/>
          <w:bCs/>
          <w:sz w:val="24"/>
          <w:szCs w:val="24"/>
        </w:rPr>
        <w:t>17815</w:t>
      </w:r>
    </w:p>
    <w:p w14:paraId="54E91DAD" w14:textId="78E450BF" w:rsidR="00930ED2" w:rsidRPr="001F64E7" w:rsidRDefault="00930ED2" w:rsidP="00221932">
      <w:pPr>
        <w:spacing w:after="0" w:line="240" w:lineRule="auto"/>
        <w:rPr>
          <w:rFonts w:ascii="Times New Roman" w:eastAsia="Times New Roman" w:hAnsi="Times New Roman" w:cs="Times New Roman"/>
          <w:b/>
          <w:i/>
          <w:sz w:val="24"/>
          <w:szCs w:val="24"/>
        </w:rPr>
      </w:pP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C7DBC"/>
    <w:rsid w:val="003F4F9D"/>
    <w:rsid w:val="0048206F"/>
    <w:rsid w:val="004F7939"/>
    <w:rsid w:val="00531B01"/>
    <w:rsid w:val="005335FB"/>
    <w:rsid w:val="00554254"/>
    <w:rsid w:val="00564DD3"/>
    <w:rsid w:val="0057234F"/>
    <w:rsid w:val="00584944"/>
    <w:rsid w:val="005B35D0"/>
    <w:rsid w:val="005D553A"/>
    <w:rsid w:val="00603D0C"/>
    <w:rsid w:val="00666601"/>
    <w:rsid w:val="00677762"/>
    <w:rsid w:val="0068112B"/>
    <w:rsid w:val="00681BD8"/>
    <w:rsid w:val="006A71DD"/>
    <w:rsid w:val="006B78A7"/>
    <w:rsid w:val="00730762"/>
    <w:rsid w:val="00752464"/>
    <w:rsid w:val="00755982"/>
    <w:rsid w:val="00756AC0"/>
    <w:rsid w:val="007A7478"/>
    <w:rsid w:val="007F78F4"/>
    <w:rsid w:val="00817C0C"/>
    <w:rsid w:val="00867302"/>
    <w:rsid w:val="008838F2"/>
    <w:rsid w:val="00900929"/>
    <w:rsid w:val="00900AE0"/>
    <w:rsid w:val="009073ED"/>
    <w:rsid w:val="00930ED2"/>
    <w:rsid w:val="0097100C"/>
    <w:rsid w:val="0097680E"/>
    <w:rsid w:val="00997991"/>
    <w:rsid w:val="009A54B4"/>
    <w:rsid w:val="009D2C44"/>
    <w:rsid w:val="009E6732"/>
    <w:rsid w:val="00A16BFC"/>
    <w:rsid w:val="00A17BD7"/>
    <w:rsid w:val="00A65B42"/>
    <w:rsid w:val="00AF11FB"/>
    <w:rsid w:val="00B55381"/>
    <w:rsid w:val="00B56FDC"/>
    <w:rsid w:val="00B72A13"/>
    <w:rsid w:val="00BA4B0F"/>
    <w:rsid w:val="00BB2BE8"/>
    <w:rsid w:val="00C31521"/>
    <w:rsid w:val="00C51B69"/>
    <w:rsid w:val="00C52F38"/>
    <w:rsid w:val="00C621F6"/>
    <w:rsid w:val="00C627BA"/>
    <w:rsid w:val="00C959AB"/>
    <w:rsid w:val="00C97BD7"/>
    <w:rsid w:val="00CA7BA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E3596"/>
    <w:rsid w:val="00F22326"/>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835</Words>
  <Characters>4765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Rodriguez, Andrea</cp:lastModifiedBy>
  <cp:revision>2</cp:revision>
  <dcterms:created xsi:type="dcterms:W3CDTF">2024-04-25T12:24:00Z</dcterms:created>
  <dcterms:modified xsi:type="dcterms:W3CDTF">2024-04-25T12:24:00Z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