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spacing w:line="240" w:lineRule="auto" w:before="0"/>
        <w:rPr>
          <w:rFonts w:ascii="Times New Roman" w:hAnsi="Times New Roman" w:cs="Times New Roman" w:eastAsia="Times New Roman"/>
          <w:sz w:val="20"/>
          <w:szCs w:val="20"/>
        </w:rPr>
      </w:pPr>
    </w:p>
    <w:p>
      <w:pPr>
        <w:pStyle w:val="Heading1"/>
        <w:spacing w:line="240" w:lineRule="auto" w:before="194"/>
        <w:ind w:right="463"/>
        <w:jc w:val="center"/>
        <w:rPr>
          <w:b w:val="0"/>
          <w:bCs w:val="0"/>
        </w:rPr>
      </w:pPr>
      <w:r>
        <w:rPr>
          <w:spacing w:val="-1"/>
        </w:rPr>
        <w:t>APPENDIX</w:t>
      </w:r>
      <w:r>
        <w:rPr>
          <w:spacing w:val="3"/>
        </w:rPr>
        <w:t> </w:t>
      </w:r>
      <w:r>
        <w:rPr/>
        <w:t>L</w:t>
      </w:r>
      <w:r>
        <w:rPr>
          <w:b w:val="0"/>
        </w:rPr>
      </w:r>
    </w:p>
    <w:p>
      <w:pPr>
        <w:spacing w:line="240" w:lineRule="auto" w:before="11"/>
        <w:rPr>
          <w:rFonts w:ascii="Times New Roman" w:hAnsi="Times New Roman" w:cs="Times New Roman" w:eastAsia="Times New Roman"/>
          <w:b/>
          <w:bCs/>
          <w:sz w:val="39"/>
          <w:szCs w:val="39"/>
        </w:rPr>
      </w:pPr>
    </w:p>
    <w:p>
      <w:pPr>
        <w:spacing w:before="0"/>
        <w:ind w:left="480" w:right="463" w:firstLine="0"/>
        <w:jc w:val="center"/>
        <w:rPr>
          <w:rFonts w:ascii="Times New Roman" w:hAnsi="Times New Roman" w:cs="Times New Roman" w:eastAsia="Times New Roman"/>
          <w:sz w:val="40"/>
          <w:szCs w:val="40"/>
        </w:rPr>
      </w:pPr>
      <w:r>
        <w:rPr>
          <w:rFonts w:ascii="Times New Roman"/>
          <w:b/>
          <w:spacing w:val="-1"/>
          <w:sz w:val="40"/>
        </w:rPr>
        <w:t>MODEL </w:t>
      </w:r>
      <w:r>
        <w:rPr>
          <w:rFonts w:ascii="Times New Roman"/>
          <w:b/>
          <w:spacing w:val="-2"/>
          <w:sz w:val="40"/>
        </w:rPr>
        <w:t>FORM</w:t>
      </w:r>
      <w:r>
        <w:rPr>
          <w:rFonts w:ascii="Times New Roman"/>
          <w:b/>
          <w:spacing w:val="1"/>
          <w:sz w:val="40"/>
        </w:rPr>
        <w:t> </w:t>
      </w:r>
      <w:r>
        <w:rPr>
          <w:rFonts w:ascii="Times New Roman"/>
          <w:b/>
          <w:spacing w:val="-2"/>
          <w:sz w:val="40"/>
        </w:rPr>
        <w:t>OF</w:t>
      </w:r>
      <w:r>
        <w:rPr>
          <w:rFonts w:ascii="Times New Roman"/>
          <w:b/>
          <w:sz w:val="40"/>
        </w:rPr>
        <w:t> </w:t>
      </w:r>
      <w:r>
        <w:rPr>
          <w:rFonts w:ascii="Times New Roman"/>
          <w:b/>
          <w:spacing w:val="-2"/>
          <w:sz w:val="40"/>
        </w:rPr>
        <w:t>SMALL</w:t>
      </w:r>
      <w:r>
        <w:rPr>
          <w:rFonts w:ascii="Times New Roman"/>
          <w:b/>
          <w:spacing w:val="-1"/>
          <w:sz w:val="40"/>
        </w:rPr>
        <w:t> DIVERSE</w:t>
      </w:r>
      <w:r>
        <w:rPr>
          <w:rFonts w:ascii="Times New Roman"/>
          <w:b/>
          <w:spacing w:val="-3"/>
          <w:sz w:val="40"/>
        </w:rPr>
        <w:t> </w:t>
      </w:r>
      <w:r>
        <w:rPr>
          <w:rFonts w:ascii="Times New Roman"/>
          <w:b/>
          <w:spacing w:val="-1"/>
          <w:sz w:val="40"/>
        </w:rPr>
        <w:t>AND</w:t>
      </w:r>
      <w:r>
        <w:rPr>
          <w:rFonts w:ascii="Times New Roman"/>
          <w:b/>
          <w:spacing w:val="31"/>
          <w:sz w:val="40"/>
        </w:rPr>
        <w:t> </w:t>
      </w:r>
      <w:r>
        <w:rPr>
          <w:rFonts w:ascii="Times New Roman"/>
          <w:b/>
          <w:spacing w:val="-1"/>
          <w:sz w:val="40"/>
        </w:rPr>
        <w:t>SMALL BUSINESS</w:t>
      </w:r>
      <w:r>
        <w:rPr>
          <w:rFonts w:ascii="Times New Roman"/>
          <w:b/>
          <w:spacing w:val="-2"/>
          <w:sz w:val="40"/>
        </w:rPr>
        <w:t> </w:t>
      </w:r>
      <w:r>
        <w:rPr>
          <w:rFonts w:ascii="Times New Roman"/>
          <w:b/>
          <w:spacing w:val="-1"/>
          <w:sz w:val="40"/>
        </w:rPr>
        <w:t>SUBCONTRACTOR</w:t>
      </w:r>
      <w:r>
        <w:rPr>
          <w:rFonts w:ascii="Times New Roman"/>
          <w:b/>
          <w:spacing w:val="28"/>
          <w:sz w:val="40"/>
        </w:rPr>
        <w:t> </w:t>
      </w:r>
      <w:r>
        <w:rPr>
          <w:rFonts w:ascii="Times New Roman"/>
          <w:b/>
          <w:spacing w:val="-1"/>
          <w:sz w:val="40"/>
        </w:rPr>
        <w:t>AGREEMENT</w:t>
      </w:r>
      <w:r>
        <w:rPr>
          <w:rFonts w:ascii="Times New Roman"/>
          <w:sz w:val="40"/>
        </w:rPr>
      </w:r>
    </w:p>
    <w:p>
      <w:pPr>
        <w:spacing w:line="240" w:lineRule="auto" w:before="4"/>
        <w:rPr>
          <w:rFonts w:ascii="Times New Roman" w:hAnsi="Times New Roman" w:cs="Times New Roman" w:eastAsia="Times New Roman"/>
          <w:b/>
          <w:bCs/>
          <w:sz w:val="41"/>
          <w:szCs w:val="41"/>
        </w:rPr>
      </w:pPr>
    </w:p>
    <w:p>
      <w:pPr>
        <w:spacing w:before="0"/>
        <w:ind w:left="463" w:right="463" w:firstLine="0"/>
        <w:jc w:val="center"/>
        <w:rPr>
          <w:rFonts w:ascii="Times New Roman" w:hAnsi="Times New Roman" w:cs="Times New Roman" w:eastAsia="Times New Roman"/>
          <w:sz w:val="40"/>
          <w:szCs w:val="40"/>
        </w:rPr>
      </w:pPr>
      <w:r>
        <w:rPr>
          <w:rFonts w:ascii="Times New Roman"/>
          <w:b/>
          <w:w w:val="105"/>
          <w:sz w:val="40"/>
        </w:rPr>
        <w:t>PLCB</w:t>
      </w:r>
      <w:r>
        <w:rPr>
          <w:rFonts w:ascii="Times New Roman"/>
          <w:b/>
          <w:spacing w:val="-17"/>
          <w:w w:val="105"/>
          <w:sz w:val="40"/>
        </w:rPr>
        <w:t> </w:t>
      </w:r>
      <w:r>
        <w:rPr>
          <w:rFonts w:ascii="Times New Roman"/>
          <w:b/>
          <w:w w:val="105"/>
          <w:sz w:val="40"/>
        </w:rPr>
        <w:t>RFP</w:t>
      </w:r>
      <w:r>
        <w:rPr>
          <w:rFonts w:ascii="Times New Roman"/>
          <w:b/>
          <w:spacing w:val="-19"/>
          <w:w w:val="105"/>
          <w:sz w:val="40"/>
        </w:rPr>
        <w:t> </w:t>
      </w:r>
      <w:r>
        <w:rPr>
          <w:rFonts w:ascii="Times New Roman"/>
          <w:b/>
          <w:w w:val="105"/>
          <w:sz w:val="40"/>
        </w:rPr>
        <w:t>#20180919</w:t>
      </w:r>
      <w:r>
        <w:rPr>
          <w:rFonts w:ascii="Times New Roman"/>
          <w:sz w:val="40"/>
        </w:rPr>
      </w:r>
    </w:p>
    <w:p>
      <w:pPr>
        <w:spacing w:after="0"/>
        <w:jc w:val="center"/>
        <w:rPr>
          <w:rFonts w:ascii="Times New Roman" w:hAnsi="Times New Roman" w:cs="Times New Roman" w:eastAsia="Times New Roman"/>
          <w:sz w:val="40"/>
          <w:szCs w:val="40"/>
        </w:rPr>
        <w:sectPr>
          <w:type w:val="continuous"/>
          <w:pgSz w:w="12240" w:h="15840"/>
          <w:pgMar w:top="1500" w:bottom="280" w:left="1720" w:right="1720"/>
        </w:sectPr>
      </w:pPr>
    </w:p>
    <w:p>
      <w:pPr>
        <w:pStyle w:val="Heading2"/>
        <w:spacing w:line="240" w:lineRule="auto" w:before="60"/>
        <w:ind w:right="1664"/>
        <w:jc w:val="center"/>
        <w:rPr>
          <w:b w:val="0"/>
          <w:bCs w:val="0"/>
        </w:rPr>
      </w:pPr>
      <w:r>
        <w:rPr>
          <w:spacing w:val="-1"/>
        </w:rPr>
        <w:t>MODEL</w:t>
      </w:r>
      <w:r>
        <w:rPr>
          <w:spacing w:val="-2"/>
        </w:rPr>
        <w:t> </w:t>
      </w:r>
      <w:r>
        <w:rPr>
          <w:spacing w:val="-1"/>
        </w:rPr>
        <w:t>FORM </w:t>
      </w:r>
      <w:r>
        <w:rPr/>
        <w:t>OF </w:t>
      </w:r>
      <w:r>
        <w:rPr>
          <w:spacing w:val="-2"/>
        </w:rPr>
        <w:t>SMALL</w:t>
      </w:r>
      <w:r>
        <w:rPr/>
        <w:t> </w:t>
      </w:r>
      <w:r>
        <w:rPr>
          <w:spacing w:val="-1"/>
        </w:rPr>
        <w:t>DIVERSE</w:t>
      </w:r>
      <w:r>
        <w:rPr>
          <w:spacing w:val="2"/>
        </w:rPr>
        <w:t> </w:t>
      </w:r>
      <w:r>
        <w:rPr>
          <w:spacing w:val="-3"/>
        </w:rPr>
        <w:t>AND</w:t>
      </w:r>
      <w:r>
        <w:rPr/>
        <w:t> </w:t>
      </w:r>
      <w:r>
        <w:rPr>
          <w:spacing w:val="-1"/>
        </w:rPr>
        <w:t>SMALL</w:t>
      </w:r>
      <w:r>
        <w:rPr/>
        <w:t> </w:t>
      </w:r>
      <w:r>
        <w:rPr>
          <w:spacing w:val="-1"/>
        </w:rPr>
        <w:t>BUSINESS</w:t>
      </w:r>
      <w:r>
        <w:rPr>
          <w:spacing w:val="30"/>
        </w:rPr>
        <w:t> </w:t>
      </w:r>
      <w:r>
        <w:rPr>
          <w:spacing w:val="-2"/>
        </w:rPr>
        <w:t>SUBCONTRACTOR</w:t>
      </w:r>
      <w:r>
        <w:rPr>
          <w:spacing w:val="4"/>
        </w:rPr>
        <w:t> </w:t>
      </w:r>
      <w:r>
        <w:rPr>
          <w:spacing w:val="-2"/>
        </w:rPr>
        <w:t>AGREEMENT</w:t>
      </w:r>
      <w:r>
        <w:rPr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2"/>
          <w:szCs w:val="22"/>
        </w:rPr>
      </w:pPr>
    </w:p>
    <w:p>
      <w:pPr>
        <w:pStyle w:val="BodyText"/>
        <w:tabs>
          <w:tab w:pos="8326" w:val="left" w:leader="none"/>
        </w:tabs>
        <w:spacing w:line="240" w:lineRule="auto"/>
        <w:ind w:left="0" w:right="1"/>
        <w:jc w:val="center"/>
      </w:pPr>
      <w:r>
        <w:rPr>
          <w:spacing w:val="-1"/>
        </w:rPr>
        <w:t>This</w:t>
      </w:r>
      <w:r>
        <w:rPr>
          <w:spacing w:val="18"/>
        </w:rPr>
        <w:t> </w:t>
      </w:r>
      <w:r>
        <w:rPr>
          <w:spacing w:val="-1"/>
        </w:rPr>
        <w:t>Subcontractor</w:t>
      </w:r>
      <w:r>
        <w:rPr>
          <w:spacing w:val="19"/>
        </w:rPr>
        <w:t> </w:t>
      </w:r>
      <w:r>
        <w:rPr>
          <w:spacing w:val="-2"/>
        </w:rPr>
        <w:t>Agreement</w:t>
      </w:r>
      <w:r>
        <w:rPr>
          <w:spacing w:val="16"/>
        </w:rPr>
        <w:t> </w:t>
      </w:r>
      <w:r>
        <w:rPr>
          <w:spacing w:val="-1"/>
        </w:rPr>
        <w:t>("Subcontract")</w:t>
      </w:r>
      <w:r>
        <w:rPr>
          <w:spacing w:val="16"/>
        </w:rPr>
        <w:t> </w:t>
      </w:r>
      <w:r>
        <w:rPr>
          <w:spacing w:val="-1"/>
        </w:rPr>
        <w:t>is</w:t>
      </w:r>
      <w:r>
        <w:rPr>
          <w:spacing w:val="15"/>
        </w:rPr>
        <w:t> </w:t>
      </w:r>
      <w:r>
        <w:rPr>
          <w:spacing w:val="-1"/>
        </w:rPr>
        <w:t>made</w:t>
      </w:r>
      <w:r>
        <w:rPr>
          <w:spacing w:val="15"/>
        </w:rPr>
        <w:t> </w:t>
      </w:r>
      <w:r>
        <w:rPr>
          <w:spacing w:val="-1"/>
        </w:rPr>
        <w:t>effective</w:t>
      </w:r>
      <w:r>
        <w:rPr>
          <w:spacing w:val="17"/>
        </w:rPr>
        <w:t> </w:t>
      </w:r>
      <w:r>
        <w:rPr>
          <w:spacing w:val="-1"/>
        </w:rPr>
        <w:t>as</w:t>
      </w:r>
      <w:r>
        <w:rPr>
          <w:spacing w:val="18"/>
        </w:rPr>
        <w:t> </w:t>
      </w:r>
      <w:r>
        <w:rPr>
          <w:spacing w:val="-2"/>
        </w:rPr>
        <w:t>of</w:t>
      </w:r>
      <w:r>
        <w:rPr>
          <w:spacing w:val="-2"/>
          <w:u w:val="single" w:color="000000"/>
        </w:rPr>
        <w:tab/>
      </w:r>
      <w:r>
        <w:rPr>
          <w:spacing w:val="-2"/>
        </w:rPr>
      </w:r>
      <w:r>
        <w:rPr/>
        <w:t>,</w:t>
      </w:r>
      <w:r>
        <w:rPr>
          <w:spacing w:val="16"/>
        </w:rPr>
        <w:t> </w:t>
      </w:r>
      <w:r>
        <w:rPr>
          <w:spacing w:val="-1"/>
        </w:rPr>
        <w:t>20</w:t>
      </w:r>
      <w:r>
        <w:rPr/>
        <w:t>  </w:t>
      </w:r>
      <w:r>
        <w:rPr>
          <w:spacing w:val="60"/>
        </w:rPr>
        <w:t> </w:t>
      </w:r>
      <w:r>
        <w:rPr>
          <w:spacing w:val="60"/>
          <w:u w:val="single" w:color="000000"/>
        </w:rPr>
      </w:r>
      <w:r>
        <w:rPr>
          <w:spacing w:val="-1"/>
        </w:rPr>
        <w:t>,</w:t>
      </w:r>
      <w:r>
        <w:rPr/>
      </w:r>
    </w:p>
    <w:p>
      <w:pPr>
        <w:pStyle w:val="BodyText"/>
        <w:tabs>
          <w:tab w:pos="764" w:val="left" w:leader="none"/>
          <w:tab w:pos="1546" w:val="left" w:leader="none"/>
          <w:tab w:pos="2792" w:val="left" w:leader="none"/>
          <w:tab w:pos="9395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by</w:t>
        <w:tab/>
        <w:t>and</w:t>
        <w:tab/>
        <w:t>between</w:t>
        <w:tab/>
      </w:r>
      <w:r>
        <w:rPr>
          <w:spacing w:val="-1"/>
          <w:u w:val="single" w:color="000000"/>
        </w:rPr>
        <w:tab/>
      </w:r>
      <w:r>
        <w:rPr>
          <w:spacing w:val="-1"/>
        </w:rPr>
      </w:r>
      <w:r>
        <w:rPr>
          <w:spacing w:val="-1"/>
        </w:rPr>
        <w:t>,</w:t>
      </w:r>
      <w:r>
        <w:rPr/>
      </w:r>
    </w:p>
    <w:p>
      <w:pPr>
        <w:pStyle w:val="BodyText"/>
        <w:tabs>
          <w:tab w:pos="9397" w:val="left" w:leader="none"/>
        </w:tabs>
        <w:spacing w:line="240" w:lineRule="auto"/>
        <w:ind w:right="117"/>
        <w:jc w:val="both"/>
      </w:pPr>
      <w:r>
        <w:rPr>
          <w:spacing w:val="-1"/>
        </w:rPr>
        <w:t>("Contractor") and</w:t>
      </w:r>
      <w:r>
        <w:rPr>
          <w:spacing w:val="-1"/>
          <w:u w:val="single" w:color="000000"/>
        </w:rPr>
        <w:tab/>
      </w:r>
      <w:r>
        <w:rPr/>
        <w:t>,</w:t>
      </w:r>
      <w:r>
        <w:rPr>
          <w:spacing w:val="25"/>
        </w:rPr>
        <w:t> </w:t>
      </w:r>
      <w:r>
        <w:rPr/>
        <w:t>a</w:t>
      </w:r>
      <w:r>
        <w:rPr>
          <w:spacing w:val="29"/>
        </w:rPr>
        <w:t> </w:t>
      </w:r>
      <w:r>
        <w:rPr>
          <w:spacing w:val="-1"/>
        </w:rPr>
        <w:t>Small</w:t>
      </w:r>
      <w:r>
        <w:rPr>
          <w:spacing w:val="28"/>
        </w:rPr>
        <w:t> </w:t>
      </w:r>
      <w:r>
        <w:rPr>
          <w:spacing w:val="-1"/>
        </w:rPr>
        <w:t>Diverse</w:t>
      </w:r>
      <w:r>
        <w:rPr>
          <w:spacing w:val="29"/>
        </w:rPr>
        <w:t> </w:t>
      </w:r>
      <w:r>
        <w:rPr>
          <w:spacing w:val="-1"/>
        </w:rPr>
        <w:t>Business</w:t>
      </w:r>
      <w:r>
        <w:rPr>
          <w:spacing w:val="30"/>
        </w:rPr>
        <w:t> </w:t>
      </w:r>
      <w:r>
        <w:rPr>
          <w:spacing w:val="-1"/>
        </w:rPr>
        <w:t>or</w:t>
      </w:r>
      <w:r>
        <w:rPr>
          <w:spacing w:val="30"/>
        </w:rPr>
        <w:t> </w:t>
      </w:r>
      <w:r>
        <w:rPr>
          <w:spacing w:val="-2"/>
        </w:rPr>
        <w:t>Small</w:t>
      </w:r>
      <w:r>
        <w:rPr>
          <w:spacing w:val="29"/>
        </w:rPr>
        <w:t> </w:t>
      </w:r>
      <w:r>
        <w:rPr>
          <w:spacing w:val="-1"/>
        </w:rPr>
        <w:t>Business</w:t>
      </w:r>
      <w:r>
        <w:rPr>
          <w:spacing w:val="30"/>
        </w:rPr>
        <w:t> </w:t>
      </w:r>
      <w:r>
        <w:rPr>
          <w:spacing w:val="-1"/>
        </w:rPr>
        <w:t>("Subcontractor")</w:t>
      </w:r>
      <w:r>
        <w:rPr>
          <w:spacing w:val="28"/>
        </w:rPr>
        <w:t> </w:t>
      </w:r>
      <w:r>
        <w:rPr>
          <w:spacing w:val="-1"/>
        </w:rPr>
        <w:t>(collectively</w:t>
      </w:r>
      <w:r>
        <w:rPr>
          <w:spacing w:val="27"/>
        </w:rPr>
        <w:t> </w:t>
      </w:r>
      <w:r>
        <w:rPr>
          <w:spacing w:val="-1"/>
        </w:rPr>
        <w:t>referred</w:t>
      </w:r>
      <w:r>
        <w:rPr>
          <w:spacing w:val="27"/>
        </w:rPr>
        <w:t> </w:t>
      </w:r>
      <w:r>
        <w:rPr/>
        <w:t>to</w:t>
      </w:r>
      <w:r>
        <w:rPr>
          <w:spacing w:val="29"/>
        </w:rPr>
        <w:t> </w:t>
      </w:r>
      <w:r>
        <w:rPr>
          <w:spacing w:val="-1"/>
        </w:rPr>
        <w:t>as</w:t>
      </w:r>
      <w:r>
        <w:rPr>
          <w:spacing w:val="27"/>
        </w:rPr>
        <w:t> </w:t>
      </w:r>
      <w:r>
        <w:rPr>
          <w:spacing w:val="-1"/>
        </w:rPr>
        <w:t>the</w:t>
      </w:r>
      <w:r>
        <w:rPr>
          <w:spacing w:val="68"/>
        </w:rPr>
        <w:t> </w:t>
      </w:r>
      <w:r>
        <w:rPr>
          <w:spacing w:val="-1"/>
        </w:rPr>
        <w:t>“Parties”).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Heading2"/>
        <w:spacing w:line="240" w:lineRule="auto"/>
        <w:ind w:right="1663"/>
        <w:jc w:val="center"/>
        <w:rPr>
          <w:b w:val="0"/>
          <w:bCs w:val="0"/>
        </w:rPr>
      </w:pPr>
      <w:bookmarkStart w:name="RECITALS" w:id="1"/>
      <w:bookmarkEnd w:id="1"/>
      <w:r>
        <w:rPr>
          <w:b w:val="0"/>
        </w:rPr>
      </w:r>
      <w:r>
        <w:rPr>
          <w:spacing w:val="-2"/>
        </w:rPr>
        <w:t>RECITALS</w:t>
      </w:r>
      <w:r>
        <w:rPr>
          <w:b w:val="0"/>
        </w:rPr>
      </w:r>
    </w:p>
    <w:p>
      <w:pPr>
        <w:spacing w:line="240" w:lineRule="auto" w:before="9"/>
        <w:rPr>
          <w:rFonts w:ascii="Arial" w:hAnsi="Arial" w:cs="Arial" w:eastAsia="Arial"/>
          <w:b/>
          <w:bCs/>
          <w:sz w:val="21"/>
          <w:szCs w:val="21"/>
        </w:rPr>
      </w:pPr>
    </w:p>
    <w:p>
      <w:pPr>
        <w:pStyle w:val="BodyText"/>
        <w:tabs>
          <w:tab w:pos="7272" w:val="left" w:leader="none"/>
        </w:tabs>
        <w:spacing w:line="240" w:lineRule="auto"/>
        <w:ind w:right="0"/>
        <w:jc w:val="both"/>
      </w:pPr>
      <w:r>
        <w:rPr>
          <w:spacing w:val="-1"/>
        </w:rPr>
        <w:t>Contractor</w:t>
      </w:r>
      <w:r>
        <w:rPr>
          <w:spacing w:val="-3"/>
        </w:rPr>
        <w:t> </w:t>
      </w:r>
      <w:r>
        <w:rPr>
          <w:spacing w:val="-1"/>
        </w:rPr>
        <w:t>has</w:t>
      </w:r>
      <w:r>
        <w:rPr>
          <w:spacing w:val="-4"/>
        </w:rPr>
        <w:t> </w:t>
      </w:r>
      <w:r>
        <w:rPr>
          <w:spacing w:val="-1"/>
        </w:rPr>
        <w:t>entered</w:t>
      </w:r>
      <w:r>
        <w:rPr>
          <w:spacing w:val="-7"/>
        </w:rPr>
        <w:t> </w:t>
      </w:r>
      <w:r>
        <w:rPr>
          <w:spacing w:val="-1"/>
        </w:rPr>
        <w:t>into</w:t>
      </w:r>
      <w:r>
        <w:rPr>
          <w:spacing w:val="-4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contract</w:t>
      </w:r>
      <w:r>
        <w:rPr>
          <w:spacing w:val="-3"/>
        </w:rPr>
        <w:t> </w:t>
      </w:r>
      <w:r>
        <w:rPr>
          <w:spacing w:val="-1"/>
        </w:rPr>
        <w:t>dated</w:t>
      </w:r>
      <w:r>
        <w:rPr>
          <w:spacing w:val="-1"/>
          <w:u w:val="single" w:color="000000"/>
        </w:rPr>
        <w:tab/>
      </w:r>
      <w:r>
        <w:rPr/>
        <w:t>(the</w:t>
      </w:r>
      <w:r>
        <w:rPr>
          <w:spacing w:val="-7"/>
        </w:rPr>
        <w:t> </w:t>
      </w:r>
      <w:r>
        <w:rPr>
          <w:spacing w:val="-1"/>
        </w:rPr>
        <w:t>"Prime</w:t>
      </w:r>
      <w:r>
        <w:rPr>
          <w:spacing w:val="-4"/>
        </w:rPr>
        <w:t> </w:t>
      </w:r>
      <w:r>
        <w:rPr>
          <w:spacing w:val="-2"/>
        </w:rPr>
        <w:t>Contract")</w:t>
      </w:r>
    </w:p>
    <w:p>
      <w:pPr>
        <w:spacing w:after="0" w:line="240" w:lineRule="auto"/>
        <w:jc w:val="both"/>
        <w:sectPr>
          <w:footerReference w:type="default" r:id="rId5"/>
          <w:pgSz w:w="12240" w:h="15840"/>
          <w:pgMar w:footer="999" w:header="0" w:top="1380" w:bottom="1180" w:left="1340" w:right="1320"/>
          <w:pgNumType w:start="1"/>
        </w:sectPr>
      </w:pPr>
    </w:p>
    <w:p>
      <w:pPr>
        <w:pStyle w:val="BodyText"/>
        <w:tabs>
          <w:tab w:pos="5198" w:val="left" w:leader="none"/>
        </w:tabs>
        <w:spacing w:line="240" w:lineRule="auto" w:before="1"/>
        <w:ind w:right="0"/>
        <w:jc w:val="left"/>
      </w:pPr>
      <w:r>
        <w:rPr>
          <w:spacing w:val="-1"/>
        </w:rPr>
        <w:t>with</w:t>
      </w:r>
      <w:r>
        <w:rPr/>
        <w:t> </w:t>
      </w:r>
      <w:r>
        <w:rPr>
          <w:spacing w:val="28"/>
        </w:rPr>
        <w:t> </w:t>
      </w:r>
      <w:r>
        <w:rPr/>
        <w:t>the </w:t>
      </w:r>
      <w:r>
        <w:rPr>
          <w:spacing w:val="28"/>
        </w:rPr>
        <w:t> </w:t>
      </w:r>
      <w:r>
        <w:rPr>
          <w:spacing w:val="-1"/>
        </w:rPr>
        <w:t>Department</w:t>
      </w:r>
      <w:r>
        <w:rPr/>
        <w:t> </w:t>
      </w:r>
      <w:r>
        <w:rPr>
          <w:spacing w:val="29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29"/>
        </w:rPr>
        <w:t> </w:t>
      </w:r>
      <w:r>
        <w:rPr>
          <w:u w:val="single" w:color="000000"/>
        </w:rPr>
        <w:t> </w:t>
        <w:tab/>
      </w:r>
      <w:r>
        <w:rPr/>
      </w:r>
    </w:p>
    <w:p>
      <w:pPr>
        <w:pStyle w:val="BodyText"/>
        <w:spacing w:line="240" w:lineRule="auto" w:before="1"/>
        <w:ind w:left="111" w:right="0"/>
        <w:jc w:val="left"/>
      </w:pPr>
      <w:r>
        <w:rPr/>
        <w:br w:type="column"/>
      </w:r>
      <w:r>
        <w:rPr>
          <w:spacing w:val="-1"/>
        </w:rPr>
        <w:t>of</w:t>
      </w:r>
      <w:r>
        <w:rPr/>
        <w:t> </w:t>
      </w:r>
      <w:r>
        <w:rPr>
          <w:spacing w:val="29"/>
        </w:rPr>
        <w:t> </w:t>
      </w:r>
      <w:r>
        <w:rPr/>
        <w:t>the </w:t>
      </w:r>
      <w:r>
        <w:rPr>
          <w:spacing w:val="28"/>
        </w:rPr>
        <w:t> </w:t>
      </w:r>
      <w:r>
        <w:rPr>
          <w:spacing w:val="-1"/>
        </w:rPr>
        <w:t>Commonwealth</w:t>
      </w:r>
      <w:r>
        <w:rPr/>
        <w:t> </w:t>
      </w:r>
      <w:r>
        <w:rPr>
          <w:spacing w:val="28"/>
        </w:rPr>
        <w:t> </w:t>
      </w:r>
      <w:r>
        <w:rPr>
          <w:spacing w:val="-2"/>
        </w:rPr>
        <w:t>of</w:t>
      </w:r>
      <w:r>
        <w:rPr/>
        <w:t> </w:t>
      </w:r>
      <w:r>
        <w:rPr>
          <w:spacing w:val="32"/>
        </w:rPr>
        <w:t> </w:t>
      </w:r>
      <w:r>
        <w:rPr>
          <w:spacing w:val="-2"/>
        </w:rPr>
        <w:t>Pennsylvania</w:t>
      </w:r>
    </w:p>
    <w:p>
      <w:pPr>
        <w:spacing w:after="0" w:line="240" w:lineRule="auto"/>
        <w:jc w:val="left"/>
        <w:sectPr>
          <w:type w:val="continuous"/>
          <w:pgSz w:w="12240" w:h="15840"/>
          <w:pgMar w:top="1500" w:bottom="280" w:left="1340" w:right="1320"/>
          <w:cols w:num="2" w:equalWidth="0">
            <w:col w:w="5199" w:space="40"/>
            <w:col w:w="4341"/>
          </w:cols>
        </w:sectPr>
      </w:pPr>
    </w:p>
    <w:p>
      <w:pPr>
        <w:pStyle w:val="BodyText"/>
        <w:spacing w:line="240" w:lineRule="auto"/>
        <w:ind w:right="119"/>
        <w:jc w:val="both"/>
      </w:pPr>
      <w:r>
        <w:rPr>
          <w:spacing w:val="-1"/>
        </w:rPr>
        <w:t>(“Commonwealth”).</w:t>
      </w:r>
      <w:r>
        <w:rPr>
          <w:spacing w:val="38"/>
        </w:rPr>
        <w:t> </w:t>
      </w:r>
      <w:r>
        <w:rPr>
          <w:spacing w:val="-2"/>
        </w:rPr>
        <w:t>Under</w:t>
      </w:r>
      <w:r>
        <w:rPr>
          <w:spacing w:val="-13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Prime</w:t>
      </w:r>
      <w:r>
        <w:rPr>
          <w:spacing w:val="-14"/>
        </w:rPr>
        <w:t> </w:t>
      </w:r>
      <w:r>
        <w:rPr>
          <w:spacing w:val="-1"/>
        </w:rPr>
        <w:t>Contract,</w:t>
      </w:r>
      <w:r>
        <w:rPr>
          <w:spacing w:val="-10"/>
        </w:rPr>
        <w:t> </w:t>
      </w:r>
      <w:r>
        <w:rPr>
          <w:spacing w:val="-1"/>
        </w:rPr>
        <w:t>Contractor</w:t>
      </w:r>
      <w:r>
        <w:rPr>
          <w:spacing w:val="-13"/>
        </w:rPr>
        <w:t> </w:t>
      </w:r>
      <w:r>
        <w:rPr>
          <w:spacing w:val="-1"/>
        </w:rPr>
        <w:t>has</w:t>
      </w:r>
      <w:r>
        <w:rPr>
          <w:spacing w:val="-14"/>
        </w:rPr>
        <w:t> </w:t>
      </w:r>
      <w:r>
        <w:rPr>
          <w:spacing w:val="-1"/>
        </w:rPr>
        <w:t>agreed</w:t>
      </w:r>
      <w:r>
        <w:rPr>
          <w:spacing w:val="-14"/>
        </w:rPr>
        <w:t> </w:t>
      </w:r>
      <w:r>
        <w:rPr/>
        <w:t>to</w:t>
      </w:r>
      <w:r>
        <w:rPr>
          <w:spacing w:val="-14"/>
        </w:rPr>
        <w:t> </w:t>
      </w:r>
      <w:r>
        <w:rPr>
          <w:spacing w:val="-2"/>
        </w:rPr>
        <w:t>provide</w:t>
      </w:r>
      <w:r>
        <w:rPr>
          <w:spacing w:val="-12"/>
        </w:rPr>
        <w:t> </w:t>
      </w:r>
      <w:r>
        <w:rPr>
          <w:spacing w:val="-1"/>
        </w:rPr>
        <w:t>certain</w:t>
      </w:r>
      <w:r>
        <w:rPr>
          <w:spacing w:val="-12"/>
        </w:rPr>
        <w:t> </w:t>
      </w:r>
      <w:r>
        <w:rPr>
          <w:spacing w:val="-1"/>
        </w:rPr>
        <w:t>supplies,</w:t>
      </w:r>
      <w:r>
        <w:rPr>
          <w:spacing w:val="51"/>
        </w:rPr>
        <w:t> </w:t>
      </w:r>
      <w:r>
        <w:rPr>
          <w:spacing w:val="-1"/>
        </w:rPr>
        <w:t>services</w:t>
      </w:r>
      <w:r>
        <w:rPr>
          <w:spacing w:val="1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construction</w:t>
      </w:r>
      <w:r>
        <w:rPr>
          <w:spacing w:val="-2"/>
        </w:rPr>
        <w:t> </w:t>
      </w:r>
      <w:r>
        <w:rPr>
          <w:spacing w:val="-1"/>
        </w:rPr>
        <w:t>(“Services”)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Commonwealth.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tabs>
          <w:tab w:pos="6454" w:val="left" w:leader="none"/>
        </w:tabs>
        <w:spacing w:line="240" w:lineRule="auto"/>
        <w:ind w:left="118" w:right="117"/>
        <w:jc w:val="both"/>
      </w:pPr>
      <w:r>
        <w:rPr/>
        <w:t>In</w:t>
      </w:r>
      <w:r>
        <w:rPr>
          <w:spacing w:val="-2"/>
        </w:rPr>
        <w:t> </w:t>
      </w:r>
      <w:r>
        <w:rPr>
          <w:spacing w:val="-1"/>
        </w:rPr>
        <w:t>connection</w:t>
      </w:r>
      <w:r>
        <w:rPr>
          <w:spacing w:val="-2"/>
        </w:rPr>
        <w:t> with </w:t>
      </w:r>
      <w:r>
        <w:rPr/>
        <w:t>the</w:t>
      </w:r>
      <w:r>
        <w:rPr>
          <w:spacing w:val="-2"/>
        </w:rPr>
        <w:t> Procurement</w:t>
      </w:r>
      <w:r>
        <w:rPr>
          <w:spacing w:val="-1"/>
        </w:rPr>
        <w:t> </w:t>
      </w:r>
      <w:r>
        <w:rPr>
          <w:spacing w:val="-2"/>
        </w:rPr>
        <w:t>leading </w:t>
      </w:r>
      <w:r>
        <w:rPr/>
        <w:t>to</w:t>
      </w:r>
      <w:r>
        <w:rPr>
          <w:spacing w:val="-4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Prime</w:t>
      </w:r>
      <w:r>
        <w:rPr>
          <w:spacing w:val="-2"/>
        </w:rPr>
        <w:t> Contract,</w:t>
      </w:r>
      <w:r>
        <w:rPr>
          <w:spacing w:val="-1"/>
        </w:rPr>
        <w:t> Contractor </w:t>
      </w:r>
      <w:r>
        <w:rPr>
          <w:spacing w:val="-2"/>
        </w:rPr>
        <w:t>and </w:t>
      </w:r>
      <w:r>
        <w:rPr>
          <w:spacing w:val="-1"/>
        </w:rPr>
        <w:t>Subcontractor</w:t>
      </w:r>
      <w:r>
        <w:rPr>
          <w:spacing w:val="76"/>
        </w:rPr>
        <w:t> </w:t>
      </w:r>
      <w:r>
        <w:rPr>
          <w:spacing w:val="-1"/>
        </w:rPr>
        <w:t>entered</w:t>
      </w:r>
      <w:r>
        <w:rPr>
          <w:spacing w:val="-7"/>
        </w:rPr>
        <w:t> </w:t>
      </w:r>
      <w:r>
        <w:rPr>
          <w:spacing w:val="-1"/>
        </w:rPr>
        <w:t>into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letter</w:t>
      </w:r>
      <w:r>
        <w:rPr>
          <w:spacing w:val="-6"/>
        </w:rPr>
        <w:t> </w:t>
      </w:r>
      <w:r>
        <w:rPr>
          <w:spacing w:val="-2"/>
        </w:rPr>
        <w:t>agreement</w:t>
      </w:r>
      <w:r>
        <w:rPr>
          <w:spacing w:val="-5"/>
        </w:rPr>
        <w:t> </w:t>
      </w:r>
      <w:r>
        <w:rPr>
          <w:spacing w:val="-1"/>
        </w:rPr>
        <w:t>dated</w:t>
      </w:r>
      <w:r>
        <w:rPr>
          <w:spacing w:val="-1"/>
          <w:u w:val="single" w:color="000000"/>
        </w:rPr>
        <w:tab/>
      </w:r>
      <w:r>
        <w:rPr>
          <w:spacing w:val="-1"/>
        </w:rPr>
        <w:t>(“Letter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Intent”)</w:t>
      </w:r>
      <w:r>
        <w:rPr>
          <w:spacing w:val="-6"/>
        </w:rPr>
        <w:t> </w:t>
      </w:r>
      <w:r>
        <w:rPr>
          <w:spacing w:val="-2"/>
        </w:rPr>
        <w:t>whereby</w:t>
      </w:r>
      <w:r>
        <w:rPr>
          <w:spacing w:val="-6"/>
        </w:rPr>
        <w:t> </w:t>
      </w:r>
      <w:r>
        <w:rPr>
          <w:spacing w:val="-1"/>
        </w:rPr>
        <w:t>the</w:t>
      </w:r>
      <w:r>
        <w:rPr>
          <w:spacing w:val="66"/>
        </w:rPr>
        <w:t> </w:t>
      </w:r>
      <w:r>
        <w:rPr>
          <w:spacing w:val="-1"/>
        </w:rPr>
        <w:t>Contractor</w:t>
      </w:r>
      <w:r>
        <w:rPr>
          <w:spacing w:val="4"/>
        </w:rPr>
        <w:t> </w:t>
      </w:r>
      <w:r>
        <w:rPr>
          <w:spacing w:val="-1"/>
        </w:rPr>
        <w:t>committed</w:t>
      </w:r>
      <w:r>
        <w:rPr>
          <w:spacing w:val="5"/>
        </w:rPr>
        <w:t> </w:t>
      </w:r>
      <w:r>
        <w:rPr/>
        <w:t>a</w:t>
      </w:r>
      <w:r>
        <w:rPr>
          <w:spacing w:val="3"/>
        </w:rPr>
        <w:t> </w:t>
      </w:r>
      <w:r>
        <w:rPr>
          <w:spacing w:val="-1"/>
        </w:rPr>
        <w:t>certain</w:t>
      </w:r>
      <w:r>
        <w:rPr>
          <w:spacing w:val="5"/>
        </w:rPr>
        <w:t> </w:t>
      </w:r>
      <w:r>
        <w:rPr>
          <w:spacing w:val="-1"/>
        </w:rPr>
        <w:t>percentage</w:t>
      </w:r>
      <w:r>
        <w:rPr>
          <w:spacing w:val="5"/>
        </w:rPr>
        <w:t> </w:t>
      </w:r>
      <w:r>
        <w:rPr>
          <w:spacing w:val="-2"/>
        </w:rPr>
        <w:t>of</w:t>
      </w:r>
      <w:r>
        <w:rPr>
          <w:spacing w:val="7"/>
        </w:rPr>
        <w:t> </w:t>
      </w:r>
      <w:r>
        <w:rPr>
          <w:spacing w:val="-2"/>
        </w:rPr>
        <w:t>work</w:t>
      </w:r>
      <w:r>
        <w:rPr>
          <w:spacing w:val="6"/>
        </w:rPr>
        <w:t> </w:t>
      </w:r>
      <w:r>
        <w:rPr>
          <w:spacing w:val="-1"/>
        </w:rPr>
        <w:t>(“Small</w:t>
      </w:r>
      <w:r>
        <w:rPr>
          <w:spacing w:val="5"/>
        </w:rPr>
        <w:t> </w:t>
      </w:r>
      <w:r>
        <w:rPr>
          <w:spacing w:val="-1"/>
        </w:rPr>
        <w:t>Diverse</w:t>
      </w:r>
      <w:r>
        <w:rPr>
          <w:spacing w:val="5"/>
        </w:rPr>
        <w:t> </w:t>
      </w:r>
      <w:r>
        <w:rPr>
          <w:spacing w:val="-1"/>
        </w:rPr>
        <w:t>Business</w:t>
      </w:r>
      <w:r>
        <w:rPr>
          <w:spacing w:val="7"/>
        </w:rPr>
        <w:t> </w:t>
      </w:r>
      <w:r>
        <w:rPr>
          <w:spacing w:val="-1"/>
        </w:rPr>
        <w:t>or</w:t>
      </w:r>
      <w:r>
        <w:rPr>
          <w:spacing w:val="4"/>
        </w:rPr>
        <w:t> </w:t>
      </w:r>
      <w:r>
        <w:rPr>
          <w:spacing w:val="-1"/>
        </w:rPr>
        <w:t>Small</w:t>
      </w:r>
      <w:r>
        <w:rPr>
          <w:spacing w:val="5"/>
        </w:rPr>
        <w:t> </w:t>
      </w:r>
      <w:r>
        <w:rPr>
          <w:spacing w:val="-1"/>
        </w:rPr>
        <w:t>Business</w:t>
      </w:r>
      <w:r>
        <w:rPr>
          <w:spacing w:val="55"/>
        </w:rPr>
        <w:t> </w:t>
      </w:r>
      <w:r>
        <w:rPr>
          <w:spacing w:val="-1"/>
        </w:rPr>
        <w:t>Commitment”) under</w:t>
      </w:r>
      <w:r>
        <w:rPr>
          <w:spacing w:val="-3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Prime</w:t>
      </w:r>
      <w:r>
        <w:rPr/>
        <w:t> </w:t>
      </w:r>
      <w:r>
        <w:rPr>
          <w:spacing w:val="-2"/>
        </w:rPr>
        <w:t>Contract</w:t>
      </w:r>
      <w:r>
        <w:rPr>
          <w:spacing w:val="-1"/>
        </w:rPr>
        <w:t> </w:t>
      </w:r>
      <w:r>
        <w:rPr/>
        <w:t>to</w:t>
      </w:r>
      <w:r>
        <w:rPr>
          <w:spacing w:val="-2"/>
        </w:rPr>
        <w:t> </w:t>
      </w:r>
      <w:r>
        <w:rPr/>
        <w:t>the </w:t>
      </w:r>
      <w:r>
        <w:rPr>
          <w:spacing w:val="-1"/>
        </w:rPr>
        <w:t>Subcontractor.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117"/>
        <w:jc w:val="both"/>
      </w:pPr>
      <w:r>
        <w:rPr>
          <w:spacing w:val="-1"/>
        </w:rPr>
        <w:t>As</w:t>
      </w:r>
      <w:r>
        <w:rPr>
          <w:spacing w:val="-6"/>
        </w:rPr>
        <w:t> </w:t>
      </w:r>
      <w:r>
        <w:rPr>
          <w:spacing w:val="-1"/>
        </w:rPr>
        <w:t>contemplated</w:t>
      </w:r>
      <w:r>
        <w:rPr>
          <w:spacing w:val="-7"/>
        </w:rPr>
        <w:t> </w:t>
      </w:r>
      <w:r>
        <w:rPr>
          <w:spacing w:val="-1"/>
        </w:rPr>
        <w:t>by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>
          <w:spacing w:val="-1"/>
        </w:rPr>
        <w:t>Letter</w:t>
      </w:r>
      <w:r>
        <w:rPr>
          <w:spacing w:val="-6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>
          <w:spacing w:val="-1"/>
        </w:rPr>
        <w:t>Intent</w:t>
      </w:r>
      <w:r>
        <w:rPr>
          <w:spacing w:val="-8"/>
        </w:rPr>
        <w:t> </w:t>
      </w:r>
      <w:r>
        <w:rPr>
          <w:spacing w:val="-1"/>
        </w:rPr>
        <w:t>and</w:t>
      </w:r>
      <w:r>
        <w:rPr>
          <w:spacing w:val="-7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>
          <w:spacing w:val="-1"/>
        </w:rPr>
        <w:t>accordance</w:t>
      </w:r>
      <w:r>
        <w:rPr>
          <w:spacing w:val="-7"/>
        </w:rPr>
        <w:t> </w:t>
      </w:r>
      <w:r>
        <w:rPr>
          <w:spacing w:val="-1"/>
        </w:rPr>
        <w:t>with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provisions</w:t>
      </w:r>
      <w:r>
        <w:rPr>
          <w:spacing w:val="-6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2"/>
        </w:rPr>
        <w:t>Procurement</w:t>
      </w:r>
      <w:r>
        <w:rPr>
          <w:spacing w:val="60"/>
        </w:rPr>
        <w:t> </w:t>
      </w:r>
      <w:r>
        <w:rPr>
          <w:spacing w:val="-1"/>
        </w:rPr>
        <w:t>and</w:t>
      </w:r>
      <w:r>
        <w:rPr>
          <w:spacing w:val="27"/>
        </w:rPr>
        <w:t> </w:t>
      </w:r>
      <w:r>
        <w:rPr>
          <w:spacing w:val="-1"/>
        </w:rPr>
        <w:t>Prime</w:t>
      </w:r>
      <w:r>
        <w:rPr>
          <w:spacing w:val="27"/>
        </w:rPr>
        <w:t> </w:t>
      </w:r>
      <w:r>
        <w:rPr>
          <w:spacing w:val="-1"/>
        </w:rPr>
        <w:t>Contract,</w:t>
      </w:r>
      <w:r>
        <w:rPr>
          <w:spacing w:val="26"/>
        </w:rPr>
        <w:t> </w:t>
      </w:r>
      <w:r>
        <w:rPr/>
        <w:t>the</w:t>
      </w:r>
      <w:r>
        <w:rPr>
          <w:spacing w:val="24"/>
        </w:rPr>
        <w:t> </w:t>
      </w:r>
      <w:r>
        <w:rPr>
          <w:spacing w:val="-1"/>
        </w:rPr>
        <w:t>Parties</w:t>
      </w:r>
      <w:r>
        <w:rPr>
          <w:spacing w:val="27"/>
        </w:rPr>
        <w:t> </w:t>
      </w:r>
      <w:r>
        <w:rPr>
          <w:spacing w:val="-2"/>
        </w:rPr>
        <w:t>have</w:t>
      </w:r>
      <w:r>
        <w:rPr>
          <w:spacing w:val="27"/>
        </w:rPr>
        <w:t> </w:t>
      </w:r>
      <w:r>
        <w:rPr>
          <w:spacing w:val="-1"/>
        </w:rPr>
        <w:t>agreed</w:t>
      </w:r>
      <w:r>
        <w:rPr>
          <w:spacing w:val="27"/>
        </w:rPr>
        <w:t> </w:t>
      </w:r>
      <w:r>
        <w:rPr/>
        <w:t>to</w:t>
      </w:r>
      <w:r>
        <w:rPr>
          <w:spacing w:val="24"/>
        </w:rPr>
        <w:t> </w:t>
      </w:r>
      <w:r>
        <w:rPr>
          <w:spacing w:val="-1"/>
        </w:rPr>
        <w:t>enter</w:t>
      </w:r>
      <w:r>
        <w:rPr>
          <w:spacing w:val="26"/>
        </w:rPr>
        <w:t> </w:t>
      </w:r>
      <w:r>
        <w:rPr>
          <w:spacing w:val="-1"/>
        </w:rPr>
        <w:t>into</w:t>
      </w:r>
      <w:r>
        <w:rPr>
          <w:spacing w:val="24"/>
        </w:rPr>
        <w:t> </w:t>
      </w:r>
      <w:r>
        <w:rPr>
          <w:spacing w:val="-1"/>
        </w:rPr>
        <w:t>this</w:t>
      </w:r>
      <w:r>
        <w:rPr>
          <w:spacing w:val="27"/>
        </w:rPr>
        <w:t> </w:t>
      </w:r>
      <w:r>
        <w:rPr>
          <w:spacing w:val="-1"/>
        </w:rPr>
        <w:t>Subcontract</w:t>
      </w:r>
      <w:r>
        <w:rPr>
          <w:spacing w:val="26"/>
        </w:rPr>
        <w:t> </w:t>
      </w:r>
      <w:r>
        <w:rPr/>
        <w:t>to</w:t>
      </w:r>
      <w:r>
        <w:rPr>
          <w:spacing w:val="24"/>
        </w:rPr>
        <w:t> </w:t>
      </w:r>
      <w:r>
        <w:rPr>
          <w:spacing w:val="-1"/>
        </w:rPr>
        <w:t>fulfill</w:t>
      </w:r>
      <w:r>
        <w:rPr>
          <w:spacing w:val="26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2"/>
        </w:rPr>
        <w:t>Small</w:t>
      </w:r>
      <w:r>
        <w:rPr>
          <w:spacing w:val="65"/>
        </w:rPr>
        <w:t> </w:t>
      </w:r>
      <w:r>
        <w:rPr>
          <w:spacing w:val="-1"/>
        </w:rPr>
        <w:t>Diverse</w:t>
      </w:r>
      <w:r>
        <w:rPr>
          <w:spacing w:val="48"/>
        </w:rPr>
        <w:t> </w:t>
      </w:r>
      <w:r>
        <w:rPr>
          <w:spacing w:val="-1"/>
        </w:rPr>
        <w:t>Business</w:t>
      </w:r>
      <w:r>
        <w:rPr>
          <w:spacing w:val="49"/>
        </w:rPr>
        <w:t> </w:t>
      </w:r>
      <w:r>
        <w:rPr>
          <w:spacing w:val="-1"/>
        </w:rPr>
        <w:t>or</w:t>
      </w:r>
      <w:r>
        <w:rPr>
          <w:spacing w:val="49"/>
        </w:rPr>
        <w:t> </w:t>
      </w:r>
      <w:r>
        <w:rPr>
          <w:spacing w:val="-1"/>
        </w:rPr>
        <w:t>Small</w:t>
      </w:r>
      <w:r>
        <w:rPr>
          <w:spacing w:val="48"/>
        </w:rPr>
        <w:t> </w:t>
      </w:r>
      <w:r>
        <w:rPr>
          <w:spacing w:val="-1"/>
        </w:rPr>
        <w:t>Business</w:t>
      </w:r>
      <w:r>
        <w:rPr>
          <w:spacing w:val="49"/>
        </w:rPr>
        <w:t> </w:t>
      </w:r>
      <w:r>
        <w:rPr>
          <w:spacing w:val="-1"/>
        </w:rPr>
        <w:t>Commitment</w:t>
      </w:r>
      <w:r>
        <w:rPr>
          <w:spacing w:val="50"/>
        </w:rPr>
        <w:t> </w:t>
      </w:r>
      <w:r>
        <w:rPr>
          <w:spacing w:val="-1"/>
        </w:rPr>
        <w:t>expressed</w:t>
      </w:r>
      <w:r>
        <w:rPr>
          <w:spacing w:val="47"/>
        </w:rPr>
        <w:t> </w:t>
      </w:r>
      <w:r>
        <w:rPr>
          <w:spacing w:val="-1"/>
        </w:rPr>
        <w:t>in</w:t>
      </w:r>
      <w:r>
        <w:rPr>
          <w:spacing w:val="48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1"/>
        </w:rPr>
        <w:t>Letter</w:t>
      </w:r>
      <w:r>
        <w:rPr>
          <w:spacing w:val="49"/>
        </w:rPr>
        <w:t> </w:t>
      </w:r>
      <w:r>
        <w:rPr>
          <w:spacing w:val="-2"/>
        </w:rPr>
        <w:t>of</w:t>
      </w:r>
      <w:r>
        <w:rPr>
          <w:spacing w:val="50"/>
        </w:rPr>
        <w:t> </w:t>
      </w:r>
      <w:r>
        <w:rPr>
          <w:spacing w:val="-1"/>
        </w:rPr>
        <w:t>Intent</w:t>
      </w:r>
      <w:r>
        <w:rPr>
          <w:spacing w:val="50"/>
        </w:rPr>
        <w:t> </w:t>
      </w:r>
      <w:r>
        <w:rPr>
          <w:spacing w:val="-1"/>
        </w:rPr>
        <w:t>and</w:t>
      </w:r>
      <w:r>
        <w:rPr>
          <w:spacing w:val="47"/>
        </w:rPr>
        <w:t> </w:t>
      </w:r>
      <w:r>
        <w:rPr>
          <w:spacing w:val="-1"/>
        </w:rPr>
        <w:t>as</w:t>
      </w:r>
      <w:r>
        <w:rPr>
          <w:spacing w:val="42"/>
        </w:rPr>
        <w:t> </w:t>
      </w:r>
      <w:r>
        <w:rPr>
          <w:spacing w:val="-1"/>
        </w:rPr>
        <w:t>required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Prime</w:t>
      </w:r>
      <w:r>
        <w:rPr/>
        <w:t> </w:t>
      </w:r>
      <w:r>
        <w:rPr>
          <w:spacing w:val="-1"/>
        </w:rPr>
        <w:t>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Heading2"/>
        <w:spacing w:line="240" w:lineRule="auto"/>
        <w:ind w:right="1663"/>
        <w:jc w:val="center"/>
        <w:rPr>
          <w:b w:val="0"/>
          <w:bCs w:val="0"/>
        </w:rPr>
      </w:pPr>
      <w:bookmarkStart w:name="DEFINITIONS" w:id="2"/>
      <w:bookmarkEnd w:id="2"/>
      <w:r>
        <w:rPr>
          <w:b w:val="0"/>
        </w:rPr>
      </w:r>
      <w:r>
        <w:rPr>
          <w:spacing w:val="-1"/>
        </w:rPr>
        <w:t>DEFINITIONS</w:t>
      </w:r>
      <w:r>
        <w:rPr>
          <w:b w:val="0"/>
        </w:rPr>
      </w:r>
    </w:p>
    <w:p>
      <w:pPr>
        <w:spacing w:line="240" w:lineRule="auto" w:before="9"/>
        <w:rPr>
          <w:rFonts w:ascii="Arial" w:hAnsi="Arial" w:cs="Arial" w:eastAsia="Arial"/>
          <w:b/>
          <w:bCs/>
          <w:sz w:val="21"/>
          <w:szCs w:val="21"/>
        </w:rPr>
      </w:pPr>
    </w:p>
    <w:p>
      <w:pPr>
        <w:pStyle w:val="BodyText"/>
        <w:spacing w:line="240" w:lineRule="auto"/>
        <w:ind w:left="118" w:right="0"/>
        <w:jc w:val="both"/>
      </w:pPr>
      <w:r>
        <w:rPr/>
        <w:t>The</w:t>
      </w:r>
      <w:r>
        <w:rPr>
          <w:spacing w:val="-7"/>
        </w:rPr>
        <w:t> </w:t>
      </w:r>
      <w:r>
        <w:rPr>
          <w:spacing w:val="-1"/>
        </w:rPr>
        <w:t>following</w:t>
      </w:r>
      <w:r>
        <w:rPr>
          <w:spacing w:val="-2"/>
        </w:rPr>
        <w:t> words</w:t>
      </w:r>
      <w:r>
        <w:rPr>
          <w:spacing w:val="-4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terms</w:t>
      </w:r>
      <w:r>
        <w:rPr>
          <w:spacing w:val="-4"/>
        </w:rPr>
        <w:t> </w:t>
      </w:r>
      <w:r>
        <w:rPr>
          <w:spacing w:val="-2"/>
        </w:rPr>
        <w:t>when</w:t>
      </w:r>
      <w:r>
        <w:rPr>
          <w:spacing w:val="-4"/>
        </w:rPr>
        <w:t> </w:t>
      </w:r>
      <w:r>
        <w:rPr>
          <w:spacing w:val="-1"/>
        </w:rPr>
        <w:t>used</w:t>
      </w:r>
      <w:r>
        <w:rPr>
          <w:spacing w:val="-4"/>
        </w:rPr>
        <w:t> </w:t>
      </w:r>
      <w:r>
        <w:rPr>
          <w:spacing w:val="-1"/>
        </w:rPr>
        <w:t>in</w:t>
      </w:r>
      <w:r>
        <w:rPr>
          <w:spacing w:val="-4"/>
        </w:rPr>
        <w:t> </w:t>
      </w:r>
      <w:r>
        <w:rPr>
          <w:spacing w:val="-1"/>
        </w:rPr>
        <w:t>this</w:t>
      </w:r>
      <w:r>
        <w:rPr>
          <w:spacing w:val="-4"/>
        </w:rPr>
        <w:t> </w:t>
      </w:r>
      <w:r>
        <w:rPr>
          <w:spacing w:val="-1"/>
        </w:rPr>
        <w:t>Subcontract</w:t>
      </w:r>
      <w:r>
        <w:rPr>
          <w:spacing w:val="-3"/>
        </w:rPr>
        <w:t> </w:t>
      </w:r>
      <w:r>
        <w:rPr>
          <w:spacing w:val="-1"/>
        </w:rPr>
        <w:t>shall</w:t>
      </w:r>
      <w:r>
        <w:rPr>
          <w:spacing w:val="-5"/>
        </w:rPr>
        <w:t> </w:t>
      </w:r>
      <w:r>
        <w:rPr>
          <w:spacing w:val="-2"/>
        </w:rPr>
        <w:t>have</w:t>
      </w:r>
      <w:r>
        <w:rPr>
          <w:spacing w:val="-4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following</w:t>
      </w:r>
      <w:r>
        <w:rPr>
          <w:spacing w:val="-2"/>
        </w:rPr>
        <w:t> </w:t>
      </w:r>
      <w:r>
        <w:rPr>
          <w:spacing w:val="-1"/>
        </w:rPr>
        <w:t>meanings: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0"/>
        <w:jc w:val="both"/>
      </w:pPr>
      <w:r>
        <w:rPr>
          <w:rFonts w:ascii="Arial" w:hAnsi="Arial" w:cs="Arial" w:eastAsia="Arial"/>
          <w:i/>
          <w:spacing w:val="-1"/>
        </w:rPr>
        <w:t>Bureau</w:t>
      </w:r>
      <w:r>
        <w:rPr>
          <w:rFonts w:ascii="Arial" w:hAnsi="Arial" w:cs="Arial" w:eastAsia="Arial"/>
          <w:i/>
          <w:spacing w:val="1"/>
        </w:rPr>
        <w:t> </w:t>
      </w:r>
      <w:r>
        <w:rPr/>
        <w:t>–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Department’s</w:t>
      </w:r>
      <w:r>
        <w:rPr>
          <w:spacing w:val="1"/>
        </w:rPr>
        <w:t> </w:t>
      </w:r>
      <w:r>
        <w:rPr>
          <w:spacing w:val="-1"/>
        </w:rPr>
        <w:t>Bureau</w:t>
      </w:r>
      <w:r>
        <w:rPr>
          <w:spacing w:val="-2"/>
        </w:rPr>
        <w:t> of</w:t>
      </w:r>
      <w:r>
        <w:rPr>
          <w:spacing w:val="2"/>
        </w:rPr>
        <w:t> </w:t>
      </w:r>
      <w:r>
        <w:rPr>
          <w:spacing w:val="-1"/>
        </w:rPr>
        <w:t>Diversity,</w:t>
      </w:r>
      <w:r>
        <w:rPr>
          <w:spacing w:val="2"/>
        </w:rPr>
        <w:t> </w:t>
      </w:r>
      <w:r>
        <w:rPr>
          <w:spacing w:val="-1"/>
        </w:rPr>
        <w:t>Inclusion</w:t>
      </w:r>
      <w:r>
        <w:rPr/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Small</w:t>
      </w:r>
      <w:r>
        <w:rPr/>
        <w:t> </w:t>
      </w:r>
      <w:r>
        <w:rPr>
          <w:spacing w:val="-1"/>
        </w:rPr>
        <w:t>Business</w:t>
      </w:r>
      <w:r>
        <w:rPr>
          <w:spacing w:val="-2"/>
        </w:rPr>
        <w:t> </w:t>
      </w:r>
      <w:r>
        <w:rPr>
          <w:spacing w:val="-1"/>
        </w:rPr>
        <w:t>Opportunities.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120"/>
        <w:jc w:val="both"/>
      </w:pPr>
      <w:r>
        <w:rPr>
          <w:rFonts w:ascii="Arial" w:hAnsi="Arial" w:cs="Arial" w:eastAsia="Arial"/>
          <w:i/>
          <w:spacing w:val="-1"/>
        </w:rPr>
        <w:t>Contracting</w:t>
      </w:r>
      <w:r>
        <w:rPr>
          <w:rFonts w:ascii="Arial" w:hAnsi="Arial" w:cs="Arial" w:eastAsia="Arial"/>
          <w:i/>
          <w:spacing w:val="15"/>
        </w:rPr>
        <w:t> </w:t>
      </w:r>
      <w:r>
        <w:rPr>
          <w:rFonts w:ascii="Arial" w:hAnsi="Arial" w:cs="Arial" w:eastAsia="Arial"/>
          <w:i/>
          <w:spacing w:val="-1"/>
        </w:rPr>
        <w:t>Officer</w:t>
      </w:r>
      <w:r>
        <w:rPr>
          <w:rFonts w:ascii="Arial" w:hAnsi="Arial" w:cs="Arial" w:eastAsia="Arial"/>
          <w:i/>
          <w:spacing w:val="14"/>
        </w:rPr>
        <w:t> </w:t>
      </w:r>
      <w:r>
        <w:rPr/>
        <w:t>–</w:t>
      </w:r>
      <w:r>
        <w:rPr>
          <w:spacing w:val="12"/>
        </w:rPr>
        <w:t> </w:t>
      </w:r>
      <w:r>
        <w:rPr>
          <w:spacing w:val="-1"/>
        </w:rPr>
        <w:t>The</w:t>
      </w:r>
      <w:r>
        <w:rPr>
          <w:spacing w:val="15"/>
        </w:rPr>
        <w:t> </w:t>
      </w:r>
      <w:r>
        <w:rPr>
          <w:spacing w:val="-1"/>
        </w:rPr>
        <w:t>person</w:t>
      </w:r>
      <w:r>
        <w:rPr>
          <w:spacing w:val="15"/>
        </w:rPr>
        <w:t> </w:t>
      </w:r>
      <w:r>
        <w:rPr>
          <w:spacing w:val="-2"/>
        </w:rPr>
        <w:t>authorized</w:t>
      </w:r>
      <w:r>
        <w:rPr>
          <w:spacing w:val="15"/>
        </w:rPr>
        <w:t> </w:t>
      </w:r>
      <w:r>
        <w:rPr/>
        <w:t>to</w:t>
      </w:r>
      <w:r>
        <w:rPr>
          <w:spacing w:val="15"/>
        </w:rPr>
        <w:t> </w:t>
      </w:r>
      <w:r>
        <w:rPr>
          <w:spacing w:val="-1"/>
        </w:rPr>
        <w:t>administer</w:t>
      </w:r>
      <w:r>
        <w:rPr>
          <w:spacing w:val="16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1"/>
        </w:rPr>
        <w:t>make</w:t>
      </w:r>
      <w:r>
        <w:rPr>
          <w:spacing w:val="12"/>
        </w:rPr>
        <w:t> </w:t>
      </w:r>
      <w:r>
        <w:rPr>
          <w:spacing w:val="-1"/>
        </w:rPr>
        <w:t>written</w:t>
      </w:r>
      <w:r>
        <w:rPr>
          <w:spacing w:val="15"/>
        </w:rPr>
        <w:t> </w:t>
      </w:r>
      <w:r>
        <w:rPr>
          <w:spacing w:val="-1"/>
        </w:rPr>
        <w:t>determinations</w:t>
      </w:r>
      <w:r>
        <w:rPr>
          <w:spacing w:val="13"/>
        </w:rPr>
        <w:t> </w:t>
      </w:r>
      <w:r>
        <w:rPr>
          <w:spacing w:val="-1"/>
        </w:rPr>
        <w:t>for</w:t>
      </w:r>
      <w:r>
        <w:rPr>
          <w:spacing w:val="72"/>
        </w:rPr>
        <w:t> </w:t>
      </w:r>
      <w:r>
        <w:rPr/>
        <w:t>the </w:t>
      </w:r>
      <w:r>
        <w:rPr>
          <w:spacing w:val="-1"/>
        </w:rPr>
        <w:t>Commonwealth</w:t>
      </w:r>
      <w:r>
        <w:rPr/>
        <w:t> </w:t>
      </w:r>
      <w:r>
        <w:rPr>
          <w:spacing w:val="-1"/>
        </w:rPr>
        <w:t>with</w:t>
      </w:r>
      <w:r>
        <w:rPr/>
        <w:t> </w:t>
      </w:r>
      <w:r>
        <w:rPr>
          <w:spacing w:val="-1"/>
        </w:rPr>
        <w:t>respect </w:t>
      </w:r>
      <w:r>
        <w:rPr/>
        <w:t>to</w:t>
      </w:r>
      <w:r>
        <w:rPr>
          <w:spacing w:val="-4"/>
        </w:rPr>
        <w:t> </w:t>
      </w:r>
      <w:r>
        <w:rPr/>
        <w:t>the </w:t>
      </w:r>
      <w:r>
        <w:rPr>
          <w:spacing w:val="-1"/>
        </w:rPr>
        <w:t>Prime</w:t>
      </w:r>
      <w:r>
        <w:rPr/>
        <w:t> </w:t>
      </w:r>
      <w:r>
        <w:rPr>
          <w:spacing w:val="-1"/>
        </w:rPr>
        <w:t>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0" w:hanging="1"/>
        <w:jc w:val="both"/>
      </w:pPr>
      <w:r>
        <w:rPr>
          <w:rFonts w:ascii="Arial" w:hAnsi="Arial" w:cs="Arial" w:eastAsia="Arial"/>
          <w:i/>
          <w:spacing w:val="-1"/>
        </w:rPr>
        <w:t>Department</w:t>
      </w:r>
      <w:r>
        <w:rPr>
          <w:rFonts w:ascii="Arial" w:hAnsi="Arial" w:cs="Arial" w:eastAsia="Arial"/>
          <w:i/>
        </w:rPr>
        <w:t> </w:t>
      </w:r>
      <w:r>
        <w:rPr/>
        <w:t>–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Department</w:t>
      </w:r>
      <w:r>
        <w:rPr>
          <w:spacing w:val="2"/>
        </w:rPr>
        <w:t> </w:t>
      </w:r>
      <w:r>
        <w:rPr>
          <w:spacing w:val="-2"/>
        </w:rPr>
        <w:t>of</w:t>
      </w:r>
      <w:r>
        <w:rPr>
          <w:spacing w:val="-1"/>
        </w:rPr>
        <w:t> General</w:t>
      </w:r>
      <w:r>
        <w:rPr/>
        <w:t> </w:t>
      </w:r>
      <w:r>
        <w:rPr>
          <w:spacing w:val="-1"/>
        </w:rPr>
        <w:t>Services</w:t>
      </w:r>
      <w:r>
        <w:rPr>
          <w:spacing w:val="1"/>
        </w:rPr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Commonwealth</w:t>
      </w:r>
      <w:r>
        <w:rPr>
          <w:spacing w:val="-2"/>
        </w:rPr>
        <w:t> of</w:t>
      </w:r>
      <w:r>
        <w:rPr>
          <w:spacing w:val="4"/>
        </w:rPr>
        <w:t> </w:t>
      </w:r>
      <w:r>
        <w:rPr>
          <w:spacing w:val="-2"/>
        </w:rPr>
        <w:t>Pennsylvania.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117"/>
        <w:jc w:val="both"/>
      </w:pPr>
      <w:r>
        <w:rPr>
          <w:rFonts w:ascii="Arial" w:hAnsi="Arial" w:cs="Arial" w:eastAsia="Arial"/>
          <w:i/>
          <w:spacing w:val="-1"/>
        </w:rPr>
        <w:t>Issuing</w:t>
      </w:r>
      <w:r>
        <w:rPr>
          <w:rFonts w:ascii="Arial" w:hAnsi="Arial" w:cs="Arial" w:eastAsia="Arial"/>
          <w:i/>
          <w:spacing w:val="15"/>
        </w:rPr>
        <w:t> </w:t>
      </w:r>
      <w:r>
        <w:rPr>
          <w:rFonts w:ascii="Arial" w:hAnsi="Arial" w:cs="Arial" w:eastAsia="Arial"/>
          <w:i/>
          <w:spacing w:val="-1"/>
        </w:rPr>
        <w:t>Office</w:t>
      </w:r>
      <w:r>
        <w:rPr>
          <w:rFonts w:ascii="Arial" w:hAnsi="Arial" w:cs="Arial" w:eastAsia="Arial"/>
          <w:i/>
          <w:spacing w:val="15"/>
        </w:rPr>
        <w:t> </w:t>
      </w:r>
      <w:r>
        <w:rPr/>
        <w:t>–</w:t>
      </w:r>
      <w:r>
        <w:rPr>
          <w:spacing w:val="12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2"/>
        </w:rPr>
        <w:t>department,</w:t>
      </w:r>
      <w:r>
        <w:rPr>
          <w:spacing w:val="16"/>
        </w:rPr>
        <w:t> </w:t>
      </w:r>
      <w:r>
        <w:rPr>
          <w:spacing w:val="-1"/>
        </w:rPr>
        <w:t>board,</w:t>
      </w:r>
      <w:r>
        <w:rPr>
          <w:spacing w:val="16"/>
        </w:rPr>
        <w:t> </w:t>
      </w:r>
      <w:r>
        <w:rPr>
          <w:spacing w:val="-1"/>
        </w:rPr>
        <w:t>commission</w:t>
      </w:r>
      <w:r>
        <w:rPr>
          <w:spacing w:val="17"/>
        </w:rPr>
        <w:t> </w:t>
      </w:r>
      <w:r>
        <w:rPr>
          <w:spacing w:val="-1"/>
        </w:rPr>
        <w:t>or</w:t>
      </w:r>
      <w:r>
        <w:rPr>
          <w:spacing w:val="16"/>
        </w:rPr>
        <w:t> </w:t>
      </w:r>
      <w:r>
        <w:rPr>
          <w:spacing w:val="-1"/>
        </w:rPr>
        <w:t>other</w:t>
      </w:r>
      <w:r>
        <w:rPr>
          <w:spacing w:val="16"/>
        </w:rPr>
        <w:t> </w:t>
      </w:r>
      <w:r>
        <w:rPr>
          <w:spacing w:val="-1"/>
        </w:rPr>
        <w:t>agency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1"/>
        </w:rPr>
        <w:t>the</w:t>
      </w:r>
      <w:r>
        <w:rPr>
          <w:spacing w:val="17"/>
        </w:rPr>
        <w:t> </w:t>
      </w:r>
      <w:r>
        <w:rPr>
          <w:spacing w:val="-1"/>
        </w:rPr>
        <w:t>Commonwealth</w:t>
      </w:r>
      <w:r>
        <w:rPr>
          <w:spacing w:val="17"/>
        </w:rPr>
        <w:t> </w:t>
      </w:r>
      <w:r>
        <w:rPr>
          <w:spacing w:val="-2"/>
        </w:rPr>
        <w:t>of</w:t>
      </w:r>
      <w:r>
        <w:rPr>
          <w:spacing w:val="57"/>
        </w:rPr>
        <w:t> </w:t>
      </w:r>
      <w:r>
        <w:rPr>
          <w:spacing w:val="-1"/>
        </w:rPr>
        <w:t>Pennsylvania</w:t>
      </w:r>
      <w:r>
        <w:rPr/>
        <w:t> </w:t>
      </w:r>
      <w:r>
        <w:rPr>
          <w:spacing w:val="-1"/>
        </w:rPr>
        <w:t>that</w:t>
      </w:r>
      <w:r>
        <w:rPr>
          <w:spacing w:val="2"/>
        </w:rPr>
        <w:t> </w:t>
      </w:r>
      <w:r>
        <w:rPr>
          <w:spacing w:val="-1"/>
        </w:rPr>
        <w:t>issued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Procurement.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114"/>
        <w:jc w:val="both"/>
      </w:pPr>
      <w:r>
        <w:rPr>
          <w:rFonts w:ascii="Arial" w:hAnsi="Arial" w:cs="Arial" w:eastAsia="Arial"/>
          <w:i/>
          <w:spacing w:val="-1"/>
        </w:rPr>
        <w:t>Procurement</w:t>
      </w:r>
      <w:r>
        <w:rPr>
          <w:rFonts w:ascii="Arial" w:hAnsi="Arial" w:cs="Arial" w:eastAsia="Arial"/>
          <w:i/>
          <w:spacing w:val="43"/>
        </w:rPr>
        <w:t> </w:t>
      </w:r>
      <w:r>
        <w:rPr/>
        <w:t>–</w:t>
      </w:r>
      <w:r>
        <w:rPr>
          <w:spacing w:val="41"/>
        </w:rPr>
        <w:t> </w:t>
      </w:r>
      <w:r>
        <w:rPr/>
        <w:t>The</w:t>
      </w:r>
      <w:r>
        <w:rPr>
          <w:spacing w:val="41"/>
        </w:rPr>
        <w:t> </w:t>
      </w:r>
      <w:r>
        <w:rPr>
          <w:spacing w:val="-1"/>
        </w:rPr>
        <w:t>Invitation</w:t>
      </w:r>
      <w:r>
        <w:rPr>
          <w:spacing w:val="41"/>
        </w:rPr>
        <w:t> </w:t>
      </w:r>
      <w:r>
        <w:rPr/>
        <w:t>for</w:t>
      </w:r>
      <w:r>
        <w:rPr>
          <w:spacing w:val="42"/>
        </w:rPr>
        <w:t> </w:t>
      </w:r>
      <w:r>
        <w:rPr>
          <w:spacing w:val="-1"/>
        </w:rPr>
        <w:t>Bids,</w:t>
      </w:r>
      <w:r>
        <w:rPr>
          <w:spacing w:val="42"/>
        </w:rPr>
        <w:t> </w:t>
      </w:r>
      <w:r>
        <w:rPr>
          <w:spacing w:val="-1"/>
        </w:rPr>
        <w:t>Request</w:t>
      </w:r>
      <w:r>
        <w:rPr>
          <w:spacing w:val="41"/>
        </w:rPr>
        <w:t> </w:t>
      </w:r>
      <w:r>
        <w:rPr/>
        <w:t>for</w:t>
      </w:r>
      <w:r>
        <w:rPr>
          <w:spacing w:val="42"/>
        </w:rPr>
        <w:t> </w:t>
      </w:r>
      <w:r>
        <w:rPr>
          <w:spacing w:val="-1"/>
        </w:rPr>
        <w:t>Quotes,</w:t>
      </w:r>
      <w:r>
        <w:rPr>
          <w:spacing w:val="42"/>
        </w:rPr>
        <w:t> </w:t>
      </w:r>
      <w:r>
        <w:rPr>
          <w:spacing w:val="-1"/>
        </w:rPr>
        <w:t>Request</w:t>
      </w:r>
      <w:r>
        <w:rPr>
          <w:spacing w:val="40"/>
        </w:rPr>
        <w:t> </w:t>
      </w:r>
      <w:r>
        <w:rPr/>
        <w:t>for</w:t>
      </w:r>
      <w:r>
        <w:rPr>
          <w:spacing w:val="45"/>
        </w:rPr>
        <w:t> </w:t>
      </w:r>
      <w:r>
        <w:rPr>
          <w:spacing w:val="-1"/>
        </w:rPr>
        <w:t>Proposals</w:t>
      </w:r>
      <w:r>
        <w:rPr>
          <w:spacing w:val="44"/>
        </w:rPr>
        <w:t> </w:t>
      </w:r>
      <w:r>
        <w:rPr>
          <w:spacing w:val="-1"/>
        </w:rPr>
        <w:t>or</w:t>
      </w:r>
      <w:r>
        <w:rPr>
          <w:spacing w:val="43"/>
        </w:rPr>
        <w:t> </w:t>
      </w:r>
      <w:r>
        <w:rPr>
          <w:spacing w:val="-2"/>
        </w:rPr>
        <w:t>other</w:t>
      </w:r>
      <w:r>
        <w:rPr>
          <w:spacing w:val="48"/>
        </w:rPr>
        <w:t> </w:t>
      </w:r>
      <w:r>
        <w:rPr>
          <w:spacing w:val="-1"/>
        </w:rPr>
        <w:t>solicitation</w:t>
      </w:r>
      <w:r>
        <w:rPr>
          <w:spacing w:val="3"/>
        </w:rPr>
        <w:t> </w:t>
      </w:r>
      <w:r>
        <w:rPr>
          <w:spacing w:val="-1"/>
        </w:rPr>
        <w:t>and</w:t>
      </w:r>
      <w:r>
        <w:rPr>
          <w:spacing w:val="3"/>
        </w:rPr>
        <w:t> </w:t>
      </w:r>
      <w:r>
        <w:rPr>
          <w:spacing w:val="-1"/>
        </w:rPr>
        <w:t>all</w:t>
      </w:r>
      <w:r>
        <w:rPr>
          <w:spacing w:val="2"/>
        </w:rPr>
        <w:t> </w:t>
      </w:r>
      <w:r>
        <w:rPr>
          <w:spacing w:val="-1"/>
        </w:rPr>
        <w:t>associated</w:t>
      </w:r>
      <w:r>
        <w:rPr/>
        <w:t> </w:t>
      </w:r>
      <w:r>
        <w:rPr>
          <w:spacing w:val="-1"/>
        </w:rPr>
        <w:t>final</w:t>
      </w:r>
      <w:r>
        <w:rPr>
          <w:spacing w:val="3"/>
        </w:rPr>
        <w:t> </w:t>
      </w:r>
      <w:r>
        <w:rPr>
          <w:spacing w:val="-1"/>
        </w:rPr>
        <w:t>procurement</w:t>
      </w:r>
      <w:r>
        <w:rPr>
          <w:spacing w:val="4"/>
        </w:rPr>
        <w:t> </w:t>
      </w:r>
      <w:r>
        <w:rPr>
          <w:spacing w:val="-1"/>
        </w:rPr>
        <w:t>documentation</w:t>
      </w:r>
      <w:r>
        <w:rPr>
          <w:spacing w:val="3"/>
        </w:rPr>
        <w:t> </w:t>
      </w:r>
      <w:r>
        <w:rPr>
          <w:spacing w:val="-1"/>
        </w:rPr>
        <w:t>issued</w:t>
      </w:r>
      <w:r>
        <w:rPr>
          <w:spacing w:val="3"/>
        </w:rPr>
        <w:t> </w:t>
      </w:r>
      <w:r>
        <w:rPr>
          <w:spacing w:val="-1"/>
        </w:rPr>
        <w:t>by</w:t>
      </w:r>
      <w:r>
        <w:rPr>
          <w:spacing w:val="1"/>
        </w:rPr>
        <w:t> </w:t>
      </w:r>
      <w:r>
        <w:rPr>
          <w:spacing w:val="-1"/>
        </w:rPr>
        <w:t>the</w:t>
      </w:r>
      <w:r>
        <w:rPr>
          <w:spacing w:val="3"/>
        </w:rPr>
        <w:t> </w:t>
      </w:r>
      <w:r>
        <w:rPr>
          <w:spacing w:val="-1"/>
        </w:rPr>
        <w:t>Commonwealth</w:t>
      </w:r>
      <w:r>
        <w:rPr>
          <w:spacing w:val="3"/>
        </w:rPr>
        <w:t> </w:t>
      </w:r>
      <w:r>
        <w:rPr/>
        <w:t>to</w:t>
      </w:r>
      <w:r>
        <w:rPr>
          <w:spacing w:val="59"/>
        </w:rPr>
        <w:t> </w:t>
      </w:r>
      <w:r>
        <w:rPr>
          <w:spacing w:val="-1"/>
        </w:rPr>
        <w:t>obtain</w:t>
      </w:r>
      <w:r>
        <w:rPr/>
        <w:t> </w:t>
      </w:r>
      <w:r>
        <w:rPr>
          <w:spacing w:val="-1"/>
        </w:rPr>
        <w:t>proposals</w:t>
      </w:r>
      <w:r>
        <w:rPr>
          <w:spacing w:val="-4"/>
        </w:rPr>
        <w:t> </w:t>
      </w:r>
      <w:r>
        <w:rPr/>
        <w:t>from</w:t>
      </w:r>
      <w:r>
        <w:rPr>
          <w:spacing w:val="-3"/>
        </w:rPr>
        <w:t> </w:t>
      </w:r>
      <w:r>
        <w:rPr>
          <w:spacing w:val="-1"/>
        </w:rPr>
        <w:t>firms</w:t>
      </w:r>
      <w:r>
        <w:rPr>
          <w:spacing w:val="-2"/>
        </w:rPr>
        <w:t> </w:t>
      </w:r>
      <w:r>
        <w:rPr/>
        <w:t>for</w:t>
      </w:r>
      <w:r>
        <w:rPr>
          <w:spacing w:val="-1"/>
        </w:rPr>
        <w:t> </w:t>
      </w:r>
      <w:r>
        <w:rPr>
          <w:spacing w:val="-2"/>
        </w:rPr>
        <w:t>award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Prime</w:t>
      </w:r>
      <w:r>
        <w:rPr/>
        <w:t> </w:t>
      </w:r>
      <w:r>
        <w:rPr>
          <w:spacing w:val="-1"/>
        </w:rPr>
        <w:t>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18" w:right="117"/>
        <w:jc w:val="both"/>
      </w:pPr>
      <w:r>
        <w:rPr>
          <w:rFonts w:ascii="Arial" w:hAnsi="Arial" w:cs="Arial" w:eastAsia="Arial"/>
          <w:i/>
          <w:spacing w:val="-1"/>
        </w:rPr>
        <w:t>Small</w:t>
      </w:r>
      <w:r>
        <w:rPr>
          <w:rFonts w:ascii="Arial" w:hAnsi="Arial" w:cs="Arial" w:eastAsia="Arial"/>
          <w:i/>
          <w:spacing w:val="-5"/>
        </w:rPr>
        <w:t> </w:t>
      </w:r>
      <w:r>
        <w:rPr>
          <w:rFonts w:ascii="Arial" w:hAnsi="Arial" w:cs="Arial" w:eastAsia="Arial"/>
          <w:i/>
          <w:spacing w:val="-1"/>
        </w:rPr>
        <w:t>Business</w:t>
      </w:r>
      <w:r>
        <w:rPr>
          <w:rFonts w:ascii="Arial" w:hAnsi="Arial" w:cs="Arial" w:eastAsia="Arial"/>
          <w:i/>
          <w:spacing w:val="-4"/>
        </w:rPr>
        <w:t> </w:t>
      </w:r>
      <w:r>
        <w:rPr/>
        <w:t>–</w:t>
      </w:r>
      <w:r>
        <w:rPr>
          <w:spacing w:val="-7"/>
        </w:rPr>
        <w:t> </w:t>
      </w:r>
      <w:r>
        <w:rPr/>
        <w:t>A</w:t>
      </w:r>
      <w:r>
        <w:rPr>
          <w:spacing w:val="-5"/>
        </w:rPr>
        <w:t> </w:t>
      </w:r>
      <w:r>
        <w:rPr>
          <w:spacing w:val="-1"/>
        </w:rPr>
        <w:t>business</w:t>
      </w:r>
      <w:r>
        <w:rPr>
          <w:spacing w:val="-4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United</w:t>
      </w:r>
      <w:r>
        <w:rPr>
          <w:spacing w:val="-7"/>
        </w:rPr>
        <w:t> </w:t>
      </w:r>
      <w:r>
        <w:rPr>
          <w:spacing w:val="-1"/>
        </w:rPr>
        <w:t>States</w:t>
      </w:r>
      <w:r>
        <w:rPr>
          <w:spacing w:val="-6"/>
        </w:rPr>
        <w:t> </w:t>
      </w:r>
      <w:r>
        <w:rPr>
          <w:spacing w:val="-2"/>
        </w:rPr>
        <w:t>which</w:t>
      </w:r>
      <w:r>
        <w:rPr>
          <w:spacing w:val="-4"/>
        </w:rPr>
        <w:t> </w:t>
      </w:r>
      <w:r>
        <w:rPr>
          <w:spacing w:val="-1"/>
        </w:rPr>
        <w:t>is</w:t>
      </w:r>
      <w:r>
        <w:rPr>
          <w:spacing w:val="-4"/>
        </w:rPr>
        <w:t> </w:t>
      </w:r>
      <w:r>
        <w:rPr>
          <w:spacing w:val="-1"/>
        </w:rPr>
        <w:t>independently</w:t>
      </w:r>
      <w:r>
        <w:rPr>
          <w:spacing w:val="-6"/>
        </w:rPr>
        <w:t> </w:t>
      </w:r>
      <w:r>
        <w:rPr>
          <w:spacing w:val="-2"/>
        </w:rPr>
        <w:t>owned,</w:t>
      </w:r>
      <w:r>
        <w:rPr>
          <w:spacing w:val="-3"/>
        </w:rPr>
        <w:t> </w:t>
      </w:r>
      <w:r>
        <w:rPr>
          <w:spacing w:val="-1"/>
        </w:rPr>
        <w:t>not</w:t>
      </w:r>
      <w:r>
        <w:rPr>
          <w:spacing w:val="-3"/>
        </w:rPr>
        <w:t> </w:t>
      </w:r>
      <w:r>
        <w:rPr>
          <w:spacing w:val="-1"/>
        </w:rPr>
        <w:t>dominant</w:t>
      </w:r>
      <w:r>
        <w:rPr>
          <w:spacing w:val="-5"/>
        </w:rPr>
        <w:t> </w:t>
      </w:r>
      <w:r>
        <w:rPr>
          <w:spacing w:val="-1"/>
        </w:rPr>
        <w:t>in</w:t>
      </w:r>
      <w:r>
        <w:rPr>
          <w:spacing w:val="51"/>
        </w:rPr>
        <w:t> </w:t>
      </w:r>
      <w:r>
        <w:rPr/>
        <w:t>its</w:t>
      </w:r>
      <w:r>
        <w:rPr>
          <w:spacing w:val="6"/>
        </w:rPr>
        <w:t> </w:t>
      </w:r>
      <w:r>
        <w:rPr>
          <w:spacing w:val="-1"/>
        </w:rPr>
        <w:t>field</w:t>
      </w:r>
      <w:r>
        <w:rPr>
          <w:spacing w:val="7"/>
        </w:rPr>
        <w:t> </w:t>
      </w:r>
      <w:r>
        <w:rPr>
          <w:spacing w:val="-2"/>
        </w:rPr>
        <w:t>of</w:t>
      </w:r>
      <w:r>
        <w:rPr>
          <w:spacing w:val="9"/>
        </w:rPr>
        <w:t> </w:t>
      </w:r>
      <w:r>
        <w:rPr>
          <w:spacing w:val="-1"/>
        </w:rPr>
        <w:t>operation,</w:t>
      </w:r>
      <w:r>
        <w:rPr>
          <w:spacing w:val="9"/>
        </w:rPr>
        <w:t> </w:t>
      </w:r>
      <w:r>
        <w:rPr>
          <w:spacing w:val="-2"/>
        </w:rPr>
        <w:t>employs</w:t>
      </w:r>
      <w:r>
        <w:rPr>
          <w:spacing w:val="8"/>
        </w:rPr>
        <w:t> </w:t>
      </w:r>
      <w:r>
        <w:rPr>
          <w:spacing w:val="-1"/>
        </w:rPr>
        <w:t>no</w:t>
      </w:r>
      <w:r>
        <w:rPr>
          <w:spacing w:val="7"/>
        </w:rPr>
        <w:t> </w:t>
      </w:r>
      <w:r>
        <w:rPr>
          <w:spacing w:val="-1"/>
        </w:rPr>
        <w:t>more</w:t>
      </w:r>
      <w:r>
        <w:rPr>
          <w:spacing w:val="5"/>
        </w:rPr>
        <w:t> </w:t>
      </w:r>
      <w:r>
        <w:rPr>
          <w:spacing w:val="-1"/>
        </w:rPr>
        <w:t>than</w:t>
      </w:r>
      <w:r>
        <w:rPr>
          <w:spacing w:val="8"/>
        </w:rPr>
        <w:t> </w:t>
      </w:r>
      <w:r>
        <w:rPr>
          <w:spacing w:val="-1"/>
        </w:rPr>
        <w:t>100</w:t>
      </w:r>
      <w:r>
        <w:rPr>
          <w:spacing w:val="5"/>
        </w:rPr>
        <w:t> </w:t>
      </w:r>
      <w:r>
        <w:rPr>
          <w:spacing w:val="-1"/>
        </w:rPr>
        <w:t>full-time</w:t>
      </w:r>
      <w:r>
        <w:rPr>
          <w:spacing w:val="8"/>
        </w:rPr>
        <w:t> </w:t>
      </w:r>
      <w:r>
        <w:rPr>
          <w:spacing w:val="-2"/>
        </w:rPr>
        <w:t>or</w:t>
      </w:r>
      <w:r>
        <w:rPr>
          <w:spacing w:val="6"/>
        </w:rPr>
        <w:t> </w:t>
      </w:r>
      <w:r>
        <w:rPr>
          <w:spacing w:val="-1"/>
        </w:rPr>
        <w:t>full-time</w:t>
      </w:r>
      <w:r>
        <w:rPr>
          <w:spacing w:val="5"/>
        </w:rPr>
        <w:t> </w:t>
      </w:r>
      <w:r>
        <w:rPr>
          <w:spacing w:val="-2"/>
        </w:rPr>
        <w:t>equivalent</w:t>
      </w:r>
      <w:r>
        <w:rPr>
          <w:spacing w:val="9"/>
        </w:rPr>
        <w:t> </w:t>
      </w:r>
      <w:r>
        <w:rPr>
          <w:spacing w:val="-1"/>
        </w:rPr>
        <w:t>employees,</w:t>
      </w:r>
      <w:r>
        <w:rPr>
          <w:spacing w:val="9"/>
        </w:rPr>
        <w:t> </w:t>
      </w:r>
      <w:r>
        <w:rPr>
          <w:spacing w:val="-1"/>
        </w:rPr>
        <w:t>and</w:t>
      </w:r>
      <w:r>
        <w:rPr>
          <w:spacing w:val="84"/>
        </w:rPr>
        <w:t> </w:t>
      </w:r>
      <w:r>
        <w:rPr>
          <w:spacing w:val="-1"/>
        </w:rPr>
        <w:t>earns</w:t>
      </w:r>
      <w:r>
        <w:rPr>
          <w:spacing w:val="-14"/>
        </w:rPr>
        <w:t> </w:t>
      </w:r>
      <w:r>
        <w:rPr>
          <w:spacing w:val="-1"/>
        </w:rPr>
        <w:t>less</w:t>
      </w:r>
      <w:r>
        <w:rPr>
          <w:spacing w:val="-16"/>
        </w:rPr>
        <w:t> </w:t>
      </w:r>
      <w:r>
        <w:rPr>
          <w:spacing w:val="-1"/>
        </w:rPr>
        <w:t>than</w:t>
      </w:r>
      <w:r>
        <w:rPr>
          <w:spacing w:val="-14"/>
        </w:rPr>
        <w:t> </w:t>
      </w:r>
      <w:r>
        <w:rPr>
          <w:spacing w:val="-1"/>
        </w:rPr>
        <w:t>$7</w:t>
      </w:r>
      <w:r>
        <w:rPr>
          <w:spacing w:val="-16"/>
        </w:rPr>
        <w:t> </w:t>
      </w:r>
      <w:r>
        <w:rPr>
          <w:spacing w:val="-1"/>
        </w:rPr>
        <w:t>million</w:t>
      </w:r>
      <w:r>
        <w:rPr>
          <w:spacing w:val="-14"/>
        </w:rPr>
        <w:t> </w:t>
      </w:r>
      <w:r>
        <w:rPr>
          <w:spacing w:val="-1"/>
        </w:rPr>
        <w:t>in</w:t>
      </w:r>
      <w:r>
        <w:rPr>
          <w:spacing w:val="-16"/>
        </w:rPr>
        <w:t> </w:t>
      </w:r>
      <w:r>
        <w:rPr>
          <w:spacing w:val="-1"/>
        </w:rPr>
        <w:t>gross</w:t>
      </w:r>
      <w:r>
        <w:rPr>
          <w:spacing w:val="-14"/>
        </w:rPr>
        <w:t> </w:t>
      </w:r>
      <w:r>
        <w:rPr>
          <w:spacing w:val="-1"/>
        </w:rPr>
        <w:t>annual</w:t>
      </w:r>
      <w:r>
        <w:rPr>
          <w:spacing w:val="-17"/>
        </w:rPr>
        <w:t> </w:t>
      </w:r>
      <w:r>
        <w:rPr>
          <w:spacing w:val="-1"/>
        </w:rPr>
        <w:t>revenues</w:t>
      </w:r>
      <w:r>
        <w:rPr>
          <w:spacing w:val="-16"/>
        </w:rPr>
        <w:t> </w:t>
      </w:r>
      <w:r>
        <w:rPr/>
        <w:t>for</w:t>
      </w:r>
      <w:r>
        <w:rPr>
          <w:spacing w:val="-13"/>
        </w:rPr>
        <w:t> </w:t>
      </w:r>
      <w:r>
        <w:rPr>
          <w:spacing w:val="-1"/>
        </w:rPr>
        <w:t>building</w:t>
      </w:r>
      <w:r>
        <w:rPr>
          <w:spacing w:val="-14"/>
        </w:rPr>
        <w:t> </w:t>
      </w:r>
      <w:r>
        <w:rPr>
          <w:spacing w:val="-1"/>
        </w:rPr>
        <w:t>design,</w:t>
      </w:r>
      <w:r>
        <w:rPr>
          <w:spacing w:val="-15"/>
        </w:rPr>
        <w:t> </w:t>
      </w:r>
      <w:r>
        <w:rPr>
          <w:spacing w:val="-1"/>
        </w:rPr>
        <w:t>$20</w:t>
      </w:r>
      <w:r>
        <w:rPr>
          <w:spacing w:val="-19"/>
        </w:rPr>
        <w:t> </w:t>
      </w:r>
      <w:r>
        <w:rPr>
          <w:spacing w:val="-1"/>
        </w:rPr>
        <w:t>million</w:t>
      </w:r>
      <w:r>
        <w:rPr>
          <w:spacing w:val="-14"/>
        </w:rPr>
        <w:t> </w:t>
      </w:r>
      <w:r>
        <w:rPr>
          <w:spacing w:val="-1"/>
        </w:rPr>
        <w:t>in</w:t>
      </w:r>
      <w:r>
        <w:rPr>
          <w:spacing w:val="-14"/>
        </w:rPr>
        <w:t> </w:t>
      </w:r>
      <w:r>
        <w:rPr>
          <w:spacing w:val="-1"/>
        </w:rPr>
        <w:t>gross</w:t>
      </w:r>
      <w:r>
        <w:rPr>
          <w:spacing w:val="-16"/>
        </w:rPr>
        <w:t> </w:t>
      </w:r>
      <w:r>
        <w:rPr>
          <w:spacing w:val="-1"/>
        </w:rPr>
        <w:t>annual</w:t>
      </w:r>
      <w:r>
        <w:rPr>
          <w:spacing w:val="46"/>
        </w:rPr>
        <w:t> </w:t>
      </w:r>
      <w:r>
        <w:rPr>
          <w:spacing w:val="-1"/>
        </w:rPr>
        <w:t>revenues</w:t>
      </w:r>
      <w:r>
        <w:rPr>
          <w:spacing w:val="6"/>
        </w:rPr>
        <w:t> </w:t>
      </w:r>
      <w:r>
        <w:rPr/>
        <w:t>for</w:t>
      </w:r>
      <w:r>
        <w:rPr>
          <w:spacing w:val="6"/>
        </w:rPr>
        <w:t> </w:t>
      </w:r>
      <w:r>
        <w:rPr>
          <w:spacing w:val="-1"/>
        </w:rPr>
        <w:t>sales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7"/>
        </w:rPr>
        <w:t> </w:t>
      </w:r>
      <w:r>
        <w:rPr>
          <w:spacing w:val="-2"/>
        </w:rPr>
        <w:t>services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7"/>
        </w:rPr>
        <w:t> </w:t>
      </w:r>
      <w:r>
        <w:rPr>
          <w:spacing w:val="-1"/>
        </w:rPr>
        <w:t>$25</w:t>
      </w:r>
      <w:r>
        <w:rPr>
          <w:spacing w:val="7"/>
        </w:rPr>
        <w:t> </w:t>
      </w:r>
      <w:r>
        <w:rPr>
          <w:spacing w:val="-1"/>
        </w:rPr>
        <w:t>million</w:t>
      </w:r>
      <w:r>
        <w:rPr>
          <w:spacing w:val="7"/>
        </w:rPr>
        <w:t> </w:t>
      </w:r>
      <w:r>
        <w:rPr>
          <w:spacing w:val="-1"/>
        </w:rPr>
        <w:t>in</w:t>
      </w:r>
      <w:r>
        <w:rPr>
          <w:spacing w:val="7"/>
        </w:rPr>
        <w:t> </w:t>
      </w:r>
      <w:r>
        <w:rPr>
          <w:spacing w:val="-1"/>
        </w:rPr>
        <w:t>gross</w:t>
      </w:r>
      <w:r>
        <w:rPr>
          <w:spacing w:val="8"/>
        </w:rPr>
        <w:t> </w:t>
      </w:r>
      <w:r>
        <w:rPr>
          <w:spacing w:val="-2"/>
        </w:rPr>
        <w:t>annual</w:t>
      </w:r>
      <w:r>
        <w:rPr>
          <w:spacing w:val="7"/>
        </w:rPr>
        <w:t> </w:t>
      </w:r>
      <w:r>
        <w:rPr>
          <w:spacing w:val="-1"/>
        </w:rPr>
        <w:t>revenues</w:t>
      </w:r>
      <w:r>
        <w:rPr>
          <w:spacing w:val="6"/>
        </w:rPr>
        <w:t> </w:t>
      </w:r>
      <w:r>
        <w:rPr/>
        <w:t>for</w:t>
      </w:r>
      <w:r>
        <w:rPr>
          <w:spacing w:val="6"/>
        </w:rPr>
        <w:t> </w:t>
      </w:r>
      <w:r>
        <w:rPr>
          <w:spacing w:val="-1"/>
        </w:rPr>
        <w:t>those</w:t>
      </w:r>
      <w:r>
        <w:rPr>
          <w:spacing w:val="5"/>
        </w:rPr>
        <w:t> </w:t>
      </w:r>
      <w:r>
        <w:rPr>
          <w:spacing w:val="-1"/>
        </w:rPr>
        <w:t>businesses</w:t>
      </w:r>
      <w:r>
        <w:rPr>
          <w:spacing w:val="68"/>
        </w:rPr>
        <w:t> </w:t>
      </w:r>
      <w:r>
        <w:rPr>
          <w:spacing w:val="-1"/>
        </w:rPr>
        <w:t>in</w:t>
      </w:r>
      <w:r>
        <w:rPr/>
        <w:t> the </w:t>
      </w:r>
      <w:r>
        <w:rPr>
          <w:spacing w:val="-1"/>
        </w:rPr>
        <w:t>information</w:t>
      </w:r>
      <w:r>
        <w:rPr>
          <w:spacing w:val="-2"/>
        </w:rPr>
        <w:t> </w:t>
      </w:r>
      <w:r>
        <w:rPr>
          <w:spacing w:val="-1"/>
        </w:rPr>
        <w:t>technology</w:t>
      </w:r>
      <w:r>
        <w:rPr>
          <w:spacing w:val="-2"/>
        </w:rPr>
        <w:t> </w:t>
      </w:r>
      <w:r>
        <w:rPr>
          <w:spacing w:val="-1"/>
        </w:rPr>
        <w:t>sales</w:t>
      </w:r>
      <w:r>
        <w:rPr>
          <w:spacing w:val="1"/>
        </w:rPr>
        <w:t> </w:t>
      </w:r>
      <w:r>
        <w:rPr>
          <w:spacing w:val="-1"/>
        </w:rPr>
        <w:t>or service</w:t>
      </w:r>
      <w:r>
        <w:rPr/>
        <w:t> </w:t>
      </w:r>
      <w:r>
        <w:rPr>
          <w:spacing w:val="-1"/>
        </w:rPr>
        <w:t>business.</w:t>
      </w:r>
    </w:p>
    <w:p>
      <w:pPr>
        <w:spacing w:after="0" w:line="240" w:lineRule="auto"/>
        <w:jc w:val="both"/>
        <w:sectPr>
          <w:type w:val="continuous"/>
          <w:pgSz w:w="12240" w:h="15840"/>
          <w:pgMar w:top="1500" w:bottom="280" w:left="1340" w:right="1320"/>
        </w:sectPr>
      </w:pPr>
    </w:p>
    <w:p>
      <w:pPr>
        <w:pStyle w:val="BodyText"/>
        <w:spacing w:line="240" w:lineRule="auto" w:before="60"/>
        <w:ind w:left="118" w:right="117"/>
        <w:jc w:val="both"/>
      </w:pPr>
      <w:r>
        <w:rPr>
          <w:rFonts w:ascii="Arial" w:hAnsi="Arial" w:cs="Arial" w:eastAsia="Arial"/>
          <w:i/>
          <w:spacing w:val="-1"/>
        </w:rPr>
        <w:t>Small</w:t>
      </w:r>
      <w:r>
        <w:rPr>
          <w:rFonts w:ascii="Arial" w:hAnsi="Arial" w:cs="Arial" w:eastAsia="Arial"/>
          <w:i/>
          <w:spacing w:val="4"/>
        </w:rPr>
        <w:t> </w:t>
      </w:r>
      <w:r>
        <w:rPr>
          <w:rFonts w:ascii="Arial" w:hAnsi="Arial" w:cs="Arial" w:eastAsia="Arial"/>
          <w:i/>
          <w:spacing w:val="-1"/>
        </w:rPr>
        <w:t>Diverse</w:t>
      </w:r>
      <w:r>
        <w:rPr>
          <w:rFonts w:ascii="Arial" w:hAnsi="Arial" w:cs="Arial" w:eastAsia="Arial"/>
          <w:i/>
          <w:spacing w:val="3"/>
        </w:rPr>
        <w:t> </w:t>
      </w:r>
      <w:r>
        <w:rPr>
          <w:rFonts w:ascii="Arial" w:hAnsi="Arial" w:cs="Arial" w:eastAsia="Arial"/>
          <w:i/>
          <w:spacing w:val="-1"/>
        </w:rPr>
        <w:t>Business</w:t>
      </w:r>
      <w:r>
        <w:rPr>
          <w:rFonts w:ascii="Arial" w:hAnsi="Arial" w:cs="Arial" w:eastAsia="Arial"/>
          <w:i/>
          <w:spacing w:val="1"/>
        </w:rPr>
        <w:t> </w:t>
      </w:r>
      <w:r>
        <w:rPr/>
        <w:t>–</w:t>
      </w:r>
      <w:r>
        <w:rPr>
          <w:spacing w:val="5"/>
        </w:rPr>
        <w:t> </w:t>
      </w:r>
      <w:r>
        <w:rPr/>
        <w:t>A</w:t>
      </w:r>
      <w:r>
        <w:rPr>
          <w:spacing w:val="2"/>
        </w:rPr>
        <w:t> </w:t>
      </w:r>
      <w:r>
        <w:rPr>
          <w:spacing w:val="-1"/>
        </w:rPr>
        <w:t>Department-verified</w:t>
      </w:r>
      <w:r>
        <w:rPr>
          <w:spacing w:val="3"/>
        </w:rPr>
        <w:t> </w:t>
      </w:r>
      <w:r>
        <w:rPr>
          <w:spacing w:val="-1"/>
        </w:rPr>
        <w:t>minority-owned</w:t>
      </w:r>
      <w:r>
        <w:rPr>
          <w:spacing w:val="5"/>
        </w:rPr>
        <w:t> </w:t>
      </w:r>
      <w:r>
        <w:rPr>
          <w:spacing w:val="-1"/>
        </w:rPr>
        <w:t>small</w:t>
      </w:r>
      <w:r>
        <w:rPr>
          <w:spacing w:val="5"/>
        </w:rPr>
        <w:t> </w:t>
      </w:r>
      <w:r>
        <w:rPr>
          <w:spacing w:val="-1"/>
        </w:rPr>
        <w:t>business,</w:t>
      </w:r>
      <w:r>
        <w:rPr>
          <w:spacing w:val="4"/>
        </w:rPr>
        <w:t> </w:t>
      </w:r>
      <w:r>
        <w:rPr>
          <w:spacing w:val="-2"/>
        </w:rPr>
        <w:t>woman-owned</w:t>
      </w:r>
      <w:r>
        <w:rPr>
          <w:spacing w:val="42"/>
        </w:rPr>
        <w:t> </w:t>
      </w:r>
      <w:r>
        <w:rPr>
          <w:spacing w:val="-1"/>
        </w:rPr>
        <w:t>small</w:t>
      </w:r>
      <w:r>
        <w:rPr>
          <w:spacing w:val="2"/>
        </w:rPr>
        <w:t> </w:t>
      </w:r>
      <w:r>
        <w:rPr>
          <w:spacing w:val="-1"/>
        </w:rPr>
        <w:t>business,</w:t>
      </w:r>
      <w:r>
        <w:rPr>
          <w:spacing w:val="4"/>
        </w:rPr>
        <w:t> </w:t>
      </w:r>
      <w:r>
        <w:rPr>
          <w:spacing w:val="-2"/>
        </w:rPr>
        <w:t>veteran-owned</w:t>
      </w:r>
      <w:r>
        <w:rPr>
          <w:spacing w:val="3"/>
        </w:rPr>
        <w:t> </w:t>
      </w:r>
      <w:r>
        <w:rPr>
          <w:spacing w:val="-1"/>
        </w:rPr>
        <w:t>small</w:t>
      </w:r>
      <w:r>
        <w:rPr>
          <w:spacing w:val="2"/>
        </w:rPr>
        <w:t> </w:t>
      </w:r>
      <w:r>
        <w:rPr>
          <w:spacing w:val="-1"/>
        </w:rPr>
        <w:t>business,</w:t>
      </w:r>
      <w:r>
        <w:rPr>
          <w:spacing w:val="4"/>
        </w:rPr>
        <w:t> </w:t>
      </w:r>
      <w:r>
        <w:rPr>
          <w:spacing w:val="-1"/>
        </w:rPr>
        <w:t>service-disabled</w:t>
      </w:r>
      <w:r>
        <w:rPr>
          <w:spacing w:val="3"/>
        </w:rPr>
        <w:t> </w:t>
      </w:r>
      <w:r>
        <w:rPr>
          <w:spacing w:val="-1"/>
        </w:rPr>
        <w:t>veteran-owned</w:t>
      </w:r>
      <w:r>
        <w:rPr>
          <w:spacing w:val="3"/>
        </w:rPr>
        <w:t> </w:t>
      </w:r>
      <w:r>
        <w:rPr>
          <w:spacing w:val="-1"/>
        </w:rPr>
        <w:t>small</w:t>
      </w:r>
      <w:r>
        <w:rPr>
          <w:spacing w:val="2"/>
        </w:rPr>
        <w:t> </w:t>
      </w:r>
      <w:r>
        <w:rPr>
          <w:spacing w:val="-1"/>
        </w:rPr>
        <w:t>business,</w:t>
      </w:r>
      <w:r>
        <w:rPr>
          <w:spacing w:val="67"/>
        </w:rPr>
        <w:t> </w:t>
      </w:r>
      <w:r>
        <w:rPr>
          <w:spacing w:val="-1"/>
        </w:rPr>
        <w:t>LGBT-owned</w:t>
      </w:r>
      <w:r>
        <w:rPr/>
        <w:t> </w:t>
      </w:r>
      <w:r>
        <w:rPr>
          <w:spacing w:val="-1"/>
        </w:rPr>
        <w:t>small</w:t>
      </w:r>
      <w:r>
        <w:rPr/>
        <w:t> </w:t>
      </w:r>
      <w:r>
        <w:rPr>
          <w:spacing w:val="-1"/>
        </w:rPr>
        <w:t>business,</w:t>
      </w:r>
      <w:r>
        <w:rPr>
          <w:spacing w:val="2"/>
        </w:rPr>
        <w:t> </w:t>
      </w:r>
      <w:r>
        <w:rPr>
          <w:spacing w:val="-2"/>
        </w:rPr>
        <w:t>or</w:t>
      </w:r>
      <w:r>
        <w:rPr>
          <w:spacing w:val="2"/>
        </w:rPr>
        <w:t> </w:t>
      </w:r>
      <w:r>
        <w:rPr>
          <w:spacing w:val="-2"/>
        </w:rPr>
        <w:t>disability-owned</w:t>
      </w:r>
      <w:r>
        <w:rPr>
          <w:spacing w:val="3"/>
        </w:rPr>
        <w:t> </w:t>
      </w:r>
      <w:r>
        <w:rPr>
          <w:spacing w:val="-1"/>
        </w:rPr>
        <w:t>small</w:t>
      </w:r>
      <w:r>
        <w:rPr/>
        <w:t> </w:t>
      </w:r>
      <w:r>
        <w:rPr>
          <w:spacing w:val="-1"/>
        </w:rPr>
        <w:t>business.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Heading2"/>
        <w:spacing w:line="240" w:lineRule="auto"/>
        <w:ind w:left="0" w:right="0"/>
        <w:jc w:val="center"/>
        <w:rPr>
          <w:b w:val="0"/>
          <w:bCs w:val="0"/>
        </w:rPr>
      </w:pPr>
      <w:bookmarkStart w:name="AGREEMENT" w:id="3"/>
      <w:bookmarkEnd w:id="3"/>
      <w:r>
        <w:rPr>
          <w:b w:val="0"/>
        </w:rPr>
      </w:r>
      <w:r>
        <w:rPr>
          <w:spacing w:val="-1"/>
        </w:rPr>
        <w:t>AGREEMENT</w:t>
      </w:r>
      <w:r>
        <w:rPr>
          <w:b w:val="0"/>
        </w:rPr>
      </w:r>
    </w:p>
    <w:p>
      <w:pPr>
        <w:spacing w:line="240" w:lineRule="auto" w:before="9"/>
        <w:rPr>
          <w:rFonts w:ascii="Arial" w:hAnsi="Arial" w:cs="Arial" w:eastAsia="Arial"/>
          <w:b/>
          <w:bCs/>
          <w:sz w:val="21"/>
          <w:szCs w:val="21"/>
        </w:rPr>
      </w:pPr>
    </w:p>
    <w:p>
      <w:pPr>
        <w:pStyle w:val="BodyText"/>
        <w:spacing w:line="240" w:lineRule="auto"/>
        <w:ind w:left="118" w:right="118"/>
        <w:jc w:val="both"/>
      </w:pPr>
      <w:r>
        <w:rPr>
          <w:spacing w:val="-2"/>
        </w:rPr>
        <w:t>Now,</w:t>
      </w:r>
      <w:r>
        <w:rPr>
          <w:spacing w:val="30"/>
        </w:rPr>
        <w:t> </w:t>
      </w:r>
      <w:r>
        <w:rPr>
          <w:spacing w:val="-1"/>
        </w:rPr>
        <w:t>therefore,</w:t>
      </w:r>
      <w:r>
        <w:rPr>
          <w:spacing w:val="26"/>
        </w:rPr>
        <w:t> </w:t>
      </w:r>
      <w:r>
        <w:rPr/>
        <w:t>for</w:t>
      </w:r>
      <w:r>
        <w:rPr>
          <w:spacing w:val="28"/>
        </w:rPr>
        <w:t> </w:t>
      </w:r>
      <w:r>
        <w:rPr>
          <w:spacing w:val="-1"/>
        </w:rPr>
        <w:t>good</w:t>
      </w:r>
      <w:r>
        <w:rPr>
          <w:spacing w:val="29"/>
        </w:rPr>
        <w:t> </w:t>
      </w:r>
      <w:r>
        <w:rPr>
          <w:spacing w:val="-1"/>
        </w:rPr>
        <w:t>and</w:t>
      </w:r>
      <w:r>
        <w:rPr>
          <w:spacing w:val="29"/>
        </w:rPr>
        <w:t> </w:t>
      </w:r>
      <w:r>
        <w:rPr>
          <w:spacing w:val="-2"/>
        </w:rPr>
        <w:t>valuable</w:t>
      </w:r>
      <w:r>
        <w:rPr>
          <w:spacing w:val="29"/>
        </w:rPr>
        <w:t> </w:t>
      </w:r>
      <w:r>
        <w:rPr>
          <w:spacing w:val="-1"/>
        </w:rPr>
        <w:t>consideration,</w:t>
      </w:r>
      <w:r>
        <w:rPr>
          <w:spacing w:val="28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receipt</w:t>
      </w:r>
      <w:r>
        <w:rPr>
          <w:spacing w:val="28"/>
        </w:rPr>
        <w:t> </w:t>
      </w:r>
      <w:r>
        <w:rPr>
          <w:spacing w:val="-1"/>
        </w:rPr>
        <w:t>and</w:t>
      </w:r>
      <w:r>
        <w:rPr>
          <w:spacing w:val="29"/>
        </w:rPr>
        <w:t> </w:t>
      </w:r>
      <w:r>
        <w:rPr>
          <w:spacing w:val="-1"/>
        </w:rPr>
        <w:t>sufficiency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33"/>
        </w:rPr>
        <w:t> </w:t>
      </w:r>
      <w:r>
        <w:rPr>
          <w:spacing w:val="-2"/>
        </w:rPr>
        <w:t>which</w:t>
      </w:r>
      <w:r>
        <w:rPr>
          <w:spacing w:val="29"/>
        </w:rPr>
        <w:t> </w:t>
      </w:r>
      <w:r>
        <w:rPr>
          <w:spacing w:val="-1"/>
        </w:rPr>
        <w:t>are</w:t>
      </w:r>
      <w:r>
        <w:rPr>
          <w:spacing w:val="75"/>
        </w:rPr>
        <w:t> </w:t>
      </w:r>
      <w:r>
        <w:rPr>
          <w:spacing w:val="-1"/>
        </w:rPr>
        <w:t>hereby</w:t>
      </w:r>
      <w:r>
        <w:rPr>
          <w:spacing w:val="-2"/>
        </w:rPr>
        <w:t> </w:t>
      </w:r>
      <w:r>
        <w:rPr>
          <w:spacing w:val="-1"/>
        </w:rPr>
        <w:t>acknowledged,</w:t>
      </w:r>
      <w:r>
        <w:rPr>
          <w:spacing w:val="2"/>
        </w:rPr>
        <w:t> </w:t>
      </w:r>
      <w:r>
        <w:rPr>
          <w:spacing w:val="-2"/>
        </w:rPr>
        <w:t>and</w:t>
      </w:r>
      <w:r>
        <w:rPr/>
        <w:t> </w:t>
      </w:r>
      <w:r>
        <w:rPr>
          <w:spacing w:val="-1"/>
        </w:rPr>
        <w:t>intending</w:t>
      </w:r>
      <w:r>
        <w:rPr>
          <w:spacing w:val="-2"/>
        </w:rPr>
        <w:t> </w:t>
      </w:r>
      <w:r>
        <w:rPr/>
        <w:t>to </w:t>
      </w:r>
      <w:r>
        <w:rPr>
          <w:spacing w:val="-1"/>
        </w:rPr>
        <w:t>be</w:t>
      </w:r>
      <w:r>
        <w:rPr>
          <w:spacing w:val="-2"/>
        </w:rPr>
        <w:t> </w:t>
      </w:r>
      <w:r>
        <w:rPr>
          <w:spacing w:val="-1"/>
        </w:rPr>
        <w:t>legally</w:t>
      </w:r>
      <w:r>
        <w:rPr>
          <w:spacing w:val="-2"/>
        </w:rPr>
        <w:t> </w:t>
      </w:r>
      <w:r>
        <w:rPr>
          <w:spacing w:val="-1"/>
        </w:rPr>
        <w:t>bound,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Parties</w:t>
      </w:r>
      <w:r>
        <w:rPr>
          <w:spacing w:val="1"/>
        </w:rPr>
        <w:t> </w:t>
      </w:r>
      <w:r>
        <w:rPr>
          <w:spacing w:val="-1"/>
        </w:rPr>
        <w:t>hereby</w:t>
      </w:r>
      <w:r>
        <w:rPr>
          <w:spacing w:val="-2"/>
        </w:rPr>
        <w:t> </w:t>
      </w:r>
      <w:r>
        <w:rPr/>
        <w:t>agree</w:t>
      </w:r>
      <w:r>
        <w:rPr>
          <w:spacing w:val="-2"/>
        </w:rPr>
        <w:t> </w:t>
      </w:r>
      <w:r>
        <w:rPr>
          <w:spacing w:val="-1"/>
        </w:rPr>
        <w:t>as</w:t>
      </w:r>
      <w:r>
        <w:rPr>
          <w:spacing w:val="-2"/>
        </w:rPr>
        <w:t> </w:t>
      </w:r>
      <w:r>
        <w:rPr>
          <w:spacing w:val="-1"/>
        </w:rPr>
        <w:t>follows: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6" w:firstLine="0"/>
        <w:jc w:val="both"/>
      </w:pPr>
      <w:r>
        <w:rPr>
          <w:spacing w:val="-1"/>
          <w:u w:val="single" w:color="000000"/>
        </w:rPr>
        <w:t>Subcontractor</w:t>
      </w:r>
      <w:r>
        <w:rPr>
          <w:u w:val="single" w:color="000000"/>
        </w:rPr>
        <w:t> </w:t>
      </w:r>
      <w:r>
        <w:rPr>
          <w:spacing w:val="-1"/>
          <w:u w:val="single" w:color="000000"/>
        </w:rPr>
        <w:t>Representations</w:t>
      </w:r>
      <w:r>
        <w:rPr/>
      </w:r>
      <w:r>
        <w:rPr>
          <w:spacing w:val="-1"/>
        </w:rPr>
        <w:t>.</w:t>
      </w:r>
      <w:r>
        <w:rPr>
          <w:spacing w:val="1"/>
        </w:rPr>
        <w:t> </w:t>
      </w:r>
      <w:r>
        <w:rPr>
          <w:spacing w:val="-1"/>
        </w:rPr>
        <w:t>Subcontractor represents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warrants</w:t>
      </w:r>
      <w:r>
        <w:rPr>
          <w:spacing w:val="-4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Contractor as</w:t>
      </w:r>
      <w:r>
        <w:rPr>
          <w:spacing w:val="34"/>
        </w:rPr>
        <w:t> </w:t>
      </w:r>
      <w:r>
        <w:rPr>
          <w:spacing w:val="-2"/>
        </w:rPr>
        <w:t>follows: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5" w:firstLine="720"/>
        <w:jc w:val="both"/>
      </w:pPr>
      <w:r>
        <w:rPr>
          <w:spacing w:val="-1"/>
        </w:rPr>
        <w:t>Subcontractor</w:t>
      </w:r>
      <w:r>
        <w:rPr>
          <w:spacing w:val="17"/>
        </w:rPr>
        <w:t> </w:t>
      </w:r>
      <w:r>
        <w:rPr>
          <w:spacing w:val="-1"/>
        </w:rPr>
        <w:t>is</w:t>
      </w:r>
      <w:r>
        <w:rPr>
          <w:spacing w:val="19"/>
        </w:rPr>
        <w:t> </w:t>
      </w:r>
      <w:r>
        <w:rPr>
          <w:spacing w:val="-1"/>
        </w:rPr>
        <w:t>self-certified</w:t>
      </w:r>
      <w:r>
        <w:rPr>
          <w:spacing w:val="18"/>
        </w:rPr>
        <w:t> </w:t>
      </w:r>
      <w:r>
        <w:rPr>
          <w:spacing w:val="-2"/>
        </w:rPr>
        <w:t>as</w:t>
      </w:r>
      <w:r>
        <w:rPr>
          <w:spacing w:val="19"/>
        </w:rPr>
        <w:t> </w:t>
      </w:r>
      <w:r>
        <w:rPr/>
        <w:t>a</w:t>
      </w:r>
      <w:r>
        <w:rPr>
          <w:spacing w:val="16"/>
        </w:rPr>
        <w:t> </w:t>
      </w:r>
      <w:r>
        <w:rPr>
          <w:spacing w:val="-1"/>
        </w:rPr>
        <w:t>Small</w:t>
      </w:r>
      <w:r>
        <w:rPr>
          <w:spacing w:val="18"/>
        </w:rPr>
        <w:t> </w:t>
      </w:r>
      <w:r>
        <w:rPr>
          <w:spacing w:val="-1"/>
        </w:rPr>
        <w:t>Business</w:t>
      </w:r>
      <w:r>
        <w:rPr>
          <w:spacing w:val="19"/>
        </w:rPr>
        <w:t> </w:t>
      </w:r>
      <w:r>
        <w:rPr>
          <w:spacing w:val="-1"/>
        </w:rPr>
        <w:t>in</w:t>
      </w:r>
      <w:r>
        <w:rPr>
          <w:spacing w:val="18"/>
        </w:rPr>
        <w:t> </w:t>
      </w:r>
      <w:r>
        <w:rPr>
          <w:spacing w:val="-1"/>
        </w:rPr>
        <w:t>accordance</w:t>
      </w:r>
      <w:r>
        <w:rPr>
          <w:spacing w:val="14"/>
        </w:rPr>
        <w:t> </w:t>
      </w:r>
      <w:r>
        <w:rPr>
          <w:spacing w:val="-1"/>
        </w:rPr>
        <w:t>with</w:t>
      </w:r>
      <w:r>
        <w:rPr>
          <w:spacing w:val="18"/>
        </w:rPr>
        <w:t> </w:t>
      </w:r>
      <w:r>
        <w:rPr>
          <w:spacing w:val="-1"/>
        </w:rPr>
        <w:t>the</w:t>
      </w:r>
      <w:r>
        <w:rPr>
          <w:spacing w:val="46"/>
        </w:rPr>
        <w:t> </w:t>
      </w:r>
      <w:r>
        <w:rPr>
          <w:spacing w:val="-1"/>
        </w:rPr>
        <w:t>requirements</w:t>
      </w:r>
      <w:r>
        <w:rPr/>
        <w:t> </w:t>
      </w:r>
      <w:r>
        <w:rPr>
          <w:spacing w:val="-1"/>
        </w:rPr>
        <w:t>and</w:t>
      </w:r>
      <w:r>
        <w:rPr>
          <w:spacing w:val="2"/>
        </w:rPr>
        <w:t> </w:t>
      </w:r>
      <w:r>
        <w:rPr>
          <w:spacing w:val="-1"/>
        </w:rPr>
        <w:t>procedures</w:t>
      </w:r>
      <w:r>
        <w:rPr>
          <w:spacing w:val="2"/>
        </w:rPr>
        <w:t> </w:t>
      </w:r>
      <w:r>
        <w:rPr>
          <w:spacing w:val="-1"/>
        </w:rPr>
        <w:t>established</w:t>
      </w:r>
      <w:r>
        <w:rPr>
          <w:spacing w:val="2"/>
        </w:rPr>
        <w:t> </w:t>
      </w:r>
      <w:r>
        <w:rPr>
          <w:spacing w:val="-1"/>
        </w:rPr>
        <w:t>by</w:t>
      </w:r>
      <w:r>
        <w:rPr>
          <w:spacing w:val="58"/>
        </w:rPr>
        <w:t> </w:t>
      </w:r>
      <w:r>
        <w:rPr>
          <w:spacing w:val="-1"/>
        </w:rPr>
        <w:t>the</w:t>
      </w:r>
      <w:r>
        <w:rPr>
          <w:spacing w:val="2"/>
        </w:rPr>
        <w:t> </w:t>
      </w:r>
      <w:r>
        <w:rPr>
          <w:spacing w:val="-1"/>
        </w:rPr>
        <w:t>Bureau</w:t>
      </w:r>
      <w:r>
        <w:rPr>
          <w:spacing w:val="60"/>
        </w:rPr>
        <w:t> </w:t>
      </w:r>
      <w:r>
        <w:rPr>
          <w:spacing w:val="-2"/>
        </w:rPr>
        <w:t>of</w:t>
      </w:r>
      <w:r>
        <w:rPr>
          <w:spacing w:val="3"/>
        </w:rPr>
        <w:t> </w:t>
      </w:r>
      <w:r>
        <w:rPr>
          <w:spacing w:val="-1"/>
        </w:rPr>
        <w:t>Diversity,</w:t>
      </w:r>
      <w:r>
        <w:rPr>
          <w:spacing w:val="1"/>
        </w:rPr>
        <w:t> </w:t>
      </w:r>
      <w:r>
        <w:rPr>
          <w:spacing w:val="-1"/>
        </w:rPr>
        <w:t>Inclusion</w:t>
      </w:r>
      <w:r>
        <w:rPr>
          <w:spacing w:val="2"/>
        </w:rPr>
        <w:t> </w:t>
      </w:r>
      <w:r>
        <w:rPr>
          <w:spacing w:val="-1"/>
        </w:rPr>
        <w:t>and</w:t>
      </w:r>
      <w:r>
        <w:rPr>
          <w:spacing w:val="60"/>
        </w:rPr>
        <w:t> </w:t>
      </w:r>
      <w:r>
        <w:rPr>
          <w:spacing w:val="-1"/>
        </w:rPr>
        <w:t>Small</w:t>
      </w:r>
      <w:r>
        <w:rPr>
          <w:spacing w:val="43"/>
        </w:rPr>
        <w:t> </w:t>
      </w:r>
      <w:r>
        <w:rPr>
          <w:spacing w:val="-1"/>
        </w:rPr>
        <w:t>Business</w:t>
      </w:r>
      <w:r>
        <w:rPr>
          <w:spacing w:val="46"/>
        </w:rPr>
        <w:t> </w:t>
      </w:r>
      <w:r>
        <w:rPr>
          <w:spacing w:val="-1"/>
        </w:rPr>
        <w:t>Opportunities;</w:t>
      </w:r>
      <w:r>
        <w:rPr>
          <w:spacing w:val="45"/>
        </w:rPr>
        <w:t> </w:t>
      </w:r>
      <w:r>
        <w:rPr>
          <w:spacing w:val="-1"/>
        </w:rPr>
        <w:t>[Subcontractor</w:t>
      </w:r>
      <w:r>
        <w:rPr>
          <w:spacing w:val="47"/>
        </w:rPr>
        <w:t> </w:t>
      </w:r>
      <w:r>
        <w:rPr>
          <w:spacing w:val="-1"/>
        </w:rPr>
        <w:t>is</w:t>
      </w:r>
      <w:r>
        <w:rPr>
          <w:spacing w:val="46"/>
        </w:rPr>
        <w:t> </w:t>
      </w:r>
      <w:r>
        <w:rPr>
          <w:spacing w:val="-1"/>
        </w:rPr>
        <w:t>also</w:t>
      </w:r>
      <w:r>
        <w:rPr>
          <w:spacing w:val="43"/>
        </w:rPr>
        <w:t> </w:t>
      </w:r>
      <w:r>
        <w:rPr>
          <w:spacing w:val="-1"/>
        </w:rPr>
        <w:t>verified</w:t>
      </w:r>
      <w:r>
        <w:rPr>
          <w:spacing w:val="46"/>
        </w:rPr>
        <w:t> </w:t>
      </w:r>
      <w:r>
        <w:rPr>
          <w:spacing w:val="-1"/>
        </w:rPr>
        <w:t>as</w:t>
      </w:r>
      <w:r>
        <w:rPr>
          <w:spacing w:val="47"/>
        </w:rPr>
        <w:t> </w:t>
      </w:r>
      <w:r>
        <w:rPr/>
        <w:t>a</w:t>
      </w:r>
      <w:r>
        <w:rPr>
          <w:spacing w:val="46"/>
        </w:rPr>
        <w:t> </w:t>
      </w:r>
      <w:r>
        <w:rPr>
          <w:spacing w:val="-1"/>
        </w:rPr>
        <w:t>Small</w:t>
      </w:r>
      <w:r>
        <w:rPr>
          <w:spacing w:val="45"/>
        </w:rPr>
        <w:t> </w:t>
      </w:r>
      <w:r>
        <w:rPr>
          <w:spacing w:val="-1"/>
        </w:rPr>
        <w:t>Diverse</w:t>
      </w:r>
      <w:r>
        <w:rPr>
          <w:spacing w:val="46"/>
        </w:rPr>
        <w:t> </w:t>
      </w:r>
      <w:r>
        <w:rPr>
          <w:spacing w:val="-1"/>
        </w:rPr>
        <w:t>Business</w:t>
      </w:r>
      <w:r>
        <w:rPr>
          <w:spacing w:val="46"/>
        </w:rPr>
        <w:t> </w:t>
      </w:r>
      <w:r>
        <w:rPr>
          <w:spacing w:val="-1"/>
        </w:rPr>
        <w:t>by</w:t>
      </w:r>
      <w:r>
        <w:rPr>
          <w:spacing w:val="44"/>
        </w:rPr>
        <w:t> </w:t>
      </w:r>
      <w:r>
        <w:rPr>
          <w:spacing w:val="-1"/>
        </w:rPr>
        <w:t>the</w:t>
      </w:r>
      <w:r>
        <w:rPr>
          <w:spacing w:val="66"/>
        </w:rPr>
        <w:t> </w:t>
      </w:r>
      <w:r>
        <w:rPr>
          <w:spacing w:val="-1"/>
        </w:rPr>
        <w:t>Bureau</w:t>
      </w:r>
      <w:r>
        <w:rPr>
          <w:spacing w:val="18"/>
        </w:rPr>
        <w:t> </w:t>
      </w:r>
      <w:r>
        <w:rPr>
          <w:spacing w:val="-2"/>
        </w:rPr>
        <w:t>of</w:t>
      </w:r>
      <w:r>
        <w:rPr>
          <w:spacing w:val="22"/>
        </w:rPr>
        <w:t> </w:t>
      </w:r>
      <w:r>
        <w:rPr>
          <w:spacing w:val="-1"/>
        </w:rPr>
        <w:t>Diversity,</w:t>
      </w:r>
      <w:r>
        <w:rPr>
          <w:spacing w:val="20"/>
        </w:rPr>
        <w:t> </w:t>
      </w:r>
      <w:r>
        <w:rPr>
          <w:spacing w:val="-1"/>
        </w:rPr>
        <w:t>Inclusion</w:t>
      </w:r>
      <w:r>
        <w:rPr>
          <w:spacing w:val="18"/>
        </w:rPr>
        <w:t> </w:t>
      </w:r>
      <w:r>
        <w:rPr>
          <w:spacing w:val="-1"/>
        </w:rPr>
        <w:t>and</w:t>
      </w:r>
      <w:r>
        <w:rPr>
          <w:spacing w:val="18"/>
        </w:rPr>
        <w:t> </w:t>
      </w:r>
      <w:r>
        <w:rPr>
          <w:spacing w:val="-1"/>
        </w:rPr>
        <w:t>Small</w:t>
      </w:r>
      <w:r>
        <w:rPr>
          <w:spacing w:val="18"/>
        </w:rPr>
        <w:t> </w:t>
      </w:r>
      <w:r>
        <w:rPr>
          <w:spacing w:val="-1"/>
        </w:rPr>
        <w:t>Business</w:t>
      </w:r>
      <w:r>
        <w:rPr>
          <w:spacing w:val="19"/>
        </w:rPr>
        <w:t> </w:t>
      </w:r>
      <w:r>
        <w:rPr>
          <w:spacing w:val="-1"/>
        </w:rPr>
        <w:t>Opportunities</w:t>
      </w:r>
      <w:r>
        <w:rPr>
          <w:spacing w:val="19"/>
        </w:rPr>
        <w:t> </w:t>
      </w:r>
      <w:r>
        <w:rPr>
          <w:spacing w:val="-1"/>
        </w:rPr>
        <w:t>in</w:t>
      </w:r>
      <w:r>
        <w:rPr>
          <w:spacing w:val="18"/>
        </w:rPr>
        <w:t> </w:t>
      </w:r>
      <w:r>
        <w:rPr>
          <w:spacing w:val="-1"/>
        </w:rPr>
        <w:t>accordance</w:t>
      </w:r>
      <w:r>
        <w:rPr>
          <w:spacing w:val="18"/>
        </w:rPr>
        <w:t> </w:t>
      </w:r>
      <w:r>
        <w:rPr>
          <w:spacing w:val="-1"/>
        </w:rPr>
        <w:t>with</w:t>
      </w:r>
      <w:r>
        <w:rPr>
          <w:spacing w:val="18"/>
        </w:rPr>
        <w:t> </w:t>
      </w:r>
      <w:r>
        <w:rPr>
          <w:spacing w:val="-1"/>
        </w:rPr>
        <w:t>the</w:t>
      </w:r>
      <w:r>
        <w:rPr>
          <w:spacing w:val="46"/>
        </w:rPr>
        <w:t> </w:t>
      </w:r>
      <w:r>
        <w:rPr>
          <w:spacing w:val="-1"/>
        </w:rPr>
        <w:t>requirements</w:t>
      </w:r>
      <w:r>
        <w:rPr>
          <w:spacing w:val="-2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procedures</w:t>
      </w:r>
      <w:r>
        <w:rPr>
          <w:spacing w:val="1"/>
        </w:rPr>
        <w:t> </w:t>
      </w:r>
      <w:r>
        <w:rPr>
          <w:spacing w:val="-1"/>
        </w:rPr>
        <w:t>established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Bureau;]</w:t>
      </w: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7" w:firstLine="720"/>
        <w:jc w:val="both"/>
      </w:pPr>
      <w:r>
        <w:rPr>
          <w:spacing w:val="-1"/>
        </w:rPr>
        <w:t>Subcontractor</w:t>
      </w:r>
      <w:r>
        <w:rPr>
          <w:spacing w:val="44"/>
        </w:rPr>
        <w:t> </w:t>
      </w:r>
      <w:r>
        <w:rPr>
          <w:spacing w:val="-1"/>
        </w:rPr>
        <w:t>possesses</w:t>
      </w:r>
      <w:r>
        <w:rPr>
          <w:spacing w:val="45"/>
        </w:rPr>
        <w:t> </w:t>
      </w:r>
      <w:r>
        <w:rPr/>
        <w:t>the</w:t>
      </w:r>
      <w:r>
        <w:rPr>
          <w:spacing w:val="42"/>
        </w:rPr>
        <w:t> </w:t>
      </w:r>
      <w:r>
        <w:rPr>
          <w:spacing w:val="-1"/>
        </w:rPr>
        <w:t>necessary</w:t>
      </w:r>
      <w:r>
        <w:rPr>
          <w:spacing w:val="40"/>
        </w:rPr>
        <w:t> </w:t>
      </w:r>
      <w:r>
        <w:rPr>
          <w:spacing w:val="-1"/>
        </w:rPr>
        <w:t>knowledge,</w:t>
      </w:r>
      <w:r>
        <w:rPr>
          <w:spacing w:val="44"/>
        </w:rPr>
        <w:t> </w:t>
      </w:r>
      <w:r>
        <w:rPr>
          <w:spacing w:val="-1"/>
        </w:rPr>
        <w:t>experience,</w:t>
      </w:r>
      <w:r>
        <w:rPr>
          <w:spacing w:val="46"/>
        </w:rPr>
        <w:t> </w:t>
      </w:r>
      <w:r>
        <w:rPr>
          <w:spacing w:val="-1"/>
        </w:rPr>
        <w:t>expertise,</w:t>
      </w:r>
      <w:r>
        <w:rPr>
          <w:spacing w:val="26"/>
        </w:rPr>
        <w:t> </w:t>
      </w:r>
      <w:r>
        <w:rPr>
          <w:spacing w:val="-1"/>
        </w:rPr>
        <w:t>capital,</w:t>
      </w:r>
      <w:r>
        <w:rPr>
          <w:spacing w:val="47"/>
        </w:rPr>
        <w:t> </w:t>
      </w:r>
      <w:r>
        <w:rPr>
          <w:spacing w:val="-1"/>
        </w:rPr>
        <w:t>resources</w:t>
      </w:r>
      <w:r>
        <w:rPr>
          <w:spacing w:val="46"/>
        </w:rPr>
        <w:t> </w:t>
      </w:r>
      <w:r>
        <w:rPr>
          <w:spacing w:val="-1"/>
        </w:rPr>
        <w:t>and</w:t>
      </w:r>
      <w:r>
        <w:rPr>
          <w:spacing w:val="43"/>
        </w:rPr>
        <w:t> </w:t>
      </w:r>
      <w:r>
        <w:rPr>
          <w:spacing w:val="-1"/>
        </w:rPr>
        <w:t>personnel</w:t>
      </w:r>
      <w:r>
        <w:rPr>
          <w:spacing w:val="45"/>
        </w:rPr>
        <w:t> </w:t>
      </w:r>
      <w:r>
        <w:rPr>
          <w:spacing w:val="-1"/>
        </w:rPr>
        <w:t>required</w:t>
      </w:r>
      <w:r>
        <w:rPr>
          <w:spacing w:val="43"/>
        </w:rPr>
        <w:t> </w:t>
      </w:r>
      <w:r>
        <w:rPr/>
        <w:t>to</w:t>
      </w:r>
      <w:r>
        <w:rPr>
          <w:spacing w:val="46"/>
        </w:rPr>
        <w:t> </w:t>
      </w:r>
      <w:r>
        <w:rPr>
          <w:spacing w:val="-1"/>
        </w:rPr>
        <w:t>perform</w:t>
      </w:r>
      <w:r>
        <w:rPr>
          <w:spacing w:val="46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1"/>
        </w:rPr>
        <w:t>Services</w:t>
      </w:r>
      <w:r>
        <w:rPr>
          <w:spacing w:val="49"/>
        </w:rPr>
        <w:t> </w:t>
      </w:r>
      <w:r>
        <w:rPr>
          <w:spacing w:val="-1"/>
        </w:rPr>
        <w:t>it</w:t>
      </w:r>
      <w:r>
        <w:rPr>
          <w:spacing w:val="45"/>
        </w:rPr>
        <w:t> </w:t>
      </w:r>
      <w:r>
        <w:rPr>
          <w:spacing w:val="-1"/>
        </w:rPr>
        <w:t>will</w:t>
      </w:r>
      <w:r>
        <w:rPr>
          <w:spacing w:val="48"/>
        </w:rPr>
        <w:t> </w:t>
      </w:r>
      <w:r>
        <w:rPr>
          <w:spacing w:val="-1"/>
        </w:rPr>
        <w:t>provide</w:t>
      </w:r>
      <w:r>
        <w:rPr>
          <w:spacing w:val="48"/>
        </w:rPr>
        <w:t> </w:t>
      </w:r>
      <w:r>
        <w:rPr>
          <w:spacing w:val="-1"/>
        </w:rPr>
        <w:t>under</w:t>
      </w:r>
      <w:r>
        <w:rPr>
          <w:spacing w:val="48"/>
        </w:rPr>
        <w:t> </w:t>
      </w:r>
      <w:r>
        <w:rPr>
          <w:spacing w:val="-1"/>
        </w:rPr>
        <w:t>this</w:t>
      </w:r>
      <w:r>
        <w:rPr>
          <w:spacing w:val="47"/>
        </w:rPr>
        <w:t> </w:t>
      </w:r>
      <w:r>
        <w:rPr>
          <w:spacing w:val="-1"/>
        </w:rPr>
        <w:t>Subcontract;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4" w:firstLine="720"/>
        <w:jc w:val="both"/>
      </w:pPr>
      <w:r>
        <w:rPr>
          <w:spacing w:val="-1"/>
        </w:rPr>
        <w:t>Subcontractor</w:t>
      </w:r>
      <w:r>
        <w:rPr>
          <w:spacing w:val="-6"/>
        </w:rPr>
        <w:t> </w:t>
      </w:r>
      <w:r>
        <w:rPr>
          <w:spacing w:val="-1"/>
        </w:rPr>
        <w:t>(i)</w:t>
      </w:r>
      <w:r>
        <w:rPr>
          <w:spacing w:val="-6"/>
        </w:rPr>
        <w:t> </w:t>
      </w:r>
      <w:r>
        <w:rPr>
          <w:spacing w:val="-1"/>
        </w:rPr>
        <w:t>is</w:t>
      </w:r>
      <w:r>
        <w:rPr>
          <w:spacing w:val="-4"/>
        </w:rPr>
        <w:t> </w:t>
      </w:r>
      <w:r>
        <w:rPr>
          <w:spacing w:val="-1"/>
        </w:rPr>
        <w:t>duly</w:t>
      </w:r>
      <w:r>
        <w:rPr>
          <w:spacing w:val="-6"/>
        </w:rPr>
        <w:t> </w:t>
      </w:r>
      <w:r>
        <w:rPr>
          <w:spacing w:val="-1"/>
        </w:rPr>
        <w:t>organized,</w:t>
      </w:r>
      <w:r>
        <w:rPr>
          <w:spacing w:val="-3"/>
        </w:rPr>
        <w:t> </w:t>
      </w:r>
      <w:r>
        <w:rPr>
          <w:spacing w:val="-1"/>
        </w:rPr>
        <w:t>validly</w:t>
      </w:r>
      <w:r>
        <w:rPr>
          <w:spacing w:val="-6"/>
        </w:rPr>
        <w:t> </w:t>
      </w:r>
      <w:r>
        <w:rPr/>
        <w:t>existing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7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/>
        <w:t>good</w:t>
      </w:r>
      <w:r>
        <w:rPr>
          <w:spacing w:val="-4"/>
        </w:rPr>
        <w:t> </w:t>
      </w:r>
      <w:r>
        <w:rPr>
          <w:spacing w:val="-2"/>
        </w:rPr>
        <w:t>standing under</w:t>
      </w:r>
      <w:r>
        <w:rPr>
          <w:spacing w:val="-3"/>
        </w:rPr>
        <w:t> </w:t>
      </w:r>
      <w:r>
        <w:rPr>
          <w:spacing w:val="-1"/>
        </w:rPr>
        <w:t>the</w:t>
      </w:r>
      <w:r>
        <w:rPr>
          <w:spacing w:val="54"/>
        </w:rPr>
        <w:t> </w:t>
      </w:r>
      <w:r>
        <w:rPr>
          <w:spacing w:val="-1"/>
        </w:rPr>
        <w:t>laws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3"/>
        </w:rPr>
        <w:t> </w:t>
      </w:r>
      <w:r>
        <w:rPr>
          <w:spacing w:val="-1"/>
        </w:rPr>
        <w:t>its</w:t>
      </w:r>
      <w:r>
        <w:rPr>
          <w:spacing w:val="37"/>
        </w:rPr>
        <w:t> </w:t>
      </w:r>
      <w:r>
        <w:rPr>
          <w:spacing w:val="-1"/>
        </w:rPr>
        <w:t>state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0"/>
        </w:rPr>
        <w:t> </w:t>
      </w:r>
      <w:r>
        <w:rPr>
          <w:spacing w:val="-1"/>
        </w:rPr>
        <w:t>incorporation</w:t>
      </w:r>
      <w:r>
        <w:rPr>
          <w:spacing w:val="39"/>
        </w:rPr>
        <w:t> </w:t>
      </w:r>
      <w:r>
        <w:rPr>
          <w:spacing w:val="-1"/>
        </w:rPr>
        <w:t>or</w:t>
      </w:r>
      <w:r>
        <w:rPr>
          <w:spacing w:val="38"/>
        </w:rPr>
        <w:t> </w:t>
      </w:r>
      <w:r>
        <w:rPr>
          <w:spacing w:val="-1"/>
        </w:rPr>
        <w:t>organization,</w:t>
      </w:r>
      <w:r>
        <w:rPr>
          <w:spacing w:val="38"/>
        </w:rPr>
        <w:t> </w:t>
      </w:r>
      <w:r>
        <w:rPr>
          <w:spacing w:val="-1"/>
        </w:rPr>
        <w:t>(ii)</w:t>
      </w:r>
      <w:r>
        <w:rPr>
          <w:spacing w:val="40"/>
        </w:rPr>
        <w:t> </w:t>
      </w:r>
      <w:r>
        <w:rPr>
          <w:spacing w:val="-1"/>
        </w:rPr>
        <w:t>has</w:t>
      </w:r>
      <w:r>
        <w:rPr>
          <w:spacing w:val="37"/>
        </w:rPr>
        <w:t> </w:t>
      </w:r>
      <w:r>
        <w:rPr/>
        <w:t>the</w:t>
      </w:r>
      <w:r>
        <w:rPr>
          <w:spacing w:val="36"/>
        </w:rPr>
        <w:t> </w:t>
      </w:r>
      <w:r>
        <w:rPr>
          <w:spacing w:val="-2"/>
        </w:rPr>
        <w:t>power</w:t>
      </w:r>
      <w:r>
        <w:rPr>
          <w:spacing w:val="40"/>
        </w:rPr>
        <w:t> </w:t>
      </w:r>
      <w:r>
        <w:rPr>
          <w:spacing w:val="-2"/>
        </w:rPr>
        <w:t>and</w:t>
      </w:r>
      <w:r>
        <w:rPr>
          <w:spacing w:val="40"/>
        </w:rPr>
        <w:t> </w:t>
      </w:r>
      <w:r>
        <w:rPr>
          <w:spacing w:val="-1"/>
        </w:rPr>
        <w:t>authority</w:t>
      </w:r>
      <w:r>
        <w:rPr>
          <w:spacing w:val="37"/>
        </w:rPr>
        <w:t> </w:t>
      </w:r>
      <w:r>
        <w:rPr/>
        <w:t>to</w:t>
      </w:r>
      <w:r>
        <w:rPr>
          <w:spacing w:val="36"/>
        </w:rPr>
        <w:t> </w:t>
      </w:r>
      <w:r>
        <w:rPr>
          <w:spacing w:val="-2"/>
        </w:rPr>
        <w:t>own</w:t>
      </w:r>
      <w:r>
        <w:rPr>
          <w:spacing w:val="39"/>
        </w:rPr>
        <w:t> </w:t>
      </w:r>
      <w:r>
        <w:rPr>
          <w:spacing w:val="-1"/>
        </w:rPr>
        <w:t>its</w:t>
      </w:r>
      <w:r>
        <w:rPr>
          <w:spacing w:val="55"/>
        </w:rPr>
        <w:t> </w:t>
      </w:r>
      <w:r>
        <w:rPr>
          <w:spacing w:val="-1"/>
        </w:rPr>
        <w:t>properties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/>
        <w:t>to</w:t>
      </w:r>
      <w:r>
        <w:rPr>
          <w:spacing w:val="5"/>
        </w:rPr>
        <w:t> </w:t>
      </w:r>
      <w:r>
        <w:rPr>
          <w:spacing w:val="-1"/>
        </w:rPr>
        <w:t>carry</w:t>
      </w:r>
      <w:r>
        <w:rPr>
          <w:spacing w:val="6"/>
        </w:rPr>
        <w:t> </w:t>
      </w:r>
      <w:r>
        <w:rPr>
          <w:spacing w:val="-2"/>
        </w:rPr>
        <w:t>on</w:t>
      </w:r>
      <w:r>
        <w:rPr>
          <w:spacing w:val="7"/>
        </w:rPr>
        <w:t> </w:t>
      </w:r>
      <w:r>
        <w:rPr>
          <w:spacing w:val="-1"/>
        </w:rPr>
        <w:t>business</w:t>
      </w:r>
      <w:r>
        <w:rPr>
          <w:spacing w:val="6"/>
        </w:rPr>
        <w:t> </w:t>
      </w:r>
      <w:r>
        <w:rPr>
          <w:spacing w:val="-1"/>
        </w:rPr>
        <w:t>as</w:t>
      </w:r>
      <w:r>
        <w:rPr>
          <w:spacing w:val="6"/>
        </w:rPr>
        <w:t> </w:t>
      </w:r>
      <w:r>
        <w:rPr>
          <w:spacing w:val="-1"/>
        </w:rPr>
        <w:t>now</w:t>
      </w:r>
      <w:r>
        <w:rPr>
          <w:spacing w:val="5"/>
        </w:rPr>
        <w:t> </w:t>
      </w:r>
      <w:r>
        <w:rPr>
          <w:spacing w:val="-1"/>
        </w:rPr>
        <w:t>being</w:t>
      </w:r>
      <w:r>
        <w:rPr>
          <w:spacing w:val="7"/>
        </w:rPr>
        <w:t> </w:t>
      </w:r>
      <w:r>
        <w:rPr>
          <w:spacing w:val="-1"/>
        </w:rPr>
        <w:t>conducted,</w:t>
      </w:r>
      <w:r>
        <w:rPr>
          <w:spacing w:val="7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(iii)</w:t>
      </w:r>
      <w:r>
        <w:rPr>
          <w:spacing w:val="9"/>
        </w:rPr>
        <w:t> </w:t>
      </w:r>
      <w:r>
        <w:rPr>
          <w:spacing w:val="-1"/>
        </w:rPr>
        <w:t>has</w:t>
      </w:r>
      <w:r>
        <w:rPr>
          <w:spacing w:val="3"/>
        </w:rPr>
        <w:t> </w:t>
      </w:r>
      <w:r>
        <w:rPr/>
        <w:t>the</w:t>
      </w:r>
      <w:r>
        <w:rPr>
          <w:spacing w:val="7"/>
        </w:rPr>
        <w:t> </w:t>
      </w:r>
      <w:r>
        <w:rPr>
          <w:spacing w:val="-2"/>
        </w:rPr>
        <w:t>power</w:t>
      </w:r>
      <w:r>
        <w:rPr>
          <w:spacing w:val="6"/>
        </w:rPr>
        <w:t> </w:t>
      </w:r>
      <w:r>
        <w:rPr/>
        <w:t>to</w:t>
      </w:r>
      <w:r>
        <w:rPr>
          <w:spacing w:val="5"/>
        </w:rPr>
        <w:t> </w:t>
      </w:r>
      <w:r>
        <w:rPr>
          <w:spacing w:val="-1"/>
        </w:rPr>
        <w:t>execute</w:t>
      </w:r>
      <w:r>
        <w:rPr>
          <w:spacing w:val="53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2"/>
        </w:rPr>
        <w:t>deliver</w:t>
      </w:r>
      <w:r>
        <w:rPr>
          <w:spacing w:val="2"/>
        </w:rPr>
        <w:t> </w:t>
      </w: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Subcontract;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6" w:firstLine="720"/>
        <w:jc w:val="both"/>
      </w:pPr>
      <w:r>
        <w:rPr/>
        <w:t>The</w:t>
      </w:r>
      <w:r>
        <w:rPr>
          <w:spacing w:val="12"/>
        </w:rPr>
        <w:t> </w:t>
      </w:r>
      <w:r>
        <w:rPr>
          <w:spacing w:val="-1"/>
        </w:rPr>
        <w:t>execution</w:t>
      </w:r>
      <w:r>
        <w:rPr>
          <w:spacing w:val="12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1"/>
        </w:rPr>
        <w:t>performance</w:t>
      </w:r>
      <w:r>
        <w:rPr>
          <w:spacing w:val="12"/>
        </w:rPr>
        <w:t> </w:t>
      </w:r>
      <w:r>
        <w:rPr>
          <w:spacing w:val="-1"/>
        </w:rPr>
        <w:t>by</w:t>
      </w:r>
      <w:r>
        <w:rPr>
          <w:spacing w:val="10"/>
        </w:rPr>
        <w:t> </w:t>
      </w:r>
      <w:r>
        <w:rPr>
          <w:spacing w:val="-1"/>
        </w:rPr>
        <w:t>Subcontractor</w:t>
      </w:r>
      <w:r>
        <w:rPr>
          <w:spacing w:val="14"/>
        </w:rPr>
        <w:t> </w:t>
      </w:r>
      <w:r>
        <w:rPr>
          <w:spacing w:val="-2"/>
        </w:rPr>
        <w:t>of</w:t>
      </w:r>
      <w:r>
        <w:rPr>
          <w:spacing w:val="14"/>
        </w:rPr>
        <w:t> </w:t>
      </w:r>
      <w:r>
        <w:rPr/>
        <w:t>the</w:t>
      </w:r>
      <w:r>
        <w:rPr>
          <w:spacing w:val="10"/>
        </w:rPr>
        <w:t> </w:t>
      </w:r>
      <w:r>
        <w:rPr>
          <w:spacing w:val="-1"/>
        </w:rPr>
        <w:t>terms</w:t>
      </w:r>
      <w:r>
        <w:rPr>
          <w:spacing w:val="13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2"/>
        </w:rPr>
        <w:t>provisions</w:t>
      </w:r>
      <w:r>
        <w:rPr>
          <w:spacing w:val="13"/>
        </w:rPr>
        <w:t> </w:t>
      </w:r>
      <w:r>
        <w:rPr>
          <w:spacing w:val="-2"/>
        </w:rPr>
        <w:t>of</w:t>
      </w:r>
      <w:r>
        <w:rPr>
          <w:spacing w:val="45"/>
        </w:rPr>
        <w:t> </w:t>
      </w:r>
      <w:r>
        <w:rPr>
          <w:spacing w:val="-1"/>
        </w:rPr>
        <w:t>this</w:t>
      </w:r>
      <w:r>
        <w:rPr>
          <w:spacing w:val="3"/>
        </w:rPr>
        <w:t> </w:t>
      </w:r>
      <w:r>
        <w:rPr>
          <w:spacing w:val="-1"/>
        </w:rPr>
        <w:t>Subcontract</w:t>
      </w:r>
      <w:r>
        <w:rPr>
          <w:spacing w:val="4"/>
        </w:rPr>
        <w:t> </w:t>
      </w:r>
      <w:r>
        <w:rPr>
          <w:spacing w:val="-2"/>
        </w:rPr>
        <w:t>have</w:t>
      </w:r>
      <w:r>
        <w:rPr>
          <w:spacing w:val="3"/>
        </w:rPr>
        <w:t> </w:t>
      </w:r>
      <w:r>
        <w:rPr>
          <w:spacing w:val="-2"/>
        </w:rPr>
        <w:t>been</w:t>
      </w:r>
      <w:r>
        <w:rPr>
          <w:spacing w:val="3"/>
        </w:rPr>
        <w:t> </w:t>
      </w:r>
      <w:r>
        <w:rPr>
          <w:spacing w:val="-1"/>
        </w:rPr>
        <w:t>duly</w:t>
      </w:r>
      <w:r>
        <w:rPr>
          <w:spacing w:val="1"/>
        </w:rPr>
        <w:t> </w:t>
      </w:r>
      <w:r>
        <w:rPr>
          <w:spacing w:val="-1"/>
        </w:rPr>
        <w:t>authorized</w:t>
      </w:r>
      <w:r>
        <w:rPr>
          <w:spacing w:val="3"/>
        </w:rPr>
        <w:t> </w:t>
      </w:r>
      <w:r>
        <w:rPr>
          <w:spacing w:val="-1"/>
        </w:rPr>
        <w:t>by</w:t>
      </w:r>
      <w:r>
        <w:rPr>
          <w:spacing w:val="1"/>
        </w:rPr>
        <w:t> </w:t>
      </w:r>
      <w:r>
        <w:rPr>
          <w:spacing w:val="-1"/>
        </w:rPr>
        <w:t>all</w:t>
      </w:r>
      <w:r>
        <w:rPr>
          <w:spacing w:val="2"/>
        </w:rPr>
        <w:t> </w:t>
      </w:r>
      <w:r>
        <w:rPr>
          <w:spacing w:val="-1"/>
        </w:rPr>
        <w:t>requisite</w:t>
      </w:r>
      <w:r>
        <w:rPr>
          <w:spacing w:val="3"/>
        </w:rPr>
        <w:t> </w:t>
      </w:r>
      <w:r>
        <w:rPr>
          <w:spacing w:val="-1"/>
        </w:rPr>
        <w:t>action,</w:t>
      </w:r>
      <w:r>
        <w:rPr>
          <w:spacing w:val="4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neither</w:t>
      </w:r>
      <w:r>
        <w:rPr>
          <w:spacing w:val="2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execution</w:t>
      </w:r>
      <w:r>
        <w:rPr>
          <w:spacing w:val="3"/>
        </w:rPr>
        <w:t> </w:t>
      </w:r>
      <w:r>
        <w:rPr>
          <w:spacing w:val="-2"/>
        </w:rPr>
        <w:t>nor</w:t>
      </w:r>
      <w:r>
        <w:rPr>
          <w:spacing w:val="51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performance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</w:t>
      </w:r>
      <w:r>
        <w:rPr>
          <w:spacing w:val="2"/>
        </w:rPr>
        <w:t> </w:t>
      </w:r>
      <w:r>
        <w:rPr>
          <w:spacing w:val="-1"/>
        </w:rPr>
        <w:t>by</w:t>
      </w:r>
      <w:r>
        <w:rPr>
          <w:spacing w:val="1"/>
        </w:rPr>
        <w:t> </w:t>
      </w:r>
      <w:r>
        <w:rPr>
          <w:spacing w:val="-1"/>
        </w:rPr>
        <w:t>Subcontractor</w:t>
      </w:r>
      <w:r>
        <w:rPr>
          <w:spacing w:val="2"/>
        </w:rPr>
        <w:t> </w:t>
      </w:r>
      <w:r>
        <w:rPr>
          <w:spacing w:val="-2"/>
        </w:rPr>
        <w:t>will</w:t>
      </w:r>
      <w:r>
        <w:rPr>
          <w:spacing w:val="2"/>
        </w:rPr>
        <w:t> </w:t>
      </w:r>
      <w:r>
        <w:rPr>
          <w:spacing w:val="-1"/>
        </w:rPr>
        <w:t>violate</w:t>
      </w:r>
      <w:r>
        <w:rPr>
          <w:spacing w:val="3"/>
        </w:rPr>
        <w:t> </w:t>
      </w:r>
      <w:r>
        <w:rPr>
          <w:spacing w:val="-1"/>
        </w:rPr>
        <w:t>any</w:t>
      </w:r>
      <w:r>
        <w:rPr>
          <w:spacing w:val="1"/>
        </w:rPr>
        <w:t> </w:t>
      </w:r>
      <w:r>
        <w:rPr>
          <w:spacing w:val="-2"/>
        </w:rPr>
        <w:t>provision</w:t>
      </w:r>
      <w:r>
        <w:rPr>
          <w:spacing w:val="3"/>
        </w:rPr>
        <w:t> </w:t>
      </w:r>
      <w:r>
        <w:rPr>
          <w:spacing w:val="-1"/>
        </w:rPr>
        <w:t>of</w:t>
      </w:r>
      <w:r>
        <w:rPr>
          <w:spacing w:val="4"/>
        </w:rPr>
        <w:t> </w:t>
      </w:r>
      <w:r>
        <w:rPr>
          <w:spacing w:val="-2"/>
        </w:rPr>
        <w:t>law,</w:t>
      </w:r>
      <w:r>
        <w:rPr>
          <w:spacing w:val="4"/>
        </w:rPr>
        <w:t> </w:t>
      </w:r>
      <w:r>
        <w:rPr>
          <w:spacing w:val="-1"/>
        </w:rPr>
        <w:t>any</w:t>
      </w:r>
      <w:r>
        <w:rPr>
          <w:spacing w:val="1"/>
        </w:rPr>
        <w:t> </w:t>
      </w:r>
      <w:r>
        <w:rPr>
          <w:spacing w:val="-1"/>
        </w:rPr>
        <w:t>order</w:t>
      </w:r>
      <w:r>
        <w:rPr>
          <w:spacing w:val="61"/>
        </w:rPr>
        <w:t> </w:t>
      </w:r>
      <w:r>
        <w:rPr>
          <w:spacing w:val="-2"/>
        </w:rPr>
        <w:t>of</w:t>
      </w:r>
      <w:r>
        <w:rPr>
          <w:spacing w:val="21"/>
        </w:rPr>
        <w:t> </w:t>
      </w:r>
      <w:r>
        <w:rPr>
          <w:spacing w:val="-2"/>
        </w:rPr>
        <w:t>any</w:t>
      </w:r>
      <w:r>
        <w:rPr>
          <w:spacing w:val="15"/>
        </w:rPr>
        <w:t> </w:t>
      </w:r>
      <w:r>
        <w:rPr>
          <w:spacing w:val="-1"/>
        </w:rPr>
        <w:t>court</w:t>
      </w:r>
      <w:r>
        <w:rPr>
          <w:spacing w:val="16"/>
        </w:rPr>
        <w:t> </w:t>
      </w:r>
      <w:r>
        <w:rPr>
          <w:spacing w:val="-1"/>
        </w:rPr>
        <w:t>or</w:t>
      </w:r>
      <w:r>
        <w:rPr>
          <w:spacing w:val="16"/>
        </w:rPr>
        <w:t> </w:t>
      </w:r>
      <w:r>
        <w:rPr>
          <w:spacing w:val="-1"/>
        </w:rPr>
        <w:t>other</w:t>
      </w:r>
      <w:r>
        <w:rPr>
          <w:spacing w:val="16"/>
        </w:rPr>
        <w:t> </w:t>
      </w:r>
      <w:r>
        <w:rPr>
          <w:spacing w:val="-1"/>
        </w:rPr>
        <w:t>agency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1"/>
        </w:rPr>
        <w:t>government,</w:t>
      </w:r>
      <w:r>
        <w:rPr>
          <w:spacing w:val="14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organizational</w:t>
      </w:r>
      <w:r>
        <w:rPr>
          <w:spacing w:val="17"/>
        </w:rPr>
        <w:t> </w:t>
      </w:r>
      <w:r>
        <w:rPr>
          <w:spacing w:val="-1"/>
        </w:rPr>
        <w:t>documents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9"/>
        </w:rPr>
        <w:t> </w:t>
      </w:r>
      <w:r>
        <w:rPr>
          <w:spacing w:val="-1"/>
        </w:rPr>
        <w:t>Subcontractor</w:t>
      </w:r>
      <w:r>
        <w:rPr>
          <w:spacing w:val="16"/>
        </w:rPr>
        <w:t> </w:t>
      </w:r>
      <w:r>
        <w:rPr>
          <w:spacing w:val="-2"/>
        </w:rPr>
        <w:t>or</w:t>
      </w:r>
      <w:r>
        <w:rPr>
          <w:spacing w:val="41"/>
        </w:rPr>
        <w:t> </w:t>
      </w:r>
      <w:r>
        <w:rPr>
          <w:spacing w:val="-1"/>
        </w:rPr>
        <w:t>any</w:t>
      </w:r>
      <w:r>
        <w:rPr>
          <w:spacing w:val="30"/>
        </w:rPr>
        <w:t> </w:t>
      </w:r>
      <w:r>
        <w:rPr>
          <w:spacing w:val="-1"/>
        </w:rPr>
        <w:t>indenture,</w:t>
      </w:r>
      <w:r>
        <w:rPr>
          <w:spacing w:val="33"/>
        </w:rPr>
        <w:t> </w:t>
      </w:r>
      <w:r>
        <w:rPr>
          <w:spacing w:val="-2"/>
        </w:rPr>
        <w:t>agreement</w:t>
      </w:r>
      <w:r>
        <w:rPr>
          <w:spacing w:val="33"/>
        </w:rPr>
        <w:t> </w:t>
      </w:r>
      <w:r>
        <w:rPr>
          <w:spacing w:val="-2"/>
        </w:rPr>
        <w:t>or</w:t>
      </w:r>
      <w:r>
        <w:rPr>
          <w:spacing w:val="33"/>
        </w:rPr>
        <w:t> </w:t>
      </w:r>
      <w:r>
        <w:rPr>
          <w:spacing w:val="-1"/>
        </w:rPr>
        <w:t>other</w:t>
      </w:r>
      <w:r>
        <w:rPr>
          <w:spacing w:val="33"/>
        </w:rPr>
        <w:t> </w:t>
      </w:r>
      <w:r>
        <w:rPr>
          <w:spacing w:val="-2"/>
        </w:rPr>
        <w:t>instrument</w:t>
      </w:r>
      <w:r>
        <w:rPr>
          <w:spacing w:val="30"/>
        </w:rPr>
        <w:t> </w:t>
      </w:r>
      <w:r>
        <w:rPr>
          <w:spacing w:val="-1"/>
        </w:rPr>
        <w:t>to</w:t>
      </w:r>
      <w:r>
        <w:rPr>
          <w:spacing w:val="31"/>
        </w:rPr>
        <w:t> </w:t>
      </w:r>
      <w:r>
        <w:rPr>
          <w:spacing w:val="-2"/>
        </w:rPr>
        <w:t>which</w:t>
      </w:r>
      <w:r>
        <w:rPr>
          <w:spacing w:val="32"/>
        </w:rPr>
        <w:t> </w:t>
      </w:r>
      <w:r>
        <w:rPr>
          <w:spacing w:val="-1"/>
        </w:rPr>
        <w:t>Subcontractor</w:t>
      </w:r>
      <w:r>
        <w:rPr>
          <w:spacing w:val="33"/>
        </w:rPr>
        <w:t> </w:t>
      </w:r>
      <w:r>
        <w:rPr>
          <w:spacing w:val="-2"/>
        </w:rPr>
        <w:t>is</w:t>
      </w:r>
      <w:r>
        <w:rPr>
          <w:spacing w:val="32"/>
        </w:rPr>
        <w:t> </w:t>
      </w:r>
      <w:r>
        <w:rPr/>
        <w:t>a</w:t>
      </w:r>
      <w:r>
        <w:rPr>
          <w:spacing w:val="31"/>
        </w:rPr>
        <w:t> </w:t>
      </w:r>
      <w:r>
        <w:rPr>
          <w:spacing w:val="-1"/>
        </w:rPr>
        <w:t>party,</w:t>
      </w:r>
      <w:r>
        <w:rPr>
          <w:spacing w:val="33"/>
        </w:rPr>
        <w:t> </w:t>
      </w:r>
      <w:r>
        <w:rPr>
          <w:spacing w:val="-2"/>
        </w:rPr>
        <w:t>or</w:t>
      </w:r>
      <w:r>
        <w:rPr>
          <w:spacing w:val="33"/>
        </w:rPr>
        <w:t> </w:t>
      </w:r>
      <w:r>
        <w:rPr>
          <w:spacing w:val="-1"/>
        </w:rPr>
        <w:t>by</w:t>
      </w:r>
      <w:r>
        <w:rPr>
          <w:spacing w:val="30"/>
        </w:rPr>
        <w:t> </w:t>
      </w:r>
      <w:r>
        <w:rPr>
          <w:spacing w:val="-2"/>
        </w:rPr>
        <w:t>which</w:t>
      </w:r>
      <w:r>
        <w:rPr>
          <w:spacing w:val="77"/>
        </w:rPr>
        <w:t> </w:t>
      </w:r>
      <w:r>
        <w:rPr>
          <w:spacing w:val="-1"/>
        </w:rPr>
        <w:t>Subcontractor</w:t>
      </w:r>
      <w:r>
        <w:rPr>
          <w:spacing w:val="2"/>
        </w:rPr>
        <w:t> </w:t>
      </w:r>
      <w:r>
        <w:rPr>
          <w:spacing w:val="-1"/>
        </w:rPr>
        <w:t>is</w:t>
      </w:r>
      <w:r>
        <w:rPr>
          <w:spacing w:val="3"/>
        </w:rPr>
        <w:t> </w:t>
      </w:r>
      <w:r>
        <w:rPr>
          <w:spacing w:val="-1"/>
        </w:rPr>
        <w:t>bound, or</w:t>
      </w:r>
      <w:r>
        <w:rPr>
          <w:spacing w:val="4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in</w:t>
      </w:r>
      <w:r>
        <w:rPr>
          <w:spacing w:val="3"/>
        </w:rPr>
        <w:t> </w:t>
      </w:r>
      <w:r>
        <w:rPr>
          <w:spacing w:val="-1"/>
        </w:rPr>
        <w:t>conflict</w:t>
      </w:r>
      <w:r>
        <w:rPr>
          <w:spacing w:val="4"/>
        </w:rPr>
        <w:t> </w:t>
      </w:r>
      <w:r>
        <w:rPr>
          <w:spacing w:val="-1"/>
        </w:rPr>
        <w:t>with,</w:t>
      </w:r>
      <w:r>
        <w:rPr>
          <w:spacing w:val="2"/>
        </w:rPr>
        <w:t> </w:t>
      </w:r>
      <w:r>
        <w:rPr>
          <w:spacing w:val="-1"/>
        </w:rPr>
        <w:t>result</w:t>
      </w:r>
      <w:r>
        <w:rPr>
          <w:spacing w:val="4"/>
        </w:rPr>
        <w:t> </w:t>
      </w:r>
      <w:r>
        <w:rPr>
          <w:spacing w:val="-1"/>
        </w:rPr>
        <w:t>in</w:t>
      </w:r>
      <w:r>
        <w:rPr>
          <w:spacing w:val="3"/>
        </w:rPr>
        <w:t> </w:t>
      </w:r>
      <w:r>
        <w:rPr/>
        <w:t>a</w:t>
      </w:r>
      <w:r>
        <w:rPr>
          <w:spacing w:val="3"/>
        </w:rPr>
        <w:t> </w:t>
      </w:r>
      <w:r>
        <w:rPr>
          <w:spacing w:val="-1"/>
        </w:rPr>
        <w:t>breach</w:t>
      </w:r>
      <w:r>
        <w:rPr>
          <w:spacing w:val="3"/>
        </w:rPr>
        <w:t> </w:t>
      </w:r>
      <w:r>
        <w:rPr>
          <w:spacing w:val="-1"/>
        </w:rPr>
        <w:t>of,</w:t>
      </w:r>
      <w:r>
        <w:rPr>
          <w:spacing w:val="4"/>
        </w:rPr>
        <w:t> </w:t>
      </w:r>
      <w:r>
        <w:rPr>
          <w:spacing w:val="-2"/>
        </w:rPr>
        <w:t>or</w:t>
      </w:r>
      <w:r>
        <w:rPr>
          <w:spacing w:val="2"/>
        </w:rPr>
        <w:t> </w:t>
      </w:r>
      <w:r>
        <w:rPr>
          <w:spacing w:val="-1"/>
        </w:rPr>
        <w:t>constitute</w:t>
      </w:r>
      <w:r>
        <w:rPr/>
        <w:t> </w:t>
      </w:r>
      <w:r>
        <w:rPr>
          <w:spacing w:val="-1"/>
        </w:rPr>
        <w:t>(with</w:t>
      </w:r>
      <w:r>
        <w:rPr>
          <w:spacing w:val="5"/>
        </w:rPr>
        <w:t> </w:t>
      </w:r>
      <w:r>
        <w:rPr>
          <w:spacing w:val="-1"/>
        </w:rPr>
        <w:t>due</w:t>
      </w:r>
      <w:r>
        <w:rPr>
          <w:spacing w:val="3"/>
        </w:rPr>
        <w:t> </w:t>
      </w:r>
      <w:r>
        <w:rPr>
          <w:spacing w:val="-1"/>
        </w:rPr>
        <w:t>notice</w:t>
      </w:r>
      <w:r>
        <w:rPr>
          <w:spacing w:val="53"/>
        </w:rPr>
        <w:t> </w:t>
      </w:r>
      <w:r>
        <w:rPr>
          <w:spacing w:val="-1"/>
        </w:rPr>
        <w:t>or</w:t>
      </w:r>
      <w:r>
        <w:rPr>
          <w:spacing w:val="-6"/>
        </w:rPr>
        <w:t> </w:t>
      </w:r>
      <w:r>
        <w:rPr>
          <w:spacing w:val="-1"/>
        </w:rPr>
        <w:t>lapse</w:t>
      </w:r>
      <w:r>
        <w:rPr>
          <w:spacing w:val="-7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/>
        <w:t>time</w:t>
      </w:r>
      <w:r>
        <w:rPr>
          <w:spacing w:val="-7"/>
        </w:rPr>
        <w:t> </w:t>
      </w:r>
      <w:r>
        <w:rPr>
          <w:spacing w:val="-2"/>
        </w:rPr>
        <w:t>or</w:t>
      </w:r>
      <w:r>
        <w:rPr>
          <w:spacing w:val="-6"/>
        </w:rPr>
        <w:t> </w:t>
      </w:r>
      <w:r>
        <w:rPr>
          <w:spacing w:val="-1"/>
        </w:rPr>
        <w:t>both)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default</w:t>
      </w:r>
      <w:r>
        <w:rPr>
          <w:spacing w:val="-5"/>
        </w:rPr>
        <w:t> </w:t>
      </w:r>
      <w:r>
        <w:rPr>
          <w:spacing w:val="-1"/>
        </w:rPr>
        <w:t>under,</w:t>
      </w:r>
      <w:r>
        <w:rPr>
          <w:spacing w:val="-5"/>
        </w:rPr>
        <w:t> </w:t>
      </w:r>
      <w:r>
        <w:rPr>
          <w:spacing w:val="-2"/>
        </w:rPr>
        <w:t>or</w:t>
      </w:r>
      <w:r>
        <w:rPr>
          <w:spacing w:val="-6"/>
        </w:rPr>
        <w:t> </w:t>
      </w:r>
      <w:r>
        <w:rPr>
          <w:spacing w:val="-1"/>
        </w:rPr>
        <w:t>except</w:t>
      </w:r>
      <w:r>
        <w:rPr>
          <w:spacing w:val="-5"/>
        </w:rPr>
        <w:t> </w:t>
      </w:r>
      <w:r>
        <w:rPr>
          <w:spacing w:val="-1"/>
        </w:rPr>
        <w:t>as</w:t>
      </w:r>
      <w:r>
        <w:rPr>
          <w:spacing w:val="-9"/>
        </w:rPr>
        <w:t> </w:t>
      </w:r>
      <w:r>
        <w:rPr>
          <w:spacing w:val="-1"/>
        </w:rPr>
        <w:t>may</w:t>
      </w:r>
      <w:r>
        <w:rPr>
          <w:spacing w:val="-9"/>
        </w:rPr>
        <w:t> </w:t>
      </w:r>
      <w:r>
        <w:rPr>
          <w:spacing w:val="-1"/>
        </w:rPr>
        <w:t>be</w:t>
      </w:r>
      <w:r>
        <w:rPr>
          <w:spacing w:val="-7"/>
        </w:rPr>
        <w:t> </w:t>
      </w:r>
      <w:r>
        <w:rPr>
          <w:spacing w:val="-1"/>
        </w:rPr>
        <w:t>provided</w:t>
      </w:r>
      <w:r>
        <w:rPr>
          <w:spacing w:val="-7"/>
        </w:rPr>
        <w:t> </w:t>
      </w:r>
      <w:r>
        <w:rPr>
          <w:spacing w:val="-1"/>
        </w:rPr>
        <w:t>by</w:t>
      </w:r>
      <w:r>
        <w:rPr>
          <w:spacing w:val="-9"/>
        </w:rPr>
        <w:t> </w:t>
      </w:r>
      <w:r>
        <w:rPr/>
        <w:t>this</w:t>
      </w:r>
      <w:r>
        <w:rPr>
          <w:spacing w:val="-6"/>
        </w:rPr>
        <w:t> </w:t>
      </w:r>
      <w:r>
        <w:rPr>
          <w:spacing w:val="-1"/>
        </w:rPr>
        <w:t>Subcontract,</w:t>
      </w:r>
      <w:r>
        <w:rPr>
          <w:spacing w:val="-8"/>
        </w:rPr>
        <w:t> </w:t>
      </w:r>
      <w:r>
        <w:rPr>
          <w:spacing w:val="-1"/>
        </w:rPr>
        <w:t>result</w:t>
      </w:r>
      <w:r>
        <w:rPr>
          <w:spacing w:val="47"/>
        </w:rPr>
        <w:t> </w:t>
      </w:r>
      <w:r>
        <w:rPr>
          <w:spacing w:val="-1"/>
        </w:rPr>
        <w:t>in</w:t>
      </w:r>
      <w:r>
        <w:rPr>
          <w:spacing w:val="5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creation</w:t>
      </w:r>
      <w:r>
        <w:rPr>
          <w:spacing w:val="3"/>
        </w:rPr>
        <w:t> </w:t>
      </w:r>
      <w:r>
        <w:rPr>
          <w:spacing w:val="-1"/>
        </w:rPr>
        <w:t>or</w:t>
      </w:r>
      <w:r>
        <w:rPr>
          <w:spacing w:val="4"/>
        </w:rPr>
        <w:t> </w:t>
      </w:r>
      <w:r>
        <w:rPr>
          <w:spacing w:val="-1"/>
        </w:rPr>
        <w:t>imposition</w:t>
      </w:r>
      <w:r>
        <w:rPr>
          <w:spacing w:val="5"/>
        </w:rPr>
        <w:t> </w:t>
      </w:r>
      <w:r>
        <w:rPr>
          <w:spacing w:val="-2"/>
        </w:rPr>
        <w:t>of</w:t>
      </w:r>
      <w:r>
        <w:rPr>
          <w:spacing w:val="7"/>
        </w:rPr>
        <w:t> </w:t>
      </w:r>
      <w:r>
        <w:rPr>
          <w:spacing w:val="-1"/>
        </w:rPr>
        <w:t>any</w:t>
      </w:r>
      <w:r>
        <w:rPr>
          <w:spacing w:val="3"/>
        </w:rPr>
        <w:t> </w:t>
      </w:r>
      <w:r>
        <w:rPr>
          <w:spacing w:val="-1"/>
        </w:rPr>
        <w:t>lien,</w:t>
      </w:r>
      <w:r>
        <w:rPr>
          <w:spacing w:val="4"/>
        </w:rPr>
        <w:t> </w:t>
      </w:r>
      <w:r>
        <w:rPr>
          <w:spacing w:val="-1"/>
        </w:rPr>
        <w:t>charge</w:t>
      </w:r>
      <w:r>
        <w:rPr>
          <w:spacing w:val="5"/>
        </w:rPr>
        <w:t> </w:t>
      </w:r>
      <w:r>
        <w:rPr>
          <w:spacing w:val="-2"/>
        </w:rPr>
        <w:t>or</w:t>
      </w:r>
      <w:r>
        <w:rPr>
          <w:spacing w:val="4"/>
        </w:rPr>
        <w:t> </w:t>
      </w:r>
      <w:r>
        <w:rPr>
          <w:spacing w:val="-1"/>
        </w:rPr>
        <w:t>encumbrance</w:t>
      </w:r>
      <w:r>
        <w:rPr>
          <w:spacing w:val="3"/>
        </w:rPr>
        <w:t> </w:t>
      </w:r>
      <w:r>
        <w:rPr>
          <w:spacing w:val="-2"/>
        </w:rPr>
        <w:t>of</w:t>
      </w:r>
      <w:r>
        <w:rPr>
          <w:spacing w:val="4"/>
        </w:rPr>
        <w:t> </w:t>
      </w:r>
      <w:r>
        <w:rPr>
          <w:spacing w:val="-1"/>
        </w:rPr>
        <w:t>any</w:t>
      </w:r>
      <w:r>
        <w:rPr>
          <w:spacing w:val="3"/>
        </w:rPr>
        <w:t> </w:t>
      </w:r>
      <w:r>
        <w:rPr>
          <w:spacing w:val="-1"/>
        </w:rPr>
        <w:t>nature</w:t>
      </w:r>
      <w:r>
        <w:rPr>
          <w:spacing w:val="5"/>
        </w:rPr>
        <w:t> </w:t>
      </w:r>
      <w:r>
        <w:rPr>
          <w:spacing w:val="-2"/>
        </w:rPr>
        <w:t>whatsoever</w:t>
      </w:r>
      <w:r>
        <w:rPr>
          <w:spacing w:val="4"/>
        </w:rPr>
        <w:t> </w:t>
      </w:r>
      <w:r>
        <w:rPr>
          <w:spacing w:val="-1"/>
        </w:rPr>
        <w:t>upon</w:t>
      </w:r>
      <w:r>
        <w:rPr>
          <w:spacing w:val="48"/>
        </w:rPr>
        <w:t> </w:t>
      </w:r>
      <w:r>
        <w:rPr>
          <w:spacing w:val="-1"/>
        </w:rPr>
        <w:t>any</w:t>
      </w:r>
      <w:r>
        <w:rPr>
          <w:spacing w:val="25"/>
        </w:rPr>
        <w:t> </w:t>
      </w:r>
      <w:r>
        <w:rPr>
          <w:spacing w:val="-1"/>
        </w:rPr>
        <w:t>of</w:t>
      </w:r>
      <w:r>
        <w:rPr>
          <w:spacing w:val="26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property</w:t>
      </w:r>
      <w:r>
        <w:rPr>
          <w:spacing w:val="25"/>
        </w:rPr>
        <w:t> </w:t>
      </w:r>
      <w:r>
        <w:rPr>
          <w:spacing w:val="-1"/>
        </w:rPr>
        <w:t>or</w:t>
      </w:r>
      <w:r>
        <w:rPr>
          <w:spacing w:val="26"/>
        </w:rPr>
        <w:t> </w:t>
      </w:r>
      <w:r>
        <w:rPr>
          <w:spacing w:val="-1"/>
        </w:rPr>
        <w:t>assets</w:t>
      </w:r>
      <w:r>
        <w:rPr>
          <w:spacing w:val="25"/>
        </w:rPr>
        <w:t> </w:t>
      </w:r>
      <w:r>
        <w:rPr>
          <w:spacing w:val="-2"/>
        </w:rPr>
        <w:t>of</w:t>
      </w:r>
      <w:r>
        <w:rPr>
          <w:spacing w:val="28"/>
        </w:rPr>
        <w:t> </w:t>
      </w:r>
      <w:r>
        <w:rPr>
          <w:spacing w:val="-1"/>
        </w:rPr>
        <w:t>Subcontractor</w:t>
      </w:r>
      <w:r>
        <w:rPr>
          <w:spacing w:val="26"/>
        </w:rPr>
        <w:t> </w:t>
      </w:r>
      <w:r>
        <w:rPr>
          <w:spacing w:val="-1"/>
        </w:rPr>
        <w:t>pursuant</w:t>
      </w:r>
      <w:r>
        <w:rPr>
          <w:spacing w:val="26"/>
        </w:rPr>
        <w:t> </w:t>
      </w:r>
      <w:r>
        <w:rPr>
          <w:spacing w:val="-1"/>
        </w:rPr>
        <w:t>to,</w:t>
      </w:r>
      <w:r>
        <w:rPr>
          <w:spacing w:val="26"/>
        </w:rPr>
        <w:t> </w:t>
      </w:r>
      <w:r>
        <w:rPr>
          <w:spacing w:val="-1"/>
        </w:rPr>
        <w:t>any</w:t>
      </w:r>
      <w:r>
        <w:rPr>
          <w:spacing w:val="25"/>
        </w:rPr>
        <w:t> </w:t>
      </w:r>
      <w:r>
        <w:rPr>
          <w:spacing w:val="-1"/>
        </w:rPr>
        <w:t>such</w:t>
      </w:r>
      <w:r>
        <w:rPr>
          <w:spacing w:val="24"/>
        </w:rPr>
        <w:t> </w:t>
      </w:r>
      <w:r>
        <w:rPr>
          <w:spacing w:val="-1"/>
        </w:rPr>
        <w:t>indenture</w:t>
      </w:r>
      <w:r>
        <w:rPr>
          <w:spacing w:val="24"/>
        </w:rPr>
        <w:t> </w:t>
      </w:r>
      <w:r>
        <w:rPr>
          <w:spacing w:val="-1"/>
        </w:rPr>
        <w:t>agreement</w:t>
      </w:r>
      <w:r>
        <w:rPr>
          <w:spacing w:val="26"/>
        </w:rPr>
        <w:t> </w:t>
      </w:r>
      <w:r>
        <w:rPr>
          <w:spacing w:val="-2"/>
        </w:rPr>
        <w:t>or</w:t>
      </w:r>
      <w:r>
        <w:rPr>
          <w:spacing w:val="53"/>
        </w:rPr>
        <w:t> </w:t>
      </w:r>
      <w:r>
        <w:rPr>
          <w:spacing w:val="-1"/>
        </w:rPr>
        <w:t>instrument;</w:t>
      </w: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6" w:firstLine="720"/>
        <w:jc w:val="both"/>
      </w:pPr>
      <w:r>
        <w:rPr>
          <w:spacing w:val="-1"/>
        </w:rPr>
        <w:t>Subcontractor</w:t>
      </w:r>
      <w:r>
        <w:rPr>
          <w:spacing w:val="-13"/>
        </w:rPr>
        <w:t> </w:t>
      </w:r>
      <w:r>
        <w:rPr>
          <w:spacing w:val="-1"/>
        </w:rPr>
        <w:t>has</w:t>
      </w:r>
      <w:r>
        <w:rPr>
          <w:spacing w:val="-14"/>
        </w:rPr>
        <w:t> </w:t>
      </w:r>
      <w:r>
        <w:rPr>
          <w:spacing w:val="-1"/>
        </w:rPr>
        <w:t>obtained</w:t>
      </w:r>
      <w:r>
        <w:rPr>
          <w:spacing w:val="-12"/>
        </w:rPr>
        <w:t> </w:t>
      </w:r>
      <w:r>
        <w:rPr>
          <w:spacing w:val="-1"/>
        </w:rPr>
        <w:t>all</w:t>
      </w:r>
      <w:r>
        <w:rPr>
          <w:spacing w:val="-12"/>
        </w:rPr>
        <w:t> </w:t>
      </w:r>
      <w:r>
        <w:rPr>
          <w:spacing w:val="-1"/>
        </w:rPr>
        <w:t>licenses,</w:t>
      </w:r>
      <w:r>
        <w:rPr>
          <w:spacing w:val="-13"/>
        </w:rPr>
        <w:t> </w:t>
      </w:r>
      <w:r>
        <w:rPr>
          <w:spacing w:val="-1"/>
        </w:rPr>
        <w:t>permits</w:t>
      </w:r>
      <w:r>
        <w:rPr>
          <w:spacing w:val="-11"/>
        </w:rPr>
        <w:t> </w:t>
      </w:r>
      <w:r>
        <w:rPr>
          <w:spacing w:val="-2"/>
        </w:rPr>
        <w:t>and</w:t>
      </w:r>
      <w:r>
        <w:rPr>
          <w:spacing w:val="-12"/>
        </w:rPr>
        <w:t> </w:t>
      </w:r>
      <w:r>
        <w:rPr>
          <w:spacing w:val="-1"/>
        </w:rPr>
        <w:t>approvals</w:t>
      </w:r>
      <w:r>
        <w:rPr>
          <w:spacing w:val="-14"/>
        </w:rPr>
        <w:t> </w:t>
      </w:r>
      <w:r>
        <w:rPr>
          <w:spacing w:val="-1"/>
        </w:rPr>
        <w:t>required</w:t>
      </w:r>
      <w:r>
        <w:rPr>
          <w:spacing w:val="-14"/>
        </w:rPr>
        <w:t> </w:t>
      </w:r>
      <w:r>
        <w:rPr/>
        <w:t>to</w:t>
      </w:r>
      <w:r>
        <w:rPr>
          <w:spacing w:val="-16"/>
        </w:rPr>
        <w:t> </w:t>
      </w:r>
      <w:r>
        <w:rPr>
          <w:spacing w:val="-1"/>
        </w:rPr>
        <w:t>perform</w:t>
      </w:r>
      <w:r>
        <w:rPr>
          <w:spacing w:val="45"/>
        </w:rPr>
        <w:t> </w:t>
      </w:r>
      <w:r>
        <w:rPr/>
        <w:t>the </w:t>
      </w:r>
      <w:r>
        <w:rPr>
          <w:spacing w:val="-1"/>
        </w:rPr>
        <w:t>Services</w:t>
      </w:r>
      <w:r>
        <w:rPr>
          <w:spacing w:val="1"/>
        </w:rPr>
        <w:t> </w:t>
      </w:r>
      <w:r>
        <w:rPr>
          <w:spacing w:val="-1"/>
        </w:rPr>
        <w:t>it will</w:t>
      </w:r>
      <w:r>
        <w:rPr/>
        <w:t> </w:t>
      </w:r>
      <w:r>
        <w:rPr>
          <w:spacing w:val="-1"/>
        </w:rPr>
        <w:t>provide</w:t>
      </w:r>
      <w:r>
        <w:rPr/>
        <w:t> </w:t>
      </w:r>
      <w:r>
        <w:rPr>
          <w:spacing w:val="-1"/>
        </w:rPr>
        <w:t>under this</w:t>
      </w:r>
      <w:r>
        <w:rPr>
          <w:spacing w:val="1"/>
        </w:rPr>
        <w:t> </w:t>
      </w:r>
      <w:r>
        <w:rPr>
          <w:spacing w:val="-1"/>
        </w:rPr>
        <w:t>Subcontract; and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6" w:firstLine="720"/>
        <w:jc w:val="both"/>
      </w:pPr>
      <w:r>
        <w:rPr>
          <w:spacing w:val="-1"/>
        </w:rPr>
        <w:t>Subcontractor</w:t>
      </w:r>
      <w:r>
        <w:rPr>
          <w:spacing w:val="-13"/>
        </w:rPr>
        <w:t> </w:t>
      </w:r>
      <w:r>
        <w:rPr>
          <w:spacing w:val="-1"/>
        </w:rPr>
        <w:t>is</w:t>
      </w:r>
      <w:r>
        <w:rPr>
          <w:spacing w:val="-11"/>
        </w:rPr>
        <w:t> </w:t>
      </w:r>
      <w:r>
        <w:rPr>
          <w:spacing w:val="-1"/>
        </w:rPr>
        <w:t>not</w:t>
      </w:r>
      <w:r>
        <w:rPr>
          <w:spacing w:val="-13"/>
        </w:rPr>
        <w:t> </w:t>
      </w:r>
      <w:r>
        <w:rPr>
          <w:spacing w:val="-2"/>
        </w:rPr>
        <w:t>under</w:t>
      </w:r>
      <w:r>
        <w:rPr>
          <w:spacing w:val="-10"/>
        </w:rPr>
        <w:t> </w:t>
      </w:r>
      <w:r>
        <w:rPr>
          <w:spacing w:val="-1"/>
        </w:rPr>
        <w:t>suspension</w:t>
      </w:r>
      <w:r>
        <w:rPr>
          <w:spacing w:val="-12"/>
        </w:rPr>
        <w:t> </w:t>
      </w:r>
      <w:r>
        <w:rPr>
          <w:spacing w:val="-2"/>
        </w:rPr>
        <w:t>or</w:t>
      </w:r>
      <w:r>
        <w:rPr>
          <w:spacing w:val="-10"/>
        </w:rPr>
        <w:t> </w:t>
      </w:r>
      <w:r>
        <w:rPr>
          <w:spacing w:val="-2"/>
        </w:rPr>
        <w:t>debarment</w:t>
      </w:r>
      <w:r>
        <w:rPr>
          <w:spacing w:val="-10"/>
        </w:rPr>
        <w:t> </w:t>
      </w:r>
      <w:r>
        <w:rPr>
          <w:spacing w:val="-1"/>
        </w:rPr>
        <w:t>by</w:t>
      </w:r>
      <w:r>
        <w:rPr>
          <w:spacing w:val="-14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Commonwealth</w:t>
      </w:r>
      <w:r>
        <w:rPr>
          <w:spacing w:val="-12"/>
        </w:rPr>
        <w:t> </w:t>
      </w:r>
      <w:r>
        <w:rPr>
          <w:spacing w:val="-1"/>
        </w:rPr>
        <w:t>or</w:t>
      </w:r>
      <w:r>
        <w:rPr>
          <w:spacing w:val="-10"/>
        </w:rPr>
        <w:t> </w:t>
      </w:r>
      <w:r>
        <w:rPr>
          <w:spacing w:val="-1"/>
        </w:rPr>
        <w:t>any</w:t>
      </w:r>
      <w:r>
        <w:rPr>
          <w:spacing w:val="52"/>
        </w:rPr>
        <w:t> </w:t>
      </w:r>
      <w:r>
        <w:rPr>
          <w:spacing w:val="-1"/>
        </w:rPr>
        <w:t>other</w:t>
      </w:r>
      <w:r>
        <w:rPr>
          <w:spacing w:val="-3"/>
        </w:rPr>
        <w:t> </w:t>
      </w:r>
      <w:r>
        <w:rPr>
          <w:spacing w:val="-1"/>
        </w:rPr>
        <w:t>governmental</w:t>
      </w:r>
      <w:r>
        <w:rPr>
          <w:spacing w:val="-3"/>
        </w:rPr>
        <w:t> </w:t>
      </w:r>
      <w:r>
        <w:rPr>
          <w:spacing w:val="-1"/>
        </w:rPr>
        <w:t>entity,</w:t>
      </w:r>
      <w:r>
        <w:rPr>
          <w:spacing w:val="2"/>
        </w:rPr>
        <w:t> </w:t>
      </w:r>
      <w:r>
        <w:rPr>
          <w:spacing w:val="-1"/>
        </w:rPr>
        <w:t>instrumentality</w:t>
      </w:r>
      <w:r>
        <w:rPr>
          <w:spacing w:val="-2"/>
        </w:rPr>
        <w:t> </w:t>
      </w:r>
      <w:r>
        <w:rPr>
          <w:spacing w:val="-1"/>
        </w:rPr>
        <w:t>or authority.</w:t>
      </w:r>
    </w:p>
    <w:p>
      <w:pPr>
        <w:spacing w:line="240" w:lineRule="auto" w:before="2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1" w:val="left" w:leader="none"/>
        </w:tabs>
        <w:spacing w:line="240" w:lineRule="auto" w:before="0" w:after="0"/>
        <w:ind w:left="119" w:right="117" w:firstLine="0"/>
        <w:jc w:val="both"/>
      </w:pPr>
      <w:r>
        <w:rPr>
          <w:spacing w:val="-1"/>
          <w:u w:val="single" w:color="000000"/>
        </w:rPr>
        <w:t>Contractor</w:t>
      </w:r>
      <w:r>
        <w:rPr>
          <w:spacing w:val="38"/>
          <w:u w:val="single" w:color="000000"/>
        </w:rPr>
        <w:t> </w:t>
      </w:r>
      <w:r>
        <w:rPr>
          <w:spacing w:val="-1"/>
          <w:u w:val="single" w:color="000000"/>
        </w:rPr>
        <w:t>Representations</w:t>
      </w:r>
      <w:r>
        <w:rPr/>
      </w:r>
      <w:r>
        <w:rPr>
          <w:spacing w:val="-1"/>
        </w:rPr>
        <w:t>.</w:t>
      </w:r>
      <w:r>
        <w:rPr>
          <w:spacing w:val="14"/>
        </w:rPr>
        <w:t> </w:t>
      </w:r>
      <w:r>
        <w:rPr>
          <w:spacing w:val="-1"/>
        </w:rPr>
        <w:t>Contractor</w:t>
      </w:r>
      <w:r>
        <w:rPr>
          <w:spacing w:val="37"/>
        </w:rPr>
        <w:t> </w:t>
      </w:r>
      <w:r>
        <w:rPr>
          <w:spacing w:val="-1"/>
        </w:rPr>
        <w:t>represents</w:t>
      </w:r>
      <w:r>
        <w:rPr>
          <w:spacing w:val="37"/>
        </w:rPr>
        <w:t> </w:t>
      </w:r>
      <w:r>
        <w:rPr>
          <w:spacing w:val="-1"/>
        </w:rPr>
        <w:t>and</w:t>
      </w:r>
      <w:r>
        <w:rPr>
          <w:spacing w:val="36"/>
        </w:rPr>
        <w:t> </w:t>
      </w:r>
      <w:r>
        <w:rPr>
          <w:spacing w:val="-1"/>
        </w:rPr>
        <w:t>warrants</w:t>
      </w:r>
      <w:r>
        <w:rPr>
          <w:spacing w:val="34"/>
        </w:rPr>
        <w:t> </w:t>
      </w:r>
      <w:r>
        <w:rPr/>
        <w:t>to</w:t>
      </w:r>
      <w:r>
        <w:rPr>
          <w:spacing w:val="39"/>
        </w:rPr>
        <w:t> </w:t>
      </w:r>
      <w:r>
        <w:rPr>
          <w:spacing w:val="-1"/>
        </w:rPr>
        <w:t>Subcontractor</w:t>
      </w:r>
      <w:r>
        <w:rPr>
          <w:spacing w:val="39"/>
        </w:rPr>
        <w:t> </w:t>
      </w:r>
      <w:r>
        <w:rPr>
          <w:spacing w:val="-2"/>
        </w:rPr>
        <w:t>as</w:t>
      </w:r>
      <w:r>
        <w:rPr>
          <w:spacing w:val="37"/>
        </w:rPr>
        <w:t> </w:t>
      </w:r>
      <w:r>
        <w:rPr>
          <w:spacing w:val="-2"/>
        </w:rPr>
        <w:t>follows: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5" w:firstLine="720"/>
        <w:jc w:val="both"/>
      </w:pPr>
      <w:r>
        <w:rPr>
          <w:spacing w:val="-1"/>
        </w:rPr>
        <w:t>Contractor</w:t>
      </w:r>
      <w:r>
        <w:rPr>
          <w:spacing w:val="23"/>
        </w:rPr>
        <w:t> </w:t>
      </w:r>
      <w:r>
        <w:rPr>
          <w:spacing w:val="-1"/>
        </w:rPr>
        <w:t>(i)</w:t>
      </w:r>
      <w:r>
        <w:rPr>
          <w:spacing w:val="23"/>
        </w:rPr>
        <w:t> </w:t>
      </w:r>
      <w:r>
        <w:rPr>
          <w:spacing w:val="-1"/>
        </w:rPr>
        <w:t>is</w:t>
      </w:r>
      <w:r>
        <w:rPr>
          <w:spacing w:val="25"/>
        </w:rPr>
        <w:t> </w:t>
      </w:r>
      <w:r>
        <w:rPr>
          <w:spacing w:val="-1"/>
        </w:rPr>
        <w:t>duly</w:t>
      </w:r>
      <w:r>
        <w:rPr>
          <w:spacing w:val="22"/>
        </w:rPr>
        <w:t> </w:t>
      </w:r>
      <w:r>
        <w:rPr>
          <w:spacing w:val="-2"/>
        </w:rPr>
        <w:t>organized,</w:t>
      </w:r>
      <w:r>
        <w:rPr>
          <w:spacing w:val="26"/>
        </w:rPr>
        <w:t> </w:t>
      </w:r>
      <w:r>
        <w:rPr>
          <w:spacing w:val="-1"/>
        </w:rPr>
        <w:t>validly</w:t>
      </w:r>
      <w:r>
        <w:rPr>
          <w:spacing w:val="22"/>
        </w:rPr>
        <w:t> </w:t>
      </w:r>
      <w:r>
        <w:rPr>
          <w:spacing w:val="-1"/>
        </w:rPr>
        <w:t>existing</w:t>
      </w:r>
      <w:r>
        <w:rPr>
          <w:spacing w:val="27"/>
        </w:rPr>
        <w:t> </w:t>
      </w:r>
      <w:r>
        <w:rPr>
          <w:spacing w:val="-2"/>
        </w:rPr>
        <w:t>and</w:t>
      </w:r>
      <w:r>
        <w:rPr>
          <w:spacing w:val="24"/>
        </w:rPr>
        <w:t> </w:t>
      </w:r>
      <w:r>
        <w:rPr>
          <w:spacing w:val="-1"/>
        </w:rPr>
        <w:t>in</w:t>
      </w:r>
      <w:r>
        <w:rPr>
          <w:spacing w:val="22"/>
        </w:rPr>
        <w:t> </w:t>
      </w:r>
      <w:r>
        <w:rPr/>
        <w:t>good</w:t>
      </w:r>
      <w:r>
        <w:rPr>
          <w:spacing w:val="24"/>
        </w:rPr>
        <w:t> </w:t>
      </w:r>
      <w:r>
        <w:rPr>
          <w:spacing w:val="-1"/>
        </w:rPr>
        <w:t>standing</w:t>
      </w:r>
      <w:r>
        <w:rPr>
          <w:spacing w:val="27"/>
        </w:rPr>
        <w:t> </w:t>
      </w:r>
      <w:r>
        <w:rPr>
          <w:spacing w:val="-2"/>
        </w:rPr>
        <w:t>under</w:t>
      </w:r>
      <w:r>
        <w:rPr>
          <w:spacing w:val="23"/>
        </w:rPr>
        <w:t> </w:t>
      </w:r>
      <w:r>
        <w:rPr>
          <w:spacing w:val="-1"/>
        </w:rPr>
        <w:t>the</w:t>
      </w:r>
      <w:r>
        <w:rPr>
          <w:spacing w:val="68"/>
        </w:rPr>
        <w:t> </w:t>
      </w:r>
      <w:r>
        <w:rPr>
          <w:spacing w:val="-1"/>
        </w:rPr>
        <w:t>laws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2"/>
        </w:rPr>
        <w:t> </w:t>
      </w:r>
      <w:r>
        <w:rPr>
          <w:spacing w:val="-1"/>
        </w:rPr>
        <w:t>its</w:t>
      </w:r>
      <w:r>
        <w:rPr>
          <w:spacing w:val="37"/>
        </w:rPr>
        <w:t> </w:t>
      </w:r>
      <w:r>
        <w:rPr>
          <w:spacing w:val="-1"/>
        </w:rPr>
        <w:t>state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0"/>
        </w:rPr>
        <w:t> </w:t>
      </w:r>
      <w:r>
        <w:rPr>
          <w:spacing w:val="-1"/>
        </w:rPr>
        <w:t>incorporation</w:t>
      </w:r>
      <w:r>
        <w:rPr>
          <w:spacing w:val="39"/>
        </w:rPr>
        <w:t> </w:t>
      </w:r>
      <w:r>
        <w:rPr>
          <w:spacing w:val="-1"/>
        </w:rPr>
        <w:t>or</w:t>
      </w:r>
      <w:r>
        <w:rPr>
          <w:spacing w:val="38"/>
        </w:rPr>
        <w:t> </w:t>
      </w:r>
      <w:r>
        <w:rPr>
          <w:spacing w:val="-1"/>
        </w:rPr>
        <w:t>organization,</w:t>
      </w:r>
      <w:r>
        <w:rPr>
          <w:spacing w:val="38"/>
        </w:rPr>
        <w:t> </w:t>
      </w:r>
      <w:r>
        <w:rPr>
          <w:spacing w:val="-1"/>
        </w:rPr>
        <w:t>(ii)</w:t>
      </w:r>
      <w:r>
        <w:rPr>
          <w:spacing w:val="40"/>
        </w:rPr>
        <w:t> </w:t>
      </w:r>
      <w:r>
        <w:rPr>
          <w:spacing w:val="-1"/>
        </w:rPr>
        <w:t>has</w:t>
      </w:r>
      <w:r>
        <w:rPr>
          <w:spacing w:val="37"/>
        </w:rPr>
        <w:t> </w:t>
      </w:r>
      <w:r>
        <w:rPr/>
        <w:t>the</w:t>
      </w:r>
      <w:r>
        <w:rPr>
          <w:spacing w:val="36"/>
        </w:rPr>
        <w:t> </w:t>
      </w:r>
      <w:r>
        <w:rPr>
          <w:spacing w:val="-2"/>
        </w:rPr>
        <w:t>power</w:t>
      </w:r>
      <w:r>
        <w:rPr>
          <w:spacing w:val="40"/>
        </w:rPr>
        <w:t> </w:t>
      </w:r>
      <w:r>
        <w:rPr>
          <w:spacing w:val="-2"/>
        </w:rPr>
        <w:t>and</w:t>
      </w:r>
      <w:r>
        <w:rPr>
          <w:spacing w:val="40"/>
        </w:rPr>
        <w:t> </w:t>
      </w:r>
      <w:r>
        <w:rPr>
          <w:spacing w:val="-1"/>
        </w:rPr>
        <w:t>authority</w:t>
      </w:r>
      <w:r>
        <w:rPr>
          <w:spacing w:val="37"/>
        </w:rPr>
        <w:t> </w:t>
      </w:r>
      <w:r>
        <w:rPr/>
        <w:t>to</w:t>
      </w:r>
      <w:r>
        <w:rPr>
          <w:spacing w:val="36"/>
        </w:rPr>
        <w:t> </w:t>
      </w:r>
      <w:r>
        <w:rPr>
          <w:spacing w:val="-2"/>
        </w:rPr>
        <w:t>own</w:t>
      </w:r>
      <w:r>
        <w:rPr>
          <w:spacing w:val="39"/>
        </w:rPr>
        <w:t> </w:t>
      </w:r>
      <w:r>
        <w:rPr>
          <w:spacing w:val="-1"/>
        </w:rPr>
        <w:t>its</w:t>
      </w:r>
      <w:r>
        <w:rPr>
          <w:spacing w:val="55"/>
        </w:rPr>
        <w:t> </w:t>
      </w:r>
      <w:r>
        <w:rPr>
          <w:spacing w:val="-1"/>
        </w:rPr>
        <w:t>properties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/>
        <w:t>to</w:t>
      </w:r>
      <w:r>
        <w:rPr>
          <w:spacing w:val="5"/>
        </w:rPr>
        <w:t> </w:t>
      </w:r>
      <w:r>
        <w:rPr>
          <w:spacing w:val="-1"/>
        </w:rPr>
        <w:t>carry</w:t>
      </w:r>
      <w:r>
        <w:rPr>
          <w:spacing w:val="6"/>
        </w:rPr>
        <w:t> </w:t>
      </w:r>
      <w:r>
        <w:rPr>
          <w:spacing w:val="-2"/>
        </w:rPr>
        <w:t>on</w:t>
      </w:r>
      <w:r>
        <w:rPr>
          <w:spacing w:val="7"/>
        </w:rPr>
        <w:t> </w:t>
      </w:r>
      <w:r>
        <w:rPr>
          <w:spacing w:val="-1"/>
        </w:rPr>
        <w:t>business</w:t>
      </w:r>
      <w:r>
        <w:rPr>
          <w:spacing w:val="6"/>
        </w:rPr>
        <w:t> </w:t>
      </w:r>
      <w:r>
        <w:rPr>
          <w:spacing w:val="-1"/>
        </w:rPr>
        <w:t>as</w:t>
      </w:r>
      <w:r>
        <w:rPr>
          <w:spacing w:val="6"/>
        </w:rPr>
        <w:t> </w:t>
      </w:r>
      <w:r>
        <w:rPr>
          <w:spacing w:val="-1"/>
        </w:rPr>
        <w:t>now</w:t>
      </w:r>
      <w:r>
        <w:rPr>
          <w:spacing w:val="5"/>
        </w:rPr>
        <w:t> </w:t>
      </w:r>
      <w:r>
        <w:rPr>
          <w:spacing w:val="-1"/>
        </w:rPr>
        <w:t>being</w:t>
      </w:r>
      <w:r>
        <w:rPr>
          <w:spacing w:val="7"/>
        </w:rPr>
        <w:t> </w:t>
      </w:r>
      <w:r>
        <w:rPr>
          <w:spacing w:val="-1"/>
        </w:rPr>
        <w:t>conducted,</w:t>
      </w:r>
      <w:r>
        <w:rPr>
          <w:spacing w:val="7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(iii)</w:t>
      </w:r>
      <w:r>
        <w:rPr>
          <w:spacing w:val="9"/>
        </w:rPr>
        <w:t> </w:t>
      </w:r>
      <w:r>
        <w:rPr>
          <w:spacing w:val="-1"/>
        </w:rPr>
        <w:t>has</w:t>
      </w:r>
      <w:r>
        <w:rPr>
          <w:spacing w:val="3"/>
        </w:rPr>
        <w:t> </w:t>
      </w:r>
      <w:r>
        <w:rPr/>
        <w:t>the</w:t>
      </w:r>
      <w:r>
        <w:rPr>
          <w:spacing w:val="7"/>
        </w:rPr>
        <w:t> </w:t>
      </w:r>
      <w:r>
        <w:rPr>
          <w:spacing w:val="-2"/>
        </w:rPr>
        <w:t>power</w:t>
      </w:r>
      <w:r>
        <w:rPr>
          <w:spacing w:val="6"/>
        </w:rPr>
        <w:t> </w:t>
      </w:r>
      <w:r>
        <w:rPr/>
        <w:t>to</w:t>
      </w:r>
      <w:r>
        <w:rPr>
          <w:spacing w:val="5"/>
        </w:rPr>
        <w:t> </w:t>
      </w:r>
      <w:r>
        <w:rPr>
          <w:spacing w:val="-1"/>
        </w:rPr>
        <w:t>execute</w:t>
      </w:r>
      <w:r>
        <w:rPr>
          <w:spacing w:val="51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2"/>
        </w:rPr>
        <w:t>deliver</w:t>
      </w:r>
      <w:r>
        <w:rPr>
          <w:spacing w:val="2"/>
        </w:rPr>
        <w:t> </w:t>
      </w: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Subcontract;</w:t>
      </w:r>
    </w:p>
    <w:p>
      <w:pPr>
        <w:spacing w:after="0" w:line="240" w:lineRule="auto"/>
        <w:jc w:val="both"/>
        <w:sectPr>
          <w:pgSz w:w="12240" w:h="15840"/>
          <w:pgMar w:header="0" w:footer="999" w:top="1380" w:bottom="1180" w:left="1340" w:right="1320"/>
        </w:sectPr>
      </w:pPr>
    </w:p>
    <w:p>
      <w:pPr>
        <w:spacing w:line="240" w:lineRule="auto" w:before="4"/>
        <w:rPr>
          <w:rFonts w:ascii="Arial" w:hAnsi="Arial" w:cs="Arial" w:eastAsia="Arial"/>
          <w:sz w:val="10"/>
          <w:szCs w:val="10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72" w:after="0"/>
        <w:ind w:left="119" w:right="113" w:firstLine="720"/>
        <w:jc w:val="both"/>
      </w:pPr>
      <w:r>
        <w:rPr/>
        <w:t>The</w:t>
      </w:r>
      <w:r>
        <w:rPr>
          <w:spacing w:val="5"/>
        </w:rPr>
        <w:t> </w:t>
      </w:r>
      <w:r>
        <w:rPr>
          <w:spacing w:val="-1"/>
        </w:rPr>
        <w:t>execution</w:t>
      </w:r>
      <w:r>
        <w:rPr>
          <w:spacing w:val="7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performance</w:t>
      </w:r>
      <w:r>
        <w:rPr>
          <w:spacing w:val="5"/>
        </w:rPr>
        <w:t> </w:t>
      </w:r>
      <w:r>
        <w:rPr>
          <w:spacing w:val="-1"/>
        </w:rPr>
        <w:t>by</w:t>
      </w:r>
      <w:r>
        <w:rPr>
          <w:spacing w:val="6"/>
        </w:rPr>
        <w:t> </w:t>
      </w:r>
      <w:r>
        <w:rPr>
          <w:spacing w:val="-1"/>
        </w:rPr>
        <w:t>Contractor</w:t>
      </w:r>
      <w:r>
        <w:rPr>
          <w:spacing w:val="6"/>
        </w:rPr>
        <w:t> </w:t>
      </w:r>
      <w:r>
        <w:rPr>
          <w:spacing w:val="-2"/>
        </w:rPr>
        <w:t>of</w:t>
      </w:r>
      <w:r>
        <w:rPr>
          <w:spacing w:val="7"/>
        </w:rPr>
        <w:t> </w:t>
      </w:r>
      <w:r>
        <w:rPr/>
        <w:t>the</w:t>
      </w:r>
      <w:r>
        <w:rPr>
          <w:spacing w:val="5"/>
        </w:rPr>
        <w:t> </w:t>
      </w:r>
      <w:r>
        <w:rPr>
          <w:spacing w:val="-1"/>
        </w:rPr>
        <w:t>terms</w:t>
      </w:r>
      <w:r>
        <w:rPr>
          <w:spacing w:val="6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provisions</w:t>
      </w:r>
      <w:r>
        <w:rPr>
          <w:spacing w:val="8"/>
        </w:rPr>
        <w:t> </w:t>
      </w:r>
      <w:r>
        <w:rPr>
          <w:spacing w:val="-2"/>
        </w:rPr>
        <w:t>of</w:t>
      </w:r>
      <w:r>
        <w:rPr>
          <w:spacing w:val="9"/>
        </w:rPr>
        <w:t> </w:t>
      </w:r>
      <w:r>
        <w:rPr>
          <w:spacing w:val="-1"/>
        </w:rPr>
        <w:t>this</w:t>
      </w:r>
      <w:r>
        <w:rPr>
          <w:spacing w:val="39"/>
        </w:rPr>
        <w:t> </w:t>
      </w:r>
      <w:r>
        <w:rPr>
          <w:spacing w:val="-1"/>
        </w:rPr>
        <w:t>Subcontract</w:t>
      </w:r>
      <w:r>
        <w:rPr>
          <w:spacing w:val="35"/>
        </w:rPr>
        <w:t> </w:t>
      </w:r>
      <w:r>
        <w:rPr>
          <w:spacing w:val="-1"/>
        </w:rPr>
        <w:t>by</w:t>
      </w:r>
      <w:r>
        <w:rPr>
          <w:spacing w:val="32"/>
        </w:rPr>
        <w:t> </w:t>
      </w:r>
      <w:r>
        <w:rPr>
          <w:spacing w:val="-2"/>
        </w:rPr>
        <w:t>Contractor</w:t>
      </w:r>
      <w:r>
        <w:rPr>
          <w:spacing w:val="35"/>
        </w:rPr>
        <w:t> </w:t>
      </w:r>
      <w:r>
        <w:rPr>
          <w:spacing w:val="-2"/>
        </w:rPr>
        <w:t>have</w:t>
      </w:r>
      <w:r>
        <w:rPr>
          <w:spacing w:val="34"/>
        </w:rPr>
        <w:t> </w:t>
      </w:r>
      <w:r>
        <w:rPr>
          <w:spacing w:val="-1"/>
        </w:rPr>
        <w:t>been</w:t>
      </w:r>
      <w:r>
        <w:rPr>
          <w:spacing w:val="34"/>
        </w:rPr>
        <w:t> </w:t>
      </w:r>
      <w:r>
        <w:rPr>
          <w:spacing w:val="-1"/>
        </w:rPr>
        <w:t>duly</w:t>
      </w:r>
      <w:r>
        <w:rPr>
          <w:spacing w:val="32"/>
        </w:rPr>
        <w:t> </w:t>
      </w:r>
      <w:r>
        <w:rPr>
          <w:spacing w:val="-1"/>
        </w:rPr>
        <w:t>authorized</w:t>
      </w:r>
      <w:r>
        <w:rPr>
          <w:spacing w:val="35"/>
        </w:rPr>
        <w:t> </w:t>
      </w:r>
      <w:r>
        <w:rPr>
          <w:spacing w:val="-1"/>
        </w:rPr>
        <w:t>by</w:t>
      </w:r>
      <w:r>
        <w:rPr>
          <w:spacing w:val="32"/>
        </w:rPr>
        <w:t> </w:t>
      </w:r>
      <w:r>
        <w:rPr>
          <w:spacing w:val="-1"/>
        </w:rPr>
        <w:t>all</w:t>
      </w:r>
      <w:r>
        <w:rPr>
          <w:spacing w:val="33"/>
        </w:rPr>
        <w:t> </w:t>
      </w:r>
      <w:r>
        <w:rPr>
          <w:spacing w:val="-1"/>
        </w:rPr>
        <w:t>requisite</w:t>
      </w:r>
      <w:r>
        <w:rPr>
          <w:spacing w:val="34"/>
        </w:rPr>
        <w:t> </w:t>
      </w:r>
      <w:r>
        <w:rPr>
          <w:spacing w:val="-1"/>
        </w:rPr>
        <w:t>action,</w:t>
      </w:r>
      <w:r>
        <w:rPr>
          <w:spacing w:val="35"/>
        </w:rPr>
        <w:t> </w:t>
      </w:r>
      <w:r>
        <w:rPr>
          <w:spacing w:val="-1"/>
        </w:rPr>
        <w:t>and</w:t>
      </w:r>
      <w:r>
        <w:rPr>
          <w:spacing w:val="31"/>
        </w:rPr>
        <w:t> </w:t>
      </w:r>
      <w:r>
        <w:rPr>
          <w:spacing w:val="-1"/>
        </w:rPr>
        <w:t>neither</w:t>
      </w:r>
      <w:r>
        <w:rPr>
          <w:spacing w:val="34"/>
        </w:rPr>
        <w:t> </w:t>
      </w:r>
      <w:r>
        <w:rPr>
          <w:spacing w:val="-1"/>
        </w:rPr>
        <w:t>the</w:t>
      </w:r>
      <w:r>
        <w:rPr>
          <w:spacing w:val="64"/>
        </w:rPr>
        <w:t> </w:t>
      </w:r>
      <w:r>
        <w:rPr>
          <w:spacing w:val="-1"/>
        </w:rPr>
        <w:t>execution</w:t>
      </w:r>
      <w:r>
        <w:rPr>
          <w:spacing w:val="7"/>
        </w:rPr>
        <w:t> </w:t>
      </w:r>
      <w:r>
        <w:rPr>
          <w:spacing w:val="-1"/>
        </w:rPr>
        <w:t>nor</w:t>
      </w:r>
      <w:r>
        <w:rPr>
          <w:spacing w:val="9"/>
        </w:rPr>
        <w:t> </w:t>
      </w:r>
      <w:r>
        <w:rPr/>
        <w:t>the</w:t>
      </w:r>
      <w:r>
        <w:rPr>
          <w:spacing w:val="7"/>
        </w:rPr>
        <w:t> </w:t>
      </w:r>
      <w:r>
        <w:rPr>
          <w:spacing w:val="-1"/>
        </w:rPr>
        <w:t>performance</w:t>
      </w:r>
      <w:r>
        <w:rPr>
          <w:spacing w:val="7"/>
        </w:rPr>
        <w:t> </w:t>
      </w:r>
      <w:r>
        <w:rPr>
          <w:spacing w:val="-2"/>
        </w:rPr>
        <w:t>of</w:t>
      </w:r>
      <w:r>
        <w:rPr>
          <w:spacing w:val="9"/>
        </w:rPr>
        <w:t> </w:t>
      </w:r>
      <w:r>
        <w:rPr>
          <w:spacing w:val="-1"/>
        </w:rPr>
        <w:t>this</w:t>
      </w:r>
      <w:r>
        <w:rPr>
          <w:spacing w:val="8"/>
        </w:rPr>
        <w:t> </w:t>
      </w:r>
      <w:r>
        <w:rPr>
          <w:spacing w:val="-1"/>
        </w:rPr>
        <w:t>Subcontract</w:t>
      </w:r>
      <w:r>
        <w:rPr>
          <w:spacing w:val="9"/>
        </w:rPr>
        <w:t> </w:t>
      </w:r>
      <w:r>
        <w:rPr>
          <w:spacing w:val="-2"/>
        </w:rPr>
        <w:t>will</w:t>
      </w:r>
      <w:r>
        <w:rPr>
          <w:spacing w:val="9"/>
        </w:rPr>
        <w:t> </w:t>
      </w:r>
      <w:r>
        <w:rPr>
          <w:spacing w:val="-1"/>
        </w:rPr>
        <w:t>violate</w:t>
      </w:r>
      <w:r>
        <w:rPr>
          <w:spacing w:val="7"/>
        </w:rPr>
        <w:t> </w:t>
      </w:r>
      <w:r>
        <w:rPr>
          <w:spacing w:val="-1"/>
        </w:rPr>
        <w:t>any</w:t>
      </w:r>
      <w:r>
        <w:rPr>
          <w:spacing w:val="6"/>
        </w:rPr>
        <w:t> </w:t>
      </w:r>
      <w:r>
        <w:rPr>
          <w:spacing w:val="-1"/>
        </w:rPr>
        <w:t>provision</w:t>
      </w:r>
      <w:r>
        <w:rPr>
          <w:spacing w:val="7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2"/>
        </w:rPr>
        <w:t>law,</w:t>
      </w:r>
      <w:r>
        <w:rPr>
          <w:spacing w:val="9"/>
        </w:rPr>
        <w:t> </w:t>
      </w:r>
      <w:r>
        <w:rPr>
          <w:spacing w:val="-1"/>
        </w:rPr>
        <w:t>any</w:t>
      </w:r>
      <w:r>
        <w:rPr>
          <w:spacing w:val="6"/>
        </w:rPr>
        <w:t> </w:t>
      </w:r>
      <w:r>
        <w:rPr>
          <w:spacing w:val="-1"/>
        </w:rPr>
        <w:t>order</w:t>
      </w:r>
      <w:r>
        <w:rPr>
          <w:spacing w:val="9"/>
        </w:rPr>
        <w:t> </w:t>
      </w:r>
      <w:r>
        <w:rPr>
          <w:spacing w:val="-2"/>
        </w:rPr>
        <w:t>of</w:t>
      </w:r>
      <w:r>
        <w:rPr>
          <w:spacing w:val="59"/>
        </w:rPr>
        <w:t> </w:t>
      </w:r>
      <w:r>
        <w:rPr>
          <w:spacing w:val="-1"/>
        </w:rPr>
        <w:t>any</w:t>
      </w:r>
      <w:r>
        <w:rPr>
          <w:spacing w:val="27"/>
        </w:rPr>
        <w:t> </w:t>
      </w:r>
      <w:r>
        <w:rPr>
          <w:spacing w:val="-1"/>
        </w:rPr>
        <w:t>court</w:t>
      </w:r>
      <w:r>
        <w:rPr>
          <w:spacing w:val="30"/>
        </w:rPr>
        <w:t> </w:t>
      </w:r>
      <w:r>
        <w:rPr>
          <w:spacing w:val="-2"/>
        </w:rPr>
        <w:t>or</w:t>
      </w:r>
      <w:r>
        <w:rPr>
          <w:spacing w:val="30"/>
        </w:rPr>
        <w:t> </w:t>
      </w:r>
      <w:r>
        <w:rPr>
          <w:spacing w:val="-1"/>
        </w:rPr>
        <w:t>other</w:t>
      </w:r>
      <w:r>
        <w:rPr>
          <w:spacing w:val="28"/>
        </w:rPr>
        <w:t> </w:t>
      </w:r>
      <w:r>
        <w:rPr>
          <w:spacing w:val="-1"/>
        </w:rPr>
        <w:t>agency</w:t>
      </w:r>
      <w:r>
        <w:rPr>
          <w:spacing w:val="27"/>
        </w:rPr>
        <w:t> </w:t>
      </w:r>
      <w:r>
        <w:rPr>
          <w:spacing w:val="-1"/>
        </w:rPr>
        <w:t>of</w:t>
      </w:r>
      <w:r>
        <w:rPr>
          <w:spacing w:val="28"/>
        </w:rPr>
        <w:t> </w:t>
      </w:r>
      <w:r>
        <w:rPr>
          <w:spacing w:val="-1"/>
        </w:rPr>
        <w:t>government,</w:t>
      </w:r>
      <w:r>
        <w:rPr>
          <w:spacing w:val="28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organizational</w:t>
      </w:r>
      <w:r>
        <w:rPr>
          <w:spacing w:val="29"/>
        </w:rPr>
        <w:t> </w:t>
      </w:r>
      <w:r>
        <w:rPr>
          <w:spacing w:val="-1"/>
        </w:rPr>
        <w:t>documents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33"/>
        </w:rPr>
        <w:t> </w:t>
      </w:r>
      <w:r>
        <w:rPr>
          <w:spacing w:val="-1"/>
        </w:rPr>
        <w:t>Contractor</w:t>
      </w:r>
      <w:r>
        <w:rPr>
          <w:spacing w:val="28"/>
        </w:rPr>
        <w:t> </w:t>
      </w:r>
      <w:r>
        <w:rPr>
          <w:spacing w:val="-1"/>
        </w:rPr>
        <w:t>or</w:t>
      </w:r>
      <w:r>
        <w:rPr>
          <w:spacing w:val="28"/>
        </w:rPr>
        <w:t> </w:t>
      </w:r>
      <w:r>
        <w:rPr>
          <w:spacing w:val="-1"/>
        </w:rPr>
        <w:t>any</w:t>
      </w:r>
      <w:r>
        <w:rPr>
          <w:spacing w:val="42"/>
        </w:rPr>
        <w:t> </w:t>
      </w:r>
      <w:r>
        <w:rPr>
          <w:spacing w:val="-1"/>
        </w:rPr>
        <w:t>indenture,</w:t>
      </w:r>
      <w:r>
        <w:rPr>
          <w:spacing w:val="7"/>
        </w:rPr>
        <w:t> </w:t>
      </w:r>
      <w:r>
        <w:rPr>
          <w:spacing w:val="-1"/>
        </w:rPr>
        <w:t>agreement</w:t>
      </w:r>
      <w:r>
        <w:rPr>
          <w:spacing w:val="7"/>
        </w:rPr>
        <w:t> </w:t>
      </w:r>
      <w:r>
        <w:rPr>
          <w:spacing w:val="-1"/>
        </w:rPr>
        <w:t>or</w:t>
      </w:r>
      <w:r>
        <w:rPr>
          <w:spacing w:val="6"/>
        </w:rPr>
        <w:t> </w:t>
      </w:r>
      <w:r>
        <w:rPr>
          <w:spacing w:val="-1"/>
        </w:rPr>
        <w:t>other</w:t>
      </w:r>
      <w:r>
        <w:rPr>
          <w:spacing w:val="9"/>
        </w:rPr>
        <w:t> </w:t>
      </w:r>
      <w:r>
        <w:rPr>
          <w:spacing w:val="-1"/>
        </w:rPr>
        <w:t>instrument</w:t>
      </w:r>
      <w:r>
        <w:rPr>
          <w:spacing w:val="7"/>
        </w:rPr>
        <w:t> </w:t>
      </w:r>
      <w:r>
        <w:rPr/>
        <w:t>to</w:t>
      </w:r>
      <w:r>
        <w:rPr>
          <w:spacing w:val="7"/>
        </w:rPr>
        <w:t> </w:t>
      </w:r>
      <w:r>
        <w:rPr>
          <w:spacing w:val="-2"/>
        </w:rPr>
        <w:t>which</w:t>
      </w:r>
      <w:r>
        <w:rPr>
          <w:spacing w:val="7"/>
        </w:rPr>
        <w:t> </w:t>
      </w:r>
      <w:r>
        <w:rPr>
          <w:spacing w:val="-1"/>
        </w:rPr>
        <w:t>Contractor</w:t>
      </w:r>
      <w:r>
        <w:rPr>
          <w:spacing w:val="6"/>
        </w:rPr>
        <w:t> </w:t>
      </w:r>
      <w:r>
        <w:rPr>
          <w:spacing w:val="-1"/>
        </w:rPr>
        <w:t>is</w:t>
      </w:r>
      <w:r>
        <w:rPr>
          <w:spacing w:val="8"/>
        </w:rPr>
        <w:t> </w:t>
      </w:r>
      <w:r>
        <w:rPr/>
        <w:t>a</w:t>
      </w:r>
      <w:r>
        <w:rPr>
          <w:spacing w:val="7"/>
        </w:rPr>
        <w:t> </w:t>
      </w:r>
      <w:r>
        <w:rPr>
          <w:spacing w:val="-1"/>
        </w:rPr>
        <w:t>party,</w:t>
      </w:r>
      <w:r>
        <w:rPr>
          <w:spacing w:val="9"/>
        </w:rPr>
        <w:t> </w:t>
      </w:r>
      <w:r>
        <w:rPr>
          <w:spacing w:val="-2"/>
        </w:rPr>
        <w:t>or</w:t>
      </w:r>
      <w:r>
        <w:rPr>
          <w:spacing w:val="9"/>
        </w:rPr>
        <w:t> </w:t>
      </w:r>
      <w:r>
        <w:rPr>
          <w:spacing w:val="-1"/>
        </w:rPr>
        <w:t>by</w:t>
      </w:r>
      <w:r>
        <w:rPr>
          <w:spacing w:val="6"/>
        </w:rPr>
        <w:t> </w:t>
      </w:r>
      <w:r>
        <w:rPr>
          <w:spacing w:val="-2"/>
        </w:rPr>
        <w:t>which</w:t>
      </w:r>
      <w:r>
        <w:rPr>
          <w:spacing w:val="7"/>
        </w:rPr>
        <w:t> </w:t>
      </w:r>
      <w:r>
        <w:rPr>
          <w:spacing w:val="-1"/>
        </w:rPr>
        <w:t>Contractor</w:t>
      </w:r>
      <w:r>
        <w:rPr>
          <w:spacing w:val="66"/>
        </w:rPr>
        <w:t> </w:t>
      </w:r>
      <w:r>
        <w:rPr>
          <w:spacing w:val="-1"/>
        </w:rPr>
        <w:t>is</w:t>
      </w:r>
      <w:r>
        <w:rPr>
          <w:spacing w:val="-4"/>
        </w:rPr>
        <w:t> </w:t>
      </w:r>
      <w:r>
        <w:rPr>
          <w:spacing w:val="-1"/>
        </w:rPr>
        <w:t>bound,</w:t>
      </w:r>
      <w:r>
        <w:rPr>
          <w:spacing w:val="-3"/>
        </w:rPr>
        <w:t> </w:t>
      </w:r>
      <w:r>
        <w:rPr>
          <w:spacing w:val="-2"/>
        </w:rPr>
        <w:t>or</w:t>
      </w:r>
      <w:r>
        <w:rPr>
          <w:spacing w:val="-3"/>
        </w:rPr>
        <w:t> </w:t>
      </w:r>
      <w:r>
        <w:rPr>
          <w:spacing w:val="-1"/>
        </w:rPr>
        <w:t>be</w:t>
      </w:r>
      <w:r>
        <w:rPr>
          <w:spacing w:val="-4"/>
        </w:rPr>
        <w:t> </w:t>
      </w:r>
      <w:r>
        <w:rPr>
          <w:spacing w:val="-1"/>
        </w:rPr>
        <w:t>in</w:t>
      </w:r>
      <w:r>
        <w:rPr>
          <w:spacing w:val="-4"/>
        </w:rPr>
        <w:t> </w:t>
      </w:r>
      <w:r>
        <w:rPr>
          <w:spacing w:val="-1"/>
        </w:rPr>
        <w:t>conflict</w:t>
      </w:r>
      <w:r>
        <w:rPr>
          <w:spacing w:val="-5"/>
        </w:rPr>
        <w:t> </w:t>
      </w:r>
      <w:r>
        <w:rPr>
          <w:spacing w:val="-1"/>
        </w:rPr>
        <w:t>with,</w:t>
      </w:r>
      <w:r>
        <w:rPr>
          <w:spacing w:val="-3"/>
        </w:rPr>
        <w:t> </w:t>
      </w:r>
      <w:r>
        <w:rPr>
          <w:spacing w:val="-1"/>
        </w:rPr>
        <w:t>result</w:t>
      </w:r>
      <w:r>
        <w:rPr>
          <w:spacing w:val="-3"/>
        </w:rPr>
        <w:t> </w:t>
      </w:r>
      <w:r>
        <w:rPr>
          <w:spacing w:val="-1"/>
        </w:rPr>
        <w:t>in</w:t>
      </w:r>
      <w:r>
        <w:rPr>
          <w:spacing w:val="-4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breach</w:t>
      </w:r>
      <w:r>
        <w:rPr>
          <w:spacing w:val="-7"/>
        </w:rPr>
        <w:t> </w:t>
      </w:r>
      <w:r>
        <w:rPr>
          <w:spacing w:val="-1"/>
        </w:rPr>
        <w:t>of,</w:t>
      </w:r>
      <w:r>
        <w:rPr>
          <w:spacing w:val="-3"/>
        </w:rPr>
        <w:t> </w:t>
      </w:r>
      <w:r>
        <w:rPr>
          <w:spacing w:val="-2"/>
        </w:rPr>
        <w:t>or</w:t>
      </w:r>
      <w:r>
        <w:rPr>
          <w:spacing w:val="-3"/>
        </w:rPr>
        <w:t> </w:t>
      </w:r>
      <w:r>
        <w:rPr>
          <w:spacing w:val="-1"/>
        </w:rPr>
        <w:t>constitute</w:t>
      </w:r>
      <w:r>
        <w:rPr>
          <w:spacing w:val="-7"/>
        </w:rPr>
        <w:t> </w:t>
      </w:r>
      <w:r>
        <w:rPr>
          <w:spacing w:val="-1"/>
        </w:rPr>
        <w:t>(with</w:t>
      </w:r>
      <w:r>
        <w:rPr>
          <w:spacing w:val="-4"/>
        </w:rPr>
        <w:t> </w:t>
      </w:r>
      <w:r>
        <w:rPr>
          <w:spacing w:val="-1"/>
        </w:rPr>
        <w:t>due</w:t>
      </w:r>
      <w:r>
        <w:rPr>
          <w:spacing w:val="-4"/>
        </w:rPr>
        <w:t> </w:t>
      </w:r>
      <w:r>
        <w:rPr>
          <w:spacing w:val="-1"/>
        </w:rPr>
        <w:t>notice</w:t>
      </w:r>
      <w:r>
        <w:rPr>
          <w:spacing w:val="-4"/>
        </w:rPr>
        <w:t> </w:t>
      </w:r>
      <w:r>
        <w:rPr>
          <w:spacing w:val="-1"/>
        </w:rPr>
        <w:t>or</w:t>
      </w:r>
      <w:r>
        <w:rPr>
          <w:spacing w:val="-6"/>
        </w:rPr>
        <w:t> </w:t>
      </w:r>
      <w:r>
        <w:rPr>
          <w:spacing w:val="-1"/>
        </w:rPr>
        <w:t>lapse</w:t>
      </w:r>
      <w:r>
        <w:rPr>
          <w:spacing w:val="-4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/>
        <w:t>time</w:t>
      </w:r>
      <w:r>
        <w:rPr>
          <w:spacing w:val="63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both)</w:t>
      </w:r>
      <w:r>
        <w:rPr>
          <w:spacing w:val="2"/>
        </w:rPr>
        <w:t> </w:t>
      </w:r>
      <w:r>
        <w:rPr/>
        <w:t>a </w:t>
      </w:r>
      <w:r>
        <w:rPr>
          <w:spacing w:val="-1"/>
        </w:rPr>
        <w:t>default</w:t>
      </w:r>
      <w:r>
        <w:rPr>
          <w:spacing w:val="2"/>
        </w:rPr>
        <w:t> </w:t>
      </w:r>
      <w:r>
        <w:rPr>
          <w:spacing w:val="-1"/>
        </w:rPr>
        <w:t>under,</w:t>
      </w:r>
      <w:r>
        <w:rPr>
          <w:spacing w:val="-3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except</w:t>
      </w:r>
      <w:r>
        <w:rPr>
          <w:spacing w:val="2"/>
        </w:rPr>
        <w:t> </w:t>
      </w:r>
      <w:r>
        <w:rPr>
          <w:spacing w:val="-1"/>
        </w:rPr>
        <w:t>as</w:t>
      </w:r>
      <w:r>
        <w:rPr>
          <w:spacing w:val="-2"/>
        </w:rPr>
        <w:t> </w:t>
      </w:r>
      <w:r>
        <w:rPr>
          <w:spacing w:val="-1"/>
        </w:rPr>
        <w:t>may</w:t>
      </w:r>
      <w:r>
        <w:rPr>
          <w:spacing w:val="-2"/>
        </w:rPr>
        <w:t> </w:t>
      </w:r>
      <w:r>
        <w:rPr>
          <w:spacing w:val="-1"/>
        </w:rPr>
        <w:t>be</w:t>
      </w:r>
      <w:r>
        <w:rPr/>
        <w:t> </w:t>
      </w:r>
      <w:r>
        <w:rPr>
          <w:spacing w:val="-2"/>
        </w:rPr>
        <w:t>provided</w:t>
      </w:r>
      <w:r>
        <w:rPr/>
        <w:t> </w:t>
      </w:r>
      <w:r>
        <w:rPr>
          <w:spacing w:val="1"/>
        </w:rPr>
        <w:t>by</w:t>
      </w:r>
      <w:r>
        <w:rPr>
          <w:spacing w:val="-2"/>
        </w:rPr>
        <w:t> </w:t>
      </w: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Subcontract, result</w:t>
      </w:r>
      <w:r>
        <w:rPr>
          <w:spacing w:val="2"/>
        </w:rPr>
        <w:t> </w:t>
      </w:r>
      <w:r>
        <w:rPr>
          <w:spacing w:val="-1"/>
        </w:rPr>
        <w:t>in</w:t>
      </w:r>
      <w:r>
        <w:rPr>
          <w:spacing w:val="-2"/>
        </w:rPr>
        <w:t> </w:t>
      </w:r>
      <w:r>
        <w:rPr/>
        <w:t>the </w:t>
      </w:r>
      <w:r>
        <w:rPr>
          <w:spacing w:val="-1"/>
        </w:rPr>
        <w:t>creation</w:t>
      </w:r>
      <w:r>
        <w:rPr>
          <w:spacing w:val="54"/>
        </w:rPr>
        <w:t> </w:t>
      </w:r>
      <w:r>
        <w:rPr>
          <w:spacing w:val="-1"/>
        </w:rPr>
        <w:t>or</w:t>
      </w:r>
      <w:r>
        <w:rPr>
          <w:spacing w:val="33"/>
        </w:rPr>
        <w:t> </w:t>
      </w:r>
      <w:r>
        <w:rPr>
          <w:spacing w:val="-1"/>
        </w:rPr>
        <w:t>imposition</w:t>
      </w:r>
      <w:r>
        <w:rPr>
          <w:spacing w:val="31"/>
        </w:rPr>
        <w:t> </w:t>
      </w:r>
      <w:r>
        <w:rPr>
          <w:spacing w:val="-2"/>
        </w:rPr>
        <w:t>of</w:t>
      </w:r>
      <w:r>
        <w:rPr>
          <w:spacing w:val="33"/>
        </w:rPr>
        <w:t> </w:t>
      </w:r>
      <w:r>
        <w:rPr>
          <w:spacing w:val="-1"/>
        </w:rPr>
        <w:t>any</w:t>
      </w:r>
      <w:r>
        <w:rPr>
          <w:spacing w:val="30"/>
        </w:rPr>
        <w:t> </w:t>
      </w:r>
      <w:r>
        <w:rPr>
          <w:spacing w:val="-1"/>
        </w:rPr>
        <w:t>lien,</w:t>
      </w:r>
      <w:r>
        <w:rPr>
          <w:spacing w:val="33"/>
        </w:rPr>
        <w:t> </w:t>
      </w:r>
      <w:r>
        <w:rPr>
          <w:spacing w:val="-1"/>
        </w:rPr>
        <w:t>charge</w:t>
      </w:r>
      <w:r>
        <w:rPr>
          <w:spacing w:val="31"/>
        </w:rPr>
        <w:t> </w:t>
      </w:r>
      <w:r>
        <w:rPr>
          <w:spacing w:val="-1"/>
        </w:rPr>
        <w:t>or</w:t>
      </w:r>
      <w:r>
        <w:rPr>
          <w:spacing w:val="30"/>
        </w:rPr>
        <w:t> </w:t>
      </w:r>
      <w:r>
        <w:rPr>
          <w:spacing w:val="-1"/>
        </w:rPr>
        <w:t>encumbrance</w:t>
      </w:r>
      <w:r>
        <w:rPr>
          <w:spacing w:val="32"/>
        </w:rPr>
        <w:t> </w:t>
      </w:r>
      <w:r>
        <w:rPr>
          <w:spacing w:val="-2"/>
        </w:rPr>
        <w:t>of</w:t>
      </w:r>
      <w:r>
        <w:rPr>
          <w:spacing w:val="35"/>
        </w:rPr>
        <w:t> </w:t>
      </w:r>
      <w:r>
        <w:rPr>
          <w:spacing w:val="-1"/>
        </w:rPr>
        <w:t>any</w:t>
      </w:r>
      <w:r>
        <w:rPr>
          <w:spacing w:val="30"/>
        </w:rPr>
        <w:t> </w:t>
      </w:r>
      <w:r>
        <w:rPr>
          <w:spacing w:val="-1"/>
        </w:rPr>
        <w:t>nature</w:t>
      </w:r>
      <w:r>
        <w:rPr>
          <w:spacing w:val="31"/>
        </w:rPr>
        <w:t> </w:t>
      </w:r>
      <w:r>
        <w:rPr>
          <w:spacing w:val="-2"/>
        </w:rPr>
        <w:t>whatsoever</w:t>
      </w:r>
      <w:r>
        <w:rPr>
          <w:spacing w:val="33"/>
        </w:rPr>
        <w:t> </w:t>
      </w:r>
      <w:r>
        <w:rPr>
          <w:spacing w:val="-1"/>
        </w:rPr>
        <w:t>upon</w:t>
      </w:r>
      <w:r>
        <w:rPr>
          <w:spacing w:val="31"/>
        </w:rPr>
        <w:t> </w:t>
      </w:r>
      <w:r>
        <w:rPr>
          <w:spacing w:val="-1"/>
        </w:rPr>
        <w:t>any</w:t>
      </w:r>
      <w:r>
        <w:rPr>
          <w:spacing w:val="30"/>
        </w:rPr>
        <w:t> </w:t>
      </w:r>
      <w:r>
        <w:rPr>
          <w:spacing w:val="-2"/>
        </w:rPr>
        <w:t>of</w:t>
      </w:r>
      <w:r>
        <w:rPr>
          <w:spacing w:val="35"/>
        </w:rPr>
        <w:t> </w:t>
      </w:r>
      <w:r>
        <w:rPr>
          <w:spacing w:val="-1"/>
        </w:rPr>
        <w:t>the</w:t>
      </w:r>
      <w:r>
        <w:rPr>
          <w:spacing w:val="54"/>
        </w:rPr>
        <w:t> </w:t>
      </w:r>
      <w:r>
        <w:rPr>
          <w:spacing w:val="-1"/>
        </w:rPr>
        <w:t>property</w:t>
      </w:r>
      <w:r>
        <w:rPr>
          <w:spacing w:val="-2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assets</w:t>
      </w:r>
      <w:r>
        <w:rPr>
          <w:spacing w:val="-2"/>
        </w:rPr>
        <w:t> of</w:t>
      </w:r>
      <w:r>
        <w:rPr>
          <w:spacing w:val="2"/>
        </w:rPr>
        <w:t> </w:t>
      </w:r>
      <w:r>
        <w:rPr>
          <w:spacing w:val="-1"/>
        </w:rPr>
        <w:t>Contractor pursuant to,</w:t>
      </w:r>
      <w:r>
        <w:rPr>
          <w:spacing w:val="2"/>
        </w:rPr>
        <w:t> </w:t>
      </w:r>
      <w:r>
        <w:rPr>
          <w:spacing w:val="-1"/>
        </w:rPr>
        <w:t>any</w:t>
      </w:r>
      <w:r>
        <w:rPr>
          <w:spacing w:val="-4"/>
        </w:rPr>
        <w:t> </w:t>
      </w:r>
      <w:r>
        <w:rPr>
          <w:spacing w:val="-1"/>
        </w:rPr>
        <w:t>such</w:t>
      </w:r>
      <w:r>
        <w:rPr/>
        <w:t> </w:t>
      </w:r>
      <w:r>
        <w:rPr>
          <w:spacing w:val="-1"/>
        </w:rPr>
        <w:t>indenture</w:t>
      </w:r>
      <w:r>
        <w:rPr/>
        <w:t> </w:t>
      </w:r>
      <w:r>
        <w:rPr>
          <w:spacing w:val="-2"/>
        </w:rPr>
        <w:t>agreement</w:t>
      </w:r>
      <w:r>
        <w:rPr>
          <w:spacing w:val="2"/>
        </w:rPr>
        <w:t> </w:t>
      </w:r>
      <w:r>
        <w:rPr>
          <w:spacing w:val="-2"/>
        </w:rPr>
        <w:t>or</w:t>
      </w:r>
      <w:r>
        <w:rPr>
          <w:spacing w:val="2"/>
        </w:rPr>
        <w:t> </w:t>
      </w:r>
      <w:r>
        <w:rPr>
          <w:spacing w:val="-1"/>
        </w:rPr>
        <w:t>instrument;</w:t>
      </w: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8" w:firstLine="720"/>
        <w:jc w:val="both"/>
      </w:pPr>
      <w:r>
        <w:rPr>
          <w:spacing w:val="-1"/>
        </w:rPr>
        <w:t>Contractor</w:t>
      </w:r>
      <w:r>
        <w:rPr>
          <w:spacing w:val="21"/>
        </w:rPr>
        <w:t> </w:t>
      </w:r>
      <w:r>
        <w:rPr>
          <w:spacing w:val="-1"/>
        </w:rPr>
        <w:t>has</w:t>
      </w:r>
      <w:r>
        <w:rPr>
          <w:spacing w:val="22"/>
        </w:rPr>
        <w:t> </w:t>
      </w:r>
      <w:r>
        <w:rPr>
          <w:spacing w:val="-1"/>
        </w:rPr>
        <w:t>obtained</w:t>
      </w:r>
      <w:r>
        <w:rPr>
          <w:spacing w:val="20"/>
        </w:rPr>
        <w:t> </w:t>
      </w:r>
      <w:r>
        <w:rPr>
          <w:spacing w:val="-1"/>
        </w:rPr>
        <w:t>all</w:t>
      </w:r>
      <w:r>
        <w:rPr>
          <w:spacing w:val="21"/>
        </w:rPr>
        <w:t> </w:t>
      </w:r>
      <w:r>
        <w:rPr>
          <w:spacing w:val="-1"/>
        </w:rPr>
        <w:t>licenses,</w:t>
      </w:r>
      <w:r>
        <w:rPr>
          <w:spacing w:val="23"/>
        </w:rPr>
        <w:t> </w:t>
      </w:r>
      <w:r>
        <w:rPr>
          <w:spacing w:val="-1"/>
        </w:rPr>
        <w:t>permits</w:t>
      </w:r>
      <w:r>
        <w:rPr>
          <w:spacing w:val="22"/>
        </w:rPr>
        <w:t> </w:t>
      </w:r>
      <w:r>
        <w:rPr>
          <w:spacing w:val="-2"/>
        </w:rPr>
        <w:t>and</w:t>
      </w:r>
      <w:r>
        <w:rPr>
          <w:spacing w:val="22"/>
        </w:rPr>
        <w:t> </w:t>
      </w:r>
      <w:r>
        <w:rPr>
          <w:spacing w:val="-1"/>
        </w:rPr>
        <w:t>approvals</w:t>
      </w:r>
      <w:r>
        <w:rPr>
          <w:spacing w:val="22"/>
        </w:rPr>
        <w:t> </w:t>
      </w:r>
      <w:r>
        <w:rPr>
          <w:spacing w:val="-1"/>
        </w:rPr>
        <w:t>required</w:t>
      </w:r>
      <w:r>
        <w:rPr>
          <w:spacing w:val="20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perform</w:t>
      </w:r>
      <w:r>
        <w:rPr>
          <w:spacing w:val="41"/>
        </w:rPr>
        <w:t> </w:t>
      </w:r>
      <w:r>
        <w:rPr/>
        <w:t>the </w:t>
      </w:r>
      <w:r>
        <w:rPr>
          <w:spacing w:val="-1"/>
        </w:rPr>
        <w:t>Services</w:t>
      </w:r>
      <w:r>
        <w:rPr>
          <w:spacing w:val="-2"/>
        </w:rPr>
        <w:t> </w:t>
      </w:r>
      <w:r>
        <w:rPr/>
        <w:t>to </w:t>
      </w:r>
      <w:r>
        <w:rPr>
          <w:spacing w:val="-1"/>
        </w:rPr>
        <w:t>be</w:t>
      </w:r>
      <w:r>
        <w:rPr>
          <w:spacing w:val="-2"/>
        </w:rPr>
        <w:t> </w:t>
      </w:r>
      <w:r>
        <w:rPr>
          <w:spacing w:val="-1"/>
        </w:rPr>
        <w:t>provided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>
          <w:spacing w:val="-1"/>
        </w:rPr>
        <w:t>Contractor under the</w:t>
      </w:r>
      <w:r>
        <w:rPr/>
        <w:t> </w:t>
      </w:r>
      <w:r>
        <w:rPr>
          <w:spacing w:val="-1"/>
        </w:rPr>
        <w:t>Prime</w:t>
      </w:r>
      <w:r>
        <w:rPr>
          <w:spacing w:val="-2"/>
        </w:rPr>
        <w:t> </w:t>
      </w:r>
      <w:r>
        <w:rPr>
          <w:spacing w:val="-1"/>
        </w:rPr>
        <w:t>Contract;</w:t>
      </w:r>
      <w:r>
        <w:rPr>
          <w:spacing w:val="2"/>
        </w:rPr>
        <w:t> </w:t>
      </w:r>
      <w:r>
        <w:rPr>
          <w:spacing w:val="-1"/>
        </w:rPr>
        <w:t>and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4" w:firstLine="720"/>
        <w:jc w:val="both"/>
      </w:pPr>
      <w:r>
        <w:rPr>
          <w:spacing w:val="-1"/>
        </w:rPr>
        <w:t>Contractor</w:t>
      </w:r>
      <w:r>
        <w:rPr>
          <w:spacing w:val="21"/>
        </w:rPr>
        <w:t> </w:t>
      </w:r>
      <w:r>
        <w:rPr>
          <w:spacing w:val="-1"/>
        </w:rPr>
        <w:t>is</w:t>
      </w:r>
      <w:r>
        <w:rPr>
          <w:spacing w:val="18"/>
        </w:rPr>
        <w:t> </w:t>
      </w:r>
      <w:r>
        <w:rPr>
          <w:spacing w:val="-1"/>
        </w:rPr>
        <w:t>not</w:t>
      </w:r>
      <w:r>
        <w:rPr>
          <w:spacing w:val="21"/>
        </w:rPr>
        <w:t> </w:t>
      </w:r>
      <w:r>
        <w:rPr>
          <w:spacing w:val="-2"/>
        </w:rPr>
        <w:t>under</w:t>
      </w:r>
      <w:r>
        <w:rPr>
          <w:spacing w:val="18"/>
        </w:rPr>
        <w:t> </w:t>
      </w:r>
      <w:r>
        <w:rPr>
          <w:spacing w:val="-1"/>
        </w:rPr>
        <w:t>suspension</w:t>
      </w:r>
      <w:r>
        <w:rPr>
          <w:spacing w:val="20"/>
        </w:rPr>
        <w:t> </w:t>
      </w:r>
      <w:r>
        <w:rPr>
          <w:spacing w:val="-1"/>
        </w:rPr>
        <w:t>or</w:t>
      </w:r>
      <w:r>
        <w:rPr>
          <w:spacing w:val="22"/>
        </w:rPr>
        <w:t> </w:t>
      </w:r>
      <w:r>
        <w:rPr>
          <w:spacing w:val="-2"/>
        </w:rPr>
        <w:t>debarment</w:t>
      </w:r>
      <w:r>
        <w:rPr>
          <w:spacing w:val="21"/>
        </w:rPr>
        <w:t> </w:t>
      </w:r>
      <w:r>
        <w:rPr>
          <w:spacing w:val="-1"/>
        </w:rPr>
        <w:t>by</w:t>
      </w:r>
      <w:r>
        <w:rPr>
          <w:spacing w:val="18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Commonwealth</w:t>
      </w:r>
      <w:r>
        <w:rPr>
          <w:spacing w:val="20"/>
        </w:rPr>
        <w:t> </w:t>
      </w:r>
      <w:r>
        <w:rPr>
          <w:spacing w:val="-1"/>
        </w:rPr>
        <w:t>or</w:t>
      </w:r>
      <w:r>
        <w:rPr>
          <w:spacing w:val="21"/>
        </w:rPr>
        <w:t> </w:t>
      </w:r>
      <w:r>
        <w:rPr>
          <w:spacing w:val="-1"/>
        </w:rPr>
        <w:t>any</w:t>
      </w:r>
      <w:r>
        <w:rPr>
          <w:spacing w:val="46"/>
        </w:rPr>
        <w:t> </w:t>
      </w:r>
      <w:r>
        <w:rPr>
          <w:spacing w:val="-1"/>
        </w:rPr>
        <w:t>other</w:t>
      </w:r>
      <w:r>
        <w:rPr>
          <w:spacing w:val="-3"/>
        </w:rPr>
        <w:t> </w:t>
      </w:r>
      <w:r>
        <w:rPr>
          <w:spacing w:val="-1"/>
        </w:rPr>
        <w:t>governmental</w:t>
      </w:r>
      <w:r>
        <w:rPr>
          <w:spacing w:val="-3"/>
        </w:rPr>
        <w:t> </w:t>
      </w:r>
      <w:r>
        <w:rPr>
          <w:spacing w:val="-1"/>
        </w:rPr>
        <w:t>entity,</w:t>
      </w:r>
      <w:r>
        <w:rPr>
          <w:spacing w:val="2"/>
        </w:rPr>
        <w:t> </w:t>
      </w:r>
      <w:r>
        <w:rPr>
          <w:spacing w:val="-1"/>
        </w:rPr>
        <w:t>instrumentality</w:t>
      </w:r>
      <w:r>
        <w:rPr>
          <w:spacing w:val="-2"/>
        </w:rPr>
        <w:t> </w:t>
      </w:r>
      <w:r>
        <w:rPr>
          <w:spacing w:val="-1"/>
        </w:rPr>
        <w:t>or authority.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1" w:val="left" w:leader="none"/>
        </w:tabs>
        <w:spacing w:line="240" w:lineRule="auto" w:before="0" w:after="0"/>
        <w:ind w:left="119" w:right="115" w:firstLine="0"/>
        <w:jc w:val="both"/>
      </w:pPr>
      <w:r>
        <w:rPr>
          <w:spacing w:val="-1"/>
          <w:u w:val="single" w:color="000000"/>
        </w:rPr>
        <w:t>Relationship</w:t>
      </w:r>
      <w:r>
        <w:rPr>
          <w:spacing w:val="-5"/>
          <w:u w:val="single" w:color="000000"/>
        </w:rPr>
        <w:t> </w:t>
      </w:r>
      <w:r>
        <w:rPr>
          <w:spacing w:val="-1"/>
          <w:u w:val="single" w:color="000000"/>
        </w:rPr>
        <w:t>of</w:t>
      </w:r>
      <w:r>
        <w:rPr>
          <w:spacing w:val="-3"/>
          <w:u w:val="single" w:color="000000"/>
        </w:rPr>
        <w:t> </w:t>
      </w:r>
      <w:r>
        <w:rPr>
          <w:spacing w:val="-1"/>
          <w:u w:val="single" w:color="000000"/>
        </w:rPr>
        <w:t>the</w:t>
      </w:r>
      <w:r>
        <w:rPr>
          <w:spacing w:val="-4"/>
          <w:u w:val="single" w:color="000000"/>
        </w:rPr>
        <w:t> </w:t>
      </w:r>
      <w:r>
        <w:rPr>
          <w:spacing w:val="-1"/>
          <w:u w:val="single" w:color="000000"/>
        </w:rPr>
        <w:t>Parties</w:t>
      </w:r>
      <w:r>
        <w:rPr/>
      </w:r>
      <w:r>
        <w:rPr>
          <w:spacing w:val="-1"/>
        </w:rPr>
        <w:t>.</w:t>
      </w:r>
      <w:r>
        <w:rPr>
          <w:spacing w:val="52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2"/>
        </w:rPr>
        <w:t>provisions</w:t>
      </w:r>
      <w:r>
        <w:rPr>
          <w:spacing w:val="-4"/>
        </w:rPr>
        <w:t> </w:t>
      </w:r>
      <w:r>
        <w:rPr>
          <w:spacing w:val="-1"/>
        </w:rPr>
        <w:t>of</w:t>
      </w:r>
      <w:r>
        <w:rPr>
          <w:spacing w:val="-3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Subcontract</w:t>
      </w:r>
      <w:r>
        <w:rPr>
          <w:spacing w:val="-3"/>
        </w:rPr>
        <w:t> </w:t>
      </w:r>
      <w:r>
        <w:rPr>
          <w:spacing w:val="-1"/>
        </w:rPr>
        <w:t>are</w:t>
      </w:r>
      <w:r>
        <w:rPr>
          <w:spacing w:val="-7"/>
        </w:rPr>
        <w:t> </w:t>
      </w:r>
      <w:r>
        <w:rPr>
          <w:spacing w:val="-1"/>
        </w:rPr>
        <w:t>not</w:t>
      </w:r>
      <w:r>
        <w:rPr>
          <w:spacing w:val="-3"/>
        </w:rPr>
        <w:t> </w:t>
      </w:r>
      <w:r>
        <w:rPr>
          <w:spacing w:val="-2"/>
        </w:rPr>
        <w:t>intended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1"/>
        </w:rPr>
        <w:t>create,</w:t>
      </w:r>
      <w:r>
        <w:rPr>
          <w:spacing w:val="69"/>
        </w:rPr>
        <w:t> </w:t>
      </w:r>
      <w:r>
        <w:rPr>
          <w:spacing w:val="-1"/>
        </w:rPr>
        <w:t>nor</w:t>
      </w:r>
      <w:r>
        <w:rPr>
          <w:spacing w:val="14"/>
        </w:rPr>
        <w:t> </w:t>
      </w:r>
      <w:r>
        <w:rPr>
          <w:spacing w:val="-1"/>
        </w:rPr>
        <w:t>shall</w:t>
      </w:r>
      <w:r>
        <w:rPr>
          <w:spacing w:val="12"/>
        </w:rPr>
        <w:t> </w:t>
      </w:r>
      <w:r>
        <w:rPr>
          <w:spacing w:val="-1"/>
        </w:rPr>
        <w:t>be</w:t>
      </w:r>
      <w:r>
        <w:rPr>
          <w:spacing w:val="12"/>
        </w:rPr>
        <w:t> </w:t>
      </w:r>
      <w:r>
        <w:rPr>
          <w:spacing w:val="-1"/>
        </w:rPr>
        <w:t>deemed</w:t>
      </w:r>
      <w:r>
        <w:rPr>
          <w:spacing w:val="12"/>
        </w:rPr>
        <w:t> </w:t>
      </w:r>
      <w:r>
        <w:rPr>
          <w:spacing w:val="-2"/>
        </w:rPr>
        <w:t>or</w:t>
      </w:r>
      <w:r>
        <w:rPr>
          <w:spacing w:val="11"/>
        </w:rPr>
        <w:t> </w:t>
      </w:r>
      <w:r>
        <w:rPr>
          <w:spacing w:val="-1"/>
        </w:rPr>
        <w:t>construed</w:t>
      </w:r>
      <w:r>
        <w:rPr>
          <w:spacing w:val="10"/>
        </w:rPr>
        <w:t> </w:t>
      </w:r>
      <w:r>
        <w:rPr/>
        <w:t>to</w:t>
      </w:r>
      <w:r>
        <w:rPr>
          <w:spacing w:val="12"/>
        </w:rPr>
        <w:t> </w:t>
      </w:r>
      <w:r>
        <w:rPr>
          <w:spacing w:val="-1"/>
        </w:rPr>
        <w:t>create,</w:t>
      </w:r>
      <w:r>
        <w:rPr>
          <w:spacing w:val="14"/>
        </w:rPr>
        <w:t> </w:t>
      </w:r>
      <w:r>
        <w:rPr>
          <w:spacing w:val="-1"/>
        </w:rPr>
        <w:t>any</w:t>
      </w:r>
      <w:r>
        <w:rPr>
          <w:spacing w:val="10"/>
        </w:rPr>
        <w:t> </w:t>
      </w:r>
      <w:r>
        <w:rPr>
          <w:spacing w:val="-1"/>
        </w:rPr>
        <w:t>joint</w:t>
      </w:r>
      <w:r>
        <w:rPr>
          <w:spacing w:val="14"/>
        </w:rPr>
        <w:t> </w:t>
      </w:r>
      <w:r>
        <w:rPr>
          <w:spacing w:val="-1"/>
        </w:rPr>
        <w:t>venture,</w:t>
      </w:r>
      <w:r>
        <w:rPr>
          <w:spacing w:val="14"/>
        </w:rPr>
        <w:t> </w:t>
      </w:r>
      <w:r>
        <w:rPr>
          <w:spacing w:val="-1"/>
        </w:rPr>
        <w:t>partnership</w:t>
      </w:r>
      <w:r>
        <w:rPr>
          <w:spacing w:val="12"/>
        </w:rPr>
        <w:t> </w:t>
      </w:r>
      <w:r>
        <w:rPr>
          <w:spacing w:val="-1"/>
        </w:rPr>
        <w:t>or</w:t>
      </w:r>
      <w:r>
        <w:rPr>
          <w:spacing w:val="14"/>
        </w:rPr>
        <w:t> </w:t>
      </w:r>
      <w:r>
        <w:rPr>
          <w:spacing w:val="-1"/>
        </w:rPr>
        <w:t>other</w:t>
      </w:r>
      <w:r>
        <w:rPr>
          <w:spacing w:val="14"/>
        </w:rPr>
        <w:t> </w:t>
      </w:r>
      <w:r>
        <w:rPr>
          <w:spacing w:val="-1"/>
        </w:rPr>
        <w:t>relationship</w:t>
      </w:r>
      <w:r>
        <w:rPr>
          <w:spacing w:val="51"/>
        </w:rPr>
        <w:t> </w:t>
      </w:r>
      <w:r>
        <w:rPr>
          <w:spacing w:val="-1"/>
        </w:rPr>
        <w:t>between</w:t>
      </w:r>
      <w:r>
        <w:rPr>
          <w:spacing w:val="15"/>
        </w:rPr>
        <w:t> </w:t>
      </w:r>
      <w:r>
        <w:rPr>
          <w:spacing w:val="-1"/>
        </w:rPr>
        <w:t>Contractor</w:t>
      </w:r>
      <w:r>
        <w:rPr>
          <w:spacing w:val="14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1"/>
        </w:rPr>
        <w:t>Subcontractor,</w:t>
      </w:r>
      <w:r>
        <w:rPr>
          <w:spacing w:val="16"/>
        </w:rPr>
        <w:t> </w:t>
      </w:r>
      <w:r>
        <w:rPr>
          <w:spacing w:val="-1"/>
        </w:rPr>
        <w:t>other</w:t>
      </w:r>
      <w:r>
        <w:rPr>
          <w:spacing w:val="11"/>
        </w:rPr>
        <w:t> </w:t>
      </w:r>
      <w:r>
        <w:rPr>
          <w:spacing w:val="-1"/>
        </w:rPr>
        <w:t>than</w:t>
      </w:r>
      <w:r>
        <w:rPr>
          <w:spacing w:val="15"/>
        </w:rPr>
        <w:t> </w:t>
      </w:r>
      <w:r>
        <w:rPr>
          <w:spacing w:val="-1"/>
        </w:rPr>
        <w:t>that</w:t>
      </w:r>
      <w:r>
        <w:rPr>
          <w:spacing w:val="16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2"/>
        </w:rPr>
        <w:t>independent</w:t>
      </w:r>
      <w:r>
        <w:rPr>
          <w:spacing w:val="16"/>
        </w:rPr>
        <w:t> </w:t>
      </w:r>
      <w:r>
        <w:rPr>
          <w:spacing w:val="-1"/>
        </w:rPr>
        <w:t>entities</w:t>
      </w:r>
      <w:r>
        <w:rPr>
          <w:spacing w:val="15"/>
        </w:rPr>
        <w:t> </w:t>
      </w:r>
      <w:r>
        <w:rPr>
          <w:spacing w:val="-1"/>
        </w:rPr>
        <w:t>contracting</w:t>
      </w:r>
      <w:r>
        <w:rPr>
          <w:spacing w:val="17"/>
        </w:rPr>
        <w:t> </w:t>
      </w:r>
      <w:r>
        <w:rPr>
          <w:spacing w:val="-1"/>
        </w:rPr>
        <w:t>with</w:t>
      </w:r>
      <w:r>
        <w:rPr>
          <w:spacing w:val="49"/>
        </w:rPr>
        <w:t> </w:t>
      </w:r>
      <w:r>
        <w:rPr>
          <w:spacing w:val="-1"/>
        </w:rPr>
        <w:t>each</w:t>
      </w:r>
      <w:r>
        <w:rPr>
          <w:spacing w:val="-4"/>
        </w:rPr>
        <w:t> </w:t>
      </w:r>
      <w:r>
        <w:rPr>
          <w:spacing w:val="-1"/>
        </w:rPr>
        <w:t>other</w:t>
      </w:r>
      <w:r>
        <w:rPr>
          <w:spacing w:val="-6"/>
        </w:rPr>
        <w:t> </w:t>
      </w:r>
      <w:r>
        <w:rPr>
          <w:spacing w:val="-1"/>
        </w:rPr>
        <w:t>solely</w:t>
      </w:r>
      <w:r>
        <w:rPr>
          <w:spacing w:val="-6"/>
        </w:rPr>
        <w:t> </w:t>
      </w:r>
      <w:r>
        <w:rPr/>
        <w:t>for</w:t>
      </w:r>
      <w:r>
        <w:rPr>
          <w:spacing w:val="-6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purpose</w:t>
      </w:r>
      <w:r>
        <w:rPr>
          <w:spacing w:val="-4"/>
        </w:rPr>
        <w:t> </w:t>
      </w:r>
      <w:r>
        <w:rPr>
          <w:spacing w:val="-2"/>
        </w:rPr>
        <w:t>of</w:t>
      </w:r>
      <w:r>
        <w:rPr>
          <w:spacing w:val="-3"/>
        </w:rPr>
        <w:t> </w:t>
      </w:r>
      <w:r>
        <w:rPr>
          <w:spacing w:val="-1"/>
        </w:rPr>
        <w:t>carrying</w:t>
      </w:r>
      <w:r>
        <w:rPr>
          <w:spacing w:val="-2"/>
        </w:rPr>
        <w:t> </w:t>
      </w:r>
      <w:r>
        <w:rPr>
          <w:spacing w:val="-1"/>
        </w:rPr>
        <w:t>out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-4"/>
        </w:rPr>
        <w:t> </w:t>
      </w:r>
      <w:r>
        <w:rPr>
          <w:spacing w:val="-1"/>
        </w:rPr>
        <w:t>provisions</w:t>
      </w:r>
      <w:r>
        <w:rPr>
          <w:spacing w:val="-4"/>
        </w:rPr>
        <w:t> </w:t>
      </w:r>
      <w:r>
        <w:rPr>
          <w:spacing w:val="-1"/>
        </w:rPr>
        <w:t>of</w:t>
      </w:r>
      <w:r>
        <w:rPr>
          <w:spacing w:val="-3"/>
        </w:rPr>
        <w:t> </w:t>
      </w:r>
      <w:r>
        <w:rPr>
          <w:spacing w:val="-1"/>
        </w:rPr>
        <w:t>this</w:t>
      </w:r>
      <w:r>
        <w:rPr>
          <w:spacing w:val="-4"/>
        </w:rPr>
        <w:t> </w:t>
      </w:r>
      <w:r>
        <w:rPr>
          <w:spacing w:val="-1"/>
        </w:rPr>
        <w:t>Subcontract.</w:t>
      </w:r>
      <w:r>
        <w:rPr>
          <w:spacing w:val="-5"/>
        </w:rPr>
        <w:t> </w:t>
      </w:r>
      <w:r>
        <w:rPr>
          <w:spacing w:val="-1"/>
        </w:rPr>
        <w:t>Neither</w:t>
      </w:r>
      <w:r>
        <w:rPr>
          <w:spacing w:val="-3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54"/>
        </w:rPr>
        <w:t> </w:t>
      </w:r>
      <w:r>
        <w:rPr>
          <w:spacing w:val="-1"/>
        </w:rPr>
        <w:t>Parties</w:t>
      </w:r>
      <w:r>
        <w:rPr>
          <w:spacing w:val="47"/>
        </w:rPr>
        <w:t> </w:t>
      </w:r>
      <w:r>
        <w:rPr/>
        <w:t>to</w:t>
      </w:r>
      <w:r>
        <w:rPr>
          <w:spacing w:val="49"/>
        </w:rPr>
        <w:t> </w:t>
      </w:r>
      <w:r>
        <w:rPr>
          <w:spacing w:val="-1"/>
        </w:rPr>
        <w:t>this</w:t>
      </w:r>
      <w:r>
        <w:rPr>
          <w:spacing w:val="50"/>
        </w:rPr>
        <w:t> </w:t>
      </w:r>
      <w:r>
        <w:rPr>
          <w:spacing w:val="-1"/>
        </w:rPr>
        <w:t>Subcontract,</w:t>
      </w:r>
      <w:r>
        <w:rPr>
          <w:spacing w:val="49"/>
        </w:rPr>
        <w:t> </w:t>
      </w:r>
      <w:r>
        <w:rPr>
          <w:spacing w:val="-1"/>
        </w:rPr>
        <w:t>nor</w:t>
      </w:r>
      <w:r>
        <w:rPr>
          <w:spacing w:val="51"/>
        </w:rPr>
        <w:t> </w:t>
      </w:r>
      <w:r>
        <w:rPr>
          <w:spacing w:val="-1"/>
        </w:rPr>
        <w:t>any</w:t>
      </w:r>
      <w:r>
        <w:rPr>
          <w:spacing w:val="48"/>
        </w:rPr>
        <w:t> </w:t>
      </w:r>
      <w:r>
        <w:rPr>
          <w:spacing w:val="-2"/>
        </w:rPr>
        <w:t>of</w:t>
      </w:r>
      <w:r>
        <w:rPr>
          <w:spacing w:val="52"/>
        </w:rPr>
        <w:t> </w:t>
      </w:r>
      <w:r>
        <w:rPr>
          <w:spacing w:val="-1"/>
        </w:rPr>
        <w:t>their</w:t>
      </w:r>
      <w:r>
        <w:rPr>
          <w:spacing w:val="51"/>
        </w:rPr>
        <w:t> </w:t>
      </w:r>
      <w:r>
        <w:rPr>
          <w:spacing w:val="-1"/>
        </w:rPr>
        <w:t>respective</w:t>
      </w:r>
      <w:r>
        <w:rPr>
          <w:spacing w:val="49"/>
        </w:rPr>
        <w:t> </w:t>
      </w:r>
      <w:r>
        <w:rPr>
          <w:spacing w:val="-1"/>
        </w:rPr>
        <w:t>employees,</w:t>
      </w:r>
      <w:r>
        <w:rPr>
          <w:spacing w:val="51"/>
        </w:rPr>
        <w:t> </w:t>
      </w:r>
      <w:r>
        <w:rPr>
          <w:spacing w:val="-1"/>
        </w:rPr>
        <w:t>agents,</w:t>
      </w:r>
      <w:r>
        <w:rPr>
          <w:spacing w:val="49"/>
        </w:rPr>
        <w:t> </w:t>
      </w:r>
      <w:r>
        <w:rPr>
          <w:spacing w:val="-1"/>
        </w:rPr>
        <w:t>or</w:t>
      </w:r>
      <w:r>
        <w:rPr>
          <w:spacing w:val="51"/>
        </w:rPr>
        <w:t> </w:t>
      </w:r>
      <w:r>
        <w:rPr>
          <w:spacing w:val="-1"/>
        </w:rPr>
        <w:t>other</w:t>
      </w:r>
      <w:r>
        <w:rPr>
          <w:spacing w:val="42"/>
        </w:rPr>
        <w:t> </w:t>
      </w:r>
      <w:r>
        <w:rPr>
          <w:spacing w:val="-1"/>
        </w:rPr>
        <w:t>representatives,</w:t>
      </w:r>
      <w:r>
        <w:rPr>
          <w:spacing w:val="-13"/>
        </w:rPr>
        <w:t> </w:t>
      </w:r>
      <w:r>
        <w:rPr>
          <w:spacing w:val="-1"/>
        </w:rPr>
        <w:t>shall</w:t>
      </w:r>
      <w:r>
        <w:rPr>
          <w:spacing w:val="-12"/>
        </w:rPr>
        <w:t> </w:t>
      </w:r>
      <w:r>
        <w:rPr>
          <w:spacing w:val="-1"/>
        </w:rPr>
        <w:t>be</w:t>
      </w:r>
      <w:r>
        <w:rPr>
          <w:spacing w:val="-14"/>
        </w:rPr>
        <w:t> </w:t>
      </w:r>
      <w:r>
        <w:rPr>
          <w:spacing w:val="-1"/>
        </w:rPr>
        <w:t>construed</w:t>
      </w:r>
      <w:r>
        <w:rPr>
          <w:spacing w:val="-16"/>
        </w:rPr>
        <w:t> </w:t>
      </w:r>
      <w:r>
        <w:rPr/>
        <w:t>to</w:t>
      </w:r>
      <w:r>
        <w:rPr>
          <w:spacing w:val="-12"/>
        </w:rPr>
        <w:t> </w:t>
      </w:r>
      <w:r>
        <w:rPr>
          <w:spacing w:val="-1"/>
        </w:rPr>
        <w:t>be</w:t>
      </w:r>
      <w:r>
        <w:rPr>
          <w:spacing w:val="-16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2"/>
        </w:rPr>
        <w:t>agent,</w:t>
      </w:r>
      <w:r>
        <w:rPr>
          <w:spacing w:val="-10"/>
        </w:rPr>
        <w:t> </w:t>
      </w:r>
      <w:r>
        <w:rPr>
          <w:spacing w:val="-2"/>
        </w:rPr>
        <w:t>employee</w:t>
      </w:r>
      <w:r>
        <w:rPr>
          <w:spacing w:val="-12"/>
        </w:rPr>
        <w:t> </w:t>
      </w:r>
      <w:r>
        <w:rPr>
          <w:spacing w:val="-1"/>
        </w:rPr>
        <w:t>or</w:t>
      </w:r>
      <w:r>
        <w:rPr>
          <w:spacing w:val="-13"/>
        </w:rPr>
        <w:t> </w:t>
      </w:r>
      <w:r>
        <w:rPr>
          <w:spacing w:val="-1"/>
        </w:rPr>
        <w:t>representative</w:t>
      </w:r>
      <w:r>
        <w:rPr>
          <w:spacing w:val="-12"/>
        </w:rPr>
        <w:t> </w:t>
      </w:r>
      <w:r>
        <w:rPr>
          <w:spacing w:val="-2"/>
        </w:rPr>
        <w:t>of</w:t>
      </w:r>
      <w:r>
        <w:rPr>
          <w:spacing w:val="-10"/>
        </w:rPr>
        <w:t> </w:t>
      </w:r>
      <w:r>
        <w:rPr/>
        <w:t>the</w:t>
      </w:r>
      <w:r>
        <w:rPr>
          <w:spacing w:val="-14"/>
        </w:rPr>
        <w:t> </w:t>
      </w:r>
      <w:r>
        <w:rPr>
          <w:spacing w:val="-1"/>
        </w:rPr>
        <w:t>other</w:t>
      </w:r>
      <w:r>
        <w:rPr>
          <w:spacing w:val="-10"/>
        </w:rPr>
        <w:t> </w:t>
      </w:r>
      <w:r>
        <w:rPr>
          <w:spacing w:val="-1"/>
        </w:rPr>
        <w:t>party.</w:t>
      </w:r>
      <w:r>
        <w:rPr>
          <w:spacing w:val="61"/>
        </w:rPr>
        <w:t> </w:t>
      </w:r>
      <w:r>
        <w:rPr>
          <w:spacing w:val="-1"/>
        </w:rPr>
        <w:t>Neither</w:t>
      </w:r>
      <w:r>
        <w:rPr>
          <w:spacing w:val="4"/>
        </w:rPr>
        <w:t> </w:t>
      </w:r>
      <w:r>
        <w:rPr>
          <w:spacing w:val="-1"/>
        </w:rPr>
        <w:t>party</w:t>
      </w:r>
      <w:r>
        <w:rPr>
          <w:spacing w:val="1"/>
        </w:rPr>
        <w:t> </w:t>
      </w:r>
      <w:r>
        <w:rPr>
          <w:spacing w:val="-1"/>
        </w:rPr>
        <w:t>shall</w:t>
      </w:r>
      <w:r>
        <w:rPr>
          <w:spacing w:val="2"/>
        </w:rPr>
        <w:t> </w:t>
      </w:r>
      <w:r>
        <w:rPr>
          <w:spacing w:val="-2"/>
        </w:rPr>
        <w:t>have</w:t>
      </w:r>
      <w:r>
        <w:rPr>
          <w:spacing w:val="3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authority</w:t>
      </w:r>
      <w:r>
        <w:rPr>
          <w:spacing w:val="1"/>
        </w:rPr>
        <w:t> </w:t>
      </w:r>
      <w:r>
        <w:rPr/>
        <w:t>to</w:t>
      </w:r>
      <w:r>
        <w:rPr>
          <w:spacing w:val="3"/>
        </w:rPr>
        <w:t> </w:t>
      </w:r>
      <w:r>
        <w:rPr>
          <w:spacing w:val="-1"/>
        </w:rPr>
        <w:t>bind</w:t>
      </w:r>
      <w:r>
        <w:rPr/>
        <w:t> the</w:t>
      </w:r>
      <w:r>
        <w:rPr>
          <w:spacing w:val="3"/>
        </w:rPr>
        <w:t> </w:t>
      </w:r>
      <w:r>
        <w:rPr>
          <w:spacing w:val="-1"/>
        </w:rPr>
        <w:t>other</w:t>
      </w:r>
      <w:r>
        <w:rPr>
          <w:spacing w:val="4"/>
        </w:rPr>
        <w:t> </w:t>
      </w:r>
      <w:r>
        <w:rPr>
          <w:spacing w:val="-1"/>
        </w:rPr>
        <w:t>party,</w:t>
      </w:r>
      <w:r>
        <w:rPr>
          <w:spacing w:val="4"/>
        </w:rPr>
        <w:t> </w:t>
      </w:r>
      <w:r>
        <w:rPr>
          <w:spacing w:val="-1"/>
        </w:rPr>
        <w:t>nor</w:t>
      </w:r>
      <w:r>
        <w:rPr>
          <w:spacing w:val="2"/>
        </w:rPr>
        <w:t> </w:t>
      </w:r>
      <w:r>
        <w:rPr>
          <w:spacing w:val="-1"/>
        </w:rPr>
        <w:t>shall</w:t>
      </w:r>
      <w:r>
        <w:rPr>
          <w:spacing w:val="2"/>
        </w:rPr>
        <w:t> </w:t>
      </w:r>
      <w:r>
        <w:rPr/>
        <w:t>a</w:t>
      </w:r>
      <w:r>
        <w:rPr>
          <w:spacing w:val="3"/>
        </w:rPr>
        <w:t> </w:t>
      </w:r>
      <w:r>
        <w:rPr>
          <w:spacing w:val="-1"/>
        </w:rPr>
        <w:t>party</w:t>
      </w:r>
      <w:r>
        <w:rPr>
          <w:spacing w:val="1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responsible</w:t>
      </w:r>
      <w:r>
        <w:rPr/>
        <w:t> </w:t>
      </w:r>
      <w:r>
        <w:rPr>
          <w:spacing w:val="1"/>
        </w:rPr>
        <w:t>for</w:t>
      </w:r>
      <w:r>
        <w:rPr>
          <w:spacing w:val="67"/>
        </w:rPr>
        <w:t> </w:t>
      </w:r>
      <w:r>
        <w:rPr/>
        <w:t>the</w:t>
      </w:r>
      <w:r>
        <w:rPr>
          <w:spacing w:val="-9"/>
        </w:rPr>
        <w:t> </w:t>
      </w:r>
      <w:r>
        <w:rPr/>
        <w:t>acts</w:t>
      </w:r>
      <w:r>
        <w:rPr>
          <w:spacing w:val="-9"/>
        </w:rPr>
        <w:t> </w:t>
      </w:r>
      <w:r>
        <w:rPr>
          <w:spacing w:val="-2"/>
        </w:rPr>
        <w:t>or</w:t>
      </w:r>
      <w:r>
        <w:rPr>
          <w:spacing w:val="-8"/>
        </w:rPr>
        <w:t> </w:t>
      </w:r>
      <w:r>
        <w:rPr>
          <w:spacing w:val="-1"/>
        </w:rPr>
        <w:t>omissions</w:t>
      </w:r>
      <w:r>
        <w:rPr>
          <w:spacing w:val="-9"/>
        </w:rPr>
        <w:t> </w:t>
      </w:r>
      <w:r>
        <w:rPr>
          <w:spacing w:val="-2"/>
        </w:rPr>
        <w:t>of</w:t>
      </w:r>
      <w:r>
        <w:rPr>
          <w:spacing w:val="-8"/>
        </w:rPr>
        <w:t> </w:t>
      </w:r>
      <w:r>
        <w:rPr>
          <w:spacing w:val="-1"/>
        </w:rPr>
        <w:t>the</w:t>
      </w:r>
      <w:r>
        <w:rPr>
          <w:spacing w:val="-7"/>
        </w:rPr>
        <w:t> </w:t>
      </w:r>
      <w:r>
        <w:rPr>
          <w:spacing w:val="-1"/>
        </w:rPr>
        <w:t>other</w:t>
      </w:r>
      <w:r>
        <w:rPr>
          <w:spacing w:val="-8"/>
        </w:rPr>
        <w:t> </w:t>
      </w:r>
      <w:r>
        <w:rPr>
          <w:spacing w:val="-1"/>
        </w:rPr>
        <w:t>party,</w:t>
      </w:r>
      <w:r>
        <w:rPr>
          <w:spacing w:val="-8"/>
        </w:rPr>
        <w:t> </w:t>
      </w:r>
      <w:r>
        <w:rPr>
          <w:spacing w:val="-1"/>
        </w:rPr>
        <w:t>unless</w:t>
      </w:r>
      <w:r>
        <w:rPr>
          <w:spacing w:val="-9"/>
        </w:rPr>
        <w:t> </w:t>
      </w:r>
      <w:r>
        <w:rPr>
          <w:spacing w:val="-1"/>
        </w:rPr>
        <w:t>otherwise</w:t>
      </w:r>
      <w:r>
        <w:rPr>
          <w:spacing w:val="-7"/>
        </w:rPr>
        <w:t> </w:t>
      </w:r>
      <w:r>
        <w:rPr/>
        <w:t>stated</w:t>
      </w:r>
      <w:r>
        <w:rPr>
          <w:spacing w:val="-9"/>
        </w:rPr>
        <w:t> </w:t>
      </w:r>
      <w:r>
        <w:rPr>
          <w:spacing w:val="-1"/>
        </w:rPr>
        <w:t>in</w:t>
      </w:r>
      <w:r>
        <w:rPr>
          <w:spacing w:val="-9"/>
        </w:rPr>
        <w:t> </w:t>
      </w:r>
      <w:r>
        <w:rPr>
          <w:spacing w:val="-1"/>
        </w:rPr>
        <w:t>this</w:t>
      </w:r>
      <w:r>
        <w:rPr>
          <w:spacing w:val="-9"/>
        </w:rPr>
        <w:t> </w:t>
      </w:r>
      <w:r>
        <w:rPr>
          <w:spacing w:val="-1"/>
        </w:rPr>
        <w:t>Subcontract.</w:t>
      </w:r>
      <w:r>
        <w:rPr>
          <w:spacing w:val="-8"/>
        </w:rPr>
        <w:t> </w:t>
      </w:r>
      <w:r>
        <w:rPr>
          <w:spacing w:val="-2"/>
        </w:rPr>
        <w:t>Similarly,</w:t>
      </w:r>
      <w:r>
        <w:rPr>
          <w:spacing w:val="-5"/>
        </w:rPr>
        <w:t> </w:t>
      </w:r>
      <w:r>
        <w:rPr>
          <w:spacing w:val="-1"/>
        </w:rPr>
        <w:t>the</w:t>
      </w:r>
      <w:r>
        <w:rPr>
          <w:spacing w:val="52"/>
        </w:rPr>
        <w:t> </w:t>
      </w:r>
      <w:r>
        <w:rPr>
          <w:spacing w:val="-1"/>
        </w:rPr>
        <w:t>Parties</w:t>
      </w:r>
      <w:r>
        <w:rPr>
          <w:spacing w:val="27"/>
        </w:rPr>
        <w:t> </w:t>
      </w:r>
      <w:r>
        <w:rPr>
          <w:spacing w:val="-1"/>
        </w:rPr>
        <w:t>expressly</w:t>
      </w:r>
      <w:r>
        <w:rPr>
          <w:spacing w:val="25"/>
        </w:rPr>
        <w:t> </w:t>
      </w:r>
      <w:r>
        <w:rPr>
          <w:spacing w:val="-1"/>
        </w:rPr>
        <w:t>acknowledge</w:t>
      </w:r>
      <w:r>
        <w:rPr>
          <w:spacing w:val="27"/>
        </w:rPr>
        <w:t> </w:t>
      </w:r>
      <w:r>
        <w:rPr>
          <w:spacing w:val="-1"/>
        </w:rPr>
        <w:t>that</w:t>
      </w:r>
      <w:r>
        <w:rPr>
          <w:spacing w:val="28"/>
        </w:rPr>
        <w:t> </w:t>
      </w:r>
      <w:r>
        <w:rPr>
          <w:spacing w:val="-1"/>
        </w:rPr>
        <w:t>neither</w:t>
      </w:r>
      <w:r>
        <w:rPr>
          <w:spacing w:val="28"/>
        </w:rPr>
        <w:t> </w:t>
      </w:r>
      <w:r>
        <w:rPr/>
        <w:t>the</w:t>
      </w:r>
      <w:r>
        <w:rPr>
          <w:spacing w:val="24"/>
        </w:rPr>
        <w:t> </w:t>
      </w:r>
      <w:r>
        <w:rPr>
          <w:spacing w:val="-1"/>
        </w:rPr>
        <w:t>Contractor</w:t>
      </w:r>
      <w:r>
        <w:rPr>
          <w:spacing w:val="28"/>
        </w:rPr>
        <w:t> </w:t>
      </w:r>
      <w:r>
        <w:rPr>
          <w:spacing w:val="-2"/>
        </w:rPr>
        <w:t>nor</w:t>
      </w:r>
      <w:r>
        <w:rPr>
          <w:spacing w:val="28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Subcontractor</w:t>
      </w:r>
      <w:r>
        <w:rPr>
          <w:spacing w:val="28"/>
        </w:rPr>
        <w:t> </w:t>
      </w:r>
      <w:r>
        <w:rPr>
          <w:spacing w:val="-1"/>
        </w:rPr>
        <w:t>is</w:t>
      </w:r>
      <w:r>
        <w:rPr>
          <w:spacing w:val="27"/>
        </w:rPr>
        <w:t> </w:t>
      </w:r>
      <w:r>
        <w:rPr>
          <w:spacing w:val="-1"/>
        </w:rPr>
        <w:t>an</w:t>
      </w:r>
      <w:r>
        <w:rPr>
          <w:spacing w:val="27"/>
        </w:rPr>
        <w:t> </w:t>
      </w:r>
      <w:r>
        <w:rPr>
          <w:spacing w:val="-2"/>
        </w:rPr>
        <w:t>agent,</w:t>
      </w:r>
      <w:r>
        <w:rPr>
          <w:spacing w:val="51"/>
        </w:rPr>
        <w:t> </w:t>
      </w:r>
      <w:r>
        <w:rPr>
          <w:spacing w:val="-2"/>
        </w:rPr>
        <w:t>employee</w:t>
      </w:r>
      <w:r>
        <w:rPr>
          <w:spacing w:val="24"/>
        </w:rPr>
        <w:t> </w:t>
      </w:r>
      <w:r>
        <w:rPr>
          <w:spacing w:val="-1"/>
        </w:rPr>
        <w:t>or</w:t>
      </w:r>
      <w:r>
        <w:rPr>
          <w:spacing w:val="26"/>
        </w:rPr>
        <w:t> </w:t>
      </w:r>
      <w:r>
        <w:rPr>
          <w:spacing w:val="-2"/>
        </w:rPr>
        <w:t>representative</w:t>
      </w:r>
      <w:r>
        <w:rPr>
          <w:spacing w:val="24"/>
        </w:rPr>
        <w:t> </w:t>
      </w:r>
      <w:r>
        <w:rPr>
          <w:spacing w:val="-1"/>
        </w:rPr>
        <w:t>of</w:t>
      </w:r>
      <w:r>
        <w:rPr>
          <w:spacing w:val="26"/>
        </w:rPr>
        <w:t> </w:t>
      </w:r>
      <w:r>
        <w:rPr/>
        <w:t>the</w:t>
      </w:r>
      <w:r>
        <w:rPr>
          <w:spacing w:val="24"/>
        </w:rPr>
        <w:t> </w:t>
      </w:r>
      <w:r>
        <w:rPr>
          <w:spacing w:val="-1"/>
        </w:rPr>
        <w:t>Commonwealth</w:t>
      </w:r>
      <w:r>
        <w:rPr>
          <w:spacing w:val="24"/>
        </w:rPr>
        <w:t> </w:t>
      </w:r>
      <w:r>
        <w:rPr>
          <w:spacing w:val="-1"/>
        </w:rPr>
        <w:t>and</w:t>
      </w:r>
      <w:r>
        <w:rPr>
          <w:spacing w:val="24"/>
        </w:rPr>
        <w:t> </w:t>
      </w:r>
      <w:r>
        <w:rPr>
          <w:spacing w:val="-1"/>
        </w:rPr>
        <w:t>each</w:t>
      </w:r>
      <w:r>
        <w:rPr>
          <w:spacing w:val="22"/>
        </w:rPr>
        <w:t> </w:t>
      </w:r>
      <w:r>
        <w:rPr>
          <w:spacing w:val="-1"/>
        </w:rPr>
        <w:t>party</w:t>
      </w:r>
      <w:r>
        <w:rPr>
          <w:spacing w:val="22"/>
        </w:rPr>
        <w:t> </w:t>
      </w:r>
      <w:r>
        <w:rPr>
          <w:spacing w:val="-1"/>
        </w:rPr>
        <w:t>covenants</w:t>
      </w:r>
      <w:r>
        <w:rPr>
          <w:spacing w:val="25"/>
        </w:rPr>
        <w:t> </w:t>
      </w:r>
      <w:r>
        <w:rPr>
          <w:spacing w:val="-2"/>
        </w:rPr>
        <w:t>not</w:t>
      </w:r>
      <w:r>
        <w:rPr>
          <w:spacing w:val="23"/>
        </w:rPr>
        <w:t> </w:t>
      </w:r>
      <w:r>
        <w:rPr/>
        <w:t>to</w:t>
      </w:r>
      <w:r>
        <w:rPr>
          <w:spacing w:val="22"/>
        </w:rPr>
        <w:t> </w:t>
      </w:r>
      <w:r>
        <w:rPr>
          <w:spacing w:val="-2"/>
        </w:rPr>
        <w:t>represent</w:t>
      </w:r>
      <w:r>
        <w:rPr>
          <w:spacing w:val="91"/>
        </w:rPr>
        <w:t> </w:t>
      </w:r>
      <w:r>
        <w:rPr>
          <w:spacing w:val="-1"/>
        </w:rPr>
        <w:t>itself</w:t>
      </w:r>
      <w:r>
        <w:rPr>
          <w:spacing w:val="4"/>
        </w:rPr>
        <w:t> </w:t>
      </w:r>
      <w:r>
        <w:rPr>
          <w:spacing w:val="-2"/>
        </w:rPr>
        <w:t>accordingly.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819" w:right="0" w:hanging="700"/>
        <w:jc w:val="both"/>
      </w:pPr>
      <w:r>
        <w:rPr>
          <w:spacing w:val="-1"/>
          <w:u w:val="single" w:color="000000"/>
        </w:rPr>
        <w:t>Prime</w:t>
      </w:r>
      <w:r>
        <w:rPr>
          <w:u w:val="single" w:color="000000"/>
        </w:rPr>
        <w:t> </w:t>
      </w:r>
      <w:r>
        <w:rPr>
          <w:spacing w:val="-2"/>
          <w:u w:val="single" w:color="000000"/>
        </w:rPr>
        <w:t>Contract</w:t>
      </w:r>
      <w:r>
        <w:rPr>
          <w:spacing w:val="2"/>
          <w:u w:val="single" w:color="000000"/>
        </w:rPr>
        <w:t> </w:t>
      </w:r>
      <w:r>
        <w:rPr>
          <w:spacing w:val="-2"/>
          <w:u w:val="single" w:color="000000"/>
        </w:rPr>
        <w:t>Flow-Down</w:t>
      </w:r>
      <w:r>
        <w:rPr/>
      </w:r>
      <w:r>
        <w:rPr>
          <w:spacing w:val="-2"/>
        </w:rPr>
        <w:t>.</w:t>
      </w:r>
    </w:p>
    <w:p>
      <w:pPr>
        <w:spacing w:line="240" w:lineRule="auto" w:before="8"/>
        <w:rPr>
          <w:rFonts w:ascii="Arial" w:hAnsi="Arial" w:cs="Arial" w:eastAsia="Arial"/>
          <w:sz w:val="15"/>
          <w:szCs w:val="15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72" w:after="0"/>
        <w:ind w:left="119" w:right="115" w:firstLine="720"/>
        <w:jc w:val="both"/>
      </w:pPr>
      <w:r>
        <w:rPr>
          <w:spacing w:val="-1"/>
        </w:rPr>
        <w:t>General.</w:t>
      </w:r>
      <w:r>
        <w:rPr>
          <w:spacing w:val="57"/>
        </w:rPr>
        <w:t> </w:t>
      </w:r>
      <w:r>
        <w:rPr>
          <w:spacing w:val="-1"/>
        </w:rPr>
        <w:t>This</w:t>
      </w:r>
      <w:r>
        <w:rPr>
          <w:spacing w:val="58"/>
        </w:rPr>
        <w:t> </w:t>
      </w:r>
      <w:r>
        <w:rPr>
          <w:spacing w:val="-1"/>
        </w:rPr>
        <w:t>agreement</w:t>
      </w:r>
      <w:r>
        <w:rPr>
          <w:spacing w:val="1"/>
        </w:rPr>
        <w:t> </w:t>
      </w:r>
      <w:r>
        <w:rPr>
          <w:spacing w:val="-1"/>
        </w:rPr>
        <w:t>is</w:t>
      </w:r>
      <w:r>
        <w:rPr>
          <w:spacing w:val="58"/>
        </w:rPr>
        <w:t> </w:t>
      </w:r>
      <w:r>
        <w:rPr/>
        <w:t>a</w:t>
      </w:r>
      <w:r>
        <w:rPr>
          <w:spacing w:val="58"/>
        </w:rPr>
        <w:t> </w:t>
      </w:r>
      <w:r>
        <w:rPr>
          <w:spacing w:val="-1"/>
        </w:rPr>
        <w:t>subcontract</w:t>
      </w:r>
      <w:r>
        <w:rPr>
          <w:spacing w:val="59"/>
        </w:rPr>
        <w:t> </w:t>
      </w:r>
      <w:r>
        <w:rPr>
          <w:spacing w:val="-2"/>
        </w:rPr>
        <w:t>under</w:t>
      </w:r>
      <w:r>
        <w:rPr>
          <w:spacing w:val="59"/>
        </w:rPr>
        <w:t> </w:t>
      </w:r>
      <w:r>
        <w:rPr/>
        <w:t>the</w:t>
      </w:r>
      <w:r>
        <w:rPr>
          <w:spacing w:val="61"/>
        </w:rPr>
        <w:t> </w:t>
      </w:r>
      <w:r>
        <w:rPr>
          <w:spacing w:val="-1"/>
        </w:rPr>
        <w:t>Prime</w:t>
      </w:r>
      <w:r>
        <w:rPr>
          <w:spacing w:val="58"/>
        </w:rPr>
        <w:t> </w:t>
      </w:r>
      <w:r>
        <w:rPr>
          <w:spacing w:val="-1"/>
        </w:rPr>
        <w:t>Contract</w:t>
      </w:r>
      <w:r>
        <w:rPr>
          <w:spacing w:val="57"/>
        </w:rPr>
        <w:t> </w:t>
      </w:r>
      <w:r>
        <w:rPr>
          <w:spacing w:val="-1"/>
        </w:rPr>
        <w:t>and</w:t>
      </w:r>
      <w:r>
        <w:rPr>
          <w:spacing w:val="60"/>
        </w:rPr>
        <w:t> </w:t>
      </w:r>
      <w:r>
        <w:rPr>
          <w:spacing w:val="-1"/>
        </w:rPr>
        <w:t>all</w:t>
      </w:r>
      <w:r>
        <w:rPr>
          <w:spacing w:val="39"/>
        </w:rPr>
        <w:t> </w:t>
      </w:r>
      <w:r>
        <w:rPr>
          <w:spacing w:val="-1"/>
        </w:rPr>
        <w:t>provisions</w:t>
      </w:r>
      <w:r>
        <w:rPr>
          <w:spacing w:val="10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/>
        <w:t>the</w:t>
      </w:r>
      <w:r>
        <w:rPr>
          <w:spacing w:val="10"/>
        </w:rPr>
        <w:t> </w:t>
      </w:r>
      <w:r>
        <w:rPr>
          <w:spacing w:val="-1"/>
        </w:rPr>
        <w:t>Prime</w:t>
      </w:r>
      <w:r>
        <w:rPr>
          <w:spacing w:val="5"/>
        </w:rPr>
        <w:t> </w:t>
      </w:r>
      <w:r>
        <w:rPr>
          <w:spacing w:val="-1"/>
        </w:rPr>
        <w:t>Contract</w:t>
      </w:r>
      <w:r>
        <w:rPr>
          <w:spacing w:val="11"/>
        </w:rPr>
        <w:t> </w:t>
      </w:r>
      <w:r>
        <w:rPr>
          <w:spacing w:val="-1"/>
        </w:rPr>
        <w:t>and</w:t>
      </w:r>
      <w:r>
        <w:rPr>
          <w:spacing w:val="8"/>
        </w:rPr>
        <w:t> </w:t>
      </w:r>
      <w:r>
        <w:rPr>
          <w:spacing w:val="-1"/>
        </w:rPr>
        <w:t>any</w:t>
      </w:r>
      <w:r>
        <w:rPr>
          <w:spacing w:val="8"/>
        </w:rPr>
        <w:t> </w:t>
      </w:r>
      <w:r>
        <w:rPr>
          <w:spacing w:val="-1"/>
        </w:rPr>
        <w:t>amendments</w:t>
      </w:r>
      <w:r>
        <w:rPr>
          <w:spacing w:val="6"/>
        </w:rPr>
        <w:t> </w:t>
      </w:r>
      <w:r>
        <w:rPr>
          <w:spacing w:val="-1"/>
        </w:rPr>
        <w:t>thereto</w:t>
      </w:r>
      <w:r>
        <w:rPr>
          <w:spacing w:val="10"/>
        </w:rPr>
        <w:t> </w:t>
      </w:r>
      <w:r>
        <w:rPr>
          <w:spacing w:val="-1"/>
        </w:rPr>
        <w:t>applicable</w:t>
      </w:r>
      <w:r>
        <w:rPr>
          <w:spacing w:val="10"/>
        </w:rPr>
        <w:t> </w:t>
      </w:r>
      <w:r>
        <w:rPr/>
        <w:t>to</w:t>
      </w:r>
      <w:r>
        <w:rPr>
          <w:spacing w:val="8"/>
        </w:rPr>
        <w:t> </w:t>
      </w:r>
      <w:r>
        <w:rPr/>
        <w:t>the</w:t>
      </w:r>
      <w:r>
        <w:rPr>
          <w:spacing w:val="8"/>
        </w:rPr>
        <w:t> </w:t>
      </w:r>
      <w:r>
        <w:rPr>
          <w:spacing w:val="-1"/>
        </w:rPr>
        <w:t>Services</w:t>
      </w:r>
      <w:r>
        <w:rPr>
          <w:spacing w:val="10"/>
        </w:rPr>
        <w:t> </w:t>
      </w:r>
      <w:r>
        <w:rPr>
          <w:spacing w:val="-2"/>
        </w:rPr>
        <w:t>being</w:t>
      </w:r>
      <w:r>
        <w:rPr>
          <w:spacing w:val="33"/>
        </w:rPr>
        <w:t> </w:t>
      </w:r>
      <w:r>
        <w:rPr>
          <w:spacing w:val="-1"/>
        </w:rPr>
        <w:t>performed</w:t>
      </w:r>
      <w:r>
        <w:rPr>
          <w:spacing w:val="12"/>
        </w:rPr>
        <w:t> </w:t>
      </w:r>
      <w:r>
        <w:rPr>
          <w:spacing w:val="-1"/>
        </w:rPr>
        <w:t>by</w:t>
      </w:r>
      <w:r>
        <w:rPr>
          <w:spacing w:val="10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Subcontractor</w:t>
      </w:r>
      <w:r>
        <w:rPr>
          <w:spacing w:val="14"/>
        </w:rPr>
        <w:t> </w:t>
      </w:r>
      <w:r>
        <w:rPr>
          <w:spacing w:val="-1"/>
        </w:rPr>
        <w:t>shall</w:t>
      </w:r>
      <w:r>
        <w:rPr>
          <w:spacing w:val="14"/>
        </w:rPr>
        <w:t> </w:t>
      </w:r>
      <w:r>
        <w:rPr>
          <w:spacing w:val="-1"/>
        </w:rPr>
        <w:t>extend</w:t>
      </w:r>
      <w:r>
        <w:rPr>
          <w:spacing w:val="10"/>
        </w:rPr>
        <w:t> </w:t>
      </w:r>
      <w:r>
        <w:rPr/>
        <w:t>to</w:t>
      </w:r>
      <w:r>
        <w:rPr>
          <w:spacing w:val="12"/>
        </w:rPr>
        <w:t> </w:t>
      </w:r>
      <w:r>
        <w:rPr>
          <w:spacing w:val="-1"/>
        </w:rPr>
        <w:t>and</w:t>
      </w:r>
      <w:r>
        <w:rPr>
          <w:spacing w:val="15"/>
        </w:rPr>
        <w:t> </w:t>
      </w:r>
      <w:r>
        <w:rPr>
          <w:spacing w:val="-1"/>
        </w:rPr>
        <w:t>be</w:t>
      </w:r>
      <w:r>
        <w:rPr>
          <w:spacing w:val="12"/>
        </w:rPr>
        <w:t> </w:t>
      </w:r>
      <w:r>
        <w:rPr>
          <w:spacing w:val="-1"/>
        </w:rPr>
        <w:t>binding</w:t>
      </w:r>
      <w:r>
        <w:rPr>
          <w:spacing w:val="15"/>
        </w:rPr>
        <w:t> </w:t>
      </w:r>
      <w:r>
        <w:rPr>
          <w:spacing w:val="-1"/>
        </w:rPr>
        <w:t>upon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Parties</w:t>
      </w:r>
      <w:r>
        <w:rPr>
          <w:spacing w:val="15"/>
        </w:rPr>
        <w:t> </w:t>
      </w:r>
      <w:r>
        <w:rPr>
          <w:spacing w:val="-2"/>
        </w:rPr>
        <w:t>as</w:t>
      </w:r>
      <w:r>
        <w:rPr>
          <w:spacing w:val="15"/>
        </w:rPr>
        <w:t> </w:t>
      </w:r>
      <w:r>
        <w:rPr>
          <w:spacing w:val="-1"/>
        </w:rPr>
        <w:t>part</w:t>
      </w:r>
      <w:r>
        <w:rPr>
          <w:spacing w:val="14"/>
        </w:rPr>
        <w:t> </w:t>
      </w:r>
      <w:r>
        <w:rPr>
          <w:spacing w:val="-2"/>
        </w:rPr>
        <w:t>of</w:t>
      </w:r>
      <w:r>
        <w:rPr>
          <w:spacing w:val="14"/>
        </w:rPr>
        <w:t> </w:t>
      </w:r>
      <w:r>
        <w:rPr>
          <w:spacing w:val="-1"/>
        </w:rPr>
        <w:t>this</w:t>
      </w:r>
      <w:r>
        <w:rPr>
          <w:spacing w:val="47"/>
        </w:rPr>
        <w:t> </w:t>
      </w:r>
      <w:r>
        <w:rPr>
          <w:spacing w:val="-1"/>
        </w:rPr>
        <w:t>Subcontract.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1" w:val="left" w:leader="none"/>
        </w:tabs>
        <w:spacing w:line="240" w:lineRule="auto" w:before="0" w:after="0"/>
        <w:ind w:left="119" w:right="119" w:firstLine="720"/>
        <w:jc w:val="both"/>
      </w:pPr>
      <w:r>
        <w:rPr>
          <w:spacing w:val="-1"/>
        </w:rPr>
        <w:t>Specific.</w:t>
      </w:r>
      <w:r>
        <w:rPr>
          <w:spacing w:val="19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Parties</w:t>
      </w:r>
      <w:r>
        <w:rPr>
          <w:spacing w:val="20"/>
        </w:rPr>
        <w:t> </w:t>
      </w:r>
      <w:r>
        <w:rPr>
          <w:spacing w:val="-1"/>
        </w:rPr>
        <w:t>agree</w:t>
      </w:r>
      <w:r>
        <w:rPr>
          <w:spacing w:val="20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comply</w:t>
      </w:r>
      <w:r>
        <w:rPr>
          <w:spacing w:val="18"/>
        </w:rPr>
        <w:t> </w:t>
      </w:r>
      <w:r>
        <w:rPr>
          <w:spacing w:val="-1"/>
        </w:rPr>
        <w:t>with</w:t>
      </w:r>
      <w:r>
        <w:rPr>
          <w:spacing w:val="20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following</w:t>
      </w:r>
      <w:r>
        <w:rPr>
          <w:spacing w:val="22"/>
        </w:rPr>
        <w:t> </w:t>
      </w:r>
      <w:r>
        <w:rPr>
          <w:spacing w:val="-1"/>
        </w:rPr>
        <w:t>provisions</w:t>
      </w:r>
      <w:r>
        <w:rPr>
          <w:spacing w:val="20"/>
        </w:rPr>
        <w:t> </w:t>
      </w:r>
      <w:r>
        <w:rPr>
          <w:spacing w:val="-1"/>
        </w:rPr>
        <w:t>of</w:t>
      </w:r>
      <w:r>
        <w:rPr>
          <w:spacing w:val="21"/>
        </w:rPr>
        <w:t> </w:t>
      </w:r>
      <w:r>
        <w:rPr>
          <w:spacing w:val="-1"/>
        </w:rPr>
        <w:t>the</w:t>
      </w:r>
      <w:r>
        <w:rPr>
          <w:spacing w:val="20"/>
        </w:rPr>
        <w:t> </w:t>
      </w:r>
      <w:r>
        <w:rPr>
          <w:spacing w:val="-1"/>
        </w:rPr>
        <w:t>Prime</w:t>
      </w:r>
      <w:r>
        <w:rPr>
          <w:spacing w:val="39"/>
        </w:rPr>
        <w:t> </w:t>
      </w:r>
      <w:r>
        <w:rPr>
          <w:spacing w:val="-1"/>
        </w:rPr>
        <w:t>Contract, </w:t>
      </w:r>
      <w:r>
        <w:rPr>
          <w:spacing w:val="-2"/>
        </w:rPr>
        <w:t>which</w:t>
      </w:r>
      <w:r>
        <w:rPr/>
        <w:t> </w:t>
      </w:r>
      <w:r>
        <w:rPr>
          <w:spacing w:val="-1"/>
        </w:rPr>
        <w:t>are</w:t>
      </w:r>
      <w:r>
        <w:rPr/>
        <w:t> </w:t>
      </w:r>
      <w:r>
        <w:rPr>
          <w:spacing w:val="-1"/>
        </w:rPr>
        <w:t>incorporated</w:t>
      </w:r>
      <w:r>
        <w:rPr>
          <w:spacing w:val="-2"/>
        </w:rPr>
        <w:t> </w:t>
      </w:r>
      <w:r>
        <w:rPr>
          <w:spacing w:val="-1"/>
        </w:rPr>
        <w:t>herein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reference: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2"/>
          <w:numId w:val="1"/>
        </w:numPr>
        <w:tabs>
          <w:tab w:pos="2260" w:val="left" w:leader="none"/>
        </w:tabs>
        <w:spacing w:line="252" w:lineRule="exact" w:before="0" w:after="0"/>
        <w:ind w:left="2259" w:right="0" w:hanging="719"/>
        <w:jc w:val="left"/>
      </w:pPr>
      <w:r>
        <w:rPr/>
        <w:t>The</w:t>
      </w:r>
      <w:r>
        <w:rPr>
          <w:spacing w:val="-2"/>
        </w:rPr>
        <w:t> </w:t>
      </w:r>
      <w:r>
        <w:rPr>
          <w:spacing w:val="-1"/>
        </w:rPr>
        <w:t>Americans</w:t>
      </w:r>
      <w:r>
        <w:rPr>
          <w:spacing w:val="1"/>
        </w:rPr>
        <w:t> </w:t>
      </w:r>
      <w:r>
        <w:rPr>
          <w:spacing w:val="-1"/>
        </w:rPr>
        <w:t>with</w:t>
      </w:r>
      <w:r>
        <w:rPr>
          <w:spacing w:val="1"/>
        </w:rPr>
        <w:t> </w:t>
      </w:r>
      <w:r>
        <w:rPr>
          <w:spacing w:val="-2"/>
        </w:rPr>
        <w:t>Disabilities</w:t>
      </w:r>
      <w:r>
        <w:rPr>
          <w:spacing w:val="1"/>
        </w:rPr>
        <w:t> </w:t>
      </w:r>
      <w:r>
        <w:rPr>
          <w:spacing w:val="-1"/>
        </w:rPr>
        <w:t>Act</w:t>
      </w:r>
      <w:r>
        <w:rPr>
          <w:spacing w:val="2"/>
        </w:rPr>
        <w:t> </w:t>
      </w:r>
      <w:r>
        <w:rPr>
          <w:spacing w:val="-1"/>
        </w:rPr>
        <w:t>Provisions.</w:t>
      </w:r>
    </w:p>
    <w:p>
      <w:pPr>
        <w:pStyle w:val="BodyText"/>
        <w:numPr>
          <w:ilvl w:val="2"/>
          <w:numId w:val="1"/>
        </w:numPr>
        <w:tabs>
          <w:tab w:pos="2260" w:val="left" w:leader="none"/>
        </w:tabs>
        <w:spacing w:line="252" w:lineRule="exact" w:before="0" w:after="0"/>
        <w:ind w:left="2259" w:right="0" w:hanging="719"/>
        <w:jc w:val="left"/>
      </w:pPr>
      <w:r>
        <w:rPr>
          <w:spacing w:val="-1"/>
        </w:rPr>
        <w:t>Nondiscrimination/Sexual</w:t>
      </w:r>
      <w:r>
        <w:rPr/>
        <w:t> </w:t>
      </w:r>
      <w:r>
        <w:rPr>
          <w:spacing w:val="-1"/>
        </w:rPr>
        <w:t>Harassment Clause.</w:t>
      </w:r>
      <w:r>
        <w:rPr/>
      </w:r>
    </w:p>
    <w:p>
      <w:pPr>
        <w:pStyle w:val="BodyText"/>
        <w:numPr>
          <w:ilvl w:val="2"/>
          <w:numId w:val="1"/>
        </w:numPr>
        <w:tabs>
          <w:tab w:pos="2260" w:val="left" w:leader="none"/>
        </w:tabs>
        <w:spacing w:line="252" w:lineRule="exact" w:before="1" w:after="0"/>
        <w:ind w:left="2259" w:right="0" w:hanging="720"/>
        <w:jc w:val="left"/>
      </w:pPr>
      <w:r>
        <w:rPr>
          <w:spacing w:val="-1"/>
        </w:rPr>
        <w:t>Contractor Integrity</w:t>
      </w:r>
      <w:r>
        <w:rPr>
          <w:spacing w:val="-2"/>
        </w:rPr>
        <w:t> </w:t>
      </w:r>
      <w:r>
        <w:rPr>
          <w:spacing w:val="-1"/>
        </w:rPr>
        <w:t>Provisions.</w:t>
      </w:r>
    </w:p>
    <w:p>
      <w:pPr>
        <w:pStyle w:val="BodyText"/>
        <w:numPr>
          <w:ilvl w:val="2"/>
          <w:numId w:val="1"/>
        </w:numPr>
        <w:tabs>
          <w:tab w:pos="2260" w:val="left" w:leader="none"/>
        </w:tabs>
        <w:spacing w:line="252" w:lineRule="exact" w:before="0" w:after="0"/>
        <w:ind w:left="2259" w:right="0" w:hanging="720"/>
        <w:jc w:val="left"/>
      </w:pPr>
      <w:r>
        <w:rPr>
          <w:spacing w:val="-1"/>
        </w:rPr>
        <w:t>Contractor Responsibility</w:t>
      </w:r>
      <w:r>
        <w:rPr>
          <w:spacing w:val="1"/>
        </w:rPr>
        <w:t> </w:t>
      </w:r>
      <w:r>
        <w:rPr>
          <w:spacing w:val="-1"/>
        </w:rPr>
        <w:t>Provisions.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0" w:val="left" w:leader="none"/>
        </w:tabs>
        <w:spacing w:line="240" w:lineRule="auto" w:before="0" w:after="0"/>
        <w:ind w:left="118" w:right="117" w:firstLine="720"/>
        <w:jc w:val="both"/>
      </w:pPr>
      <w:r>
        <w:rPr>
          <w:spacing w:val="-1"/>
        </w:rPr>
        <w:t>Termination.</w:t>
      </w:r>
      <w:r>
        <w:rPr>
          <w:spacing w:val="5"/>
        </w:rPr>
        <w:t> </w:t>
      </w:r>
      <w:r>
        <w:rPr>
          <w:spacing w:val="-1"/>
        </w:rPr>
        <w:t>Should</w:t>
      </w:r>
      <w:r>
        <w:rPr/>
        <w:t> the </w:t>
      </w:r>
      <w:r>
        <w:rPr>
          <w:spacing w:val="-1"/>
        </w:rPr>
        <w:t>Prime</w:t>
      </w:r>
      <w:r>
        <w:rPr/>
        <w:t> </w:t>
      </w:r>
      <w:r>
        <w:rPr>
          <w:spacing w:val="-2"/>
        </w:rPr>
        <w:t>Contract</w:t>
      </w:r>
      <w:r>
        <w:rPr>
          <w:spacing w:val="2"/>
        </w:rPr>
        <w:t> </w:t>
      </w:r>
      <w:r>
        <w:rPr>
          <w:spacing w:val="-1"/>
        </w:rPr>
        <w:t>be</w:t>
      </w:r>
      <w:r>
        <w:rPr/>
        <w:t> </w:t>
      </w:r>
      <w:r>
        <w:rPr>
          <w:spacing w:val="-1"/>
        </w:rPr>
        <w:t>terminated</w:t>
      </w:r>
      <w:r>
        <w:rPr>
          <w:spacing w:val="3"/>
        </w:rPr>
        <w:t> </w:t>
      </w:r>
      <w:r>
        <w:rPr>
          <w:spacing w:val="-2"/>
        </w:rPr>
        <w:t>pursuant</w:t>
      </w:r>
      <w:r>
        <w:rPr>
          <w:spacing w:val="2"/>
        </w:rPr>
        <w:t> </w:t>
      </w:r>
      <w:r>
        <w:rPr/>
        <w:t>to the</w:t>
      </w:r>
      <w:r>
        <w:rPr>
          <w:spacing w:val="-2"/>
        </w:rPr>
        <w:t> </w:t>
      </w:r>
      <w:r>
        <w:rPr>
          <w:spacing w:val="-1"/>
        </w:rPr>
        <w:t>terms</w:t>
      </w:r>
      <w:r>
        <w:rPr>
          <w:spacing w:val="1"/>
        </w:rPr>
        <w:t> </w:t>
      </w:r>
      <w:r>
        <w:rPr>
          <w:spacing w:val="-1"/>
        </w:rPr>
        <w:t>and</w:t>
      </w:r>
      <w:r>
        <w:rPr>
          <w:spacing w:val="54"/>
        </w:rPr>
        <w:t> </w:t>
      </w:r>
      <w:r>
        <w:rPr>
          <w:spacing w:val="-1"/>
        </w:rPr>
        <w:t>conditions</w:t>
      </w:r>
      <w:r>
        <w:rPr>
          <w:spacing w:val="37"/>
        </w:rPr>
        <w:t> </w:t>
      </w:r>
      <w:r>
        <w:rPr>
          <w:spacing w:val="-2"/>
        </w:rPr>
        <w:t>provided</w:t>
      </w:r>
      <w:r>
        <w:rPr>
          <w:spacing w:val="36"/>
        </w:rPr>
        <w:t> </w:t>
      </w:r>
      <w:r>
        <w:rPr>
          <w:spacing w:val="-1"/>
        </w:rPr>
        <w:t>in</w:t>
      </w:r>
      <w:r>
        <w:rPr>
          <w:spacing w:val="34"/>
        </w:rPr>
        <w:t> </w:t>
      </w:r>
      <w:r>
        <w:rPr>
          <w:spacing w:val="-1"/>
        </w:rPr>
        <w:t>the</w:t>
      </w:r>
      <w:r>
        <w:rPr>
          <w:spacing w:val="36"/>
        </w:rPr>
        <w:t> </w:t>
      </w:r>
      <w:r>
        <w:rPr>
          <w:spacing w:val="-1"/>
        </w:rPr>
        <w:t>Procurement,</w:t>
      </w:r>
      <w:r>
        <w:rPr>
          <w:spacing w:val="35"/>
        </w:rPr>
        <w:t> </w:t>
      </w:r>
      <w:r>
        <w:rPr>
          <w:spacing w:val="-2"/>
        </w:rPr>
        <w:t>such</w:t>
      </w:r>
      <w:r>
        <w:rPr>
          <w:spacing w:val="34"/>
        </w:rPr>
        <w:t> </w:t>
      </w:r>
      <w:r>
        <w:rPr>
          <w:spacing w:val="-1"/>
        </w:rPr>
        <w:t>termination</w:t>
      </w:r>
      <w:r>
        <w:rPr>
          <w:spacing w:val="35"/>
        </w:rPr>
        <w:t> </w:t>
      </w:r>
      <w:r>
        <w:rPr>
          <w:spacing w:val="-1"/>
        </w:rPr>
        <w:t>shall</w:t>
      </w:r>
      <w:r>
        <w:rPr>
          <w:spacing w:val="36"/>
        </w:rPr>
        <w:t> </w:t>
      </w:r>
      <w:r>
        <w:rPr>
          <w:spacing w:val="-2"/>
        </w:rPr>
        <w:t>have</w:t>
      </w:r>
      <w:r>
        <w:rPr>
          <w:spacing w:val="36"/>
        </w:rPr>
        <w:t> </w:t>
      </w:r>
      <w:r>
        <w:rPr>
          <w:spacing w:val="-1"/>
        </w:rPr>
        <w:t>the</w:t>
      </w:r>
      <w:r>
        <w:rPr>
          <w:spacing w:val="36"/>
        </w:rPr>
        <w:t> </w:t>
      </w:r>
      <w:r>
        <w:rPr>
          <w:spacing w:val="-1"/>
        </w:rPr>
        <w:t>same</w:t>
      </w:r>
      <w:r>
        <w:rPr>
          <w:spacing w:val="36"/>
        </w:rPr>
        <w:t> </w:t>
      </w:r>
      <w:r>
        <w:rPr>
          <w:spacing w:val="-1"/>
        </w:rPr>
        <w:t>effect</w:t>
      </w:r>
      <w:r>
        <w:rPr>
          <w:spacing w:val="35"/>
        </w:rPr>
        <w:t> </w:t>
      </w:r>
      <w:r>
        <w:rPr>
          <w:spacing w:val="-1"/>
        </w:rPr>
        <w:t>on</w:t>
      </w:r>
      <w:r>
        <w:rPr>
          <w:spacing w:val="35"/>
        </w:rPr>
        <w:t> </w:t>
      </w:r>
      <w:r>
        <w:rPr>
          <w:spacing w:val="-1"/>
        </w:rPr>
        <w:t>this</w:t>
      </w:r>
      <w:r>
        <w:rPr>
          <w:spacing w:val="65"/>
        </w:rPr>
        <w:t> </w:t>
      </w:r>
      <w:r>
        <w:rPr>
          <w:spacing w:val="-1"/>
        </w:rPr>
        <w:t>Subcontract.</w:t>
      </w:r>
      <w:r>
        <w:rPr>
          <w:spacing w:val="40"/>
        </w:rPr>
        <w:t> </w:t>
      </w:r>
      <w:r>
        <w:rPr>
          <w:spacing w:val="-1"/>
        </w:rPr>
        <w:t>Payment</w:t>
      </w:r>
      <w:r>
        <w:rPr>
          <w:spacing w:val="40"/>
        </w:rPr>
        <w:t> </w:t>
      </w:r>
      <w:r>
        <w:rPr>
          <w:spacing w:val="-1"/>
        </w:rPr>
        <w:t>for</w:t>
      </w:r>
      <w:r>
        <w:rPr>
          <w:spacing w:val="42"/>
        </w:rPr>
        <w:t> </w:t>
      </w:r>
      <w:r>
        <w:rPr>
          <w:spacing w:val="-1"/>
        </w:rPr>
        <w:t>Services</w:t>
      </w:r>
      <w:r>
        <w:rPr>
          <w:spacing w:val="41"/>
        </w:rPr>
        <w:t> </w:t>
      </w:r>
      <w:r>
        <w:rPr>
          <w:spacing w:val="-1"/>
        </w:rPr>
        <w:t>provided</w:t>
      </w:r>
      <w:r>
        <w:rPr>
          <w:spacing w:val="41"/>
        </w:rPr>
        <w:t> </w:t>
      </w:r>
      <w:r>
        <w:rPr>
          <w:spacing w:val="-1"/>
        </w:rPr>
        <w:t>as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3"/>
        </w:rPr>
        <w:t> </w:t>
      </w:r>
      <w:r>
        <w:rPr/>
        <w:t>the</w:t>
      </w:r>
      <w:r>
        <w:rPr>
          <w:spacing w:val="39"/>
        </w:rPr>
        <w:t> </w:t>
      </w:r>
      <w:r>
        <w:rPr>
          <w:spacing w:val="-1"/>
        </w:rPr>
        <w:t>date</w:t>
      </w:r>
      <w:r>
        <w:rPr>
          <w:spacing w:val="39"/>
        </w:rPr>
        <w:t> </w:t>
      </w:r>
      <w:r>
        <w:rPr>
          <w:spacing w:val="-2"/>
        </w:rPr>
        <w:t>of</w:t>
      </w:r>
      <w:r>
        <w:rPr>
          <w:spacing w:val="42"/>
        </w:rPr>
        <w:t> </w:t>
      </w:r>
      <w:r>
        <w:rPr>
          <w:spacing w:val="-1"/>
        </w:rPr>
        <w:t>termination</w:t>
      </w:r>
      <w:r>
        <w:rPr>
          <w:spacing w:val="41"/>
        </w:rPr>
        <w:t> </w:t>
      </w:r>
      <w:r>
        <w:rPr>
          <w:spacing w:val="-1"/>
        </w:rPr>
        <w:t>must</w:t>
      </w:r>
      <w:r>
        <w:rPr>
          <w:spacing w:val="42"/>
        </w:rPr>
        <w:t> </w:t>
      </w:r>
      <w:r>
        <w:rPr>
          <w:spacing w:val="-1"/>
        </w:rPr>
        <w:t>be</w:t>
      </w:r>
      <w:r>
        <w:rPr>
          <w:spacing w:val="40"/>
        </w:rPr>
        <w:t> </w:t>
      </w:r>
      <w:r>
        <w:rPr>
          <w:spacing w:val="-1"/>
        </w:rPr>
        <w:t>made</w:t>
      </w:r>
      <w:r>
        <w:rPr>
          <w:spacing w:val="41"/>
        </w:rPr>
        <w:t> </w:t>
      </w:r>
      <w:r>
        <w:rPr>
          <w:spacing w:val="-1"/>
        </w:rPr>
        <w:t>in</w:t>
      </w:r>
      <w:r>
        <w:rPr>
          <w:spacing w:val="33"/>
        </w:rPr>
        <w:t> </w:t>
      </w:r>
      <w:r>
        <w:rPr>
          <w:spacing w:val="-1"/>
        </w:rPr>
        <w:t>accordance</w:t>
      </w:r>
      <w:r>
        <w:rPr>
          <w:spacing w:val="-2"/>
        </w:rPr>
        <w:t> </w:t>
      </w:r>
      <w:r>
        <w:rPr>
          <w:spacing w:val="-1"/>
        </w:rPr>
        <w:t>with</w:t>
      </w:r>
      <w:r>
        <w:rPr/>
        <w:t> the </w:t>
      </w:r>
      <w:r>
        <w:rPr>
          <w:spacing w:val="-1"/>
        </w:rPr>
        <w:t>Section</w:t>
      </w:r>
      <w:r>
        <w:rPr/>
        <w:t> </w:t>
      </w:r>
      <w:r>
        <w:rPr>
          <w:spacing w:val="-1"/>
        </w:rPr>
        <w:t>13</w:t>
      </w:r>
      <w:r>
        <w:rPr/>
        <w:t> </w:t>
      </w:r>
      <w:r>
        <w:rPr>
          <w:spacing w:val="-2"/>
        </w:rPr>
        <w:t>of</w:t>
      </w:r>
      <w:r>
        <w:rPr>
          <w:spacing w:val="-1"/>
        </w:rPr>
        <w:t> this</w:t>
      </w:r>
      <w:r>
        <w:rPr>
          <w:spacing w:val="1"/>
        </w:rPr>
        <w:t> </w:t>
      </w:r>
      <w:r>
        <w:rPr>
          <w:spacing w:val="-1"/>
        </w:rPr>
        <w:t>Subcontract.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540" w:val="left" w:leader="none"/>
        </w:tabs>
        <w:spacing w:line="240" w:lineRule="auto" w:before="0" w:after="0"/>
        <w:ind w:left="118" w:right="117" w:firstLine="720"/>
        <w:jc w:val="both"/>
      </w:pPr>
      <w:r>
        <w:rPr>
          <w:spacing w:val="-1"/>
        </w:rPr>
        <w:t>Audit</w:t>
      </w:r>
      <w:r>
        <w:rPr>
          <w:spacing w:val="-10"/>
        </w:rPr>
        <w:t> </w:t>
      </w:r>
      <w:r>
        <w:rPr>
          <w:spacing w:val="-1"/>
        </w:rPr>
        <w:t>Provisions.</w:t>
      </w:r>
      <w:r>
        <w:rPr>
          <w:spacing w:val="-10"/>
        </w:rPr>
        <w:t> </w:t>
      </w:r>
      <w:r>
        <w:rPr/>
        <w:t>The</w:t>
      </w:r>
      <w:r>
        <w:rPr>
          <w:spacing w:val="-14"/>
        </w:rPr>
        <w:t> </w:t>
      </w:r>
      <w:r>
        <w:rPr>
          <w:spacing w:val="-1"/>
        </w:rPr>
        <w:t>Commonwealth</w:t>
      </w:r>
      <w:r>
        <w:rPr>
          <w:spacing w:val="-12"/>
        </w:rPr>
        <w:t> </w:t>
      </w:r>
      <w:r>
        <w:rPr>
          <w:spacing w:val="-1"/>
        </w:rPr>
        <w:t>shall</w:t>
      </w:r>
      <w:r>
        <w:rPr>
          <w:spacing w:val="-12"/>
        </w:rPr>
        <w:t> </w:t>
      </w:r>
      <w:r>
        <w:rPr>
          <w:spacing w:val="-2"/>
        </w:rPr>
        <w:t>have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right,</w:t>
      </w:r>
      <w:r>
        <w:rPr>
          <w:spacing w:val="-10"/>
        </w:rPr>
        <w:t> </w:t>
      </w:r>
      <w:r>
        <w:rPr>
          <w:spacing w:val="-1"/>
        </w:rPr>
        <w:t>at</w:t>
      </w:r>
      <w:r>
        <w:rPr>
          <w:spacing w:val="-13"/>
        </w:rPr>
        <w:t> </w:t>
      </w:r>
      <w:r>
        <w:rPr>
          <w:spacing w:val="-1"/>
        </w:rPr>
        <w:t>reasonable</w:t>
      </w:r>
      <w:r>
        <w:rPr>
          <w:spacing w:val="-14"/>
        </w:rPr>
        <w:t> </w:t>
      </w:r>
      <w:r>
        <w:rPr>
          <w:spacing w:val="-1"/>
        </w:rPr>
        <w:t>times</w:t>
      </w:r>
      <w:r>
        <w:rPr>
          <w:spacing w:val="-11"/>
        </w:rPr>
        <w:t> </w:t>
      </w:r>
      <w:r>
        <w:rPr>
          <w:spacing w:val="-1"/>
        </w:rPr>
        <w:t>and</w:t>
      </w:r>
      <w:r>
        <w:rPr>
          <w:spacing w:val="30"/>
        </w:rPr>
        <w:t> </w:t>
      </w:r>
      <w:r>
        <w:rPr>
          <w:spacing w:val="-1"/>
        </w:rPr>
        <w:t>at</w:t>
      </w:r>
      <w:r>
        <w:rPr>
          <w:spacing w:val="16"/>
        </w:rPr>
        <w:t> </w:t>
      </w:r>
      <w:r>
        <w:rPr/>
        <w:t>a</w:t>
      </w:r>
      <w:r>
        <w:rPr>
          <w:spacing w:val="15"/>
        </w:rPr>
        <w:t> </w:t>
      </w:r>
      <w:r>
        <w:rPr/>
        <w:t>site</w:t>
      </w:r>
      <w:r>
        <w:rPr>
          <w:spacing w:val="15"/>
        </w:rPr>
        <w:t> </w:t>
      </w:r>
      <w:r>
        <w:rPr>
          <w:spacing w:val="-1"/>
        </w:rPr>
        <w:t>designated</w:t>
      </w:r>
      <w:r>
        <w:rPr>
          <w:spacing w:val="15"/>
        </w:rPr>
        <w:t> </w:t>
      </w:r>
      <w:r>
        <w:rPr>
          <w:spacing w:val="-1"/>
        </w:rPr>
        <w:t>by</w:t>
      </w:r>
      <w:r>
        <w:rPr>
          <w:spacing w:val="13"/>
        </w:rPr>
        <w:t> </w:t>
      </w:r>
      <w:r>
        <w:rPr>
          <w:spacing w:val="-1"/>
        </w:rPr>
        <w:t>the</w:t>
      </w:r>
      <w:r>
        <w:rPr>
          <w:spacing w:val="15"/>
        </w:rPr>
        <w:t> </w:t>
      </w:r>
      <w:r>
        <w:rPr>
          <w:spacing w:val="-1"/>
        </w:rPr>
        <w:t>Commonwealth,</w:t>
      </w:r>
      <w:r>
        <w:rPr>
          <w:spacing w:val="16"/>
        </w:rPr>
        <w:t> </w:t>
      </w:r>
      <w:r>
        <w:rPr>
          <w:spacing w:val="-1"/>
        </w:rPr>
        <w:t>to</w:t>
      </w:r>
      <w:r>
        <w:rPr>
          <w:spacing w:val="15"/>
        </w:rPr>
        <w:t> </w:t>
      </w:r>
      <w:r>
        <w:rPr>
          <w:spacing w:val="-2"/>
        </w:rPr>
        <w:t>audit</w:t>
      </w:r>
      <w:r>
        <w:rPr>
          <w:spacing w:val="16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books,</w:t>
      </w:r>
      <w:r>
        <w:rPr>
          <w:spacing w:val="16"/>
        </w:rPr>
        <w:t> </w:t>
      </w:r>
      <w:r>
        <w:rPr>
          <w:spacing w:val="-1"/>
        </w:rPr>
        <w:t>documents,</w:t>
      </w:r>
      <w:r>
        <w:rPr>
          <w:spacing w:val="16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1"/>
        </w:rPr>
        <w:t>records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1"/>
        </w:rPr>
        <w:t>the</w:t>
      </w:r>
      <w:r>
        <w:rPr/>
      </w:r>
    </w:p>
    <w:p>
      <w:pPr>
        <w:spacing w:after="0" w:line="240" w:lineRule="auto"/>
        <w:jc w:val="both"/>
        <w:sectPr>
          <w:footerReference w:type="default" r:id="rId6"/>
          <w:pgSz w:w="12240" w:h="15840"/>
          <w:pgMar w:footer="999" w:header="0" w:top="1500" w:bottom="1180" w:left="1340" w:right="1320"/>
        </w:sectPr>
      </w:pPr>
    </w:p>
    <w:p>
      <w:pPr>
        <w:pStyle w:val="BodyText"/>
        <w:spacing w:line="240" w:lineRule="auto" w:before="60"/>
        <w:ind w:right="115"/>
        <w:jc w:val="both"/>
      </w:pPr>
      <w:r>
        <w:rPr>
          <w:spacing w:val="-1"/>
        </w:rPr>
        <w:t>Parties</w:t>
      </w:r>
      <w:r>
        <w:rPr>
          <w:spacing w:val="18"/>
        </w:rPr>
        <w:t> </w:t>
      </w:r>
      <w:r>
        <w:rPr/>
        <w:t>to</w:t>
      </w:r>
      <w:r>
        <w:rPr>
          <w:spacing w:val="17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extent</w:t>
      </w:r>
      <w:r>
        <w:rPr>
          <w:spacing w:val="19"/>
        </w:rPr>
        <w:t> </w:t>
      </w:r>
      <w:r>
        <w:rPr>
          <w:spacing w:val="-1"/>
        </w:rPr>
        <w:t>that</w:t>
      </w:r>
      <w:r>
        <w:rPr>
          <w:spacing w:val="19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books,</w:t>
      </w:r>
      <w:r>
        <w:rPr>
          <w:spacing w:val="19"/>
        </w:rPr>
        <w:t> </w:t>
      </w:r>
      <w:r>
        <w:rPr>
          <w:spacing w:val="-1"/>
        </w:rPr>
        <w:t>documents,</w:t>
      </w:r>
      <w:r>
        <w:rPr>
          <w:spacing w:val="19"/>
        </w:rPr>
        <w:t> </w:t>
      </w:r>
      <w:r>
        <w:rPr>
          <w:spacing w:val="-1"/>
        </w:rPr>
        <w:t>and</w:t>
      </w:r>
      <w:r>
        <w:rPr>
          <w:spacing w:val="17"/>
        </w:rPr>
        <w:t> </w:t>
      </w:r>
      <w:r>
        <w:rPr>
          <w:spacing w:val="-1"/>
        </w:rPr>
        <w:t>records</w:t>
      </w:r>
      <w:r>
        <w:rPr>
          <w:spacing w:val="18"/>
        </w:rPr>
        <w:t> </w:t>
      </w:r>
      <w:r>
        <w:rPr>
          <w:spacing w:val="-1"/>
        </w:rPr>
        <w:t>relate</w:t>
      </w:r>
      <w:r>
        <w:rPr>
          <w:spacing w:val="17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the</w:t>
      </w:r>
      <w:r>
        <w:rPr>
          <w:spacing w:val="20"/>
        </w:rPr>
        <w:t> </w:t>
      </w:r>
      <w:r>
        <w:rPr>
          <w:spacing w:val="-1"/>
        </w:rPr>
        <w:t>Parties’</w:t>
      </w:r>
      <w:r>
        <w:rPr>
          <w:spacing w:val="17"/>
        </w:rPr>
        <w:t> </w:t>
      </w:r>
      <w:r>
        <w:rPr>
          <w:spacing w:val="-1"/>
        </w:rPr>
        <w:t>compliance</w:t>
      </w:r>
      <w:r>
        <w:rPr>
          <w:spacing w:val="53"/>
        </w:rPr>
        <w:t> </w:t>
      </w:r>
      <w:r>
        <w:rPr>
          <w:spacing w:val="-1"/>
        </w:rPr>
        <w:t>with</w:t>
      </w:r>
      <w:r>
        <w:rPr>
          <w:spacing w:val="15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provisions</w:t>
      </w:r>
      <w:r>
        <w:rPr>
          <w:spacing w:val="15"/>
        </w:rPr>
        <w:t> </w:t>
      </w:r>
      <w:r>
        <w:rPr>
          <w:spacing w:val="-1"/>
        </w:rPr>
        <w:t>set</w:t>
      </w:r>
      <w:r>
        <w:rPr>
          <w:spacing w:val="11"/>
        </w:rPr>
        <w:t> </w:t>
      </w:r>
      <w:r>
        <w:rPr/>
        <w:t>forth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subsection</w:t>
      </w:r>
      <w:r>
        <w:rPr>
          <w:spacing w:val="15"/>
        </w:rPr>
        <w:t> </w:t>
      </w:r>
      <w:r>
        <w:rPr>
          <w:spacing w:val="-1"/>
        </w:rPr>
        <w:t>(b)</w:t>
      </w:r>
      <w:r>
        <w:rPr>
          <w:spacing w:val="16"/>
        </w:rPr>
        <w:t> </w:t>
      </w:r>
      <w:r>
        <w:rPr>
          <w:spacing w:val="-2"/>
        </w:rPr>
        <w:t>above</w:t>
      </w:r>
      <w:r>
        <w:rPr>
          <w:spacing w:val="15"/>
        </w:rPr>
        <w:t> </w:t>
      </w:r>
      <w:r>
        <w:rPr>
          <w:spacing w:val="-1"/>
        </w:rPr>
        <w:t>or</w:t>
      </w:r>
      <w:r>
        <w:rPr>
          <w:spacing w:val="16"/>
        </w:rPr>
        <w:t> </w:t>
      </w:r>
      <w:r>
        <w:rPr/>
        <w:t>to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Small</w:t>
      </w:r>
      <w:r>
        <w:rPr>
          <w:spacing w:val="14"/>
        </w:rPr>
        <w:t> </w:t>
      </w:r>
      <w:r>
        <w:rPr>
          <w:spacing w:val="-1"/>
        </w:rPr>
        <w:t>Diverse</w:t>
      </w:r>
      <w:r>
        <w:rPr>
          <w:spacing w:val="15"/>
        </w:rPr>
        <w:t> </w:t>
      </w:r>
      <w:r>
        <w:rPr>
          <w:spacing w:val="-1"/>
        </w:rPr>
        <w:t>Business</w:t>
      </w:r>
      <w:r>
        <w:rPr>
          <w:spacing w:val="13"/>
        </w:rPr>
        <w:t> </w:t>
      </w:r>
      <w:r>
        <w:rPr>
          <w:spacing w:val="-1"/>
        </w:rPr>
        <w:t>or</w:t>
      </w:r>
      <w:r>
        <w:rPr>
          <w:spacing w:val="14"/>
        </w:rPr>
        <w:t> </w:t>
      </w:r>
      <w:r>
        <w:rPr>
          <w:spacing w:val="-1"/>
        </w:rPr>
        <w:t>Small</w:t>
      </w:r>
      <w:r>
        <w:rPr>
          <w:spacing w:val="47"/>
        </w:rPr>
        <w:t> </w:t>
      </w:r>
      <w:r>
        <w:rPr>
          <w:spacing w:val="-1"/>
        </w:rPr>
        <w:t>Business</w:t>
      </w:r>
      <w:r>
        <w:rPr>
          <w:spacing w:val="34"/>
        </w:rPr>
        <w:t> </w:t>
      </w:r>
      <w:r>
        <w:rPr>
          <w:spacing w:val="-1"/>
        </w:rPr>
        <w:t>Commitment</w:t>
      </w:r>
      <w:r>
        <w:rPr>
          <w:spacing w:val="35"/>
        </w:rPr>
        <w:t> </w:t>
      </w:r>
      <w:r>
        <w:rPr>
          <w:spacing w:val="-1"/>
        </w:rPr>
        <w:t>effectuated</w:t>
      </w:r>
      <w:r>
        <w:rPr>
          <w:spacing w:val="31"/>
        </w:rPr>
        <w:t> </w:t>
      </w:r>
      <w:r>
        <w:rPr>
          <w:spacing w:val="-1"/>
        </w:rPr>
        <w:t>through</w:t>
      </w:r>
      <w:r>
        <w:rPr>
          <w:spacing w:val="31"/>
        </w:rPr>
        <w:t> </w:t>
      </w:r>
      <w:r>
        <w:rPr>
          <w:spacing w:val="-1"/>
        </w:rPr>
        <w:t>this</w:t>
      </w:r>
      <w:r>
        <w:rPr>
          <w:spacing w:val="32"/>
        </w:rPr>
        <w:t> </w:t>
      </w:r>
      <w:r>
        <w:rPr>
          <w:spacing w:val="-1"/>
        </w:rPr>
        <w:t>Subcontract.</w:t>
      </w:r>
      <w:r>
        <w:rPr>
          <w:spacing w:val="30"/>
        </w:rPr>
        <w:t> </w:t>
      </w:r>
      <w:r>
        <w:rPr/>
        <w:t>The</w:t>
      </w:r>
      <w:r>
        <w:rPr>
          <w:spacing w:val="35"/>
        </w:rPr>
        <w:t> </w:t>
      </w:r>
      <w:r>
        <w:rPr>
          <w:spacing w:val="-1"/>
        </w:rPr>
        <w:t>Parties</w:t>
      </w:r>
      <w:r>
        <w:rPr>
          <w:spacing w:val="34"/>
        </w:rPr>
        <w:t> </w:t>
      </w:r>
      <w:r>
        <w:rPr>
          <w:spacing w:val="-1"/>
        </w:rPr>
        <w:t>shall</w:t>
      </w:r>
      <w:r>
        <w:rPr>
          <w:spacing w:val="33"/>
        </w:rPr>
        <w:t> </w:t>
      </w:r>
      <w:r>
        <w:rPr>
          <w:spacing w:val="-1"/>
        </w:rPr>
        <w:t>preserve</w:t>
      </w:r>
      <w:r>
        <w:rPr>
          <w:spacing w:val="34"/>
        </w:rPr>
        <w:t> </w:t>
      </w:r>
      <w:r>
        <w:rPr>
          <w:spacing w:val="-1"/>
        </w:rPr>
        <w:t>such</w:t>
      </w:r>
      <w:r>
        <w:rPr>
          <w:spacing w:val="55"/>
        </w:rPr>
        <w:t> </w:t>
      </w:r>
      <w:r>
        <w:rPr>
          <w:spacing w:val="-1"/>
        </w:rPr>
        <w:t>books,</w:t>
      </w:r>
      <w:r>
        <w:rPr>
          <w:spacing w:val="50"/>
        </w:rPr>
        <w:t> </w:t>
      </w:r>
      <w:r>
        <w:rPr>
          <w:spacing w:val="-2"/>
        </w:rPr>
        <w:t>documents,</w:t>
      </w:r>
      <w:r>
        <w:rPr>
          <w:spacing w:val="50"/>
        </w:rPr>
        <w:t> </w:t>
      </w:r>
      <w:r>
        <w:rPr>
          <w:spacing w:val="-1"/>
        </w:rPr>
        <w:t>and</w:t>
      </w:r>
      <w:r>
        <w:rPr>
          <w:spacing w:val="46"/>
        </w:rPr>
        <w:t> </w:t>
      </w:r>
      <w:r>
        <w:rPr>
          <w:spacing w:val="-1"/>
        </w:rPr>
        <w:t>records</w:t>
      </w:r>
      <w:r>
        <w:rPr>
          <w:spacing w:val="46"/>
        </w:rPr>
        <w:t> </w:t>
      </w:r>
      <w:r>
        <w:rPr/>
        <w:t>for</w:t>
      </w:r>
      <w:r>
        <w:rPr>
          <w:spacing w:val="47"/>
        </w:rPr>
        <w:t> </w:t>
      </w:r>
      <w:r>
        <w:rPr/>
        <w:t>a</w:t>
      </w:r>
      <w:r>
        <w:rPr>
          <w:spacing w:val="46"/>
        </w:rPr>
        <w:t> </w:t>
      </w:r>
      <w:r>
        <w:rPr>
          <w:spacing w:val="-1"/>
        </w:rPr>
        <w:t>period</w:t>
      </w:r>
      <w:r>
        <w:rPr>
          <w:spacing w:val="49"/>
        </w:rPr>
        <w:t> </w:t>
      </w:r>
      <w:r>
        <w:rPr>
          <w:spacing w:val="-2"/>
        </w:rPr>
        <w:t>of</w:t>
      </w:r>
      <w:r>
        <w:rPr>
          <w:spacing w:val="47"/>
        </w:rPr>
        <w:t> </w:t>
      </w:r>
      <w:r>
        <w:rPr>
          <w:spacing w:val="-1"/>
        </w:rPr>
        <w:t>three</w:t>
      </w:r>
      <w:r>
        <w:rPr>
          <w:spacing w:val="48"/>
        </w:rPr>
        <w:t> </w:t>
      </w:r>
      <w:r>
        <w:rPr>
          <w:spacing w:val="-1"/>
        </w:rPr>
        <w:t>years</w:t>
      </w:r>
      <w:r>
        <w:rPr>
          <w:spacing w:val="46"/>
        </w:rPr>
        <w:t> </w:t>
      </w:r>
      <w:r>
        <w:rPr>
          <w:spacing w:val="-1"/>
        </w:rPr>
        <w:t>from</w:t>
      </w:r>
      <w:r>
        <w:rPr>
          <w:spacing w:val="47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1"/>
        </w:rPr>
        <w:t>date</w:t>
      </w:r>
      <w:r>
        <w:rPr>
          <w:spacing w:val="49"/>
        </w:rPr>
        <w:t> </w:t>
      </w:r>
      <w:r>
        <w:rPr>
          <w:spacing w:val="-2"/>
        </w:rPr>
        <w:t>of</w:t>
      </w:r>
      <w:r>
        <w:rPr>
          <w:spacing w:val="47"/>
        </w:rPr>
        <w:t> </w:t>
      </w:r>
      <w:r>
        <w:rPr/>
        <w:t>final</w:t>
      </w:r>
      <w:r>
        <w:rPr>
          <w:spacing w:val="45"/>
        </w:rPr>
        <w:t> </w:t>
      </w:r>
      <w:r>
        <w:rPr>
          <w:spacing w:val="-2"/>
        </w:rPr>
        <w:t>payment</w:t>
      </w:r>
      <w:r>
        <w:rPr>
          <w:spacing w:val="58"/>
        </w:rPr>
        <w:t> </w:t>
      </w:r>
      <w:r>
        <w:rPr>
          <w:spacing w:val="-1"/>
        </w:rPr>
        <w:t>hereunder.</w:t>
      </w:r>
      <w:r>
        <w:rPr>
          <w:spacing w:val="7"/>
        </w:rPr>
        <w:t> </w:t>
      </w:r>
      <w:r>
        <w:rPr/>
        <w:t>The</w:t>
      </w:r>
      <w:r>
        <w:rPr>
          <w:spacing w:val="5"/>
        </w:rPr>
        <w:t> </w:t>
      </w:r>
      <w:r>
        <w:rPr>
          <w:spacing w:val="-1"/>
        </w:rPr>
        <w:t>Parties</w:t>
      </w:r>
      <w:r>
        <w:rPr>
          <w:spacing w:val="8"/>
        </w:rPr>
        <w:t> </w:t>
      </w:r>
      <w:r>
        <w:rPr>
          <w:spacing w:val="-2"/>
        </w:rPr>
        <w:t>shall</w:t>
      </w:r>
      <w:r>
        <w:rPr>
          <w:spacing w:val="7"/>
        </w:rPr>
        <w:t> </w:t>
      </w:r>
      <w:r>
        <w:rPr>
          <w:spacing w:val="-1"/>
        </w:rPr>
        <w:t>give</w:t>
      </w:r>
      <w:r>
        <w:rPr>
          <w:spacing w:val="5"/>
        </w:rPr>
        <w:t> </w:t>
      </w:r>
      <w:r>
        <w:rPr/>
        <w:t>full</w:t>
      </w:r>
      <w:r>
        <w:rPr>
          <w:spacing w:val="7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/>
        <w:t>free</w:t>
      </w:r>
      <w:r>
        <w:rPr>
          <w:spacing w:val="5"/>
        </w:rPr>
        <w:t> </w:t>
      </w:r>
      <w:r>
        <w:rPr>
          <w:spacing w:val="-1"/>
        </w:rPr>
        <w:t>access</w:t>
      </w:r>
      <w:r>
        <w:rPr>
          <w:spacing w:val="6"/>
        </w:rPr>
        <w:t> </w:t>
      </w:r>
      <w:r>
        <w:rPr/>
        <w:t>to</w:t>
      </w:r>
      <w:r>
        <w:rPr>
          <w:spacing w:val="7"/>
        </w:rPr>
        <w:t> </w:t>
      </w:r>
      <w:r>
        <w:rPr>
          <w:spacing w:val="-1"/>
        </w:rPr>
        <w:t>all</w:t>
      </w:r>
      <w:r>
        <w:rPr>
          <w:spacing w:val="7"/>
        </w:rPr>
        <w:t> </w:t>
      </w:r>
      <w:r>
        <w:rPr>
          <w:spacing w:val="-1"/>
        </w:rPr>
        <w:t>such</w:t>
      </w:r>
      <w:r>
        <w:rPr>
          <w:spacing w:val="5"/>
        </w:rPr>
        <w:t> </w:t>
      </w:r>
      <w:r>
        <w:rPr>
          <w:spacing w:val="-1"/>
        </w:rPr>
        <w:t>records</w:t>
      </w:r>
      <w:r>
        <w:rPr>
          <w:spacing w:val="3"/>
        </w:rPr>
        <w:t> </w:t>
      </w:r>
      <w:r>
        <w:rPr/>
        <w:t>to</w:t>
      </w:r>
      <w:r>
        <w:rPr>
          <w:spacing w:val="5"/>
        </w:rPr>
        <w:t> </w:t>
      </w:r>
      <w:r>
        <w:rPr/>
        <w:t>the</w:t>
      </w:r>
      <w:r>
        <w:rPr>
          <w:spacing w:val="7"/>
        </w:rPr>
        <w:t> </w:t>
      </w:r>
      <w:r>
        <w:rPr>
          <w:spacing w:val="-1"/>
        </w:rPr>
        <w:t>Commonwealth</w:t>
      </w:r>
      <w:r>
        <w:rPr>
          <w:spacing w:val="41"/>
        </w:rPr>
        <w:t> </w:t>
      </w:r>
      <w:r>
        <w:rPr>
          <w:spacing w:val="-1"/>
        </w:rPr>
        <w:t>and/or </w:t>
      </w:r>
      <w:r>
        <w:rPr/>
        <w:t>its</w:t>
      </w:r>
      <w:r>
        <w:rPr>
          <w:spacing w:val="1"/>
        </w:rPr>
        <w:t> </w:t>
      </w:r>
      <w:r>
        <w:rPr>
          <w:spacing w:val="-2"/>
        </w:rPr>
        <w:t>authorized</w:t>
      </w:r>
      <w:r>
        <w:rPr/>
        <w:t> </w:t>
      </w:r>
      <w:r>
        <w:rPr>
          <w:spacing w:val="-1"/>
        </w:rPr>
        <w:t>representatives.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1" w:val="left" w:leader="none"/>
        </w:tabs>
        <w:spacing w:line="240" w:lineRule="auto" w:before="0" w:after="0"/>
        <w:ind w:left="119" w:right="116" w:firstLine="0"/>
        <w:jc w:val="both"/>
      </w:pPr>
      <w:r>
        <w:rPr>
          <w:spacing w:val="-1"/>
          <w:u w:val="single" w:color="000000"/>
        </w:rPr>
        <w:t>Order</w:t>
      </w:r>
      <w:r>
        <w:rPr>
          <w:spacing w:val="10"/>
          <w:u w:val="single" w:color="000000"/>
        </w:rPr>
        <w:t> </w:t>
      </w:r>
      <w:r>
        <w:rPr>
          <w:spacing w:val="-2"/>
          <w:u w:val="single" w:color="000000"/>
        </w:rPr>
        <w:t>of</w:t>
      </w:r>
      <w:r>
        <w:rPr>
          <w:spacing w:val="10"/>
          <w:u w:val="single" w:color="000000"/>
        </w:rPr>
        <w:t> </w:t>
      </w:r>
      <w:r>
        <w:rPr>
          <w:spacing w:val="-1"/>
          <w:u w:val="single" w:color="000000"/>
        </w:rPr>
        <w:t>Precedence</w:t>
      </w:r>
      <w:r>
        <w:rPr/>
      </w:r>
      <w:r>
        <w:rPr>
          <w:spacing w:val="-1"/>
        </w:rPr>
        <w:t>.</w:t>
      </w:r>
      <w:r>
        <w:rPr>
          <w:spacing w:val="18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Letter</w:t>
      </w:r>
      <w:r>
        <w:rPr>
          <w:spacing w:val="8"/>
        </w:rPr>
        <w:t> </w:t>
      </w:r>
      <w:r>
        <w:rPr>
          <w:spacing w:val="-2"/>
        </w:rPr>
        <w:t>of</w:t>
      </w:r>
      <w:r>
        <w:rPr>
          <w:spacing w:val="10"/>
        </w:rPr>
        <w:t> </w:t>
      </w:r>
      <w:r>
        <w:rPr>
          <w:spacing w:val="-1"/>
        </w:rPr>
        <w:t>Intent,</w:t>
      </w:r>
      <w:r>
        <w:rPr>
          <w:spacing w:val="8"/>
        </w:rPr>
        <w:t> </w:t>
      </w:r>
      <w:r>
        <w:rPr>
          <w:spacing w:val="-1"/>
        </w:rPr>
        <w:t>Procurement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9"/>
        </w:rPr>
        <w:t> </w:t>
      </w:r>
      <w:r>
        <w:rPr>
          <w:spacing w:val="-2"/>
        </w:rPr>
        <w:t>Prime</w:t>
      </w:r>
      <w:r>
        <w:rPr>
          <w:spacing w:val="9"/>
        </w:rPr>
        <w:t> </w:t>
      </w:r>
      <w:r>
        <w:rPr>
          <w:spacing w:val="-1"/>
        </w:rPr>
        <w:t>Contract</w:t>
      </w:r>
      <w:r>
        <w:rPr>
          <w:spacing w:val="10"/>
        </w:rPr>
        <w:t> </w:t>
      </w:r>
      <w:r>
        <w:rPr>
          <w:spacing w:val="-1"/>
        </w:rPr>
        <w:t>are</w:t>
      </w:r>
      <w:r>
        <w:rPr>
          <w:spacing w:val="35"/>
        </w:rPr>
        <w:t> </w:t>
      </w:r>
      <w:r>
        <w:rPr>
          <w:spacing w:val="-1"/>
        </w:rPr>
        <w:t>incorporated</w:t>
      </w:r>
      <w:r>
        <w:rPr>
          <w:spacing w:val="-16"/>
        </w:rPr>
        <w:t> </w:t>
      </w:r>
      <w:r>
        <w:rPr>
          <w:spacing w:val="-1"/>
        </w:rPr>
        <w:t>herein</w:t>
      </w:r>
      <w:r>
        <w:rPr>
          <w:spacing w:val="-14"/>
        </w:rPr>
        <w:t> </w:t>
      </w:r>
      <w:r>
        <w:rPr>
          <w:spacing w:val="-1"/>
        </w:rPr>
        <w:t>by</w:t>
      </w:r>
      <w:r>
        <w:rPr>
          <w:spacing w:val="-18"/>
        </w:rPr>
        <w:t> </w:t>
      </w:r>
      <w:r>
        <w:rPr>
          <w:spacing w:val="-1"/>
        </w:rPr>
        <w:t>reference</w:t>
      </w:r>
      <w:r>
        <w:rPr>
          <w:spacing w:val="-16"/>
        </w:rPr>
        <w:t> </w:t>
      </w:r>
      <w:r>
        <w:rPr>
          <w:spacing w:val="-1"/>
        </w:rPr>
        <w:t>into</w:t>
      </w:r>
      <w:r>
        <w:rPr>
          <w:spacing w:val="-19"/>
        </w:rPr>
        <w:t> </w:t>
      </w:r>
      <w:r>
        <w:rPr>
          <w:spacing w:val="-1"/>
        </w:rPr>
        <w:t>this</w:t>
      </w:r>
      <w:r>
        <w:rPr>
          <w:spacing w:val="-14"/>
        </w:rPr>
        <w:t> </w:t>
      </w:r>
      <w:r>
        <w:rPr>
          <w:spacing w:val="-1"/>
        </w:rPr>
        <w:t>Subcontract.</w:t>
      </w:r>
      <w:r>
        <w:rPr>
          <w:spacing w:val="-17"/>
        </w:rPr>
        <w:t> </w:t>
      </w:r>
      <w:r>
        <w:rPr/>
        <w:t>In</w:t>
      </w:r>
      <w:r>
        <w:rPr>
          <w:spacing w:val="-15"/>
        </w:rPr>
        <w:t> </w:t>
      </w:r>
      <w:r>
        <w:rPr/>
        <w:t>the</w:t>
      </w:r>
      <w:r>
        <w:rPr>
          <w:spacing w:val="-16"/>
        </w:rPr>
        <w:t> </w:t>
      </w:r>
      <w:r>
        <w:rPr>
          <w:spacing w:val="-2"/>
        </w:rPr>
        <w:t>event</w:t>
      </w:r>
      <w:r>
        <w:rPr>
          <w:spacing w:val="-13"/>
        </w:rPr>
        <w:t> </w:t>
      </w:r>
      <w:r>
        <w:rPr>
          <w:spacing w:val="-2"/>
        </w:rPr>
        <w:t>of</w:t>
      </w:r>
      <w:r>
        <w:rPr>
          <w:spacing w:val="-15"/>
        </w:rPr>
        <w:t> </w:t>
      </w:r>
      <w:r>
        <w:rPr>
          <w:spacing w:val="-1"/>
        </w:rPr>
        <w:t>any</w:t>
      </w:r>
      <w:r>
        <w:rPr>
          <w:spacing w:val="-16"/>
        </w:rPr>
        <w:t> </w:t>
      </w:r>
      <w:r>
        <w:rPr>
          <w:spacing w:val="-1"/>
        </w:rPr>
        <w:t>conflict</w:t>
      </w:r>
      <w:r>
        <w:rPr>
          <w:spacing w:val="-13"/>
        </w:rPr>
        <w:t> </w:t>
      </w:r>
      <w:r>
        <w:rPr>
          <w:spacing w:val="-2"/>
        </w:rPr>
        <w:t>or</w:t>
      </w:r>
      <w:r>
        <w:rPr>
          <w:spacing w:val="-15"/>
        </w:rPr>
        <w:t> </w:t>
      </w:r>
      <w:r>
        <w:rPr>
          <w:spacing w:val="-1"/>
        </w:rPr>
        <w:t>inconsistency</w:t>
      </w:r>
      <w:r>
        <w:rPr>
          <w:spacing w:val="79"/>
        </w:rPr>
        <w:t> </w:t>
      </w:r>
      <w:r>
        <w:rPr>
          <w:spacing w:val="-1"/>
        </w:rPr>
        <w:t>among</w:t>
      </w:r>
      <w:r>
        <w:rPr>
          <w:spacing w:val="34"/>
        </w:rPr>
        <w:t> </w:t>
      </w:r>
      <w:r>
        <w:rPr/>
        <w:t>the</w:t>
      </w:r>
      <w:r>
        <w:rPr>
          <w:spacing w:val="31"/>
        </w:rPr>
        <w:t> </w:t>
      </w:r>
      <w:r>
        <w:rPr>
          <w:spacing w:val="-2"/>
        </w:rPr>
        <w:t>individual</w:t>
      </w:r>
      <w:r>
        <w:rPr>
          <w:spacing w:val="33"/>
        </w:rPr>
        <w:t> </w:t>
      </w:r>
      <w:r>
        <w:rPr>
          <w:spacing w:val="-1"/>
        </w:rPr>
        <w:t>components</w:t>
      </w:r>
      <w:r>
        <w:rPr>
          <w:spacing w:val="32"/>
        </w:rPr>
        <w:t> </w:t>
      </w:r>
      <w:r>
        <w:rPr>
          <w:spacing w:val="-2"/>
        </w:rPr>
        <w:t>of</w:t>
      </w:r>
      <w:r>
        <w:rPr>
          <w:spacing w:val="33"/>
        </w:rPr>
        <w:t> </w:t>
      </w:r>
      <w:r>
        <w:rPr>
          <w:spacing w:val="-1"/>
        </w:rPr>
        <w:t>this</w:t>
      </w:r>
      <w:r>
        <w:rPr>
          <w:spacing w:val="34"/>
        </w:rPr>
        <w:t> </w:t>
      </w:r>
      <w:r>
        <w:rPr>
          <w:spacing w:val="-1"/>
        </w:rPr>
        <w:t>Subcontract,</w:t>
      </w:r>
      <w:r>
        <w:rPr>
          <w:spacing w:val="34"/>
        </w:rPr>
        <w:t> </w:t>
      </w:r>
      <w:r>
        <w:rPr>
          <w:spacing w:val="-1"/>
        </w:rPr>
        <w:t>such</w:t>
      </w:r>
      <w:r>
        <w:rPr>
          <w:spacing w:val="31"/>
        </w:rPr>
        <w:t> </w:t>
      </w:r>
      <w:r>
        <w:rPr>
          <w:spacing w:val="-1"/>
        </w:rPr>
        <w:t>conflict</w:t>
      </w:r>
      <w:r>
        <w:rPr>
          <w:spacing w:val="33"/>
        </w:rPr>
        <w:t> </w:t>
      </w:r>
      <w:r>
        <w:rPr>
          <w:spacing w:val="-2"/>
        </w:rPr>
        <w:t>or</w:t>
      </w:r>
      <w:r>
        <w:rPr>
          <w:spacing w:val="33"/>
        </w:rPr>
        <w:t> </w:t>
      </w:r>
      <w:r>
        <w:rPr>
          <w:spacing w:val="-1"/>
        </w:rPr>
        <w:t>inconsistency</w:t>
      </w:r>
      <w:r>
        <w:rPr>
          <w:spacing w:val="32"/>
        </w:rPr>
        <w:t> </w:t>
      </w:r>
      <w:r>
        <w:rPr>
          <w:spacing w:val="-1"/>
        </w:rPr>
        <w:t>shall</w:t>
      </w:r>
      <w:r>
        <w:rPr>
          <w:spacing w:val="31"/>
        </w:rPr>
        <w:t> </w:t>
      </w:r>
      <w:r>
        <w:rPr>
          <w:spacing w:val="-2"/>
        </w:rPr>
        <w:t>be</w:t>
      </w:r>
      <w:r>
        <w:rPr>
          <w:spacing w:val="69"/>
        </w:rPr>
        <w:t> </w:t>
      </w:r>
      <w:r>
        <w:rPr>
          <w:spacing w:val="-1"/>
        </w:rPr>
        <w:t>resolved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>
          <w:spacing w:val="-1"/>
        </w:rPr>
        <w:t>observing</w:t>
      </w:r>
      <w:r>
        <w:rPr>
          <w:spacing w:val="3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following</w:t>
      </w:r>
      <w:r>
        <w:rPr>
          <w:spacing w:val="3"/>
        </w:rPr>
        <w:t> </w:t>
      </w:r>
      <w:r>
        <w:rPr>
          <w:spacing w:val="-1"/>
        </w:rPr>
        <w:t>order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2"/>
        </w:rPr>
        <w:t>precedence: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1212" w:val="left" w:leader="none"/>
        </w:tabs>
        <w:spacing w:line="252" w:lineRule="exact" w:before="0" w:after="0"/>
        <w:ind w:left="1211" w:right="0" w:hanging="391"/>
        <w:jc w:val="left"/>
      </w:pP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Subcontract;</w:t>
      </w:r>
    </w:p>
    <w:p>
      <w:pPr>
        <w:pStyle w:val="BodyText"/>
        <w:numPr>
          <w:ilvl w:val="1"/>
          <w:numId w:val="1"/>
        </w:numPr>
        <w:tabs>
          <w:tab w:pos="1212" w:val="left" w:leader="none"/>
        </w:tabs>
        <w:spacing w:line="252" w:lineRule="exact" w:before="0" w:after="0"/>
        <w:ind w:left="1211" w:right="0" w:hanging="391"/>
        <w:jc w:val="left"/>
      </w:pPr>
      <w:r>
        <w:rPr/>
        <w:t>The</w:t>
      </w:r>
      <w:r>
        <w:rPr>
          <w:spacing w:val="-2"/>
        </w:rPr>
        <w:t> </w:t>
      </w:r>
      <w:r>
        <w:rPr>
          <w:spacing w:val="-1"/>
        </w:rPr>
        <w:t>Letter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Intent;</w:t>
      </w:r>
    </w:p>
    <w:p>
      <w:pPr>
        <w:pStyle w:val="BodyText"/>
        <w:numPr>
          <w:ilvl w:val="1"/>
          <w:numId w:val="1"/>
        </w:numPr>
        <w:tabs>
          <w:tab w:pos="1200" w:val="left" w:leader="none"/>
        </w:tabs>
        <w:spacing w:line="252" w:lineRule="exact" w:before="1" w:after="0"/>
        <w:ind w:left="1199" w:right="0" w:hanging="379"/>
        <w:jc w:val="left"/>
      </w:pPr>
      <w:r>
        <w:rPr/>
        <w:t>The</w:t>
      </w:r>
      <w:r>
        <w:rPr>
          <w:spacing w:val="-2"/>
        </w:rPr>
        <w:t> </w:t>
      </w:r>
      <w:r>
        <w:rPr>
          <w:spacing w:val="-1"/>
        </w:rPr>
        <w:t>Prime</w:t>
      </w:r>
      <w:r>
        <w:rPr>
          <w:spacing w:val="-2"/>
        </w:rPr>
        <w:t> </w:t>
      </w:r>
      <w:r>
        <w:rPr>
          <w:spacing w:val="-1"/>
        </w:rPr>
        <w:t>Contract; and</w:t>
      </w:r>
      <w:r>
        <w:rPr/>
      </w:r>
    </w:p>
    <w:p>
      <w:pPr>
        <w:pStyle w:val="BodyText"/>
        <w:numPr>
          <w:ilvl w:val="1"/>
          <w:numId w:val="1"/>
        </w:numPr>
        <w:tabs>
          <w:tab w:pos="1212" w:val="left" w:leader="none"/>
        </w:tabs>
        <w:spacing w:line="252" w:lineRule="exact" w:before="0" w:after="0"/>
        <w:ind w:left="1211" w:right="0" w:hanging="391"/>
        <w:jc w:val="left"/>
      </w:pPr>
      <w:r>
        <w:rPr/>
        <w:t>The</w:t>
      </w:r>
      <w:r>
        <w:rPr>
          <w:spacing w:val="-2"/>
        </w:rPr>
        <w:t> </w:t>
      </w:r>
      <w:r>
        <w:rPr>
          <w:spacing w:val="-1"/>
        </w:rPr>
        <w:t>Procurement.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7" w:firstLine="0"/>
        <w:jc w:val="both"/>
      </w:pPr>
      <w:r>
        <w:rPr>
          <w:spacing w:val="-1"/>
          <w:u w:val="single" w:color="000000"/>
        </w:rPr>
        <w:t>Further</w:t>
      </w:r>
      <w:r>
        <w:rPr>
          <w:spacing w:val="21"/>
          <w:u w:val="single" w:color="000000"/>
        </w:rPr>
        <w:t> </w:t>
      </w:r>
      <w:r>
        <w:rPr>
          <w:spacing w:val="-1"/>
          <w:u w:val="single" w:color="000000"/>
        </w:rPr>
        <w:t>Action</w:t>
      </w:r>
      <w:r>
        <w:rPr/>
      </w:r>
      <w:r>
        <w:rPr>
          <w:spacing w:val="-1"/>
        </w:rPr>
        <w:t>.</w:t>
      </w:r>
      <w:r>
        <w:rPr>
          <w:spacing w:val="39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Parties</w:t>
      </w:r>
      <w:r>
        <w:rPr>
          <w:spacing w:val="20"/>
        </w:rPr>
        <w:t> </w:t>
      </w:r>
      <w:r>
        <w:rPr>
          <w:spacing w:val="-1"/>
        </w:rPr>
        <w:t>shall</w:t>
      </w:r>
      <w:r>
        <w:rPr>
          <w:spacing w:val="19"/>
        </w:rPr>
        <w:t> </w:t>
      </w:r>
      <w:r>
        <w:rPr/>
        <w:t>take</w:t>
      </w:r>
      <w:r>
        <w:rPr>
          <w:spacing w:val="20"/>
        </w:rPr>
        <w:t> </w:t>
      </w:r>
      <w:r>
        <w:rPr>
          <w:spacing w:val="-1"/>
        </w:rPr>
        <w:t>such</w:t>
      </w:r>
      <w:r>
        <w:rPr>
          <w:spacing w:val="20"/>
        </w:rPr>
        <w:t> </w:t>
      </w:r>
      <w:r>
        <w:rPr>
          <w:spacing w:val="-2"/>
        </w:rPr>
        <w:t>actions</w:t>
      </w:r>
      <w:r>
        <w:rPr>
          <w:spacing w:val="20"/>
        </w:rPr>
        <w:t> </w:t>
      </w:r>
      <w:r>
        <w:rPr>
          <w:spacing w:val="-1"/>
        </w:rPr>
        <w:t>and</w:t>
      </w:r>
      <w:r>
        <w:rPr>
          <w:spacing w:val="20"/>
        </w:rPr>
        <w:t> </w:t>
      </w:r>
      <w:r>
        <w:rPr>
          <w:spacing w:val="-1"/>
        </w:rPr>
        <w:t>complete,</w:t>
      </w:r>
      <w:r>
        <w:rPr>
          <w:spacing w:val="21"/>
        </w:rPr>
        <w:t> </w:t>
      </w:r>
      <w:r>
        <w:rPr>
          <w:spacing w:val="-1"/>
        </w:rPr>
        <w:t>execute</w:t>
      </w:r>
      <w:r>
        <w:rPr>
          <w:spacing w:val="20"/>
        </w:rPr>
        <w:t> </w:t>
      </w:r>
      <w:r>
        <w:rPr>
          <w:spacing w:val="-1"/>
        </w:rPr>
        <w:t>and</w:t>
      </w:r>
      <w:r>
        <w:rPr>
          <w:spacing w:val="20"/>
        </w:rPr>
        <w:t> </w:t>
      </w:r>
      <w:r>
        <w:rPr>
          <w:spacing w:val="-2"/>
        </w:rPr>
        <w:t>deliver</w:t>
      </w:r>
      <w:r>
        <w:rPr>
          <w:spacing w:val="54"/>
        </w:rPr>
        <w:t> </w:t>
      </w:r>
      <w:r>
        <w:rPr>
          <w:spacing w:val="-1"/>
        </w:rPr>
        <w:t>any</w:t>
      </w:r>
      <w:r>
        <w:rPr>
          <w:spacing w:val="22"/>
        </w:rPr>
        <w:t> </w:t>
      </w:r>
      <w:r>
        <w:rPr>
          <w:spacing w:val="-1"/>
        </w:rPr>
        <w:t>and</w:t>
      </w:r>
      <w:r>
        <w:rPr>
          <w:spacing w:val="24"/>
        </w:rPr>
        <w:t> </w:t>
      </w:r>
      <w:r>
        <w:rPr>
          <w:spacing w:val="-1"/>
        </w:rPr>
        <w:t>all</w:t>
      </w:r>
      <w:r>
        <w:rPr>
          <w:spacing w:val="24"/>
        </w:rPr>
        <w:t> </w:t>
      </w:r>
      <w:r>
        <w:rPr>
          <w:spacing w:val="-1"/>
        </w:rPr>
        <w:t>documents</w:t>
      </w:r>
      <w:r>
        <w:rPr>
          <w:spacing w:val="20"/>
        </w:rPr>
        <w:t> </w:t>
      </w:r>
      <w:r>
        <w:rPr>
          <w:spacing w:val="-1"/>
        </w:rPr>
        <w:t>or</w:t>
      </w:r>
      <w:r>
        <w:rPr>
          <w:spacing w:val="26"/>
        </w:rPr>
        <w:t> </w:t>
      </w:r>
      <w:r>
        <w:rPr>
          <w:spacing w:val="-1"/>
        </w:rPr>
        <w:t>instruments</w:t>
      </w:r>
      <w:r>
        <w:rPr>
          <w:spacing w:val="22"/>
        </w:rPr>
        <w:t> </w:t>
      </w:r>
      <w:r>
        <w:rPr>
          <w:spacing w:val="-1"/>
        </w:rPr>
        <w:t>necessary</w:t>
      </w:r>
      <w:r>
        <w:rPr>
          <w:spacing w:val="22"/>
        </w:rPr>
        <w:t> </w:t>
      </w:r>
      <w:r>
        <w:rPr/>
        <w:t>to</w:t>
      </w:r>
      <w:r>
        <w:rPr>
          <w:spacing w:val="24"/>
        </w:rPr>
        <w:t> </w:t>
      </w:r>
      <w:r>
        <w:rPr>
          <w:spacing w:val="-1"/>
        </w:rPr>
        <w:t>carry</w:t>
      </w:r>
      <w:r>
        <w:rPr>
          <w:spacing w:val="22"/>
        </w:rPr>
        <w:t> </w:t>
      </w:r>
      <w:r>
        <w:rPr>
          <w:spacing w:val="-2"/>
        </w:rPr>
        <w:t>out</w:t>
      </w:r>
      <w:r>
        <w:rPr>
          <w:spacing w:val="23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terms</w:t>
      </w:r>
      <w:r>
        <w:rPr>
          <w:spacing w:val="20"/>
        </w:rPr>
        <w:t> </w:t>
      </w:r>
      <w:r>
        <w:rPr>
          <w:spacing w:val="-1"/>
        </w:rPr>
        <w:t>and</w:t>
      </w:r>
      <w:r>
        <w:rPr>
          <w:spacing w:val="24"/>
        </w:rPr>
        <w:t> </w:t>
      </w:r>
      <w:r>
        <w:rPr>
          <w:spacing w:val="-1"/>
        </w:rPr>
        <w:t>provisions</w:t>
      </w:r>
      <w:r>
        <w:rPr>
          <w:spacing w:val="25"/>
        </w:rPr>
        <w:t> </w:t>
      </w:r>
      <w:r>
        <w:rPr>
          <w:spacing w:val="-2"/>
        </w:rPr>
        <w:t>of</w:t>
      </w:r>
      <w:r>
        <w:rPr>
          <w:spacing w:val="23"/>
        </w:rPr>
        <w:t> </w:t>
      </w:r>
      <w:r>
        <w:rPr>
          <w:spacing w:val="-1"/>
        </w:rPr>
        <w:t>this</w:t>
      </w:r>
      <w:r>
        <w:rPr>
          <w:spacing w:val="49"/>
        </w:rPr>
        <w:t> </w:t>
      </w:r>
      <w:r>
        <w:rPr>
          <w:spacing w:val="-1"/>
        </w:rPr>
        <w:t>Subcontract,</w:t>
      </w:r>
      <w:r>
        <w:rPr>
          <w:spacing w:val="14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effectuate</w:t>
      </w:r>
      <w:r>
        <w:rPr>
          <w:spacing w:val="17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purpose</w:t>
      </w:r>
      <w:r>
        <w:rPr>
          <w:spacing w:val="17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1"/>
        </w:rPr>
        <w:t>this</w:t>
      </w:r>
      <w:r>
        <w:rPr>
          <w:spacing w:val="15"/>
        </w:rPr>
        <w:t> </w:t>
      </w:r>
      <w:r>
        <w:rPr>
          <w:spacing w:val="-1"/>
        </w:rPr>
        <w:t>Subcontract,</w:t>
      </w:r>
      <w:r>
        <w:rPr>
          <w:spacing w:val="16"/>
        </w:rPr>
        <w:t> </w:t>
      </w:r>
      <w:r>
        <w:rPr>
          <w:spacing w:val="-1"/>
        </w:rPr>
        <w:t>and</w:t>
      </w:r>
      <w:r>
        <w:rPr>
          <w:spacing w:val="15"/>
        </w:rPr>
        <w:t> </w:t>
      </w:r>
      <w:r>
        <w:rPr/>
        <w:t>to</w:t>
      </w:r>
      <w:r>
        <w:rPr>
          <w:spacing w:val="12"/>
        </w:rPr>
        <w:t> </w:t>
      </w:r>
      <w:r>
        <w:rPr>
          <w:spacing w:val="-1"/>
        </w:rPr>
        <w:t>fulfill</w:t>
      </w:r>
      <w:r>
        <w:rPr>
          <w:spacing w:val="17"/>
        </w:rPr>
        <w:t> </w:t>
      </w:r>
      <w:r>
        <w:rPr>
          <w:spacing w:val="-1"/>
        </w:rPr>
        <w:t>the</w:t>
      </w:r>
      <w:r>
        <w:rPr>
          <w:spacing w:val="17"/>
        </w:rPr>
        <w:t> </w:t>
      </w:r>
      <w:r>
        <w:rPr>
          <w:spacing w:val="-1"/>
        </w:rPr>
        <w:t>obligations</w:t>
      </w:r>
      <w:r>
        <w:rPr>
          <w:spacing w:val="18"/>
        </w:rPr>
        <w:t> </w:t>
      </w:r>
      <w:r>
        <w:rPr>
          <w:spacing w:val="-2"/>
        </w:rPr>
        <w:t>of</w:t>
      </w:r>
      <w:r>
        <w:rPr>
          <w:spacing w:val="19"/>
        </w:rPr>
        <w:t> </w:t>
      </w:r>
      <w:r>
        <w:rPr>
          <w:spacing w:val="-1"/>
        </w:rPr>
        <w:t>each</w:t>
      </w:r>
      <w:r>
        <w:rPr>
          <w:spacing w:val="55"/>
        </w:rPr>
        <w:t> </w:t>
      </w:r>
      <w:r>
        <w:rPr>
          <w:spacing w:val="-1"/>
        </w:rPr>
        <w:t>party</w:t>
      </w:r>
      <w:r>
        <w:rPr>
          <w:spacing w:val="-2"/>
        </w:rPr>
        <w:t> </w:t>
      </w:r>
      <w:r>
        <w:rPr>
          <w:spacing w:val="-1"/>
        </w:rPr>
        <w:t>hereunder.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5" w:firstLine="0"/>
        <w:jc w:val="both"/>
      </w:pPr>
      <w:r>
        <w:rPr>
          <w:spacing w:val="-1"/>
          <w:u w:val="single" w:color="000000"/>
        </w:rPr>
        <w:t>Description</w:t>
      </w:r>
      <w:r>
        <w:rPr>
          <w:spacing w:val="9"/>
          <w:u w:val="single" w:color="000000"/>
        </w:rPr>
        <w:t> </w:t>
      </w:r>
      <w:r>
        <w:rPr>
          <w:spacing w:val="-2"/>
          <w:u w:val="single" w:color="000000"/>
        </w:rPr>
        <w:t>of</w:t>
      </w:r>
      <w:r>
        <w:rPr>
          <w:spacing w:val="12"/>
          <w:u w:val="single" w:color="000000"/>
        </w:rPr>
        <w:t> </w:t>
      </w:r>
      <w:r>
        <w:rPr>
          <w:spacing w:val="-1"/>
          <w:u w:val="single" w:color="000000"/>
        </w:rPr>
        <w:t>Services</w:t>
      </w:r>
      <w:r>
        <w:rPr/>
      </w:r>
      <w:r>
        <w:rPr>
          <w:spacing w:val="-1"/>
        </w:rPr>
        <w:t>.</w:t>
      </w:r>
      <w:r>
        <w:rPr>
          <w:spacing w:val="20"/>
        </w:rPr>
        <w:t> </w:t>
      </w:r>
      <w:r>
        <w:rPr>
          <w:spacing w:val="-1"/>
        </w:rPr>
        <w:t>Subcontractor</w:t>
      </w:r>
      <w:r>
        <w:rPr>
          <w:spacing w:val="10"/>
        </w:rPr>
        <w:t> </w:t>
      </w:r>
      <w:r>
        <w:rPr>
          <w:spacing w:val="-2"/>
        </w:rPr>
        <w:t>will</w:t>
      </w:r>
      <w:r>
        <w:rPr>
          <w:spacing w:val="8"/>
        </w:rPr>
        <w:t> </w:t>
      </w:r>
      <w:r>
        <w:rPr>
          <w:spacing w:val="-1"/>
        </w:rPr>
        <w:t>perform</w:t>
      </w:r>
      <w:r>
        <w:rPr>
          <w:spacing w:val="8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following</w:t>
      </w:r>
      <w:r>
        <w:rPr>
          <w:spacing w:val="11"/>
        </w:rPr>
        <w:t> </w:t>
      </w:r>
      <w:r>
        <w:rPr>
          <w:spacing w:val="-1"/>
        </w:rPr>
        <w:t>Services</w:t>
      </w:r>
      <w:r>
        <w:rPr>
          <w:spacing w:val="9"/>
        </w:rPr>
        <w:t> </w:t>
      </w:r>
      <w:r>
        <w:rPr/>
        <w:t>for</w:t>
      </w:r>
      <w:r>
        <w:rPr>
          <w:spacing w:val="8"/>
        </w:rPr>
        <w:t> </w:t>
      </w:r>
      <w:r>
        <w:rPr>
          <w:spacing w:val="-1"/>
        </w:rPr>
        <w:t>the</w:t>
      </w:r>
      <w:r>
        <w:rPr>
          <w:spacing w:val="49"/>
        </w:rPr>
        <w:t> </w:t>
      </w:r>
      <w:r>
        <w:rPr>
          <w:spacing w:val="-1"/>
        </w:rPr>
        <w:t>Contractor</w:t>
      </w:r>
      <w:r>
        <w:rPr>
          <w:spacing w:val="47"/>
        </w:rPr>
        <w:t> </w:t>
      </w:r>
      <w:r>
        <w:rPr>
          <w:spacing w:val="-2"/>
        </w:rPr>
        <w:t>which</w:t>
      </w:r>
      <w:r>
        <w:rPr>
          <w:spacing w:val="48"/>
        </w:rPr>
        <w:t> </w:t>
      </w:r>
      <w:r>
        <w:rPr>
          <w:spacing w:val="-1"/>
        </w:rPr>
        <w:t>Contractor</w:t>
      </w:r>
      <w:r>
        <w:rPr>
          <w:spacing w:val="47"/>
        </w:rPr>
        <w:t> </w:t>
      </w:r>
      <w:r>
        <w:rPr>
          <w:spacing w:val="-1"/>
        </w:rPr>
        <w:t>is</w:t>
      </w:r>
      <w:r>
        <w:rPr>
          <w:spacing w:val="49"/>
        </w:rPr>
        <w:t> </w:t>
      </w:r>
      <w:r>
        <w:rPr>
          <w:spacing w:val="-1"/>
        </w:rPr>
        <w:t>obligated</w:t>
      </w:r>
      <w:r>
        <w:rPr>
          <w:spacing w:val="46"/>
        </w:rPr>
        <w:t> </w:t>
      </w:r>
      <w:r>
        <w:rPr/>
        <w:t>to</w:t>
      </w:r>
      <w:r>
        <w:rPr>
          <w:spacing w:val="46"/>
        </w:rPr>
        <w:t> </w:t>
      </w:r>
      <w:r>
        <w:rPr>
          <w:spacing w:val="-2"/>
        </w:rPr>
        <w:t>provide</w:t>
      </w:r>
      <w:r>
        <w:rPr>
          <w:spacing w:val="49"/>
        </w:rPr>
        <w:t> </w:t>
      </w:r>
      <w:r>
        <w:rPr/>
        <w:t>to</w:t>
      </w:r>
      <w:r>
        <w:rPr>
          <w:spacing w:val="48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2"/>
        </w:rPr>
        <w:t>Commonwealth</w:t>
      </w:r>
      <w:r>
        <w:rPr>
          <w:spacing w:val="48"/>
        </w:rPr>
        <w:t> </w:t>
      </w:r>
      <w:r>
        <w:rPr>
          <w:spacing w:val="-1"/>
        </w:rPr>
        <w:t>under</w:t>
      </w:r>
      <w:r>
        <w:rPr>
          <w:spacing w:val="45"/>
        </w:rPr>
        <w:t> </w:t>
      </w:r>
      <w:r>
        <w:rPr/>
        <w:t>the</w:t>
      </w:r>
      <w:r>
        <w:rPr>
          <w:spacing w:val="48"/>
        </w:rPr>
        <w:t> </w:t>
      </w:r>
      <w:r>
        <w:rPr>
          <w:spacing w:val="-1"/>
        </w:rPr>
        <w:t>Prime</w:t>
      </w:r>
      <w:r>
        <w:rPr>
          <w:spacing w:val="77"/>
        </w:rPr>
        <w:t> </w:t>
      </w:r>
      <w:r>
        <w:rPr>
          <w:spacing w:val="-1"/>
        </w:rPr>
        <w:t>Contract: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right="114"/>
        <w:jc w:val="both"/>
      </w:pPr>
      <w:r>
        <w:rPr>
          <w:spacing w:val="-1"/>
        </w:rPr>
        <w:t>[DESCRIBE</w:t>
      </w:r>
      <w:r>
        <w:rPr>
          <w:spacing w:val="41"/>
        </w:rPr>
        <w:t> </w:t>
      </w:r>
      <w:r>
        <w:rPr/>
        <w:t>IN</w:t>
      </w:r>
      <w:r>
        <w:rPr>
          <w:spacing w:val="40"/>
        </w:rPr>
        <w:t> </w:t>
      </w:r>
      <w:r>
        <w:rPr>
          <w:spacing w:val="-1"/>
        </w:rPr>
        <w:t>DETAIL</w:t>
      </w:r>
      <w:r>
        <w:rPr>
          <w:spacing w:val="39"/>
        </w:rPr>
        <w:t> </w:t>
      </w:r>
      <w:r>
        <w:rPr/>
        <w:t>THE</w:t>
      </w:r>
      <w:r>
        <w:rPr>
          <w:spacing w:val="38"/>
        </w:rPr>
        <w:t> </w:t>
      </w:r>
      <w:r>
        <w:rPr>
          <w:spacing w:val="-1"/>
        </w:rPr>
        <w:t>SPECIFIC</w:t>
      </w:r>
      <w:r>
        <w:rPr>
          <w:spacing w:val="40"/>
        </w:rPr>
        <w:t> </w:t>
      </w:r>
      <w:r>
        <w:rPr>
          <w:spacing w:val="-1"/>
        </w:rPr>
        <w:t>SUPPLIES,</w:t>
      </w:r>
      <w:r>
        <w:rPr>
          <w:spacing w:val="42"/>
        </w:rPr>
        <w:t> </w:t>
      </w:r>
      <w:r>
        <w:rPr>
          <w:spacing w:val="-1"/>
        </w:rPr>
        <w:t>SERVICES</w:t>
      </w:r>
      <w:r>
        <w:rPr>
          <w:spacing w:val="39"/>
        </w:rPr>
        <w:t> </w:t>
      </w:r>
      <w:r>
        <w:rPr/>
        <w:t>OR</w:t>
      </w:r>
      <w:r>
        <w:rPr>
          <w:spacing w:val="40"/>
        </w:rPr>
        <w:t> </w:t>
      </w:r>
      <w:r>
        <w:rPr>
          <w:spacing w:val="-1"/>
        </w:rPr>
        <w:t>CONSTRUCTION</w:t>
      </w:r>
      <w:r>
        <w:rPr>
          <w:spacing w:val="38"/>
        </w:rPr>
        <w:t> </w:t>
      </w:r>
      <w:r>
        <w:rPr/>
        <w:t>THE</w:t>
      </w:r>
      <w:r>
        <w:rPr>
          <w:spacing w:val="33"/>
        </w:rPr>
        <w:t> </w:t>
      </w:r>
      <w:r>
        <w:rPr>
          <w:spacing w:val="-1"/>
        </w:rPr>
        <w:t>SUBCONTRACTOR</w:t>
      </w:r>
      <w:r>
        <w:rPr>
          <w:spacing w:val="-8"/>
        </w:rPr>
        <w:t> </w:t>
      </w:r>
      <w:r>
        <w:rPr/>
        <w:t>WILL </w:t>
      </w:r>
      <w:r>
        <w:rPr>
          <w:spacing w:val="-1"/>
        </w:rPr>
        <w:t>PROVIDE</w:t>
      </w:r>
      <w:r>
        <w:rPr>
          <w:spacing w:val="-3"/>
        </w:rPr>
        <w:t> </w:t>
      </w:r>
      <w:r>
        <w:rPr/>
        <w:t>OR </w:t>
      </w:r>
      <w:r>
        <w:rPr>
          <w:spacing w:val="-2"/>
        </w:rPr>
        <w:t>PERFORM]</w:t>
      </w:r>
    </w:p>
    <w:p>
      <w:pPr>
        <w:spacing w:line="240" w:lineRule="auto" w:before="5"/>
        <w:rPr>
          <w:rFonts w:ascii="Arial" w:hAnsi="Arial" w:cs="Arial" w:eastAsia="Arial"/>
          <w:sz w:val="20"/>
          <w:szCs w:val="20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pStyle w:val="BodyText"/>
        <w:tabs>
          <w:tab w:pos="9293" w:val="left" w:leader="none"/>
        </w:tabs>
        <w:spacing w:line="240" w:lineRule="exact"/>
        <w:ind w:right="0"/>
        <w:jc w:val="both"/>
      </w:pPr>
      <w:r>
        <w:rPr/>
      </w:r>
      <w:r>
        <w:rPr>
          <w:u w:val="single" w:color="000000"/>
        </w:rPr>
        <w:t> </w:t>
        <w:tab/>
      </w:r>
      <w:r>
        <w:rPr/>
      </w:r>
      <w:r>
        <w:rPr>
          <w:spacing w:val="-1"/>
        </w:rPr>
        <w:t>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5" w:firstLine="0"/>
        <w:jc w:val="both"/>
      </w:pPr>
      <w:r>
        <w:rPr>
          <w:spacing w:val="-1"/>
          <w:u w:val="single" w:color="000000"/>
        </w:rPr>
        <w:t>Small</w:t>
      </w:r>
      <w:r>
        <w:rPr>
          <w:spacing w:val="-5"/>
          <w:u w:val="single" w:color="000000"/>
        </w:rPr>
        <w:t> </w:t>
      </w:r>
      <w:r>
        <w:rPr>
          <w:spacing w:val="-1"/>
          <w:u w:val="single" w:color="000000"/>
        </w:rPr>
        <w:t>Diverse</w:t>
      </w:r>
      <w:r>
        <w:rPr>
          <w:spacing w:val="-5"/>
          <w:u w:val="single" w:color="000000"/>
        </w:rPr>
        <w:t> </w:t>
      </w:r>
      <w:r>
        <w:rPr>
          <w:spacing w:val="-1"/>
          <w:u w:val="single" w:color="000000"/>
        </w:rPr>
        <w:t>Business</w:t>
      </w:r>
      <w:r>
        <w:rPr>
          <w:spacing w:val="-7"/>
          <w:u w:val="single" w:color="000000"/>
        </w:rPr>
        <w:t> </w:t>
      </w:r>
      <w:r>
        <w:rPr>
          <w:spacing w:val="-1"/>
          <w:u w:val="single" w:color="000000"/>
        </w:rPr>
        <w:t>or</w:t>
      </w:r>
      <w:r>
        <w:rPr>
          <w:spacing w:val="-3"/>
          <w:u w:val="single" w:color="000000"/>
        </w:rPr>
        <w:t> </w:t>
      </w:r>
      <w:r>
        <w:rPr>
          <w:spacing w:val="-2"/>
          <w:u w:val="single" w:color="000000"/>
        </w:rPr>
        <w:t>Small</w:t>
      </w:r>
      <w:r>
        <w:rPr>
          <w:spacing w:val="-5"/>
          <w:u w:val="single" w:color="000000"/>
        </w:rPr>
        <w:t> </w:t>
      </w:r>
      <w:r>
        <w:rPr>
          <w:spacing w:val="-1"/>
          <w:u w:val="single" w:color="000000"/>
        </w:rPr>
        <w:t>Business</w:t>
      </w:r>
      <w:r>
        <w:rPr>
          <w:spacing w:val="-7"/>
          <w:u w:val="single" w:color="000000"/>
        </w:rPr>
        <w:t> </w:t>
      </w:r>
      <w:r>
        <w:rPr>
          <w:spacing w:val="-1"/>
          <w:u w:val="single" w:color="000000"/>
        </w:rPr>
        <w:t>Commitment</w:t>
      </w:r>
      <w:r>
        <w:rPr/>
      </w:r>
      <w:r>
        <w:rPr>
          <w:spacing w:val="-1"/>
        </w:rPr>
        <w:t>.</w:t>
      </w:r>
      <w:r>
        <w:rPr>
          <w:spacing w:val="50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above-referenced</w:t>
      </w:r>
      <w:r>
        <w:rPr>
          <w:spacing w:val="-4"/>
        </w:rPr>
        <w:t> </w:t>
      </w:r>
      <w:r>
        <w:rPr>
          <w:spacing w:val="-1"/>
        </w:rPr>
        <w:t>Services</w:t>
      </w:r>
      <w:r>
        <w:rPr>
          <w:spacing w:val="32"/>
        </w:rPr>
        <w:t> </w:t>
      </w:r>
      <w:r>
        <w:rPr>
          <w:spacing w:val="-1"/>
        </w:rPr>
        <w:t>represent</w:t>
      </w:r>
      <w:r>
        <w:rPr>
          <w:spacing w:val="40"/>
        </w:rPr>
        <w:t> </w:t>
      </w:r>
      <w:r>
        <w:rPr>
          <w:spacing w:val="40"/>
          <w:u w:val="single" w:color="000000"/>
        </w:rPr>
      </w:r>
      <w:r>
        <w:rPr>
          <w:spacing w:val="40"/>
        </w:rPr>
      </w:r>
      <w:r>
        <w:rPr/>
        <w:t>%</w:t>
      </w:r>
      <w:r>
        <w:rPr>
          <w:spacing w:val="20"/>
        </w:rPr>
        <w:t> </w:t>
      </w:r>
      <w:r>
        <w:rPr>
          <w:spacing w:val="-2"/>
        </w:rPr>
        <w:t>of</w:t>
      </w:r>
      <w:r>
        <w:rPr>
          <w:spacing w:val="21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final</w:t>
      </w:r>
      <w:r>
        <w:rPr>
          <w:spacing w:val="21"/>
        </w:rPr>
        <w:t> </w:t>
      </w:r>
      <w:r>
        <w:rPr>
          <w:spacing w:val="-1"/>
        </w:rPr>
        <w:t>negotiated</w:t>
      </w:r>
      <w:r>
        <w:rPr>
          <w:spacing w:val="17"/>
        </w:rPr>
        <w:t> </w:t>
      </w:r>
      <w:r>
        <w:rPr/>
        <w:t>total</w:t>
      </w:r>
      <w:r>
        <w:rPr>
          <w:spacing w:val="19"/>
        </w:rPr>
        <w:t> </w:t>
      </w:r>
      <w:r>
        <w:rPr>
          <w:spacing w:val="-1"/>
        </w:rPr>
        <w:t>cost</w:t>
      </w:r>
      <w:r>
        <w:rPr>
          <w:spacing w:val="19"/>
        </w:rPr>
        <w:t> </w:t>
      </w:r>
      <w:r>
        <w:rPr/>
        <w:t>for</w:t>
      </w:r>
      <w:r>
        <w:rPr>
          <w:spacing w:val="21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initial</w:t>
      </w:r>
      <w:r>
        <w:rPr>
          <w:spacing w:val="19"/>
        </w:rPr>
        <w:t> </w:t>
      </w:r>
      <w:r>
        <w:rPr>
          <w:spacing w:val="-1"/>
        </w:rPr>
        <w:t>term</w:t>
      </w:r>
      <w:r>
        <w:rPr>
          <w:spacing w:val="21"/>
        </w:rPr>
        <w:t> </w:t>
      </w:r>
      <w:r>
        <w:rPr>
          <w:spacing w:val="-2"/>
        </w:rPr>
        <w:t>of</w:t>
      </w:r>
      <w:r>
        <w:rPr>
          <w:spacing w:val="21"/>
        </w:rPr>
        <w:t> </w:t>
      </w:r>
      <w:r>
        <w:rPr>
          <w:spacing w:val="-1"/>
        </w:rPr>
        <w:t>the</w:t>
      </w:r>
      <w:r>
        <w:rPr>
          <w:spacing w:val="22"/>
        </w:rPr>
        <w:t> </w:t>
      </w:r>
      <w:r>
        <w:rPr>
          <w:spacing w:val="-1"/>
        </w:rPr>
        <w:t>Prime</w:t>
      </w:r>
      <w:r>
        <w:rPr>
          <w:spacing w:val="22"/>
        </w:rPr>
        <w:t> </w:t>
      </w:r>
      <w:r>
        <w:rPr>
          <w:spacing w:val="-1"/>
        </w:rPr>
        <w:t>Contract.</w:t>
      </w:r>
      <w:r>
        <w:rPr>
          <w:spacing w:val="21"/>
        </w:rPr>
        <w:t> </w:t>
      </w:r>
      <w:r>
        <w:rPr>
          <w:spacing w:val="-1"/>
        </w:rPr>
        <w:t>Any</w:t>
      </w:r>
      <w:r>
        <w:rPr>
          <w:spacing w:val="36"/>
        </w:rPr>
        <w:t> </w:t>
      </w:r>
      <w:r>
        <w:rPr>
          <w:spacing w:val="-1"/>
        </w:rPr>
        <w:t>proposed</w:t>
      </w:r>
      <w:r>
        <w:rPr>
          <w:spacing w:val="55"/>
        </w:rPr>
        <w:t> </w:t>
      </w:r>
      <w:r>
        <w:rPr>
          <w:spacing w:val="-1"/>
        </w:rPr>
        <w:t>change</w:t>
      </w:r>
      <w:r>
        <w:rPr>
          <w:spacing w:val="55"/>
        </w:rPr>
        <w:t> </w:t>
      </w:r>
      <w:r>
        <w:rPr/>
        <w:t>to</w:t>
      </w:r>
      <w:r>
        <w:rPr>
          <w:spacing w:val="55"/>
        </w:rPr>
        <w:t> </w:t>
      </w:r>
      <w:r>
        <w:rPr>
          <w:spacing w:val="-1"/>
        </w:rPr>
        <w:t>the</w:t>
      </w:r>
      <w:r>
        <w:rPr>
          <w:spacing w:val="58"/>
        </w:rPr>
        <w:t> </w:t>
      </w:r>
      <w:r>
        <w:rPr>
          <w:spacing w:val="-1"/>
        </w:rPr>
        <w:t>Small</w:t>
      </w:r>
      <w:r>
        <w:rPr>
          <w:spacing w:val="57"/>
        </w:rPr>
        <w:t> </w:t>
      </w:r>
      <w:r>
        <w:rPr>
          <w:spacing w:val="-1"/>
        </w:rPr>
        <w:t>Diverse</w:t>
      </w:r>
      <w:r>
        <w:rPr>
          <w:spacing w:val="58"/>
        </w:rPr>
        <w:t> </w:t>
      </w:r>
      <w:r>
        <w:rPr>
          <w:spacing w:val="-1"/>
        </w:rPr>
        <w:t>Business</w:t>
      </w:r>
      <w:r>
        <w:rPr>
          <w:spacing w:val="59"/>
        </w:rPr>
        <w:t> </w:t>
      </w:r>
      <w:r>
        <w:rPr>
          <w:spacing w:val="-2"/>
        </w:rPr>
        <w:t>or</w:t>
      </w:r>
      <w:r>
        <w:rPr>
          <w:spacing w:val="59"/>
        </w:rPr>
        <w:t> </w:t>
      </w:r>
      <w:r>
        <w:rPr>
          <w:spacing w:val="-2"/>
        </w:rPr>
        <w:t>Small</w:t>
      </w:r>
      <w:r>
        <w:rPr>
          <w:spacing w:val="57"/>
        </w:rPr>
        <w:t> </w:t>
      </w:r>
      <w:r>
        <w:rPr>
          <w:spacing w:val="-1"/>
        </w:rPr>
        <w:t>Business</w:t>
      </w:r>
      <w:r>
        <w:rPr>
          <w:spacing w:val="53"/>
        </w:rPr>
        <w:t> </w:t>
      </w:r>
      <w:r>
        <w:rPr>
          <w:spacing w:val="-1"/>
        </w:rPr>
        <w:t>Commitment</w:t>
      </w:r>
      <w:r>
        <w:rPr>
          <w:spacing w:val="54"/>
        </w:rPr>
        <w:t> </w:t>
      </w:r>
      <w:r>
        <w:rPr>
          <w:spacing w:val="-1"/>
        </w:rPr>
        <w:t>must</w:t>
      </w:r>
      <w:r>
        <w:rPr>
          <w:spacing w:val="59"/>
        </w:rPr>
        <w:t> </w:t>
      </w:r>
      <w:r>
        <w:rPr>
          <w:spacing w:val="-1"/>
        </w:rPr>
        <w:t>be</w:t>
      </w:r>
      <w:r>
        <w:rPr>
          <w:spacing w:val="44"/>
        </w:rPr>
        <w:t> </w:t>
      </w:r>
      <w:r>
        <w:rPr>
          <w:spacing w:val="-1"/>
        </w:rPr>
        <w:t>submitted</w:t>
      </w:r>
      <w:r>
        <w:rPr>
          <w:spacing w:val="31"/>
        </w:rPr>
        <w:t> </w:t>
      </w:r>
      <w:r>
        <w:rPr>
          <w:spacing w:val="-1"/>
        </w:rPr>
        <w:t>in</w:t>
      </w:r>
      <w:r>
        <w:rPr>
          <w:spacing w:val="31"/>
        </w:rPr>
        <w:t> </w:t>
      </w:r>
      <w:r>
        <w:rPr>
          <w:spacing w:val="-2"/>
        </w:rPr>
        <w:t>writing</w:t>
      </w:r>
      <w:r>
        <w:rPr>
          <w:spacing w:val="31"/>
        </w:rPr>
        <w:t> </w:t>
      </w:r>
      <w:r>
        <w:rPr/>
        <w:t>to</w:t>
      </w:r>
      <w:r>
        <w:rPr>
          <w:spacing w:val="29"/>
        </w:rPr>
        <w:t> </w:t>
      </w:r>
      <w:r>
        <w:rPr>
          <w:spacing w:val="-1"/>
        </w:rPr>
        <w:t>the</w:t>
      </w:r>
      <w:r>
        <w:rPr>
          <w:spacing w:val="31"/>
        </w:rPr>
        <w:t> </w:t>
      </w:r>
      <w:r>
        <w:rPr>
          <w:spacing w:val="-1"/>
        </w:rPr>
        <w:t>Bureau</w:t>
      </w:r>
      <w:r>
        <w:rPr>
          <w:spacing w:val="29"/>
        </w:rPr>
        <w:t> </w:t>
      </w:r>
      <w:r>
        <w:rPr>
          <w:spacing w:val="-2"/>
        </w:rPr>
        <w:t>which</w:t>
      </w:r>
      <w:r>
        <w:rPr>
          <w:spacing w:val="31"/>
        </w:rPr>
        <w:t> </w:t>
      </w:r>
      <w:r>
        <w:rPr>
          <w:spacing w:val="-1"/>
        </w:rPr>
        <w:t>will</w:t>
      </w:r>
      <w:r>
        <w:rPr>
          <w:spacing w:val="31"/>
        </w:rPr>
        <w:t> </w:t>
      </w:r>
      <w:r>
        <w:rPr/>
        <w:t>make</w:t>
      </w:r>
      <w:r>
        <w:rPr>
          <w:spacing w:val="29"/>
        </w:rPr>
        <w:t> </w:t>
      </w:r>
      <w:r>
        <w:rPr/>
        <w:t>a</w:t>
      </w:r>
      <w:r>
        <w:rPr>
          <w:spacing w:val="29"/>
        </w:rPr>
        <w:t> </w:t>
      </w:r>
      <w:r>
        <w:rPr>
          <w:spacing w:val="-1"/>
        </w:rPr>
        <w:t>recommendation</w:t>
      </w:r>
      <w:r>
        <w:rPr>
          <w:spacing w:val="29"/>
        </w:rPr>
        <w:t> </w:t>
      </w:r>
      <w:r>
        <w:rPr>
          <w:spacing w:val="-1"/>
        </w:rPr>
        <w:t>to</w:t>
      </w:r>
      <w:r>
        <w:rPr>
          <w:spacing w:val="32"/>
        </w:rPr>
        <w:t> </w:t>
      </w:r>
      <w:r>
        <w:rPr/>
        <w:t>the</w:t>
      </w:r>
      <w:r>
        <w:rPr>
          <w:spacing w:val="29"/>
        </w:rPr>
        <w:t> </w:t>
      </w:r>
      <w:r>
        <w:rPr>
          <w:spacing w:val="-1"/>
        </w:rPr>
        <w:t>Commonwealth</w:t>
      </w:r>
      <w:r>
        <w:rPr>
          <w:spacing w:val="45"/>
        </w:rPr>
        <w:t> </w:t>
      </w:r>
      <w:r>
        <w:rPr>
          <w:spacing w:val="-1"/>
        </w:rPr>
        <w:t>Contracting</w:t>
      </w:r>
      <w:r>
        <w:rPr/>
        <w:t> </w:t>
      </w:r>
      <w:r>
        <w:rPr>
          <w:spacing w:val="-1"/>
        </w:rPr>
        <w:t>Officer regarding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course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action.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5" w:firstLine="0"/>
        <w:jc w:val="both"/>
      </w:pPr>
      <w:r>
        <w:rPr>
          <w:spacing w:val="-1"/>
        </w:rPr>
        <w:t>Performance</w:t>
      </w:r>
      <w:r>
        <w:rPr>
          <w:spacing w:val="-2"/>
        </w:rPr>
        <w:t> of</w:t>
      </w:r>
      <w:r>
        <w:rPr>
          <w:spacing w:val="4"/>
        </w:rPr>
        <w:t> </w:t>
      </w:r>
      <w:r>
        <w:rPr>
          <w:spacing w:val="-1"/>
        </w:rPr>
        <w:t>Services.</w:t>
      </w:r>
      <w:r>
        <w:rPr>
          <w:spacing w:val="2"/>
        </w:rPr>
        <w:t> </w:t>
      </w:r>
      <w:r>
        <w:rPr>
          <w:spacing w:val="-1"/>
        </w:rPr>
        <w:t>Subcontractor may</w:t>
      </w:r>
      <w:r>
        <w:rPr>
          <w:spacing w:val="-2"/>
        </w:rPr>
        <w:t> </w:t>
      </w:r>
      <w:r>
        <w:rPr>
          <w:spacing w:val="-1"/>
        </w:rPr>
        <w:t>not subcontract more</w:t>
      </w:r>
      <w:r>
        <w:rPr/>
        <w:t> </w:t>
      </w:r>
      <w:r>
        <w:rPr>
          <w:spacing w:val="-1"/>
        </w:rPr>
        <w:t>than</w:t>
      </w:r>
      <w:r>
        <w:rPr>
          <w:spacing w:val="-2"/>
        </w:rPr>
        <w:t> 50%</w:t>
      </w:r>
      <w:r>
        <w:rPr>
          <w:spacing w:val="1"/>
        </w:rPr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/>
        <w:t>the </w:t>
      </w:r>
      <w:r>
        <w:rPr>
          <w:spacing w:val="-2"/>
        </w:rPr>
        <w:t>work</w:t>
      </w:r>
      <w:r>
        <w:rPr>
          <w:spacing w:val="49"/>
        </w:rPr>
        <w:t> </w:t>
      </w:r>
      <w:r>
        <w:rPr>
          <w:spacing w:val="-1"/>
        </w:rPr>
        <w:t>subcontracted</w:t>
      </w:r>
      <w:r>
        <w:rPr>
          <w:spacing w:val="34"/>
        </w:rPr>
        <w:t> </w:t>
      </w:r>
      <w:r>
        <w:rPr/>
        <w:t>to</w:t>
      </w:r>
      <w:r>
        <w:rPr>
          <w:spacing w:val="34"/>
        </w:rPr>
        <w:t> </w:t>
      </w:r>
      <w:r>
        <w:rPr>
          <w:spacing w:val="-1"/>
        </w:rPr>
        <w:t>it</w:t>
      </w:r>
      <w:r>
        <w:rPr>
          <w:spacing w:val="35"/>
        </w:rPr>
        <w:t> </w:t>
      </w:r>
      <w:r>
        <w:rPr>
          <w:spacing w:val="-2"/>
        </w:rPr>
        <w:t>hereunder</w:t>
      </w:r>
      <w:r>
        <w:rPr>
          <w:spacing w:val="38"/>
        </w:rPr>
        <w:t> </w:t>
      </w:r>
      <w:r>
        <w:rPr>
          <w:spacing w:val="-1"/>
        </w:rPr>
        <w:t>without</w:t>
      </w:r>
      <w:r>
        <w:rPr>
          <w:spacing w:val="35"/>
        </w:rPr>
        <w:t> </w:t>
      </w:r>
      <w:r>
        <w:rPr>
          <w:spacing w:val="-1"/>
        </w:rPr>
        <w:t>written</w:t>
      </w:r>
      <w:r>
        <w:rPr>
          <w:spacing w:val="36"/>
        </w:rPr>
        <w:t> </w:t>
      </w:r>
      <w:r>
        <w:rPr>
          <w:spacing w:val="-1"/>
        </w:rPr>
        <w:t>permission</w:t>
      </w:r>
      <w:r>
        <w:rPr>
          <w:spacing w:val="35"/>
        </w:rPr>
        <w:t> </w:t>
      </w:r>
      <w:r>
        <w:rPr>
          <w:spacing w:val="-1"/>
        </w:rPr>
        <w:t>from</w:t>
      </w:r>
      <w:r>
        <w:rPr>
          <w:spacing w:val="35"/>
        </w:rPr>
        <w:t> </w:t>
      </w:r>
      <w:r>
        <w:rPr/>
        <w:t>the</w:t>
      </w:r>
      <w:r>
        <w:rPr>
          <w:spacing w:val="34"/>
        </w:rPr>
        <w:t> </w:t>
      </w:r>
      <w:r>
        <w:rPr>
          <w:spacing w:val="-2"/>
        </w:rPr>
        <w:t>Bureau.</w:t>
      </w:r>
      <w:r>
        <w:rPr>
          <w:spacing w:val="38"/>
        </w:rPr>
        <w:t> </w:t>
      </w:r>
      <w:r>
        <w:rPr>
          <w:spacing w:val="-1"/>
        </w:rPr>
        <w:t>Subcontractor</w:t>
      </w:r>
      <w:r>
        <w:rPr>
          <w:spacing w:val="38"/>
        </w:rPr>
        <w:t> </w:t>
      </w:r>
      <w:r>
        <w:rPr>
          <w:spacing w:val="-2"/>
        </w:rPr>
        <w:t>will</w:t>
      </w:r>
      <w:r>
        <w:rPr>
          <w:spacing w:val="67"/>
        </w:rPr>
        <w:t> </w:t>
      </w:r>
      <w:r>
        <w:rPr>
          <w:spacing w:val="-1"/>
        </w:rPr>
        <w:t>perform</w:t>
      </w:r>
      <w:r>
        <w:rPr>
          <w:spacing w:val="47"/>
        </w:rPr>
        <w:t> </w:t>
      </w:r>
      <w:r>
        <w:rPr/>
        <w:t>the</w:t>
      </w:r>
      <w:r>
        <w:rPr>
          <w:spacing w:val="48"/>
        </w:rPr>
        <w:t> </w:t>
      </w:r>
      <w:r>
        <w:rPr>
          <w:spacing w:val="-1"/>
        </w:rPr>
        <w:t>Services</w:t>
      </w:r>
      <w:r>
        <w:rPr>
          <w:spacing w:val="49"/>
        </w:rPr>
        <w:t> </w:t>
      </w:r>
      <w:r>
        <w:rPr>
          <w:spacing w:val="-1"/>
        </w:rPr>
        <w:t>strictly</w:t>
      </w:r>
      <w:r>
        <w:rPr>
          <w:spacing w:val="46"/>
        </w:rPr>
        <w:t> </w:t>
      </w:r>
      <w:r>
        <w:rPr>
          <w:spacing w:val="-1"/>
        </w:rPr>
        <w:t>in</w:t>
      </w:r>
      <w:r>
        <w:rPr>
          <w:spacing w:val="48"/>
        </w:rPr>
        <w:t> </w:t>
      </w:r>
      <w:r>
        <w:rPr>
          <w:spacing w:val="-1"/>
        </w:rPr>
        <w:t>accordance</w:t>
      </w:r>
      <w:r>
        <w:rPr>
          <w:spacing w:val="48"/>
        </w:rPr>
        <w:t> </w:t>
      </w:r>
      <w:r>
        <w:rPr>
          <w:spacing w:val="-1"/>
        </w:rPr>
        <w:t>with</w:t>
      </w:r>
      <w:r>
        <w:rPr>
          <w:spacing w:val="49"/>
        </w:rPr>
        <w:t> </w:t>
      </w:r>
      <w:r>
        <w:rPr>
          <w:spacing w:val="-1"/>
        </w:rPr>
        <w:t>any</w:t>
      </w:r>
      <w:r>
        <w:rPr>
          <w:spacing w:val="46"/>
        </w:rPr>
        <w:t> </w:t>
      </w:r>
      <w:r>
        <w:rPr>
          <w:spacing w:val="-1"/>
        </w:rPr>
        <w:t>applicable</w:t>
      </w:r>
      <w:r>
        <w:rPr>
          <w:spacing w:val="48"/>
        </w:rPr>
        <w:t> </w:t>
      </w:r>
      <w:r>
        <w:rPr>
          <w:spacing w:val="-1"/>
        </w:rPr>
        <w:t>plans</w:t>
      </w:r>
      <w:r>
        <w:rPr>
          <w:spacing w:val="51"/>
        </w:rPr>
        <w:t> </w:t>
      </w:r>
      <w:r>
        <w:rPr>
          <w:spacing w:val="-1"/>
        </w:rPr>
        <w:t>and</w:t>
      </w:r>
      <w:r>
        <w:rPr>
          <w:spacing w:val="48"/>
        </w:rPr>
        <w:t> </w:t>
      </w:r>
      <w:r>
        <w:rPr>
          <w:spacing w:val="-1"/>
        </w:rPr>
        <w:t>specifications</w:t>
      </w:r>
      <w:r>
        <w:rPr>
          <w:spacing w:val="49"/>
        </w:rPr>
        <w:t> </w:t>
      </w:r>
      <w:r>
        <w:rPr>
          <w:spacing w:val="-1"/>
        </w:rPr>
        <w:t>as</w:t>
      </w:r>
      <w:r>
        <w:rPr>
          <w:spacing w:val="52"/>
        </w:rPr>
        <w:t> </w:t>
      </w:r>
      <w:r>
        <w:rPr>
          <w:spacing w:val="-1"/>
        </w:rPr>
        <w:t>contained</w:t>
      </w:r>
      <w:r>
        <w:rPr>
          <w:spacing w:val="15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Prime</w:t>
      </w:r>
      <w:r>
        <w:rPr>
          <w:spacing w:val="12"/>
        </w:rPr>
        <w:t> </w:t>
      </w:r>
      <w:r>
        <w:rPr>
          <w:spacing w:val="-1"/>
        </w:rPr>
        <w:t>Contract</w:t>
      </w:r>
      <w:r>
        <w:rPr>
          <w:spacing w:val="16"/>
        </w:rPr>
        <w:t> </w:t>
      </w:r>
      <w:r>
        <w:rPr>
          <w:spacing w:val="-1"/>
        </w:rPr>
        <w:t>and</w:t>
      </w:r>
      <w:r>
        <w:rPr>
          <w:spacing w:val="15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reasonable</w:t>
      </w:r>
      <w:r>
        <w:rPr>
          <w:spacing w:val="15"/>
        </w:rPr>
        <w:t> </w:t>
      </w:r>
      <w:r>
        <w:rPr>
          <w:spacing w:val="-1"/>
        </w:rPr>
        <w:t>deadlines</w:t>
      </w:r>
      <w:r>
        <w:rPr>
          <w:spacing w:val="15"/>
        </w:rPr>
        <w:t> </w:t>
      </w:r>
      <w:r>
        <w:rPr>
          <w:spacing w:val="-1"/>
        </w:rPr>
        <w:t>set</w:t>
      </w:r>
      <w:r>
        <w:rPr>
          <w:spacing w:val="16"/>
        </w:rPr>
        <w:t> </w:t>
      </w:r>
      <w:r>
        <w:rPr>
          <w:spacing w:val="-1"/>
        </w:rPr>
        <w:t>by</w:t>
      </w:r>
      <w:r>
        <w:rPr>
          <w:spacing w:val="13"/>
        </w:rPr>
        <w:t> </w:t>
      </w:r>
      <w:r>
        <w:rPr>
          <w:spacing w:val="-1"/>
        </w:rPr>
        <w:t>Contractor</w:t>
      </w:r>
      <w:r>
        <w:rPr>
          <w:spacing w:val="16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2"/>
        </w:rPr>
        <w:t>view</w:t>
      </w:r>
      <w:r>
        <w:rPr>
          <w:spacing w:val="12"/>
        </w:rPr>
        <w:t> </w:t>
      </w:r>
      <w:r>
        <w:rPr>
          <w:spacing w:val="-1"/>
        </w:rPr>
        <w:t>of</w:t>
      </w:r>
      <w:r>
        <w:rPr>
          <w:spacing w:val="19"/>
        </w:rPr>
        <w:t> </w:t>
      </w:r>
      <w:r>
        <w:rPr>
          <w:spacing w:val="-1"/>
        </w:rPr>
        <w:t>the</w:t>
      </w:r>
      <w:r>
        <w:rPr>
          <w:spacing w:val="52"/>
        </w:rPr>
        <w:t> </w:t>
      </w:r>
      <w:r>
        <w:rPr>
          <w:spacing w:val="-1"/>
        </w:rPr>
        <w:t>requirements</w:t>
      </w:r>
      <w:r>
        <w:rPr>
          <w:spacing w:val="3"/>
        </w:rPr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2"/>
        </w:rPr>
        <w:t>Prime</w:t>
      </w:r>
      <w:r>
        <w:rPr>
          <w:spacing w:val="3"/>
        </w:rPr>
        <w:t> </w:t>
      </w:r>
      <w:r>
        <w:rPr>
          <w:spacing w:val="-1"/>
        </w:rPr>
        <w:t>Contract,</w:t>
      </w:r>
      <w:r>
        <w:rPr>
          <w:spacing w:val="2"/>
        </w:rPr>
        <w:t> </w:t>
      </w:r>
      <w:r>
        <w:rPr>
          <w:spacing w:val="-1"/>
        </w:rPr>
        <w:t>and</w:t>
      </w:r>
      <w:r>
        <w:rPr>
          <w:spacing w:val="3"/>
        </w:rPr>
        <w:t> </w:t>
      </w:r>
      <w:r>
        <w:rPr>
          <w:spacing w:val="-1"/>
        </w:rPr>
        <w:t>in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good</w:t>
      </w:r>
      <w:r>
        <w:rPr>
          <w:spacing w:val="3"/>
        </w:rPr>
        <w:t> </w:t>
      </w:r>
      <w:r>
        <w:rPr>
          <w:spacing w:val="-1"/>
        </w:rPr>
        <w:t>workmanlike</w:t>
      </w:r>
      <w:r>
        <w:rPr/>
        <w:t> </w:t>
      </w:r>
      <w:r>
        <w:rPr>
          <w:spacing w:val="-1"/>
        </w:rPr>
        <w:t>manner</w:t>
      </w:r>
      <w:r>
        <w:rPr>
          <w:spacing w:val="4"/>
        </w:rPr>
        <w:t> </w:t>
      </w:r>
      <w:r>
        <w:rPr>
          <w:spacing w:val="-1"/>
        </w:rPr>
        <w:t>consistent</w:t>
      </w:r>
      <w:r>
        <w:rPr>
          <w:spacing w:val="4"/>
        </w:rPr>
        <w:t> </w:t>
      </w:r>
      <w:r>
        <w:rPr>
          <w:spacing w:val="-1"/>
        </w:rPr>
        <w:t>with</w:t>
      </w:r>
      <w:r>
        <w:rPr>
          <w:spacing w:val="3"/>
        </w:rPr>
        <w:t> </w:t>
      </w:r>
      <w:r>
        <w:rPr>
          <w:spacing w:val="-1"/>
        </w:rPr>
        <w:t>industry</w:t>
      </w:r>
      <w:r>
        <w:rPr>
          <w:spacing w:val="53"/>
        </w:rPr>
        <w:t> </w:t>
      </w:r>
      <w:r>
        <w:rPr>
          <w:spacing w:val="-1"/>
        </w:rPr>
        <w:t>standards, meeting</w:t>
      </w:r>
      <w:r>
        <w:rPr/>
        <w:t> </w:t>
      </w:r>
      <w:r>
        <w:rPr>
          <w:spacing w:val="-1"/>
        </w:rPr>
        <w:t>all</w:t>
      </w:r>
      <w:r>
        <w:rPr/>
        <w:t> </w:t>
      </w:r>
      <w:r>
        <w:rPr>
          <w:spacing w:val="-1"/>
        </w:rPr>
        <w:t>applicable</w:t>
      </w:r>
      <w:r>
        <w:rPr/>
        <w:t> </w:t>
      </w:r>
      <w:r>
        <w:rPr>
          <w:spacing w:val="-1"/>
        </w:rPr>
        <w:t>local,</w:t>
      </w:r>
      <w:r>
        <w:rPr>
          <w:spacing w:val="2"/>
        </w:rPr>
        <w:t> </w:t>
      </w:r>
      <w:r>
        <w:rPr/>
        <w:t>state</w:t>
      </w:r>
      <w:r>
        <w:rPr>
          <w:spacing w:val="-2"/>
        </w:rPr>
        <w:t> </w:t>
      </w:r>
      <w:r>
        <w:rPr>
          <w:spacing w:val="-1"/>
        </w:rPr>
        <w:t>and</w:t>
      </w:r>
      <w:r>
        <w:rPr>
          <w:spacing w:val="-4"/>
        </w:rPr>
        <w:t> </w:t>
      </w:r>
      <w:r>
        <w:rPr>
          <w:spacing w:val="-1"/>
        </w:rPr>
        <w:t>federal</w:t>
      </w:r>
      <w:r>
        <w:rPr/>
        <w:t> </w:t>
      </w:r>
      <w:r>
        <w:rPr>
          <w:spacing w:val="-2"/>
        </w:rPr>
        <w:t>laws,</w:t>
      </w:r>
      <w:r>
        <w:rPr>
          <w:spacing w:val="2"/>
        </w:rPr>
        <w:t> </w:t>
      </w:r>
      <w:r>
        <w:rPr>
          <w:spacing w:val="-1"/>
        </w:rPr>
        <w:t>regulations</w:t>
      </w:r>
      <w:r>
        <w:rPr>
          <w:spacing w:val="-2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policies.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819" w:right="0" w:hanging="700"/>
        <w:jc w:val="both"/>
      </w:pPr>
      <w:r>
        <w:rPr>
          <w:spacing w:val="-1"/>
          <w:u w:val="single" w:color="000000"/>
        </w:rPr>
        <w:t>Location</w:t>
      </w:r>
      <w:r>
        <w:rPr>
          <w:spacing w:val="-9"/>
          <w:u w:val="single" w:color="000000"/>
        </w:rPr>
        <w:t> </w:t>
      </w:r>
      <w:r>
        <w:rPr>
          <w:spacing w:val="-2"/>
          <w:u w:val="single" w:color="000000"/>
        </w:rPr>
        <w:t>of</w:t>
      </w:r>
      <w:r>
        <w:rPr>
          <w:spacing w:val="-10"/>
          <w:u w:val="single" w:color="000000"/>
        </w:rPr>
        <w:t> </w:t>
      </w:r>
      <w:r>
        <w:rPr>
          <w:spacing w:val="-1"/>
          <w:u w:val="single" w:color="000000"/>
        </w:rPr>
        <w:t>Services</w:t>
      </w:r>
      <w:r>
        <w:rPr/>
      </w:r>
      <w:r>
        <w:rPr>
          <w:spacing w:val="-1"/>
        </w:rPr>
        <w:t>.</w:t>
      </w:r>
      <w:r>
        <w:rPr>
          <w:spacing w:val="40"/>
        </w:rPr>
        <w:t> </w:t>
      </w:r>
      <w:r>
        <w:rPr>
          <w:spacing w:val="-1"/>
        </w:rPr>
        <w:t>Subcontractor</w:t>
      </w:r>
      <w:r>
        <w:rPr>
          <w:spacing w:val="-10"/>
        </w:rPr>
        <w:t> </w:t>
      </w:r>
      <w:r>
        <w:rPr>
          <w:spacing w:val="-2"/>
        </w:rPr>
        <w:t>will</w:t>
      </w:r>
      <w:r>
        <w:rPr>
          <w:spacing w:val="-10"/>
        </w:rPr>
        <w:t> </w:t>
      </w:r>
      <w:r>
        <w:rPr>
          <w:spacing w:val="-1"/>
        </w:rPr>
        <w:t>provide</w:t>
      </w:r>
      <w:r>
        <w:rPr>
          <w:spacing w:val="-9"/>
        </w:rPr>
        <w:t> </w:t>
      </w:r>
      <w:r>
        <w:rPr>
          <w:spacing w:val="-1"/>
        </w:rPr>
        <w:t>the</w:t>
      </w:r>
      <w:r>
        <w:rPr>
          <w:spacing w:val="-9"/>
        </w:rPr>
        <w:t> </w:t>
      </w:r>
      <w:r>
        <w:rPr>
          <w:spacing w:val="-1"/>
        </w:rPr>
        <w:t>Services</w:t>
      </w:r>
      <w:r>
        <w:rPr>
          <w:spacing w:val="-9"/>
        </w:rPr>
        <w:t> </w:t>
      </w:r>
      <w:r>
        <w:rPr>
          <w:spacing w:val="-2"/>
        </w:rPr>
        <w:t>at</w:t>
      </w:r>
      <w:r>
        <w:rPr>
          <w:spacing w:val="-10"/>
        </w:rPr>
        <w:t> </w:t>
      </w:r>
      <w:r>
        <w:rPr/>
        <w:t>the</w:t>
      </w:r>
      <w:r>
        <w:rPr>
          <w:spacing w:val="-14"/>
        </w:rPr>
        <w:t> </w:t>
      </w:r>
      <w:r>
        <w:rPr>
          <w:spacing w:val="-1"/>
        </w:rPr>
        <w:t>following</w:t>
      </w:r>
      <w:r>
        <w:rPr>
          <w:spacing w:val="-9"/>
        </w:rPr>
        <w:t> </w:t>
      </w:r>
      <w:r>
        <w:rPr>
          <w:spacing w:val="-1"/>
        </w:rPr>
        <w:t>address(es):</w:t>
      </w:r>
    </w:p>
    <w:p>
      <w:pPr>
        <w:spacing w:line="240" w:lineRule="auto" w:before="5"/>
        <w:rPr>
          <w:rFonts w:ascii="Arial" w:hAnsi="Arial" w:cs="Arial" w:eastAsia="Arial"/>
          <w:sz w:val="20"/>
          <w:szCs w:val="20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pStyle w:val="BodyText"/>
        <w:tabs>
          <w:tab w:pos="9293" w:val="left" w:leader="none"/>
        </w:tabs>
        <w:spacing w:line="240" w:lineRule="exact"/>
        <w:ind w:right="0"/>
        <w:jc w:val="left"/>
      </w:pPr>
      <w:r>
        <w:rPr/>
      </w:r>
      <w:r>
        <w:rPr>
          <w:u w:val="single" w:color="000000"/>
        </w:rPr>
        <w:t> </w:t>
        <w:tab/>
      </w:r>
      <w:r>
        <w:rPr/>
      </w:r>
      <w:r>
        <w:rPr>
          <w:spacing w:val="-1"/>
        </w:rPr>
        <w:t>.</w:t>
      </w:r>
      <w:r>
        <w:rPr/>
      </w:r>
    </w:p>
    <w:p>
      <w:pPr>
        <w:spacing w:after="0" w:line="240" w:lineRule="exact"/>
        <w:jc w:val="left"/>
        <w:sectPr>
          <w:footerReference w:type="default" r:id="rId7"/>
          <w:pgSz w:w="12240" w:h="15840"/>
          <w:pgMar w:footer="999" w:header="0" w:top="1380" w:bottom="1180" w:left="1340" w:right="1320"/>
          <w:pgNumType w:start="4"/>
        </w:sectPr>
      </w:pPr>
    </w:p>
    <w:p>
      <w:pPr>
        <w:spacing w:line="240" w:lineRule="auto" w:before="4"/>
        <w:rPr>
          <w:rFonts w:ascii="Arial" w:hAnsi="Arial" w:cs="Arial" w:eastAsia="Arial"/>
          <w:sz w:val="10"/>
          <w:szCs w:val="10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72" w:after="0"/>
        <w:ind w:left="119" w:right="117" w:firstLine="0"/>
        <w:jc w:val="both"/>
      </w:pPr>
      <w:r>
        <w:rPr>
          <w:spacing w:val="-1"/>
          <w:u w:val="single" w:color="000000"/>
        </w:rPr>
        <w:t>Timeframe</w:t>
      </w:r>
      <w:r>
        <w:rPr>
          <w:u w:val="single" w:color="000000"/>
        </w:rPr>
        <w:t> </w:t>
      </w:r>
      <w:r>
        <w:rPr>
          <w:spacing w:val="-1"/>
          <w:u w:val="single" w:color="000000"/>
        </w:rPr>
        <w:t>for</w:t>
      </w:r>
      <w:r>
        <w:rPr>
          <w:spacing w:val="2"/>
          <w:u w:val="single" w:color="000000"/>
        </w:rPr>
        <w:t> </w:t>
      </w:r>
      <w:r>
        <w:rPr>
          <w:spacing w:val="-1"/>
          <w:u w:val="single" w:color="000000"/>
        </w:rPr>
        <w:t>Performance</w:t>
      </w:r>
      <w:r>
        <w:rPr>
          <w:spacing w:val="3"/>
          <w:u w:val="single" w:color="000000"/>
        </w:rPr>
        <w:t> </w:t>
      </w:r>
      <w:r>
        <w:rPr>
          <w:spacing w:val="-2"/>
          <w:u w:val="single" w:color="000000"/>
        </w:rPr>
        <w:t>of</w:t>
      </w:r>
      <w:r>
        <w:rPr>
          <w:spacing w:val="4"/>
          <w:u w:val="single" w:color="000000"/>
        </w:rPr>
        <w:t> </w:t>
      </w:r>
      <w:r>
        <w:rPr>
          <w:spacing w:val="-1"/>
          <w:u w:val="single" w:color="000000"/>
        </w:rPr>
        <w:t>Services</w:t>
      </w:r>
      <w:r>
        <w:rPr/>
      </w:r>
      <w:r>
        <w:rPr>
          <w:spacing w:val="-1"/>
        </w:rPr>
        <w:t>.</w:t>
      </w:r>
      <w:r>
        <w:rPr>
          <w:spacing w:val="5"/>
        </w:rPr>
        <w:t> </w:t>
      </w:r>
      <w:r>
        <w:rPr/>
        <w:t>The </w:t>
      </w:r>
      <w:r>
        <w:rPr>
          <w:spacing w:val="-2"/>
        </w:rPr>
        <w:t>Services</w:t>
      </w:r>
      <w:r>
        <w:rPr>
          <w:spacing w:val="3"/>
        </w:rPr>
        <w:t> </w:t>
      </w:r>
      <w:r>
        <w:rPr>
          <w:spacing w:val="-1"/>
        </w:rPr>
        <w:t>will</w:t>
      </w:r>
      <w:r>
        <w:rPr>
          <w:spacing w:val="2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provided</w:t>
      </w:r>
      <w:r>
        <w:rPr>
          <w:spacing w:val="3"/>
        </w:rPr>
        <w:t> </w:t>
      </w:r>
      <w:r>
        <w:rPr>
          <w:spacing w:val="-1"/>
        </w:rPr>
        <w:t>by</w:t>
      </w:r>
      <w:r>
        <w:rPr>
          <w:spacing w:val="3"/>
        </w:rPr>
        <w:t> </w:t>
      </w:r>
      <w:r>
        <w:rPr>
          <w:spacing w:val="-1"/>
        </w:rPr>
        <w:t>Subcontractor</w:t>
      </w:r>
      <w:r>
        <w:rPr>
          <w:spacing w:val="45"/>
        </w:rPr>
        <w:t> </w:t>
      </w:r>
      <w:r>
        <w:rPr>
          <w:spacing w:val="-1"/>
        </w:rPr>
        <w:t>during</w:t>
      </w:r>
      <w:r>
        <w:rPr>
          <w:spacing w:val="39"/>
        </w:rPr>
        <w:t> </w:t>
      </w:r>
      <w:r>
        <w:rPr/>
        <w:t>the</w:t>
      </w:r>
      <w:r>
        <w:rPr>
          <w:spacing w:val="39"/>
        </w:rPr>
        <w:t> </w:t>
      </w:r>
      <w:r>
        <w:rPr>
          <w:spacing w:val="-1"/>
        </w:rPr>
        <w:t>initial</w:t>
      </w:r>
      <w:r>
        <w:rPr>
          <w:spacing w:val="38"/>
        </w:rPr>
        <w:t> </w:t>
      </w:r>
      <w:r>
        <w:rPr>
          <w:spacing w:val="-1"/>
        </w:rPr>
        <w:t>term</w:t>
      </w:r>
      <w:r>
        <w:rPr>
          <w:spacing w:val="40"/>
        </w:rPr>
        <w:t> </w:t>
      </w:r>
      <w:r>
        <w:rPr>
          <w:spacing w:val="-2"/>
        </w:rPr>
        <w:t>of</w:t>
      </w:r>
      <w:r>
        <w:rPr>
          <w:spacing w:val="38"/>
        </w:rPr>
        <w:t> </w:t>
      </w:r>
      <w:r>
        <w:rPr/>
        <w:t>the</w:t>
      </w:r>
      <w:r>
        <w:rPr>
          <w:spacing w:val="39"/>
        </w:rPr>
        <w:t> </w:t>
      </w:r>
      <w:r>
        <w:rPr>
          <w:spacing w:val="-1"/>
        </w:rPr>
        <w:t>Prime</w:t>
      </w:r>
      <w:r>
        <w:rPr>
          <w:spacing w:val="40"/>
        </w:rPr>
        <w:t> </w:t>
      </w:r>
      <w:r>
        <w:rPr>
          <w:spacing w:val="-1"/>
        </w:rPr>
        <w:t>Contract,</w:t>
      </w:r>
      <w:r>
        <w:rPr>
          <w:spacing w:val="40"/>
        </w:rPr>
        <w:t> </w:t>
      </w:r>
      <w:r>
        <w:rPr>
          <w:spacing w:val="-2"/>
        </w:rPr>
        <w:t>and</w:t>
      </w:r>
      <w:r>
        <w:rPr>
          <w:spacing w:val="39"/>
        </w:rPr>
        <w:t> </w:t>
      </w:r>
      <w:r>
        <w:rPr>
          <w:spacing w:val="-1"/>
        </w:rPr>
        <w:t>during</w:t>
      </w:r>
      <w:r>
        <w:rPr>
          <w:spacing w:val="39"/>
        </w:rPr>
        <w:t> </w:t>
      </w:r>
      <w:r>
        <w:rPr>
          <w:spacing w:val="-1"/>
        </w:rPr>
        <w:t>any</w:t>
      </w:r>
      <w:r>
        <w:rPr>
          <w:spacing w:val="37"/>
        </w:rPr>
        <w:t> </w:t>
      </w:r>
      <w:r>
        <w:rPr>
          <w:spacing w:val="-1"/>
        </w:rPr>
        <w:t>extensions,</w:t>
      </w:r>
      <w:r>
        <w:rPr>
          <w:spacing w:val="40"/>
        </w:rPr>
        <w:t> </w:t>
      </w:r>
      <w:r>
        <w:rPr>
          <w:spacing w:val="-1"/>
        </w:rPr>
        <w:t>options</w:t>
      </w:r>
      <w:r>
        <w:rPr>
          <w:spacing w:val="40"/>
        </w:rPr>
        <w:t> </w:t>
      </w:r>
      <w:r>
        <w:rPr>
          <w:spacing w:val="-2"/>
        </w:rPr>
        <w:t>or</w:t>
      </w:r>
      <w:r>
        <w:rPr>
          <w:spacing w:val="40"/>
        </w:rPr>
        <w:t> </w:t>
      </w:r>
      <w:r>
        <w:rPr>
          <w:spacing w:val="-2"/>
        </w:rPr>
        <w:t>renewal</w:t>
      </w:r>
      <w:r>
        <w:rPr>
          <w:spacing w:val="42"/>
        </w:rPr>
        <w:t> </w:t>
      </w:r>
      <w:r>
        <w:rPr>
          <w:spacing w:val="-1"/>
        </w:rPr>
        <w:t>periods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26"/>
        </w:rPr>
        <w:t> </w:t>
      </w:r>
      <w:r>
        <w:rPr/>
        <w:t>the</w:t>
      </w:r>
      <w:r>
        <w:rPr>
          <w:spacing w:val="24"/>
        </w:rPr>
        <w:t> </w:t>
      </w:r>
      <w:r>
        <w:rPr>
          <w:spacing w:val="-1"/>
        </w:rPr>
        <w:t>Prime</w:t>
      </w:r>
      <w:r>
        <w:rPr>
          <w:spacing w:val="24"/>
        </w:rPr>
        <w:t> </w:t>
      </w:r>
      <w:r>
        <w:rPr>
          <w:spacing w:val="-1"/>
        </w:rPr>
        <w:t>Contract</w:t>
      </w:r>
      <w:r>
        <w:rPr>
          <w:spacing w:val="26"/>
        </w:rPr>
        <w:t> </w:t>
      </w:r>
      <w:r>
        <w:rPr>
          <w:spacing w:val="-1"/>
        </w:rPr>
        <w:t>exercised</w:t>
      </w:r>
      <w:r>
        <w:rPr>
          <w:spacing w:val="27"/>
        </w:rPr>
        <w:t> </w:t>
      </w:r>
      <w:r>
        <w:rPr>
          <w:spacing w:val="-1"/>
        </w:rPr>
        <w:t>by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Commonwealth,</w:t>
      </w:r>
      <w:r>
        <w:rPr>
          <w:spacing w:val="26"/>
        </w:rPr>
        <w:t> </w:t>
      </w:r>
      <w:r>
        <w:rPr>
          <w:spacing w:val="-1"/>
        </w:rPr>
        <w:t>as</w:t>
      </w:r>
      <w:r>
        <w:rPr>
          <w:spacing w:val="25"/>
        </w:rPr>
        <w:t> </w:t>
      </w:r>
      <w:r>
        <w:rPr>
          <w:spacing w:val="-2"/>
        </w:rPr>
        <w:t>more</w:t>
      </w:r>
      <w:r>
        <w:rPr>
          <w:spacing w:val="27"/>
        </w:rPr>
        <w:t> </w:t>
      </w:r>
      <w:r>
        <w:rPr>
          <w:spacing w:val="-1"/>
        </w:rPr>
        <w:t>specifically</w:t>
      </w:r>
      <w:r>
        <w:rPr>
          <w:spacing w:val="25"/>
        </w:rPr>
        <w:t> </w:t>
      </w:r>
      <w:r>
        <w:rPr>
          <w:spacing w:val="-1"/>
        </w:rPr>
        <w:t>set</w:t>
      </w:r>
      <w:r>
        <w:rPr>
          <w:spacing w:val="23"/>
        </w:rPr>
        <w:t> </w:t>
      </w:r>
      <w:r>
        <w:rPr>
          <w:spacing w:val="-1"/>
        </w:rPr>
        <w:t>forth</w:t>
      </w:r>
      <w:r>
        <w:rPr>
          <w:spacing w:val="43"/>
        </w:rPr>
        <w:t> </w:t>
      </w:r>
      <w:r>
        <w:rPr>
          <w:spacing w:val="-1"/>
        </w:rPr>
        <w:t>below:</w:t>
      </w:r>
    </w:p>
    <w:p>
      <w:pPr>
        <w:spacing w:line="240" w:lineRule="auto" w:before="10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spacing w:line="240" w:lineRule="auto"/>
        <w:ind w:right="116"/>
        <w:jc w:val="both"/>
      </w:pPr>
      <w:r>
        <w:rPr>
          <w:spacing w:val="-1"/>
        </w:rPr>
        <w:t>[IDENTIFY</w:t>
      </w:r>
      <w:r>
        <w:rPr>
          <w:spacing w:val="29"/>
        </w:rPr>
        <w:t> </w:t>
      </w:r>
      <w:r>
        <w:rPr>
          <w:spacing w:val="-1"/>
        </w:rPr>
        <w:t>THE</w:t>
      </w:r>
      <w:r>
        <w:rPr>
          <w:spacing w:val="33"/>
        </w:rPr>
        <w:t> </w:t>
      </w:r>
      <w:r>
        <w:rPr>
          <w:spacing w:val="-1"/>
        </w:rPr>
        <w:t>SPECIFIC</w:t>
      </w:r>
      <w:r>
        <w:rPr>
          <w:spacing w:val="31"/>
        </w:rPr>
        <w:t> </w:t>
      </w:r>
      <w:r>
        <w:rPr>
          <w:spacing w:val="-1"/>
        </w:rPr>
        <w:t>TIME</w:t>
      </w:r>
      <w:r>
        <w:rPr>
          <w:spacing w:val="33"/>
        </w:rPr>
        <w:t> </w:t>
      </w:r>
      <w:r>
        <w:rPr>
          <w:spacing w:val="-1"/>
        </w:rPr>
        <w:t>PERIODS</w:t>
      </w:r>
      <w:r>
        <w:rPr>
          <w:spacing w:val="33"/>
        </w:rPr>
        <w:t> </w:t>
      </w:r>
      <w:r>
        <w:rPr>
          <w:spacing w:val="-2"/>
        </w:rPr>
        <w:t>DURING</w:t>
      </w:r>
      <w:r>
        <w:rPr>
          <w:spacing w:val="33"/>
        </w:rPr>
        <w:t> </w:t>
      </w:r>
      <w:r>
        <w:rPr>
          <w:spacing w:val="-1"/>
        </w:rPr>
        <w:t>THE</w:t>
      </w:r>
      <w:r>
        <w:rPr>
          <w:spacing w:val="31"/>
        </w:rPr>
        <w:t> </w:t>
      </w:r>
      <w:r>
        <w:rPr>
          <w:spacing w:val="-1"/>
        </w:rPr>
        <w:t>INITIAL</w:t>
      </w:r>
      <w:r>
        <w:rPr>
          <w:spacing w:val="32"/>
        </w:rPr>
        <w:t> </w:t>
      </w:r>
      <w:r>
        <w:rPr>
          <w:spacing w:val="-2"/>
        </w:rPr>
        <w:t>CONTRACT</w:t>
      </w:r>
      <w:r>
        <w:rPr>
          <w:spacing w:val="31"/>
        </w:rPr>
        <w:t> </w:t>
      </w:r>
      <w:r>
        <w:rPr>
          <w:spacing w:val="-1"/>
        </w:rPr>
        <w:t>TERM</w:t>
      </w:r>
      <w:r>
        <w:rPr>
          <w:spacing w:val="30"/>
        </w:rPr>
        <w:t> </w:t>
      </w:r>
      <w:r>
        <w:rPr>
          <w:spacing w:val="-2"/>
        </w:rPr>
        <w:t>AND</w:t>
      </w:r>
      <w:r>
        <w:rPr>
          <w:spacing w:val="57"/>
        </w:rPr>
        <w:t> </w:t>
      </w:r>
      <w:r>
        <w:rPr>
          <w:spacing w:val="-1"/>
        </w:rPr>
        <w:t>EXTENSIONS,</w:t>
      </w:r>
      <w:r>
        <w:rPr>
          <w:spacing w:val="-5"/>
        </w:rPr>
        <w:t> </w:t>
      </w:r>
      <w:r>
        <w:rPr>
          <w:spacing w:val="-1"/>
        </w:rPr>
        <w:t>OPTIONS</w:t>
      </w:r>
      <w:r>
        <w:rPr>
          <w:spacing w:val="-5"/>
        </w:rPr>
        <w:t> </w:t>
      </w:r>
      <w:r>
        <w:rPr>
          <w:spacing w:val="-1"/>
        </w:rPr>
        <w:t>AND</w:t>
      </w:r>
      <w:r>
        <w:rPr>
          <w:spacing w:val="-5"/>
        </w:rPr>
        <w:t> </w:t>
      </w:r>
      <w:r>
        <w:rPr>
          <w:spacing w:val="-2"/>
        </w:rPr>
        <w:t>RENEWALS</w:t>
      </w:r>
      <w:r>
        <w:rPr>
          <w:spacing w:val="-12"/>
        </w:rPr>
        <w:t> </w:t>
      </w:r>
      <w:r>
        <w:rPr/>
        <w:t>WHEN</w:t>
      </w:r>
      <w:r>
        <w:rPr>
          <w:spacing w:val="-8"/>
        </w:rPr>
        <w:t> </w:t>
      </w:r>
      <w:r>
        <w:rPr>
          <w:spacing w:val="-1"/>
        </w:rPr>
        <w:t>THE</w:t>
      </w:r>
      <w:r>
        <w:rPr>
          <w:spacing w:val="-5"/>
        </w:rPr>
        <w:t> </w:t>
      </w:r>
      <w:r>
        <w:rPr>
          <w:spacing w:val="-1"/>
        </w:rPr>
        <w:t>SUBCONTRACTOR</w:t>
      </w:r>
      <w:r>
        <w:rPr>
          <w:spacing w:val="-12"/>
        </w:rPr>
        <w:t> </w:t>
      </w:r>
      <w:r>
        <w:rPr>
          <w:spacing w:val="1"/>
        </w:rPr>
        <w:t>WILL</w:t>
      </w:r>
      <w:r>
        <w:rPr>
          <w:spacing w:val="-7"/>
        </w:rPr>
        <w:t> </w:t>
      </w:r>
      <w:r>
        <w:rPr>
          <w:spacing w:val="-2"/>
        </w:rPr>
        <w:t>PERFORM</w:t>
      </w:r>
      <w:r>
        <w:rPr>
          <w:spacing w:val="31"/>
        </w:rPr>
        <w:t> </w:t>
      </w:r>
      <w:r>
        <w:rPr>
          <w:spacing w:val="-1"/>
        </w:rPr>
        <w:t>COMPONENT</w:t>
      </w:r>
      <w:r>
        <w:rPr>
          <w:spacing w:val="3"/>
        </w:rPr>
        <w:t> </w:t>
      </w:r>
      <w:r>
        <w:rPr>
          <w:spacing w:val="-1"/>
        </w:rPr>
        <w:t>SERVICES]</w:t>
      </w:r>
      <w:r>
        <w:rPr/>
      </w:r>
    </w:p>
    <w:p>
      <w:pPr>
        <w:spacing w:line="240" w:lineRule="auto" w:before="8"/>
        <w:rPr>
          <w:rFonts w:ascii="Arial" w:hAnsi="Arial" w:cs="Arial" w:eastAsia="Arial"/>
          <w:sz w:val="20"/>
          <w:szCs w:val="20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pStyle w:val="BodyText"/>
        <w:tabs>
          <w:tab w:pos="9293" w:val="left" w:leader="none"/>
        </w:tabs>
        <w:spacing w:line="240" w:lineRule="exact"/>
        <w:ind w:right="0"/>
        <w:jc w:val="both"/>
      </w:pPr>
      <w:r>
        <w:rPr/>
      </w:r>
      <w:r>
        <w:rPr>
          <w:u w:val="single" w:color="000000"/>
        </w:rPr>
        <w:t> </w:t>
        <w:tab/>
      </w:r>
      <w:r>
        <w:rPr/>
      </w:r>
      <w:r>
        <w:rPr>
          <w:spacing w:val="-1"/>
        </w:rPr>
        <w:t>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3" w:firstLine="0"/>
        <w:jc w:val="both"/>
      </w:pPr>
      <w:r>
        <w:rPr>
          <w:spacing w:val="-1"/>
          <w:u w:val="single" w:color="000000"/>
        </w:rPr>
        <w:t>Pricing</w:t>
      </w:r>
      <w:r>
        <w:rPr>
          <w:spacing w:val="25"/>
          <w:u w:val="single" w:color="000000"/>
        </w:rPr>
        <w:t> </w:t>
      </w:r>
      <w:r>
        <w:rPr>
          <w:spacing w:val="-2"/>
          <w:u w:val="single" w:color="000000"/>
        </w:rPr>
        <w:t>of</w:t>
      </w:r>
      <w:r>
        <w:rPr>
          <w:spacing w:val="26"/>
          <w:u w:val="single" w:color="000000"/>
        </w:rPr>
        <w:t> </w:t>
      </w:r>
      <w:r>
        <w:rPr>
          <w:spacing w:val="-1"/>
          <w:u w:val="single" w:color="000000"/>
        </w:rPr>
        <w:t>Services</w:t>
      </w:r>
      <w:r>
        <w:rPr/>
      </w:r>
      <w:r>
        <w:rPr>
          <w:spacing w:val="-1"/>
        </w:rPr>
        <w:t>.</w:t>
      </w:r>
      <w:r>
        <w:rPr>
          <w:spacing w:val="48"/>
        </w:rPr>
        <w:t> </w:t>
      </w:r>
      <w:r>
        <w:rPr>
          <w:spacing w:val="-1"/>
        </w:rPr>
        <w:t>Subcontractor</w:t>
      </w:r>
      <w:r>
        <w:rPr>
          <w:spacing w:val="23"/>
        </w:rPr>
        <w:t> </w:t>
      </w:r>
      <w:r>
        <w:rPr>
          <w:spacing w:val="-1"/>
        </w:rPr>
        <w:t>shall</w:t>
      </w:r>
      <w:r>
        <w:rPr>
          <w:spacing w:val="21"/>
        </w:rPr>
        <w:t> </w:t>
      </w:r>
      <w:r>
        <w:rPr>
          <w:spacing w:val="-1"/>
        </w:rPr>
        <w:t>provide</w:t>
      </w:r>
      <w:r>
        <w:rPr>
          <w:spacing w:val="24"/>
        </w:rPr>
        <w:t> </w:t>
      </w:r>
      <w:r>
        <w:rPr>
          <w:spacing w:val="-1"/>
        </w:rPr>
        <w:t>or</w:t>
      </w:r>
      <w:r>
        <w:rPr>
          <w:spacing w:val="23"/>
        </w:rPr>
        <w:t> </w:t>
      </w:r>
      <w:r>
        <w:rPr>
          <w:spacing w:val="-1"/>
        </w:rPr>
        <w:t>perform</w:t>
      </w:r>
      <w:r>
        <w:rPr>
          <w:spacing w:val="21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Services</w:t>
      </w:r>
      <w:r>
        <w:rPr>
          <w:spacing w:val="25"/>
        </w:rPr>
        <w:t> </w:t>
      </w:r>
      <w:r>
        <w:rPr>
          <w:spacing w:val="-1"/>
        </w:rPr>
        <w:t>at</w:t>
      </w:r>
      <w:r>
        <w:rPr>
          <w:spacing w:val="21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pricing</w:t>
      </w:r>
      <w:r>
        <w:rPr>
          <w:spacing w:val="27"/>
        </w:rPr>
        <w:t> </w:t>
      </w:r>
      <w:r>
        <w:rPr>
          <w:spacing w:val="-1"/>
        </w:rPr>
        <w:t>specified</w:t>
      </w:r>
      <w:r>
        <w:rPr>
          <w:spacing w:val="-7"/>
        </w:rPr>
        <w:t> </w:t>
      </w:r>
      <w:r>
        <w:rPr>
          <w:spacing w:val="-1"/>
        </w:rPr>
        <w:t>in</w:t>
      </w:r>
      <w:r>
        <w:rPr>
          <w:spacing w:val="-7"/>
        </w:rPr>
        <w:t> </w:t>
      </w:r>
      <w:r>
        <w:rPr>
          <w:spacing w:val="-2"/>
        </w:rPr>
        <w:t>Exhibit</w:t>
      </w:r>
      <w:r>
        <w:rPr>
          <w:spacing w:val="49"/>
        </w:rPr>
        <w:t> </w:t>
      </w:r>
      <w:r>
        <w:rPr>
          <w:spacing w:val="49"/>
          <w:u w:val="single" w:color="000000"/>
        </w:rPr>
      </w:r>
      <w:r>
        <w:rPr>
          <w:spacing w:val="49"/>
        </w:rPr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Subcontract.</w:t>
      </w:r>
      <w:r>
        <w:rPr>
          <w:spacing w:val="47"/>
        </w:rPr>
        <w:t> </w:t>
      </w:r>
      <w:r>
        <w:rPr>
          <w:spacing w:val="-2"/>
        </w:rPr>
        <w:t>[ATTACH</w:t>
      </w:r>
      <w:r>
        <w:rPr>
          <w:spacing w:val="-7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BILL</w:t>
      </w:r>
      <w:r>
        <w:rPr>
          <w:spacing w:val="-7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MATERIALS,</w:t>
      </w:r>
      <w:r>
        <w:rPr>
          <w:spacing w:val="-5"/>
        </w:rPr>
        <w:t> </w:t>
      </w:r>
      <w:r>
        <w:rPr>
          <w:spacing w:val="-1"/>
        </w:rPr>
        <w:t>RATE</w:t>
      </w:r>
      <w:r>
        <w:rPr>
          <w:spacing w:val="-7"/>
        </w:rPr>
        <w:t> </w:t>
      </w:r>
      <w:r>
        <w:rPr>
          <w:spacing w:val="-1"/>
        </w:rPr>
        <w:t>CARD</w:t>
      </w:r>
      <w:r>
        <w:rPr>
          <w:spacing w:val="-7"/>
        </w:rPr>
        <w:t> </w:t>
      </w:r>
      <w:r>
        <w:rPr/>
        <w:t>OR</w:t>
      </w:r>
      <w:r>
        <w:rPr>
          <w:spacing w:val="79"/>
        </w:rPr>
        <w:t> </w:t>
      </w:r>
      <w:r>
        <w:rPr>
          <w:spacing w:val="-1"/>
        </w:rPr>
        <w:t>OTHER</w:t>
      </w:r>
      <w:r>
        <w:rPr/>
        <w:t> </w:t>
      </w:r>
      <w:r>
        <w:rPr>
          <w:spacing w:val="-1"/>
        </w:rPr>
        <w:t>APPROPRIATE</w:t>
      </w:r>
      <w:r>
        <w:rPr>
          <w:spacing w:val="-2"/>
        </w:rPr>
        <w:t> </w:t>
      </w:r>
      <w:r>
        <w:rPr>
          <w:spacing w:val="-1"/>
        </w:rPr>
        <w:t>COST</w:t>
      </w:r>
      <w:r>
        <w:rPr>
          <w:spacing w:val="3"/>
        </w:rPr>
        <w:t> </w:t>
      </w:r>
      <w:r>
        <w:rPr>
          <w:spacing w:val="-2"/>
        </w:rPr>
        <w:t>SHEET</w:t>
      </w:r>
      <w:r>
        <w:rPr>
          <w:spacing w:val="3"/>
        </w:rPr>
        <w:t> </w:t>
      </w:r>
      <w:r>
        <w:rPr>
          <w:spacing w:val="-2"/>
        </w:rPr>
        <w:t>COVERING</w:t>
      </w:r>
      <w:r>
        <w:rPr>
          <w:spacing w:val="-1"/>
        </w:rPr>
        <w:t> THE</w:t>
      </w:r>
      <w:r>
        <w:rPr/>
        <w:t> </w:t>
      </w:r>
      <w:r>
        <w:rPr>
          <w:spacing w:val="-1"/>
        </w:rPr>
        <w:t>SERVICES</w:t>
      </w:r>
      <w:r>
        <w:rPr>
          <w:spacing w:val="-3"/>
        </w:rPr>
        <w:t> </w:t>
      </w:r>
      <w:r>
        <w:rPr>
          <w:spacing w:val="-1"/>
        </w:rPr>
        <w:t>TO BE</w:t>
      </w:r>
      <w:r>
        <w:rPr/>
        <w:t> </w:t>
      </w:r>
      <w:r>
        <w:rPr>
          <w:spacing w:val="-1"/>
        </w:rPr>
        <w:t>PROVIDED.]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4" w:firstLine="0"/>
        <w:jc w:val="both"/>
      </w:pPr>
      <w:r>
        <w:rPr>
          <w:spacing w:val="-2"/>
          <w:u w:val="single" w:color="000000"/>
        </w:rPr>
        <w:t>Payment</w:t>
      </w:r>
      <w:r>
        <w:rPr>
          <w:spacing w:val="28"/>
          <w:u w:val="single" w:color="000000"/>
        </w:rPr>
        <w:t> </w:t>
      </w:r>
      <w:r>
        <w:rPr>
          <w:spacing w:val="-1"/>
          <w:u w:val="single" w:color="000000"/>
        </w:rPr>
        <w:t>for</w:t>
      </w:r>
      <w:r>
        <w:rPr>
          <w:spacing w:val="28"/>
          <w:u w:val="single" w:color="000000"/>
        </w:rPr>
        <w:t> </w:t>
      </w:r>
      <w:r>
        <w:rPr>
          <w:spacing w:val="-1"/>
          <w:u w:val="single" w:color="000000"/>
        </w:rPr>
        <w:t>Services</w:t>
      </w:r>
      <w:r>
        <w:rPr/>
      </w:r>
      <w:r>
        <w:rPr>
          <w:spacing w:val="-1"/>
        </w:rPr>
        <w:t>.</w:t>
      </w:r>
      <w:r>
        <w:rPr>
          <w:spacing w:val="53"/>
        </w:rPr>
        <w:t> </w:t>
      </w:r>
      <w:r>
        <w:rPr>
          <w:spacing w:val="-1"/>
        </w:rPr>
        <w:t>Contractor</w:t>
      </w:r>
      <w:r>
        <w:rPr>
          <w:spacing w:val="28"/>
        </w:rPr>
        <w:t> </w:t>
      </w:r>
      <w:r>
        <w:rPr>
          <w:spacing w:val="-1"/>
        </w:rPr>
        <w:t>shall</w:t>
      </w:r>
      <w:r>
        <w:rPr>
          <w:spacing w:val="29"/>
        </w:rPr>
        <w:t> </w:t>
      </w:r>
      <w:r>
        <w:rPr>
          <w:spacing w:val="-1"/>
        </w:rPr>
        <w:t>exert</w:t>
      </w:r>
      <w:r>
        <w:rPr>
          <w:spacing w:val="26"/>
        </w:rPr>
        <w:t> </w:t>
      </w:r>
      <w:r>
        <w:rPr>
          <w:spacing w:val="-1"/>
        </w:rPr>
        <w:t>reasonable</w:t>
      </w:r>
      <w:r>
        <w:rPr>
          <w:spacing w:val="29"/>
        </w:rPr>
        <w:t> </w:t>
      </w:r>
      <w:r>
        <w:rPr>
          <w:spacing w:val="-1"/>
        </w:rPr>
        <w:t>and</w:t>
      </w:r>
      <w:r>
        <w:rPr>
          <w:spacing w:val="27"/>
        </w:rPr>
        <w:t> </w:t>
      </w:r>
      <w:r>
        <w:rPr>
          <w:spacing w:val="-1"/>
        </w:rPr>
        <w:t>diligent</w:t>
      </w:r>
      <w:r>
        <w:rPr>
          <w:spacing w:val="28"/>
        </w:rPr>
        <w:t> </w:t>
      </w:r>
      <w:r>
        <w:rPr>
          <w:spacing w:val="-1"/>
        </w:rPr>
        <w:t>efforts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>
          <w:spacing w:val="-1"/>
        </w:rPr>
        <w:t>collect</w:t>
      </w:r>
      <w:r>
        <w:rPr>
          <w:spacing w:val="61"/>
        </w:rPr>
        <w:t> </w:t>
      </w:r>
      <w:r>
        <w:rPr>
          <w:spacing w:val="-1"/>
        </w:rPr>
        <w:t>prompt</w:t>
      </w:r>
      <w:r>
        <w:rPr>
          <w:spacing w:val="19"/>
        </w:rPr>
        <w:t> </w:t>
      </w:r>
      <w:r>
        <w:rPr>
          <w:spacing w:val="-2"/>
        </w:rPr>
        <w:t>payment</w:t>
      </w:r>
      <w:r>
        <w:rPr>
          <w:spacing w:val="14"/>
        </w:rPr>
        <w:t> </w:t>
      </w:r>
      <w:r>
        <w:rPr/>
        <w:t>from</w:t>
      </w:r>
      <w:r>
        <w:rPr>
          <w:spacing w:val="14"/>
        </w:rPr>
        <w:t> </w:t>
      </w:r>
      <w:r>
        <w:rPr>
          <w:spacing w:val="-1"/>
        </w:rPr>
        <w:t>the</w:t>
      </w:r>
      <w:r>
        <w:rPr>
          <w:spacing w:val="17"/>
        </w:rPr>
        <w:t> </w:t>
      </w:r>
      <w:r>
        <w:rPr>
          <w:spacing w:val="-1"/>
        </w:rPr>
        <w:t>Commonwealth.</w:t>
      </w:r>
      <w:r>
        <w:rPr>
          <w:spacing w:val="34"/>
        </w:rPr>
        <w:t> </w:t>
      </w:r>
      <w:r>
        <w:rPr>
          <w:spacing w:val="-1"/>
        </w:rPr>
        <w:t>Contractor</w:t>
      </w:r>
      <w:r>
        <w:rPr>
          <w:spacing w:val="16"/>
        </w:rPr>
        <w:t> </w:t>
      </w:r>
      <w:r>
        <w:rPr>
          <w:spacing w:val="-1"/>
        </w:rPr>
        <w:t>shall</w:t>
      </w:r>
      <w:r>
        <w:rPr>
          <w:spacing w:val="17"/>
        </w:rPr>
        <w:t> </w:t>
      </w:r>
      <w:r>
        <w:rPr>
          <w:spacing w:val="-1"/>
        </w:rPr>
        <w:t>pay</w:t>
      </w:r>
      <w:r>
        <w:rPr>
          <w:spacing w:val="15"/>
        </w:rPr>
        <w:t> </w:t>
      </w:r>
      <w:r>
        <w:rPr>
          <w:spacing w:val="-1"/>
        </w:rPr>
        <w:t>Subcontractor</w:t>
      </w:r>
      <w:r>
        <w:rPr>
          <w:spacing w:val="19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proportion</w:t>
      </w:r>
      <w:r>
        <w:rPr>
          <w:spacing w:val="15"/>
        </w:rPr>
        <w:t> </w:t>
      </w:r>
      <w:r>
        <w:rPr/>
        <w:t>to</w:t>
      </w:r>
      <w:r>
        <w:rPr>
          <w:spacing w:val="41"/>
        </w:rPr>
        <w:t> </w:t>
      </w:r>
      <w:r>
        <w:rPr>
          <w:spacing w:val="-1"/>
        </w:rPr>
        <w:t>amounts</w:t>
      </w:r>
      <w:r>
        <w:rPr>
          <w:spacing w:val="8"/>
        </w:rPr>
        <w:t> </w:t>
      </w:r>
      <w:r>
        <w:rPr>
          <w:spacing w:val="-1"/>
        </w:rPr>
        <w:t>received</w:t>
      </w:r>
      <w:r>
        <w:rPr>
          <w:spacing w:val="8"/>
        </w:rPr>
        <w:t> </w:t>
      </w:r>
      <w:r>
        <w:rPr/>
        <w:t>from</w:t>
      </w:r>
      <w:r>
        <w:rPr>
          <w:spacing w:val="9"/>
        </w:rPr>
        <w:t> </w:t>
      </w:r>
      <w:r>
        <w:rPr>
          <w:spacing w:val="-1"/>
        </w:rPr>
        <w:t>the</w:t>
      </w:r>
      <w:r>
        <w:rPr>
          <w:spacing w:val="10"/>
        </w:rPr>
        <w:t> </w:t>
      </w:r>
      <w:r>
        <w:rPr>
          <w:spacing w:val="-1"/>
        </w:rPr>
        <w:t>Commonwealth</w:t>
      </w:r>
      <w:r>
        <w:rPr>
          <w:spacing w:val="10"/>
        </w:rPr>
        <w:t> </w:t>
      </w:r>
      <w:r>
        <w:rPr>
          <w:spacing w:val="-1"/>
        </w:rPr>
        <w:t>which</w:t>
      </w:r>
      <w:r>
        <w:rPr>
          <w:spacing w:val="10"/>
        </w:rPr>
        <w:t> </w:t>
      </w:r>
      <w:r>
        <w:rPr>
          <w:spacing w:val="-1"/>
        </w:rPr>
        <w:t>are</w:t>
      </w:r>
      <w:r>
        <w:rPr>
          <w:spacing w:val="10"/>
        </w:rPr>
        <w:t> </w:t>
      </w:r>
      <w:r>
        <w:rPr>
          <w:spacing w:val="-1"/>
        </w:rPr>
        <w:t>attributable</w:t>
      </w:r>
      <w:r>
        <w:rPr>
          <w:spacing w:val="10"/>
        </w:rPr>
        <w:t> </w:t>
      </w:r>
      <w:r>
        <w:rPr/>
        <w:t>to</w:t>
      </w:r>
      <w:r>
        <w:rPr>
          <w:spacing w:val="8"/>
        </w:rPr>
        <w:t> </w:t>
      </w:r>
      <w:r>
        <w:rPr/>
        <w:t>the</w:t>
      </w:r>
      <w:r>
        <w:rPr>
          <w:spacing w:val="5"/>
        </w:rPr>
        <w:t> </w:t>
      </w:r>
      <w:r>
        <w:rPr>
          <w:spacing w:val="-1"/>
        </w:rPr>
        <w:t>Services</w:t>
      </w:r>
      <w:r>
        <w:rPr>
          <w:spacing w:val="10"/>
        </w:rPr>
        <w:t> </w:t>
      </w:r>
      <w:r>
        <w:rPr>
          <w:spacing w:val="-1"/>
        </w:rPr>
        <w:t>performed</w:t>
      </w:r>
      <w:r>
        <w:rPr>
          <w:spacing w:val="10"/>
        </w:rPr>
        <w:t> </w:t>
      </w:r>
      <w:r>
        <w:rPr>
          <w:spacing w:val="-1"/>
        </w:rPr>
        <w:t>by</w:t>
      </w:r>
      <w:r>
        <w:rPr>
          <w:spacing w:val="38"/>
        </w:rPr>
        <w:t> </w:t>
      </w:r>
      <w:r>
        <w:rPr>
          <w:spacing w:val="-1"/>
        </w:rPr>
        <w:t>Subcontractor.</w:t>
      </w:r>
      <w:r>
        <w:rPr>
          <w:spacing w:val="57"/>
        </w:rPr>
        <w:t> </w:t>
      </w:r>
      <w:r>
        <w:rPr>
          <w:spacing w:val="-1"/>
        </w:rPr>
        <w:t>Contractor</w:t>
      </w:r>
      <w:r>
        <w:rPr/>
        <w:t> </w:t>
      </w:r>
      <w:r>
        <w:rPr>
          <w:spacing w:val="-1"/>
        </w:rPr>
        <w:t>shall</w:t>
      </w:r>
      <w:r>
        <w:rPr>
          <w:spacing w:val="-3"/>
        </w:rPr>
        <w:t> </w:t>
      </w:r>
      <w:r>
        <w:rPr>
          <w:spacing w:val="-1"/>
        </w:rPr>
        <w:t>pay</w:t>
      </w:r>
      <w:r>
        <w:rPr>
          <w:spacing w:val="-4"/>
        </w:rPr>
        <w:t> </w:t>
      </w:r>
      <w:r>
        <w:rPr>
          <w:spacing w:val="-1"/>
        </w:rPr>
        <w:t>Subcontractor within</w:t>
      </w:r>
      <w:r>
        <w:rPr>
          <w:spacing w:val="-2"/>
        </w:rPr>
        <w:t> </w:t>
      </w:r>
      <w:r>
        <w:rPr>
          <w:spacing w:val="-1"/>
        </w:rPr>
        <w:t>fourteen</w:t>
      </w:r>
      <w:r>
        <w:rPr>
          <w:spacing w:val="-2"/>
        </w:rPr>
        <w:t> </w:t>
      </w:r>
      <w:r>
        <w:rPr>
          <w:spacing w:val="-1"/>
        </w:rPr>
        <w:t>(14) </w:t>
      </w:r>
      <w:r>
        <w:rPr>
          <w:spacing w:val="-2"/>
        </w:rPr>
        <w:t>days </w:t>
      </w:r>
      <w:r>
        <w:rPr/>
        <w:t>after</w:t>
      </w:r>
      <w:r>
        <w:rPr>
          <w:spacing w:val="-3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2"/>
        </w:rPr>
        <w:t>Contractor</w:t>
      </w:r>
      <w:r>
        <w:rPr>
          <w:spacing w:val="51"/>
        </w:rPr>
        <w:t> </w:t>
      </w:r>
      <w:r>
        <w:rPr>
          <w:spacing w:val="-1"/>
        </w:rPr>
        <w:t>receives</w:t>
      </w:r>
      <w:r>
        <w:rPr>
          <w:spacing w:val="37"/>
        </w:rPr>
        <w:t> </w:t>
      </w:r>
      <w:r>
        <w:rPr>
          <w:spacing w:val="-1"/>
        </w:rPr>
        <w:t>such</w:t>
      </w:r>
      <w:r>
        <w:rPr>
          <w:spacing w:val="36"/>
        </w:rPr>
        <w:t> </w:t>
      </w:r>
      <w:r>
        <w:rPr>
          <w:spacing w:val="-1"/>
        </w:rPr>
        <w:t>payment</w:t>
      </w:r>
      <w:r>
        <w:rPr>
          <w:spacing w:val="35"/>
        </w:rPr>
        <w:t> </w:t>
      </w:r>
      <w:r>
        <w:rPr>
          <w:spacing w:val="-1"/>
        </w:rPr>
        <w:t>from</w:t>
      </w:r>
      <w:r>
        <w:rPr>
          <w:spacing w:val="38"/>
        </w:rPr>
        <w:t> </w:t>
      </w:r>
      <w:r>
        <w:rPr>
          <w:spacing w:val="-1"/>
        </w:rPr>
        <w:t>the</w:t>
      </w:r>
      <w:r>
        <w:rPr>
          <w:spacing w:val="36"/>
        </w:rPr>
        <w:t> </w:t>
      </w:r>
      <w:r>
        <w:rPr>
          <w:spacing w:val="-1"/>
        </w:rPr>
        <w:t>Commonwealth,</w:t>
      </w:r>
      <w:r>
        <w:rPr>
          <w:spacing w:val="38"/>
        </w:rPr>
        <w:t> </w:t>
      </w:r>
      <w:r>
        <w:rPr>
          <w:spacing w:val="-1"/>
        </w:rPr>
        <w:t>unless</w:t>
      </w:r>
      <w:r>
        <w:rPr>
          <w:spacing w:val="35"/>
        </w:rPr>
        <w:t> </w:t>
      </w:r>
      <w:r>
        <w:rPr/>
        <w:t>the</w:t>
      </w:r>
      <w:r>
        <w:rPr>
          <w:spacing w:val="36"/>
        </w:rPr>
        <w:t> </w:t>
      </w:r>
      <w:r>
        <w:rPr>
          <w:spacing w:val="-1"/>
        </w:rPr>
        <w:t>parties</w:t>
      </w:r>
      <w:r>
        <w:rPr>
          <w:spacing w:val="37"/>
        </w:rPr>
        <w:t> </w:t>
      </w:r>
      <w:r>
        <w:rPr>
          <w:spacing w:val="-1"/>
        </w:rPr>
        <w:t>expressly</w:t>
      </w:r>
      <w:r>
        <w:rPr>
          <w:spacing w:val="34"/>
        </w:rPr>
        <w:t> </w:t>
      </w:r>
      <w:r>
        <w:rPr/>
        <w:t>agree</w:t>
      </w:r>
      <w:r>
        <w:rPr>
          <w:spacing w:val="34"/>
        </w:rPr>
        <w:t> </w:t>
      </w:r>
      <w:r>
        <w:rPr>
          <w:spacing w:val="-1"/>
        </w:rPr>
        <w:t>upon</w:t>
      </w:r>
      <w:r>
        <w:rPr>
          <w:spacing w:val="36"/>
        </w:rPr>
        <w:t> </w:t>
      </w:r>
      <w:r>
        <w:rPr/>
        <w:t>a</w:t>
      </w:r>
      <w:r>
        <w:rPr>
          <w:spacing w:val="23"/>
        </w:rPr>
        <w:t> </w:t>
      </w:r>
      <w:r>
        <w:rPr>
          <w:spacing w:val="-1"/>
        </w:rPr>
        <w:t>different</w:t>
      </w:r>
      <w:r>
        <w:rPr/>
        <w:t>       </w:t>
      </w:r>
      <w:r>
        <w:rPr>
          <w:spacing w:val="32"/>
        </w:rPr>
        <w:t> </w:t>
      </w:r>
      <w:r>
        <w:rPr>
          <w:spacing w:val="-1"/>
        </w:rPr>
        <w:t>payment</w:t>
      </w:r>
      <w:r>
        <w:rPr/>
        <w:t>       </w:t>
      </w:r>
      <w:r>
        <w:rPr>
          <w:spacing w:val="32"/>
        </w:rPr>
        <w:t> </w:t>
      </w:r>
      <w:r>
        <w:rPr>
          <w:spacing w:val="-1"/>
        </w:rPr>
        <w:t>schedule</w:t>
      </w:r>
      <w:r>
        <w:rPr/>
        <w:t>       </w:t>
      </w:r>
      <w:r>
        <w:rPr>
          <w:spacing w:val="31"/>
        </w:rPr>
        <w:t> </w:t>
      </w:r>
      <w:r>
        <w:rPr>
          <w:spacing w:val="-1"/>
        </w:rPr>
        <w:t>or</w:t>
      </w:r>
      <w:r>
        <w:rPr/>
        <w:t>       </w:t>
      </w:r>
      <w:r>
        <w:rPr>
          <w:spacing w:val="32"/>
        </w:rPr>
        <w:t> </w:t>
      </w:r>
      <w:r>
        <w:rPr>
          <w:spacing w:val="-1"/>
        </w:rPr>
        <w:t>structure</w:t>
      </w:r>
      <w:r>
        <w:rPr/>
        <w:t>       </w:t>
      </w:r>
      <w:r>
        <w:rPr>
          <w:spacing w:val="31"/>
        </w:rPr>
        <w:t> </w:t>
      </w:r>
      <w:r>
        <w:rPr>
          <w:spacing w:val="-1"/>
        </w:rPr>
        <w:t>as</w:t>
      </w:r>
      <w:r>
        <w:rPr/>
        <w:t>       </w:t>
      </w:r>
      <w:r>
        <w:rPr>
          <w:spacing w:val="31"/>
        </w:rPr>
        <w:t> </w:t>
      </w:r>
      <w:r>
        <w:rPr>
          <w:spacing w:val="-1"/>
        </w:rPr>
        <w:t>set</w:t>
      </w:r>
      <w:r>
        <w:rPr/>
        <w:t>       </w:t>
      </w:r>
      <w:r>
        <w:rPr>
          <w:spacing w:val="33"/>
        </w:rPr>
        <w:t> </w:t>
      </w:r>
      <w:r>
        <w:rPr>
          <w:spacing w:val="-1"/>
        </w:rPr>
        <w:t>forth</w:t>
      </w:r>
      <w:r>
        <w:rPr/>
        <w:t>       </w:t>
      </w:r>
      <w:r>
        <w:rPr>
          <w:spacing w:val="31"/>
        </w:rPr>
        <w:t> </w:t>
      </w:r>
      <w:r>
        <w:rPr>
          <w:spacing w:val="-2"/>
        </w:rPr>
        <w:t>below:</w:t>
      </w:r>
    </w:p>
    <w:p>
      <w:pPr>
        <w:spacing w:line="240" w:lineRule="auto" w:before="5"/>
        <w:rPr>
          <w:rFonts w:ascii="Arial" w:hAnsi="Arial" w:cs="Arial" w:eastAsia="Arial"/>
          <w:sz w:val="20"/>
          <w:szCs w:val="20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465.55pt;height:.7pt;mso-position-horizontal-relative:char;mso-position-vertical-relative:line" coordorigin="0,0" coordsize="9311,14">
            <v:group style="position:absolute;left:7;top:7;width:9297;height:2" coordorigin="7,7" coordsize="9297,2">
              <v:shape style="position:absolute;left:7;top:7;width:9297;height:2" coordorigin="7,7" coordsize="9297,0" path="m7,7l9304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pStyle w:val="BodyText"/>
        <w:tabs>
          <w:tab w:pos="9293" w:val="left" w:leader="none"/>
        </w:tabs>
        <w:spacing w:line="240" w:lineRule="exact"/>
        <w:ind w:right="0"/>
        <w:jc w:val="both"/>
      </w:pPr>
      <w:r>
        <w:rPr/>
      </w:r>
      <w:r>
        <w:rPr>
          <w:u w:val="single" w:color="000000"/>
        </w:rPr>
        <w:t> </w:t>
        <w:tab/>
      </w:r>
      <w:r>
        <w:rPr/>
      </w:r>
      <w:r>
        <w:rPr>
          <w:spacing w:val="-1"/>
        </w:rPr>
        <w:t>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3" w:firstLine="0"/>
        <w:jc w:val="both"/>
      </w:pPr>
      <w:r>
        <w:rPr>
          <w:spacing w:val="-1"/>
          <w:u w:val="single" w:color="000000"/>
        </w:rPr>
        <w:t>Utilization</w:t>
      </w:r>
      <w:r>
        <w:rPr>
          <w:spacing w:val="48"/>
          <w:u w:val="single" w:color="000000"/>
        </w:rPr>
        <w:t> </w:t>
      </w:r>
      <w:r>
        <w:rPr>
          <w:spacing w:val="-1"/>
          <w:u w:val="single" w:color="000000"/>
        </w:rPr>
        <w:t>Reports.</w:t>
      </w:r>
      <w:r>
        <w:rPr>
          <w:spacing w:val="34"/>
          <w:u w:val="single" w:color="000000"/>
        </w:rPr>
        <w:t> </w:t>
      </w:r>
      <w:r>
        <w:rPr>
          <w:spacing w:val="34"/>
        </w:rPr>
      </w:r>
      <w:r>
        <w:rPr>
          <w:spacing w:val="-1"/>
        </w:rPr>
        <w:t>Both</w:t>
      </w:r>
      <w:r>
        <w:rPr>
          <w:spacing w:val="48"/>
        </w:rPr>
        <w:t> </w:t>
      </w:r>
      <w:r>
        <w:rPr/>
        <w:t>the</w:t>
      </w:r>
      <w:r>
        <w:rPr>
          <w:spacing w:val="46"/>
        </w:rPr>
        <w:t> </w:t>
      </w:r>
      <w:r>
        <w:rPr>
          <w:spacing w:val="-1"/>
        </w:rPr>
        <w:t>Contractor</w:t>
      </w:r>
      <w:r>
        <w:rPr>
          <w:spacing w:val="47"/>
        </w:rPr>
        <w:t> </w:t>
      </w:r>
      <w:r>
        <w:rPr>
          <w:spacing w:val="-1"/>
        </w:rPr>
        <w:t>and</w:t>
      </w:r>
      <w:r>
        <w:rPr>
          <w:spacing w:val="46"/>
        </w:rPr>
        <w:t> </w:t>
      </w:r>
      <w:r>
        <w:rPr>
          <w:spacing w:val="-1"/>
        </w:rPr>
        <w:t>Subcontractor</w:t>
      </w:r>
      <w:r>
        <w:rPr>
          <w:spacing w:val="49"/>
        </w:rPr>
        <w:t> </w:t>
      </w:r>
      <w:r>
        <w:rPr>
          <w:spacing w:val="-1"/>
        </w:rPr>
        <w:t>shall</w:t>
      </w:r>
      <w:r>
        <w:rPr>
          <w:spacing w:val="45"/>
        </w:rPr>
        <w:t> </w:t>
      </w:r>
      <w:r>
        <w:rPr>
          <w:spacing w:val="-1"/>
        </w:rPr>
        <w:t>complete</w:t>
      </w:r>
      <w:r>
        <w:rPr>
          <w:spacing w:val="46"/>
        </w:rPr>
        <w:t> </w:t>
      </w:r>
      <w:r>
        <w:rPr>
          <w:spacing w:val="-1"/>
        </w:rPr>
        <w:t>Quarterly</w:t>
      </w:r>
      <w:r>
        <w:rPr>
          <w:spacing w:val="43"/>
        </w:rPr>
        <w:t> </w:t>
      </w:r>
      <w:r>
        <w:rPr>
          <w:spacing w:val="-1"/>
        </w:rPr>
        <w:t>Utilization</w:t>
      </w:r>
      <w:r>
        <w:rPr>
          <w:spacing w:val="-2"/>
        </w:rPr>
        <w:t> </w:t>
      </w:r>
      <w:r>
        <w:rPr>
          <w:spacing w:val="-1"/>
        </w:rPr>
        <w:t>Reports</w:t>
      </w:r>
      <w:r>
        <w:rPr>
          <w:spacing w:val="-4"/>
        </w:rPr>
        <w:t> </w:t>
      </w:r>
      <w:r>
        <w:rPr>
          <w:spacing w:val="-1"/>
        </w:rPr>
        <w:t>(or</w:t>
      </w:r>
      <w:r>
        <w:rPr>
          <w:spacing w:val="-3"/>
        </w:rPr>
        <w:t> </w:t>
      </w:r>
      <w:r>
        <w:rPr>
          <w:spacing w:val="-1"/>
        </w:rPr>
        <w:t>similar type</w:t>
      </w:r>
      <w:r>
        <w:rPr>
          <w:spacing w:val="-2"/>
        </w:rPr>
        <w:t> </w:t>
      </w:r>
      <w:r>
        <w:rPr>
          <w:spacing w:val="-1"/>
        </w:rPr>
        <w:t>documents</w:t>
      </w:r>
      <w:r>
        <w:rPr>
          <w:spacing w:val="-2"/>
        </w:rPr>
        <w:t> </w:t>
      </w:r>
      <w:r>
        <w:rPr>
          <w:spacing w:val="-1"/>
        </w:rPr>
        <w:t>containing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same</w:t>
      </w:r>
      <w:r>
        <w:rPr>
          <w:spacing w:val="-2"/>
        </w:rPr>
        <w:t> </w:t>
      </w:r>
      <w:r>
        <w:rPr>
          <w:spacing w:val="-1"/>
        </w:rPr>
        <w:t>information) and</w:t>
      </w:r>
      <w:r>
        <w:rPr>
          <w:spacing w:val="-4"/>
        </w:rPr>
        <w:t> </w:t>
      </w:r>
      <w:r>
        <w:rPr>
          <w:spacing w:val="-1"/>
        </w:rPr>
        <w:t>submit them</w:t>
      </w:r>
      <w:r>
        <w:rPr>
          <w:spacing w:val="30"/>
        </w:rPr>
        <w:t> </w:t>
      </w:r>
      <w:r>
        <w:rPr/>
        <w:t>to</w:t>
      </w:r>
      <w:r>
        <w:rPr>
          <w:spacing w:val="20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Contracting</w:t>
      </w:r>
      <w:r>
        <w:rPr>
          <w:spacing w:val="20"/>
        </w:rPr>
        <w:t> </w:t>
      </w:r>
      <w:r>
        <w:rPr>
          <w:spacing w:val="-1"/>
        </w:rPr>
        <w:t>Officer</w:t>
      </w:r>
      <w:r>
        <w:rPr>
          <w:spacing w:val="23"/>
        </w:rPr>
        <w:t> </w:t>
      </w:r>
      <w:r>
        <w:rPr>
          <w:spacing w:val="-1"/>
        </w:rPr>
        <w:t>and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Bureau</w:t>
      </w:r>
      <w:r>
        <w:rPr>
          <w:spacing w:val="20"/>
        </w:rPr>
        <w:t> </w:t>
      </w:r>
      <w:r>
        <w:rPr>
          <w:spacing w:val="-1"/>
        </w:rPr>
        <w:t>within</w:t>
      </w:r>
      <w:r>
        <w:rPr>
          <w:spacing w:val="22"/>
        </w:rPr>
        <w:t> </w:t>
      </w:r>
      <w:r>
        <w:rPr/>
        <w:t>ten</w:t>
      </w:r>
      <w:r>
        <w:rPr>
          <w:spacing w:val="20"/>
        </w:rPr>
        <w:t> </w:t>
      </w:r>
      <w:r>
        <w:rPr>
          <w:spacing w:val="-1"/>
        </w:rPr>
        <w:t>(10)</w:t>
      </w:r>
      <w:r>
        <w:rPr>
          <w:spacing w:val="21"/>
        </w:rPr>
        <w:t> </w:t>
      </w:r>
      <w:r>
        <w:rPr>
          <w:spacing w:val="-1"/>
        </w:rPr>
        <w:t>business</w:t>
      </w:r>
      <w:r>
        <w:rPr>
          <w:spacing w:val="20"/>
        </w:rPr>
        <w:t> </w:t>
      </w:r>
      <w:r>
        <w:rPr>
          <w:spacing w:val="-2"/>
        </w:rPr>
        <w:t>days</w:t>
      </w:r>
      <w:r>
        <w:rPr>
          <w:spacing w:val="22"/>
        </w:rPr>
        <w:t> </w:t>
      </w:r>
      <w:r>
        <w:rPr>
          <w:spacing w:val="-1"/>
        </w:rPr>
        <w:t>at</w:t>
      </w:r>
      <w:r>
        <w:rPr>
          <w:spacing w:val="21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end</w:t>
      </w:r>
      <w:r>
        <w:rPr>
          <w:spacing w:val="20"/>
        </w:rPr>
        <w:t> </w:t>
      </w:r>
      <w:r>
        <w:rPr>
          <w:spacing w:val="-2"/>
        </w:rPr>
        <w:t>of</w:t>
      </w:r>
      <w:r>
        <w:rPr>
          <w:spacing w:val="23"/>
        </w:rPr>
        <w:t> </w:t>
      </w:r>
      <w:r>
        <w:rPr>
          <w:spacing w:val="-1"/>
        </w:rPr>
        <w:t>each</w:t>
      </w:r>
      <w:r>
        <w:rPr>
          <w:spacing w:val="43"/>
        </w:rPr>
        <w:t> </w:t>
      </w:r>
      <w:r>
        <w:rPr>
          <w:spacing w:val="-1"/>
        </w:rPr>
        <w:t>quarter.</w:t>
      </w:r>
      <w:r>
        <w:rPr>
          <w:spacing w:val="-10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information</w:t>
      </w:r>
      <w:r>
        <w:rPr>
          <w:spacing w:val="-9"/>
        </w:rPr>
        <w:t> </w:t>
      </w:r>
      <w:r>
        <w:rPr>
          <w:spacing w:val="-1"/>
        </w:rPr>
        <w:t>will</w:t>
      </w:r>
      <w:r>
        <w:rPr>
          <w:spacing w:val="-7"/>
        </w:rPr>
        <w:t> </w:t>
      </w:r>
      <w:r>
        <w:rPr>
          <w:spacing w:val="-1"/>
        </w:rPr>
        <w:t>be</w:t>
      </w:r>
      <w:r>
        <w:rPr>
          <w:spacing w:val="-7"/>
        </w:rPr>
        <w:t> </w:t>
      </w:r>
      <w:r>
        <w:rPr>
          <w:spacing w:val="-1"/>
        </w:rPr>
        <w:t>used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determine</w:t>
      </w:r>
      <w:r>
        <w:rPr>
          <w:spacing w:val="-9"/>
        </w:rPr>
        <w:t> </w:t>
      </w:r>
      <w:r>
        <w:rPr/>
        <w:t>the</w:t>
      </w:r>
      <w:r>
        <w:rPr>
          <w:spacing w:val="-9"/>
        </w:rPr>
        <w:t> </w:t>
      </w:r>
      <w:r>
        <w:rPr>
          <w:spacing w:val="-1"/>
        </w:rPr>
        <w:t>actual</w:t>
      </w:r>
      <w:r>
        <w:rPr>
          <w:spacing w:val="-7"/>
        </w:rPr>
        <w:t> </w:t>
      </w:r>
      <w:r>
        <w:rPr>
          <w:spacing w:val="-1"/>
        </w:rPr>
        <w:t>dollar</w:t>
      </w:r>
      <w:r>
        <w:rPr>
          <w:spacing w:val="-8"/>
        </w:rPr>
        <w:t> </w:t>
      </w:r>
      <w:r>
        <w:rPr>
          <w:spacing w:val="-1"/>
        </w:rPr>
        <w:t>amount</w:t>
      </w:r>
      <w:r>
        <w:rPr>
          <w:spacing w:val="-8"/>
        </w:rPr>
        <w:t> </w:t>
      </w:r>
      <w:r>
        <w:rPr>
          <w:spacing w:val="-1"/>
        </w:rPr>
        <w:t>paid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Subcontractor</w:t>
      </w:r>
      <w:r>
        <w:rPr>
          <w:spacing w:val="50"/>
        </w:rPr>
        <w:t> </w:t>
      </w:r>
      <w:r>
        <w:rPr>
          <w:spacing w:val="-1"/>
        </w:rPr>
        <w:t>and</w:t>
      </w:r>
      <w:r>
        <w:rPr>
          <w:spacing w:val="17"/>
        </w:rPr>
        <w:t> </w:t>
      </w:r>
      <w:r>
        <w:rPr>
          <w:spacing w:val="-2"/>
        </w:rPr>
        <w:t>will</w:t>
      </w:r>
      <w:r>
        <w:rPr>
          <w:spacing w:val="17"/>
        </w:rPr>
        <w:t> </w:t>
      </w:r>
      <w:r>
        <w:rPr>
          <w:spacing w:val="-1"/>
        </w:rPr>
        <w:t>also</w:t>
      </w:r>
      <w:r>
        <w:rPr>
          <w:spacing w:val="17"/>
        </w:rPr>
        <w:t> </w:t>
      </w:r>
      <w:r>
        <w:rPr>
          <w:spacing w:val="-1"/>
        </w:rPr>
        <w:t>serve</w:t>
      </w:r>
      <w:r>
        <w:rPr>
          <w:spacing w:val="17"/>
        </w:rPr>
        <w:t> </w:t>
      </w:r>
      <w:r>
        <w:rPr>
          <w:spacing w:val="-2"/>
        </w:rPr>
        <w:t>as</w:t>
      </w:r>
      <w:r>
        <w:rPr>
          <w:spacing w:val="18"/>
        </w:rPr>
        <w:t> </w:t>
      </w:r>
      <w:r>
        <w:rPr/>
        <w:t>a</w:t>
      </w:r>
      <w:r>
        <w:rPr>
          <w:spacing w:val="12"/>
        </w:rPr>
        <w:t> </w:t>
      </w:r>
      <w:r>
        <w:rPr>
          <w:spacing w:val="-1"/>
        </w:rPr>
        <w:t>record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6"/>
        </w:rPr>
        <w:t> </w:t>
      </w:r>
      <w:r>
        <w:rPr>
          <w:spacing w:val="-1"/>
        </w:rPr>
        <w:t>fulfillment</w:t>
      </w:r>
      <w:r>
        <w:rPr>
          <w:spacing w:val="16"/>
        </w:rPr>
        <w:t> </w:t>
      </w:r>
      <w:r>
        <w:rPr>
          <w:spacing w:val="-2"/>
        </w:rPr>
        <w:t>of</w:t>
      </w:r>
      <w:r>
        <w:rPr>
          <w:spacing w:val="19"/>
        </w:rPr>
        <w:t> </w:t>
      </w:r>
      <w:r>
        <w:rPr>
          <w:spacing w:val="-1"/>
        </w:rPr>
        <w:t>Contractor’s</w:t>
      </w:r>
      <w:r>
        <w:rPr>
          <w:spacing w:val="15"/>
        </w:rPr>
        <w:t> </w:t>
      </w:r>
      <w:r>
        <w:rPr>
          <w:spacing w:val="-1"/>
        </w:rPr>
        <w:t>Small</w:t>
      </w:r>
      <w:r>
        <w:rPr>
          <w:spacing w:val="17"/>
        </w:rPr>
        <w:t> </w:t>
      </w:r>
      <w:r>
        <w:rPr>
          <w:spacing w:val="-2"/>
        </w:rPr>
        <w:t>Diverse</w:t>
      </w:r>
      <w:r>
        <w:rPr>
          <w:spacing w:val="17"/>
        </w:rPr>
        <w:t> </w:t>
      </w:r>
      <w:r>
        <w:rPr>
          <w:spacing w:val="-1"/>
        </w:rPr>
        <w:t>Business</w:t>
      </w:r>
      <w:r>
        <w:rPr>
          <w:spacing w:val="15"/>
        </w:rPr>
        <w:t> </w:t>
      </w:r>
      <w:r>
        <w:rPr>
          <w:spacing w:val="-1"/>
        </w:rPr>
        <w:t>and</w:t>
      </w:r>
      <w:r>
        <w:rPr>
          <w:spacing w:val="17"/>
        </w:rPr>
        <w:t> </w:t>
      </w:r>
      <w:r>
        <w:rPr>
          <w:spacing w:val="-2"/>
        </w:rPr>
        <w:t>Small</w:t>
      </w:r>
      <w:r>
        <w:rPr>
          <w:spacing w:val="69"/>
        </w:rPr>
        <w:t> </w:t>
      </w:r>
      <w:r>
        <w:rPr>
          <w:spacing w:val="-1"/>
        </w:rPr>
        <w:t>Business</w:t>
      </w:r>
      <w:r>
        <w:rPr>
          <w:spacing w:val="49"/>
        </w:rPr>
        <w:t> </w:t>
      </w:r>
      <w:r>
        <w:rPr>
          <w:spacing w:val="-1"/>
        </w:rPr>
        <w:t>Commitments.</w:t>
      </w:r>
      <w:r>
        <w:rPr>
          <w:spacing w:val="47"/>
        </w:rPr>
        <w:t> </w:t>
      </w:r>
      <w:r>
        <w:rPr>
          <w:spacing w:val="-1"/>
        </w:rPr>
        <w:t>If</w:t>
      </w:r>
      <w:r>
        <w:rPr>
          <w:spacing w:val="47"/>
        </w:rPr>
        <w:t> </w:t>
      </w:r>
      <w:r>
        <w:rPr>
          <w:spacing w:val="-1"/>
        </w:rPr>
        <w:t>there</w:t>
      </w:r>
      <w:r>
        <w:rPr>
          <w:spacing w:val="46"/>
        </w:rPr>
        <w:t> </w:t>
      </w:r>
      <w:r>
        <w:rPr>
          <w:spacing w:val="-2"/>
        </w:rPr>
        <w:t>was</w:t>
      </w:r>
      <w:r>
        <w:rPr>
          <w:spacing w:val="49"/>
        </w:rPr>
        <w:t> </w:t>
      </w:r>
      <w:r>
        <w:rPr>
          <w:spacing w:val="-1"/>
        </w:rPr>
        <w:t>no</w:t>
      </w:r>
      <w:r>
        <w:rPr>
          <w:spacing w:val="48"/>
        </w:rPr>
        <w:t> </w:t>
      </w:r>
      <w:r>
        <w:rPr>
          <w:spacing w:val="-1"/>
        </w:rPr>
        <w:t>activity</w:t>
      </w:r>
      <w:r>
        <w:rPr>
          <w:spacing w:val="47"/>
        </w:rPr>
        <w:t> </w:t>
      </w:r>
      <w:r>
        <w:rPr>
          <w:spacing w:val="-1"/>
        </w:rPr>
        <w:t>during</w:t>
      </w:r>
      <w:r>
        <w:rPr>
          <w:spacing w:val="48"/>
        </w:rPr>
        <w:t> </w:t>
      </w:r>
      <w:r>
        <w:rPr/>
        <w:t>the</w:t>
      </w:r>
      <w:r>
        <w:rPr>
          <w:spacing w:val="43"/>
        </w:rPr>
        <w:t> </w:t>
      </w:r>
      <w:r>
        <w:rPr>
          <w:spacing w:val="-1"/>
        </w:rPr>
        <w:t>quarter,</w:t>
      </w:r>
      <w:r>
        <w:rPr>
          <w:spacing w:val="47"/>
        </w:rPr>
        <w:t> </w:t>
      </w:r>
      <w:r>
        <w:rPr>
          <w:spacing w:val="-1"/>
        </w:rPr>
        <w:t>then</w:t>
      </w:r>
      <w:r>
        <w:rPr>
          <w:spacing w:val="48"/>
        </w:rPr>
        <w:t> </w:t>
      </w:r>
      <w:r>
        <w:rPr/>
        <w:t>the</w:t>
      </w:r>
      <w:r>
        <w:rPr>
          <w:spacing w:val="43"/>
        </w:rPr>
        <w:t> </w:t>
      </w:r>
      <w:r>
        <w:rPr/>
        <w:t>form</w:t>
      </w:r>
      <w:r>
        <w:rPr>
          <w:spacing w:val="48"/>
        </w:rPr>
        <w:t> </w:t>
      </w:r>
      <w:r>
        <w:rPr>
          <w:spacing w:val="-1"/>
        </w:rPr>
        <w:t>must</w:t>
      </w:r>
      <w:r>
        <w:rPr>
          <w:spacing w:val="47"/>
        </w:rPr>
        <w:t> </w:t>
      </w:r>
      <w:r>
        <w:rPr>
          <w:spacing w:val="-1"/>
        </w:rPr>
        <w:t>be</w:t>
      </w:r>
      <w:r>
        <w:rPr>
          <w:spacing w:val="42"/>
        </w:rPr>
        <w:t> </w:t>
      </w:r>
      <w:r>
        <w:rPr>
          <w:spacing w:val="-1"/>
        </w:rPr>
        <w:t>completed</w:t>
      </w:r>
      <w:r>
        <w:rPr>
          <w:spacing w:val="-2"/>
        </w:rPr>
        <w:t> </w:t>
      </w:r>
      <w:r>
        <w:rPr>
          <w:spacing w:val="-1"/>
        </w:rPr>
        <w:t>by stating</w:t>
      </w:r>
      <w:r>
        <w:rPr/>
        <w:t> </w:t>
      </w:r>
      <w:r>
        <w:rPr>
          <w:spacing w:val="-1"/>
        </w:rPr>
        <w:t>“No</w:t>
      </w:r>
      <w:r>
        <w:rPr>
          <w:spacing w:val="-2"/>
        </w:rPr>
        <w:t> </w:t>
      </w:r>
      <w:r>
        <w:rPr>
          <w:spacing w:val="-1"/>
        </w:rPr>
        <w:t>activity</w:t>
      </w:r>
      <w:r>
        <w:rPr>
          <w:spacing w:val="-2"/>
        </w:rPr>
        <w:t> </w:t>
      </w:r>
      <w:r>
        <w:rPr>
          <w:spacing w:val="-1"/>
        </w:rPr>
        <w:t>in</w:t>
      </w:r>
      <w:r>
        <w:rPr/>
        <w:t> </w:t>
      </w:r>
      <w:r>
        <w:rPr>
          <w:spacing w:val="-1"/>
        </w:rPr>
        <w:t>this</w:t>
      </w:r>
      <w:r>
        <w:rPr>
          <w:spacing w:val="-2"/>
        </w:rPr>
        <w:t> </w:t>
      </w:r>
      <w:r>
        <w:rPr>
          <w:spacing w:val="-1"/>
        </w:rPr>
        <w:t>quarter.”</w:t>
      </w:r>
      <w:r>
        <w:rPr>
          <w:spacing w:val="-3"/>
        </w:rPr>
        <w:t> </w:t>
      </w:r>
      <w:r>
        <w:rPr/>
        <w:t>A </w:t>
      </w:r>
      <w:r>
        <w:rPr>
          <w:spacing w:val="-1"/>
        </w:rPr>
        <w:t>late</w:t>
      </w:r>
      <w:r>
        <w:rPr>
          <w:spacing w:val="-4"/>
        </w:rPr>
        <w:t> </w:t>
      </w:r>
      <w:r>
        <w:rPr/>
        <w:t>fee</w:t>
      </w:r>
      <w:r>
        <w:rPr>
          <w:spacing w:val="-2"/>
        </w:rPr>
        <w:t> of</w:t>
      </w:r>
      <w:r>
        <w:rPr>
          <w:spacing w:val="-1"/>
        </w:rPr>
        <w:t> $100.00</w:t>
      </w:r>
      <w:r>
        <w:rPr>
          <w:spacing w:val="-2"/>
        </w:rPr>
        <w:t> per</w:t>
      </w:r>
      <w:r>
        <w:rPr>
          <w:spacing w:val="-1"/>
        </w:rPr>
        <w:t> day</w:t>
      </w:r>
      <w:r>
        <w:rPr>
          <w:spacing w:val="-4"/>
        </w:rPr>
        <w:t> </w:t>
      </w:r>
      <w:r>
        <w:rPr>
          <w:spacing w:val="-1"/>
        </w:rPr>
        <w:t>may</w:t>
      </w:r>
      <w:r>
        <w:rPr>
          <w:spacing w:val="-2"/>
        </w:rPr>
        <w:t> </w:t>
      </w:r>
      <w:r>
        <w:rPr>
          <w:spacing w:val="-1"/>
        </w:rPr>
        <w:t>be</w:t>
      </w:r>
      <w:r>
        <w:rPr>
          <w:spacing w:val="-2"/>
        </w:rPr>
        <w:t> </w:t>
      </w:r>
      <w:r>
        <w:rPr>
          <w:spacing w:val="-1"/>
        </w:rPr>
        <w:t>assessed</w:t>
      </w:r>
      <w:r>
        <w:rPr>
          <w:spacing w:val="70"/>
        </w:rPr>
        <w:t> </w:t>
      </w:r>
      <w:r>
        <w:rPr>
          <w:spacing w:val="-1"/>
        </w:rPr>
        <w:t>against</w:t>
      </w:r>
      <w:r>
        <w:rPr>
          <w:spacing w:val="11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Contractor</w:t>
      </w:r>
      <w:r>
        <w:rPr>
          <w:spacing w:val="14"/>
        </w:rPr>
        <w:t> </w:t>
      </w:r>
      <w:r>
        <w:rPr>
          <w:spacing w:val="-2"/>
        </w:rPr>
        <w:t>if</w:t>
      </w:r>
      <w:r>
        <w:rPr>
          <w:spacing w:val="14"/>
        </w:rPr>
        <w:t> </w:t>
      </w:r>
      <w:r>
        <w:rPr>
          <w:spacing w:val="-1"/>
        </w:rPr>
        <w:t>its</w:t>
      </w:r>
      <w:r>
        <w:rPr>
          <w:spacing w:val="15"/>
        </w:rPr>
        <w:t> </w:t>
      </w:r>
      <w:r>
        <w:rPr>
          <w:spacing w:val="-1"/>
        </w:rPr>
        <w:t>Utilization</w:t>
      </w:r>
      <w:r>
        <w:rPr>
          <w:spacing w:val="15"/>
        </w:rPr>
        <w:t> </w:t>
      </w:r>
      <w:r>
        <w:rPr>
          <w:spacing w:val="-1"/>
        </w:rPr>
        <w:t>Report</w:t>
      </w:r>
      <w:r>
        <w:rPr>
          <w:spacing w:val="14"/>
        </w:rPr>
        <w:t> </w:t>
      </w:r>
      <w:r>
        <w:rPr>
          <w:spacing w:val="-1"/>
        </w:rPr>
        <w:t>is</w:t>
      </w:r>
      <w:r>
        <w:rPr>
          <w:spacing w:val="13"/>
        </w:rPr>
        <w:t> </w:t>
      </w:r>
      <w:r>
        <w:rPr>
          <w:spacing w:val="-2"/>
        </w:rPr>
        <w:t>not</w:t>
      </w:r>
      <w:r>
        <w:rPr>
          <w:spacing w:val="16"/>
        </w:rPr>
        <w:t> </w:t>
      </w:r>
      <w:r>
        <w:rPr>
          <w:spacing w:val="-1"/>
        </w:rPr>
        <w:t>submitted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accordance</w:t>
      </w:r>
      <w:r>
        <w:rPr>
          <w:spacing w:val="15"/>
        </w:rPr>
        <w:t> </w:t>
      </w:r>
      <w:r>
        <w:rPr>
          <w:spacing w:val="-1"/>
        </w:rPr>
        <w:t>with</w:t>
      </w:r>
      <w:r>
        <w:rPr>
          <w:spacing w:val="15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schedule</w:t>
      </w:r>
      <w:r>
        <w:rPr>
          <w:spacing w:val="45"/>
        </w:rPr>
        <w:t> </w:t>
      </w:r>
      <w:r>
        <w:rPr>
          <w:spacing w:val="-2"/>
        </w:rPr>
        <w:t>above.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20" w:val="left" w:leader="none"/>
        </w:tabs>
        <w:spacing w:line="240" w:lineRule="auto" w:before="0" w:after="0"/>
        <w:ind w:left="119" w:right="115" w:firstLine="0"/>
        <w:jc w:val="both"/>
      </w:pPr>
      <w:r>
        <w:rPr>
          <w:spacing w:val="-1"/>
          <w:u w:val="single" w:color="000000"/>
        </w:rPr>
        <w:t>Change</w:t>
      </w:r>
      <w:r>
        <w:rPr>
          <w:spacing w:val="-2"/>
          <w:u w:val="single" w:color="000000"/>
        </w:rPr>
        <w:t> </w:t>
      </w:r>
      <w:r>
        <w:rPr>
          <w:spacing w:val="-1"/>
          <w:u w:val="single" w:color="000000"/>
        </w:rPr>
        <w:t>Orders</w:t>
      </w:r>
      <w:r>
        <w:rPr/>
      </w:r>
      <w:r>
        <w:rPr>
          <w:spacing w:val="-1"/>
        </w:rPr>
        <w:t>.</w:t>
      </w:r>
      <w:r>
        <w:rPr>
          <w:spacing w:val="5"/>
        </w:rPr>
        <w:t> </w:t>
      </w:r>
      <w:r>
        <w:rPr>
          <w:spacing w:val="-1"/>
        </w:rPr>
        <w:t>If</w:t>
      </w:r>
      <w:r>
        <w:rPr>
          <w:spacing w:val="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Commonwealth</w:t>
      </w:r>
      <w:r>
        <w:rPr>
          <w:spacing w:val="3"/>
        </w:rPr>
        <w:t> </w:t>
      </w:r>
      <w:r>
        <w:rPr>
          <w:spacing w:val="-1"/>
        </w:rPr>
        <w:t>issues</w:t>
      </w:r>
      <w:r>
        <w:rPr>
          <w:spacing w:val="1"/>
        </w:rPr>
        <w:t> </w:t>
      </w:r>
      <w:r>
        <w:rPr>
          <w:spacing w:val="-2"/>
        </w:rPr>
        <w:t>any</w:t>
      </w:r>
      <w:r>
        <w:rPr>
          <w:spacing w:val="1"/>
        </w:rPr>
        <w:t> </w:t>
      </w:r>
      <w:r>
        <w:rPr>
          <w:spacing w:val="-1"/>
        </w:rPr>
        <w:t>change</w:t>
      </w:r>
      <w:r>
        <w:rPr/>
        <w:t> </w:t>
      </w:r>
      <w:r>
        <w:rPr>
          <w:spacing w:val="-1"/>
        </w:rPr>
        <w:t>order</w:t>
      </w:r>
      <w:r>
        <w:rPr>
          <w:spacing w:val="2"/>
        </w:rPr>
        <w:t> </w:t>
      </w:r>
      <w:r>
        <w:rPr>
          <w:spacing w:val="-2"/>
        </w:rPr>
        <w:t>or</w:t>
      </w:r>
      <w:r>
        <w:rPr>
          <w:spacing w:val="2"/>
        </w:rPr>
        <w:t> </w:t>
      </w:r>
      <w:r>
        <w:rPr>
          <w:spacing w:val="-1"/>
        </w:rPr>
        <w:t>other formal</w:t>
      </w:r>
      <w:r>
        <w:rPr>
          <w:spacing w:val="2"/>
        </w:rPr>
        <w:t> </w:t>
      </w:r>
      <w:r>
        <w:rPr>
          <w:spacing w:val="-1"/>
        </w:rPr>
        <w:t>contract</w:t>
      </w:r>
      <w:r>
        <w:rPr>
          <w:spacing w:val="49"/>
        </w:rPr>
        <w:t> </w:t>
      </w:r>
      <w:r>
        <w:rPr>
          <w:spacing w:val="-1"/>
        </w:rPr>
        <w:t>instrument</w:t>
      </w:r>
      <w:r>
        <w:rPr>
          <w:spacing w:val="11"/>
        </w:rPr>
        <w:t> </w:t>
      </w:r>
      <w:r>
        <w:rPr>
          <w:spacing w:val="-1"/>
        </w:rPr>
        <w:t>either</w:t>
      </w:r>
      <w:r>
        <w:rPr>
          <w:spacing w:val="11"/>
        </w:rPr>
        <w:t> </w:t>
      </w:r>
      <w:r>
        <w:rPr>
          <w:spacing w:val="-2"/>
        </w:rPr>
        <w:t>expanding</w:t>
      </w:r>
      <w:r>
        <w:rPr>
          <w:spacing w:val="15"/>
        </w:rPr>
        <w:t> </w:t>
      </w:r>
      <w:r>
        <w:rPr>
          <w:spacing w:val="-2"/>
        </w:rPr>
        <w:t>or</w:t>
      </w:r>
      <w:r>
        <w:rPr>
          <w:spacing w:val="14"/>
        </w:rPr>
        <w:t> </w:t>
      </w:r>
      <w:r>
        <w:rPr>
          <w:spacing w:val="-1"/>
        </w:rPr>
        <w:t>limiting</w:t>
      </w:r>
      <w:r>
        <w:rPr>
          <w:spacing w:val="12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2"/>
        </w:rPr>
        <w:t>work</w:t>
      </w:r>
      <w:r>
        <w:rPr>
          <w:spacing w:val="13"/>
        </w:rPr>
        <w:t> </w:t>
      </w:r>
      <w:r>
        <w:rPr>
          <w:spacing w:val="-1"/>
        </w:rPr>
        <w:t>to</w:t>
      </w:r>
      <w:r>
        <w:rPr>
          <w:spacing w:val="12"/>
        </w:rPr>
        <w:t> </w:t>
      </w:r>
      <w:r>
        <w:rPr>
          <w:spacing w:val="-1"/>
        </w:rPr>
        <w:t>be</w:t>
      </w:r>
      <w:r>
        <w:rPr>
          <w:spacing w:val="12"/>
        </w:rPr>
        <w:t> </w:t>
      </w:r>
      <w:r>
        <w:rPr>
          <w:spacing w:val="-1"/>
        </w:rPr>
        <w:t>performed</w:t>
      </w:r>
      <w:r>
        <w:rPr>
          <w:spacing w:val="10"/>
        </w:rPr>
        <w:t> </w:t>
      </w:r>
      <w:r>
        <w:rPr>
          <w:spacing w:val="-1"/>
        </w:rPr>
        <w:t>under</w:t>
      </w:r>
      <w:r>
        <w:rPr>
          <w:spacing w:val="11"/>
        </w:rPr>
        <w:t> </w:t>
      </w:r>
      <w:r>
        <w:rPr>
          <w:spacing w:val="-1"/>
        </w:rPr>
        <w:t>the</w:t>
      </w:r>
      <w:r>
        <w:rPr>
          <w:spacing w:val="12"/>
        </w:rPr>
        <w:t> </w:t>
      </w:r>
      <w:r>
        <w:rPr>
          <w:spacing w:val="-1"/>
        </w:rPr>
        <w:t>Prime</w:t>
      </w:r>
      <w:r>
        <w:rPr>
          <w:spacing w:val="10"/>
        </w:rPr>
        <w:t> </w:t>
      </w:r>
      <w:r>
        <w:rPr>
          <w:spacing w:val="-1"/>
        </w:rPr>
        <w:t>Contract,</w:t>
      </w:r>
      <w:r>
        <w:rPr>
          <w:spacing w:val="11"/>
        </w:rPr>
        <w:t> </w:t>
      </w:r>
      <w:r>
        <w:rPr>
          <w:spacing w:val="-1"/>
        </w:rPr>
        <w:t>the</w:t>
      </w:r>
      <w:r>
        <w:rPr>
          <w:spacing w:val="58"/>
        </w:rPr>
        <w:t> </w:t>
      </w:r>
      <w:r>
        <w:rPr>
          <w:spacing w:val="-1"/>
        </w:rPr>
        <w:t>Parties</w:t>
      </w:r>
      <w:r>
        <w:rPr>
          <w:spacing w:val="-14"/>
        </w:rPr>
        <w:t> </w:t>
      </w:r>
      <w:r>
        <w:rPr>
          <w:spacing w:val="-1"/>
        </w:rPr>
        <w:t>shall</w:t>
      </w:r>
      <w:r>
        <w:rPr>
          <w:spacing w:val="-15"/>
        </w:rPr>
        <w:t> </w:t>
      </w:r>
      <w:r>
        <w:rPr>
          <w:spacing w:val="-1"/>
        </w:rPr>
        <w:t>accept</w:t>
      </w:r>
      <w:r>
        <w:rPr>
          <w:spacing w:val="-13"/>
        </w:rPr>
        <w:t> </w:t>
      </w:r>
      <w:r>
        <w:rPr>
          <w:spacing w:val="-1"/>
        </w:rPr>
        <w:t>such</w:t>
      </w:r>
      <w:r>
        <w:rPr>
          <w:spacing w:val="-16"/>
        </w:rPr>
        <w:t> </w:t>
      </w:r>
      <w:r>
        <w:rPr>
          <w:spacing w:val="-1"/>
        </w:rPr>
        <w:t>Change</w:t>
      </w:r>
      <w:r>
        <w:rPr>
          <w:spacing w:val="-16"/>
        </w:rPr>
        <w:t> </w:t>
      </w:r>
      <w:r>
        <w:rPr>
          <w:spacing w:val="-1"/>
        </w:rPr>
        <w:t>Orders.</w:t>
      </w:r>
      <w:r>
        <w:rPr>
          <w:spacing w:val="-13"/>
        </w:rPr>
        <w:t> </w:t>
      </w:r>
      <w:r>
        <w:rPr>
          <w:spacing w:val="-2"/>
        </w:rPr>
        <w:t>Contractor</w:t>
      </w:r>
      <w:r>
        <w:rPr>
          <w:spacing w:val="-13"/>
        </w:rPr>
        <w:t> </w:t>
      </w:r>
      <w:r>
        <w:rPr>
          <w:spacing w:val="-1"/>
        </w:rPr>
        <w:t>agrees</w:t>
      </w:r>
      <w:r>
        <w:rPr>
          <w:spacing w:val="-16"/>
        </w:rPr>
        <w:t> </w:t>
      </w:r>
      <w:r>
        <w:rPr/>
        <w:t>to</w:t>
      </w:r>
      <w:r>
        <w:rPr>
          <w:spacing w:val="-14"/>
        </w:rPr>
        <w:t> </w:t>
      </w:r>
      <w:r>
        <w:rPr>
          <w:spacing w:val="-2"/>
        </w:rPr>
        <w:t>provide</w:t>
      </w:r>
      <w:r>
        <w:rPr>
          <w:spacing w:val="-14"/>
        </w:rPr>
        <w:t> </w:t>
      </w:r>
      <w:r>
        <w:rPr>
          <w:spacing w:val="-1"/>
        </w:rPr>
        <w:t>Subcontractor</w:t>
      </w:r>
      <w:r>
        <w:rPr>
          <w:spacing w:val="-13"/>
        </w:rPr>
        <w:t> </w:t>
      </w:r>
      <w:r>
        <w:rPr>
          <w:spacing w:val="-1"/>
        </w:rPr>
        <w:t>with</w:t>
      </w:r>
      <w:r>
        <w:rPr>
          <w:spacing w:val="-14"/>
        </w:rPr>
        <w:t> </w:t>
      </w:r>
      <w:r>
        <w:rPr>
          <w:spacing w:val="-1"/>
        </w:rPr>
        <w:t>written</w:t>
      </w:r>
      <w:r>
        <w:rPr>
          <w:spacing w:val="86"/>
        </w:rPr>
        <w:t> </w:t>
      </w:r>
      <w:r>
        <w:rPr>
          <w:spacing w:val="-1"/>
        </w:rPr>
        <w:t>notice</w:t>
      </w:r>
      <w:r>
        <w:rPr>
          <w:spacing w:val="17"/>
        </w:rPr>
        <w:t> </w:t>
      </w:r>
      <w:r>
        <w:rPr>
          <w:spacing w:val="-2"/>
        </w:rPr>
        <w:t>of</w:t>
      </w:r>
      <w:r>
        <w:rPr>
          <w:spacing w:val="19"/>
        </w:rPr>
        <w:t> </w:t>
      </w:r>
      <w:r>
        <w:rPr>
          <w:spacing w:val="-1"/>
        </w:rPr>
        <w:t>any</w:t>
      </w:r>
      <w:r>
        <w:rPr>
          <w:spacing w:val="15"/>
        </w:rPr>
        <w:t> </w:t>
      </w:r>
      <w:r>
        <w:rPr>
          <w:spacing w:val="-1"/>
        </w:rPr>
        <w:t>such</w:t>
      </w:r>
      <w:r>
        <w:rPr>
          <w:spacing w:val="17"/>
        </w:rPr>
        <w:t> </w:t>
      </w:r>
      <w:r>
        <w:rPr>
          <w:spacing w:val="-1"/>
        </w:rPr>
        <w:t>change</w:t>
      </w:r>
      <w:r>
        <w:rPr>
          <w:spacing w:val="15"/>
        </w:rPr>
        <w:t> </w:t>
      </w:r>
      <w:r>
        <w:rPr>
          <w:spacing w:val="-1"/>
        </w:rPr>
        <w:t>orders</w:t>
      </w:r>
      <w:r>
        <w:rPr>
          <w:spacing w:val="15"/>
        </w:rPr>
        <w:t> </w:t>
      </w:r>
      <w:r>
        <w:rPr>
          <w:spacing w:val="-1"/>
        </w:rPr>
        <w:t>that</w:t>
      </w:r>
      <w:r>
        <w:rPr>
          <w:spacing w:val="17"/>
        </w:rPr>
        <w:t> </w:t>
      </w:r>
      <w:r>
        <w:rPr>
          <w:spacing w:val="-1"/>
        </w:rPr>
        <w:t>affect</w:t>
      </w:r>
      <w:r>
        <w:rPr>
          <w:spacing w:val="16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Services</w:t>
      </w:r>
      <w:r>
        <w:rPr>
          <w:spacing w:val="18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be</w:t>
      </w:r>
      <w:r>
        <w:rPr>
          <w:spacing w:val="15"/>
        </w:rPr>
        <w:t> </w:t>
      </w:r>
      <w:r>
        <w:rPr>
          <w:spacing w:val="-1"/>
        </w:rPr>
        <w:t>provided</w:t>
      </w:r>
      <w:r>
        <w:rPr>
          <w:spacing w:val="17"/>
        </w:rPr>
        <w:t> </w:t>
      </w:r>
      <w:r>
        <w:rPr>
          <w:spacing w:val="-1"/>
        </w:rPr>
        <w:t>by</w:t>
      </w:r>
      <w:r>
        <w:rPr>
          <w:spacing w:val="15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Subcontractor</w:t>
      </w:r>
      <w:r>
        <w:rPr>
          <w:spacing w:val="48"/>
        </w:rPr>
        <w:t> </w:t>
      </w:r>
      <w:r>
        <w:rPr>
          <w:spacing w:val="-1"/>
        </w:rPr>
        <w:t>hereunder</w:t>
      </w:r>
      <w:r>
        <w:rPr>
          <w:spacing w:val="11"/>
        </w:rPr>
        <w:t> </w:t>
      </w:r>
      <w:r>
        <w:rPr>
          <w:spacing w:val="-1"/>
        </w:rPr>
        <w:t>as</w:t>
      </w:r>
      <w:r>
        <w:rPr>
          <w:spacing w:val="10"/>
        </w:rPr>
        <w:t> </w:t>
      </w:r>
      <w:r>
        <w:rPr>
          <w:spacing w:val="-1"/>
        </w:rPr>
        <w:t>soon</w:t>
      </w:r>
      <w:r>
        <w:rPr>
          <w:spacing w:val="10"/>
        </w:rPr>
        <w:t> </w:t>
      </w:r>
      <w:r>
        <w:rPr>
          <w:spacing w:val="-1"/>
        </w:rPr>
        <w:t>as</w:t>
      </w:r>
      <w:r>
        <w:rPr>
          <w:spacing w:val="10"/>
        </w:rPr>
        <w:t> </w:t>
      </w:r>
      <w:r>
        <w:rPr>
          <w:spacing w:val="-1"/>
        </w:rPr>
        <w:t>practical</w:t>
      </w:r>
      <w:r>
        <w:rPr>
          <w:spacing w:val="12"/>
        </w:rPr>
        <w:t> </w:t>
      </w:r>
      <w:r>
        <w:rPr>
          <w:spacing w:val="-1"/>
        </w:rPr>
        <w:t>after</w:t>
      </w:r>
      <w:r>
        <w:rPr>
          <w:spacing w:val="14"/>
        </w:rPr>
        <w:t> </w:t>
      </w:r>
      <w:r>
        <w:rPr>
          <w:spacing w:val="-1"/>
        </w:rPr>
        <w:t>Contractor</w:t>
      </w:r>
      <w:r>
        <w:rPr>
          <w:spacing w:val="9"/>
        </w:rPr>
        <w:t> </w:t>
      </w:r>
      <w:r>
        <w:rPr>
          <w:spacing w:val="-2"/>
        </w:rPr>
        <w:t>receives</w:t>
      </w:r>
      <w:r>
        <w:rPr>
          <w:spacing w:val="13"/>
        </w:rPr>
        <w:t> </w:t>
      </w:r>
      <w:r>
        <w:rPr>
          <w:spacing w:val="-1"/>
        </w:rPr>
        <w:t>such</w:t>
      </w:r>
      <w:r>
        <w:rPr>
          <w:spacing w:val="12"/>
        </w:rPr>
        <w:t> </w:t>
      </w:r>
      <w:r>
        <w:rPr>
          <w:spacing w:val="-1"/>
        </w:rPr>
        <w:t>notice.</w:t>
      </w:r>
      <w:r>
        <w:rPr>
          <w:spacing w:val="11"/>
        </w:rPr>
        <w:t> </w:t>
      </w:r>
      <w:r>
        <w:rPr>
          <w:spacing w:val="-1"/>
        </w:rPr>
        <w:t>Any</w:t>
      </w:r>
      <w:r>
        <w:rPr>
          <w:spacing w:val="10"/>
        </w:rPr>
        <w:t> </w:t>
      </w:r>
      <w:r>
        <w:rPr>
          <w:spacing w:val="-1"/>
        </w:rPr>
        <w:t>resulting</w:t>
      </w:r>
      <w:r>
        <w:rPr>
          <w:spacing w:val="12"/>
        </w:rPr>
        <w:t> </w:t>
      </w:r>
      <w:r>
        <w:rPr>
          <w:spacing w:val="-1"/>
        </w:rPr>
        <w:t>increase</w:t>
      </w:r>
      <w:r>
        <w:rPr>
          <w:spacing w:val="10"/>
        </w:rPr>
        <w:t> </w:t>
      </w:r>
      <w:r>
        <w:rPr>
          <w:spacing w:val="-1"/>
        </w:rPr>
        <w:t>or</w:t>
      </w:r>
      <w:r>
        <w:rPr>
          <w:spacing w:val="54"/>
        </w:rPr>
        <w:t> </w:t>
      </w:r>
      <w:r>
        <w:rPr>
          <w:spacing w:val="-1"/>
        </w:rPr>
        <w:t>decrease</w:t>
      </w:r>
      <w:r>
        <w:rPr>
          <w:spacing w:val="12"/>
        </w:rPr>
        <w:t> </w:t>
      </w:r>
      <w:r>
        <w:rPr>
          <w:spacing w:val="-1"/>
        </w:rPr>
        <w:t>in</w:t>
      </w:r>
      <w:r>
        <w:rPr>
          <w:spacing w:val="10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Services,</w:t>
      </w:r>
      <w:r>
        <w:rPr>
          <w:spacing w:val="14"/>
        </w:rPr>
        <w:t> </w:t>
      </w:r>
      <w:r>
        <w:rPr>
          <w:spacing w:val="-1"/>
        </w:rPr>
        <w:t>Small</w:t>
      </w:r>
      <w:r>
        <w:rPr>
          <w:spacing w:val="12"/>
        </w:rPr>
        <w:t> </w:t>
      </w:r>
      <w:r>
        <w:rPr>
          <w:spacing w:val="-1"/>
        </w:rPr>
        <w:t>Diverse</w:t>
      </w:r>
      <w:r>
        <w:rPr>
          <w:spacing w:val="12"/>
        </w:rPr>
        <w:t> </w:t>
      </w:r>
      <w:r>
        <w:rPr>
          <w:spacing w:val="-1"/>
        </w:rPr>
        <w:t>Business</w:t>
      </w:r>
      <w:r>
        <w:rPr>
          <w:spacing w:val="13"/>
        </w:rPr>
        <w:t> </w:t>
      </w:r>
      <w:r>
        <w:rPr>
          <w:spacing w:val="-1"/>
        </w:rPr>
        <w:t>or</w:t>
      </w:r>
      <w:r>
        <w:rPr>
          <w:spacing w:val="11"/>
        </w:rPr>
        <w:t> </w:t>
      </w:r>
      <w:r>
        <w:rPr>
          <w:spacing w:val="-1"/>
        </w:rPr>
        <w:t>Small</w:t>
      </w:r>
      <w:r>
        <w:rPr>
          <w:spacing w:val="12"/>
        </w:rPr>
        <w:t> </w:t>
      </w:r>
      <w:r>
        <w:rPr>
          <w:spacing w:val="-1"/>
        </w:rPr>
        <w:t>Business</w:t>
      </w:r>
      <w:r>
        <w:rPr>
          <w:spacing w:val="13"/>
        </w:rPr>
        <w:t> </w:t>
      </w:r>
      <w:r>
        <w:rPr>
          <w:spacing w:val="-2"/>
        </w:rPr>
        <w:t>Commitment</w:t>
      </w:r>
      <w:r>
        <w:rPr>
          <w:spacing w:val="14"/>
        </w:rPr>
        <w:t> </w:t>
      </w:r>
      <w:r>
        <w:rPr>
          <w:spacing w:val="-2"/>
        </w:rPr>
        <w:t>provided</w:t>
      </w:r>
      <w:r>
        <w:rPr>
          <w:spacing w:val="12"/>
        </w:rPr>
        <w:t> </w:t>
      </w:r>
      <w:r>
        <w:rPr/>
        <w:t>for</w:t>
      </w:r>
      <w:r>
        <w:rPr>
          <w:spacing w:val="59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Paragraphs</w:t>
      </w:r>
      <w:r>
        <w:rPr>
          <w:spacing w:val="15"/>
        </w:rPr>
        <w:t> </w:t>
      </w:r>
      <w:r>
        <w:rPr/>
        <w:t>7</w:t>
      </w:r>
      <w:r>
        <w:rPr>
          <w:spacing w:val="12"/>
        </w:rPr>
        <w:t> </w:t>
      </w:r>
      <w:r>
        <w:rPr>
          <w:spacing w:val="-1"/>
        </w:rPr>
        <w:t>or</w:t>
      </w:r>
      <w:r>
        <w:rPr>
          <w:spacing w:val="16"/>
        </w:rPr>
        <w:t> </w:t>
      </w:r>
      <w:r>
        <w:rPr/>
        <w:t>8</w:t>
      </w:r>
      <w:r>
        <w:rPr>
          <w:spacing w:val="12"/>
        </w:rPr>
        <w:t> </w:t>
      </w:r>
      <w:r>
        <w:rPr>
          <w:spacing w:val="-2"/>
        </w:rPr>
        <w:t>above</w:t>
      </w:r>
      <w:r>
        <w:rPr>
          <w:spacing w:val="15"/>
        </w:rPr>
        <w:t> </w:t>
      </w:r>
      <w:r>
        <w:rPr>
          <w:spacing w:val="-1"/>
        </w:rPr>
        <w:t>must</w:t>
      </w:r>
      <w:r>
        <w:rPr>
          <w:spacing w:val="16"/>
        </w:rPr>
        <w:t> </w:t>
      </w:r>
      <w:r>
        <w:rPr>
          <w:spacing w:val="-1"/>
        </w:rPr>
        <w:t>be</w:t>
      </w:r>
      <w:r>
        <w:rPr>
          <w:spacing w:val="15"/>
        </w:rPr>
        <w:t> </w:t>
      </w:r>
      <w:r>
        <w:rPr>
          <w:spacing w:val="-1"/>
        </w:rPr>
        <w:t>in</w:t>
      </w:r>
      <w:r>
        <w:rPr>
          <w:spacing w:val="15"/>
        </w:rPr>
        <w:t> </w:t>
      </w:r>
      <w:r>
        <w:rPr>
          <w:spacing w:val="-1"/>
        </w:rPr>
        <w:t>writing,</w:t>
      </w:r>
      <w:r>
        <w:rPr>
          <w:spacing w:val="14"/>
        </w:rPr>
        <w:t> </w:t>
      </w:r>
      <w:r>
        <w:rPr>
          <w:spacing w:val="-1"/>
        </w:rPr>
        <w:t>mutually</w:t>
      </w:r>
      <w:r>
        <w:rPr>
          <w:spacing w:val="13"/>
        </w:rPr>
        <w:t> </w:t>
      </w:r>
      <w:r>
        <w:rPr>
          <w:spacing w:val="-1"/>
        </w:rPr>
        <w:t>agreed</w:t>
      </w:r>
      <w:r>
        <w:rPr>
          <w:spacing w:val="12"/>
        </w:rPr>
        <w:t> </w:t>
      </w:r>
      <w:r>
        <w:rPr>
          <w:spacing w:val="-1"/>
        </w:rPr>
        <w:t>to,</w:t>
      </w:r>
      <w:r>
        <w:rPr>
          <w:spacing w:val="16"/>
        </w:rPr>
        <w:t> </w:t>
      </w:r>
      <w:r>
        <w:rPr>
          <w:spacing w:val="-1"/>
        </w:rPr>
        <w:t>and</w:t>
      </w:r>
      <w:r>
        <w:rPr>
          <w:spacing w:val="12"/>
        </w:rPr>
        <w:t> </w:t>
      </w:r>
      <w:r>
        <w:rPr>
          <w:spacing w:val="-1"/>
        </w:rPr>
        <w:t>signed</w:t>
      </w:r>
      <w:r>
        <w:rPr>
          <w:spacing w:val="15"/>
        </w:rPr>
        <w:t> </w:t>
      </w:r>
      <w:r>
        <w:rPr>
          <w:spacing w:val="-1"/>
        </w:rPr>
        <w:t>by</w:t>
      </w:r>
      <w:r>
        <w:rPr>
          <w:spacing w:val="13"/>
        </w:rPr>
        <w:t> </w:t>
      </w:r>
      <w:r>
        <w:rPr>
          <w:spacing w:val="-1"/>
        </w:rPr>
        <w:t>both</w:t>
      </w:r>
      <w:r>
        <w:rPr>
          <w:spacing w:val="15"/>
        </w:rPr>
        <w:t> </w:t>
      </w:r>
      <w:r>
        <w:rPr>
          <w:spacing w:val="-1"/>
        </w:rPr>
        <w:t>Parties</w:t>
      </w:r>
      <w:r>
        <w:rPr>
          <w:spacing w:val="66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communicated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1"/>
        </w:rPr>
        <w:t>the</w:t>
      </w:r>
      <w:r>
        <w:rPr>
          <w:spacing w:val="-2"/>
        </w:rPr>
        <w:t> </w:t>
      </w:r>
      <w:r>
        <w:rPr>
          <w:spacing w:val="-1"/>
        </w:rPr>
        <w:t>Bureau.</w:t>
      </w:r>
      <w:r>
        <w:rPr>
          <w:spacing w:val="-3"/>
        </w:rPr>
        <w:t> </w:t>
      </w:r>
      <w:r>
        <w:rPr>
          <w:spacing w:val="-1"/>
        </w:rPr>
        <w:t>If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Parties</w:t>
      </w:r>
      <w:r>
        <w:rPr>
          <w:spacing w:val="-2"/>
        </w:rPr>
        <w:t> </w:t>
      </w:r>
      <w:r>
        <w:rPr>
          <w:spacing w:val="-1"/>
        </w:rPr>
        <w:t>are</w:t>
      </w:r>
      <w:r>
        <w:rPr>
          <w:spacing w:val="-2"/>
        </w:rPr>
        <w:t> </w:t>
      </w:r>
      <w:r>
        <w:rPr>
          <w:spacing w:val="-1"/>
        </w:rPr>
        <w:t>unable</w:t>
      </w:r>
      <w:r>
        <w:rPr>
          <w:spacing w:val="-4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1"/>
        </w:rPr>
        <w:t>reach</w:t>
      </w:r>
      <w:r>
        <w:rPr>
          <w:spacing w:val="-4"/>
        </w:rPr>
        <w:t> </w:t>
      </w:r>
      <w:r>
        <w:rPr>
          <w:spacing w:val="-1"/>
        </w:rPr>
        <w:t>an</w:t>
      </w:r>
      <w:r>
        <w:rPr>
          <w:spacing w:val="-4"/>
        </w:rPr>
        <w:t> </w:t>
      </w:r>
      <w:r>
        <w:rPr>
          <w:spacing w:val="-1"/>
        </w:rPr>
        <w:t>agreement</w:t>
      </w:r>
      <w:r>
        <w:rPr>
          <w:spacing w:val="-3"/>
        </w:rPr>
        <w:t> </w:t>
      </w:r>
      <w:r>
        <w:rPr>
          <w:spacing w:val="-1"/>
        </w:rPr>
        <w:t>regarding</w:t>
      </w:r>
      <w:r>
        <w:rPr/>
        <w:t> </w:t>
      </w:r>
      <w:r>
        <w:rPr>
          <w:spacing w:val="-1"/>
        </w:rPr>
        <w:t>any</w:t>
      </w:r>
      <w:r>
        <w:rPr>
          <w:spacing w:val="26"/>
        </w:rPr>
        <w:t> </w:t>
      </w:r>
      <w:r>
        <w:rPr>
          <w:spacing w:val="-1"/>
        </w:rPr>
        <w:t>adjustment</w:t>
      </w:r>
      <w:r>
        <w:rPr>
          <w:spacing w:val="-10"/>
        </w:rPr>
        <w:t> </w:t>
      </w:r>
      <w:r>
        <w:rPr/>
        <w:t>to</w:t>
      </w:r>
      <w:r>
        <w:rPr>
          <w:spacing w:val="-12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Services,</w:t>
      </w:r>
      <w:r>
        <w:rPr>
          <w:spacing w:val="-8"/>
        </w:rPr>
        <w:t> </w:t>
      </w:r>
      <w:r>
        <w:rPr>
          <w:spacing w:val="-2"/>
        </w:rPr>
        <w:t>Small</w:t>
      </w:r>
      <w:r>
        <w:rPr>
          <w:spacing w:val="-10"/>
        </w:rPr>
        <w:t> </w:t>
      </w:r>
      <w:r>
        <w:rPr>
          <w:spacing w:val="-1"/>
        </w:rPr>
        <w:t>Diverse</w:t>
      </w:r>
      <w:r>
        <w:rPr>
          <w:spacing w:val="-9"/>
        </w:rPr>
        <w:t> </w:t>
      </w:r>
      <w:r>
        <w:rPr>
          <w:spacing w:val="-1"/>
        </w:rPr>
        <w:t>Business</w:t>
      </w:r>
      <w:r>
        <w:rPr>
          <w:spacing w:val="-9"/>
        </w:rPr>
        <w:t> </w:t>
      </w:r>
      <w:r>
        <w:rPr>
          <w:spacing w:val="-1"/>
        </w:rPr>
        <w:t>or</w:t>
      </w:r>
      <w:r>
        <w:rPr>
          <w:spacing w:val="-10"/>
        </w:rPr>
        <w:t> </w:t>
      </w:r>
      <w:r>
        <w:rPr>
          <w:spacing w:val="-2"/>
        </w:rPr>
        <w:t>Small</w:t>
      </w:r>
      <w:r>
        <w:rPr>
          <w:spacing w:val="-10"/>
        </w:rPr>
        <w:t> </w:t>
      </w:r>
      <w:r>
        <w:rPr>
          <w:spacing w:val="-1"/>
        </w:rPr>
        <w:t>Business</w:t>
      </w:r>
      <w:r>
        <w:rPr>
          <w:spacing w:val="-9"/>
        </w:rPr>
        <w:t> </w:t>
      </w:r>
      <w:r>
        <w:rPr>
          <w:spacing w:val="-1"/>
        </w:rPr>
        <w:t>Commitment</w:t>
      </w:r>
      <w:r>
        <w:rPr>
          <w:spacing w:val="-10"/>
        </w:rPr>
        <w:t> </w:t>
      </w:r>
      <w:r>
        <w:rPr>
          <w:spacing w:val="-1"/>
        </w:rPr>
        <w:t>necessitated</w:t>
      </w:r>
      <w:r>
        <w:rPr>
          <w:spacing w:val="44"/>
        </w:rPr>
        <w:t> </w:t>
      </w:r>
      <w:r>
        <w:rPr>
          <w:spacing w:val="-1"/>
        </w:rPr>
        <w:t>by</w:t>
      </w:r>
      <w:r>
        <w:rPr>
          <w:spacing w:val="6"/>
        </w:rPr>
        <w:t> </w:t>
      </w:r>
      <w:r>
        <w:rPr/>
        <w:t>a</w:t>
      </w:r>
      <w:r>
        <w:rPr>
          <w:spacing w:val="7"/>
        </w:rPr>
        <w:t> </w:t>
      </w:r>
      <w:r>
        <w:rPr>
          <w:spacing w:val="-2"/>
        </w:rPr>
        <w:t>Commonwealth</w:t>
      </w:r>
      <w:r>
        <w:rPr>
          <w:spacing w:val="7"/>
        </w:rPr>
        <w:t> </w:t>
      </w:r>
      <w:r>
        <w:rPr>
          <w:spacing w:val="-1"/>
        </w:rPr>
        <w:t>Change</w:t>
      </w:r>
      <w:r>
        <w:rPr>
          <w:spacing w:val="3"/>
        </w:rPr>
        <w:t> </w:t>
      </w:r>
      <w:r>
        <w:rPr>
          <w:spacing w:val="-1"/>
        </w:rPr>
        <w:t>Order,</w:t>
      </w:r>
      <w:r>
        <w:rPr>
          <w:spacing w:val="7"/>
        </w:rPr>
        <w:t> </w:t>
      </w:r>
      <w:r>
        <w:rPr>
          <w:spacing w:val="-1"/>
        </w:rPr>
        <w:t>the</w:t>
      </w:r>
      <w:r>
        <w:rPr>
          <w:spacing w:val="7"/>
        </w:rPr>
        <w:t> </w:t>
      </w:r>
      <w:r>
        <w:rPr>
          <w:spacing w:val="-1"/>
        </w:rPr>
        <w:t>Parties</w:t>
      </w:r>
      <w:r>
        <w:rPr>
          <w:spacing w:val="3"/>
        </w:rPr>
        <w:t> </w:t>
      </w:r>
      <w:r>
        <w:rPr>
          <w:spacing w:val="-1"/>
        </w:rPr>
        <w:t>must</w:t>
      </w:r>
      <w:r>
        <w:rPr>
          <w:spacing w:val="7"/>
        </w:rPr>
        <w:t> </w:t>
      </w:r>
      <w:r>
        <w:rPr>
          <w:spacing w:val="-1"/>
        </w:rPr>
        <w:t>submit</w:t>
      </w:r>
      <w:r>
        <w:rPr>
          <w:spacing w:val="4"/>
        </w:rPr>
        <w:t> </w:t>
      </w:r>
      <w:r>
        <w:rPr/>
        <w:t>the</w:t>
      </w:r>
      <w:r>
        <w:rPr>
          <w:spacing w:val="5"/>
        </w:rPr>
        <w:t> </w:t>
      </w:r>
      <w:r>
        <w:rPr>
          <w:spacing w:val="-1"/>
        </w:rPr>
        <w:t>matter</w:t>
      </w:r>
      <w:r>
        <w:rPr>
          <w:spacing w:val="9"/>
        </w:rPr>
        <w:t> </w:t>
      </w:r>
      <w:r>
        <w:rPr>
          <w:spacing w:val="-2"/>
        </w:rPr>
        <w:t>in</w:t>
      </w:r>
      <w:r>
        <w:rPr>
          <w:spacing w:val="7"/>
        </w:rPr>
        <w:t> </w:t>
      </w:r>
      <w:r>
        <w:rPr>
          <w:spacing w:val="-1"/>
        </w:rPr>
        <w:t>writing</w:t>
      </w:r>
      <w:r>
        <w:rPr>
          <w:spacing w:val="7"/>
        </w:rPr>
        <w:t> </w:t>
      </w:r>
      <w:r>
        <w:rPr/>
        <w:t>to</w:t>
      </w:r>
      <w:r>
        <w:rPr>
          <w:spacing w:val="3"/>
        </w:rPr>
        <w:t> </w:t>
      </w:r>
      <w:r>
        <w:rPr/>
        <w:t>the</w:t>
      </w:r>
      <w:r>
        <w:rPr>
          <w:spacing w:val="5"/>
        </w:rPr>
        <w:t> </w:t>
      </w:r>
      <w:r>
        <w:rPr>
          <w:spacing w:val="-1"/>
        </w:rPr>
        <w:t>Bureau</w:t>
      </w:r>
      <w:r>
        <w:rPr>
          <w:spacing w:val="58"/>
        </w:rPr>
        <w:t> </w:t>
      </w:r>
      <w:r>
        <w:rPr>
          <w:spacing w:val="-1"/>
        </w:rPr>
        <w:t>which</w:t>
      </w:r>
      <w:r>
        <w:rPr/>
        <w:t> </w:t>
      </w:r>
      <w:r>
        <w:rPr>
          <w:spacing w:val="-2"/>
        </w:rPr>
        <w:t>will</w:t>
      </w:r>
      <w:r>
        <w:rPr/>
        <w:t> make</w:t>
      </w:r>
      <w:r>
        <w:rPr>
          <w:spacing w:val="-2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recommendation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Contracting</w:t>
      </w:r>
      <w:r>
        <w:rPr>
          <w:spacing w:val="-2"/>
        </w:rPr>
        <w:t> </w:t>
      </w:r>
      <w:r>
        <w:rPr>
          <w:spacing w:val="-1"/>
        </w:rPr>
        <w:t>Officer regarding</w:t>
      </w:r>
      <w:r>
        <w:rPr/>
        <w:t> a</w:t>
      </w:r>
      <w:r>
        <w:rPr>
          <w:spacing w:val="-2"/>
        </w:rPr>
        <w:t> </w:t>
      </w:r>
      <w:r>
        <w:rPr>
          <w:spacing w:val="-1"/>
        </w:rPr>
        <w:t>course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action.</w:t>
      </w:r>
      <w:r>
        <w:rPr/>
      </w:r>
    </w:p>
    <w:p>
      <w:pPr>
        <w:spacing w:after="0" w:line="240" w:lineRule="auto"/>
        <w:jc w:val="both"/>
        <w:sectPr>
          <w:pgSz w:w="12240" w:h="15840"/>
          <w:pgMar w:header="0" w:footer="999" w:top="1500" w:bottom="1180" w:left="1340" w:right="1320"/>
        </w:sect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60" w:after="0"/>
        <w:ind w:left="139" w:right="115" w:firstLine="0"/>
        <w:jc w:val="both"/>
      </w:pPr>
      <w:r>
        <w:rPr>
          <w:spacing w:val="-1"/>
          <w:u w:val="single" w:color="000000"/>
        </w:rPr>
        <w:t>Force</w:t>
      </w:r>
      <w:r>
        <w:rPr>
          <w:spacing w:val="10"/>
          <w:u w:val="single" w:color="000000"/>
        </w:rPr>
        <w:t> </w:t>
      </w:r>
      <w:r>
        <w:rPr>
          <w:spacing w:val="-2"/>
          <w:u w:val="single" w:color="000000"/>
        </w:rPr>
        <w:t>Majeure</w:t>
      </w:r>
      <w:r>
        <w:rPr/>
      </w:r>
      <w:r>
        <w:rPr>
          <w:spacing w:val="-2"/>
        </w:rPr>
        <w:t>.</w:t>
      </w:r>
      <w:r>
        <w:rPr>
          <w:spacing w:val="20"/>
        </w:rPr>
        <w:t> </w:t>
      </w:r>
      <w:r>
        <w:rPr>
          <w:spacing w:val="-1"/>
        </w:rPr>
        <w:t>Neither</w:t>
      </w:r>
      <w:r>
        <w:rPr>
          <w:spacing w:val="6"/>
        </w:rPr>
        <w:t> </w:t>
      </w:r>
      <w:r>
        <w:rPr>
          <w:spacing w:val="-1"/>
        </w:rPr>
        <w:t>party</w:t>
      </w:r>
      <w:r>
        <w:rPr>
          <w:spacing w:val="8"/>
        </w:rPr>
        <w:t> </w:t>
      </w:r>
      <w:r>
        <w:rPr>
          <w:spacing w:val="-1"/>
        </w:rPr>
        <w:t>will</w:t>
      </w:r>
      <w:r>
        <w:rPr>
          <w:spacing w:val="9"/>
        </w:rPr>
        <w:t> </w:t>
      </w:r>
      <w:r>
        <w:rPr>
          <w:spacing w:val="-1"/>
        </w:rPr>
        <w:t>incur</w:t>
      </w:r>
      <w:r>
        <w:rPr>
          <w:spacing w:val="11"/>
        </w:rPr>
        <w:t> </w:t>
      </w:r>
      <w:r>
        <w:rPr>
          <w:spacing w:val="-1"/>
        </w:rPr>
        <w:t>any</w:t>
      </w:r>
      <w:r>
        <w:rPr>
          <w:spacing w:val="8"/>
        </w:rPr>
        <w:t> </w:t>
      </w:r>
      <w:r>
        <w:rPr>
          <w:spacing w:val="-1"/>
        </w:rPr>
        <w:t>liability</w:t>
      </w:r>
      <w:r>
        <w:rPr>
          <w:spacing w:val="8"/>
        </w:rPr>
        <w:t> </w:t>
      </w:r>
      <w:r>
        <w:rPr>
          <w:spacing w:val="1"/>
        </w:rPr>
        <w:t>to</w:t>
      </w:r>
      <w:r>
        <w:rPr>
          <w:spacing w:val="8"/>
        </w:rPr>
        <w:t> </w:t>
      </w:r>
      <w:r>
        <w:rPr/>
        <w:t>the</w:t>
      </w:r>
      <w:r>
        <w:rPr>
          <w:spacing w:val="10"/>
        </w:rPr>
        <w:t> </w:t>
      </w:r>
      <w:r>
        <w:rPr>
          <w:spacing w:val="-1"/>
        </w:rPr>
        <w:t>other</w:t>
      </w:r>
      <w:r>
        <w:rPr>
          <w:spacing w:val="9"/>
        </w:rPr>
        <w:t> </w:t>
      </w:r>
      <w:r>
        <w:rPr>
          <w:spacing w:val="-2"/>
        </w:rPr>
        <w:t>if</w:t>
      </w:r>
      <w:r>
        <w:rPr>
          <w:spacing w:val="11"/>
        </w:rPr>
        <w:t> </w:t>
      </w:r>
      <w:r>
        <w:rPr/>
        <w:t>its</w:t>
      </w:r>
      <w:r>
        <w:rPr>
          <w:spacing w:val="10"/>
        </w:rPr>
        <w:t> </w:t>
      </w:r>
      <w:r>
        <w:rPr>
          <w:spacing w:val="-1"/>
        </w:rPr>
        <w:t>performance</w:t>
      </w:r>
      <w:r>
        <w:rPr>
          <w:spacing w:val="8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1"/>
        </w:rPr>
        <w:t>any</w:t>
      </w:r>
      <w:r>
        <w:rPr>
          <w:spacing w:val="60"/>
        </w:rPr>
        <w:t> </w:t>
      </w:r>
      <w:r>
        <w:rPr>
          <w:spacing w:val="-1"/>
        </w:rPr>
        <w:t>obligation</w:t>
      </w:r>
      <w:r>
        <w:rPr>
          <w:spacing w:val="41"/>
        </w:rPr>
        <w:t> </w:t>
      </w:r>
      <w:r>
        <w:rPr>
          <w:spacing w:val="-2"/>
        </w:rPr>
        <w:t>under</w:t>
      </w:r>
      <w:r>
        <w:rPr>
          <w:spacing w:val="40"/>
        </w:rPr>
        <w:t> </w:t>
      </w:r>
      <w:r>
        <w:rPr>
          <w:spacing w:val="-1"/>
        </w:rPr>
        <w:t>this</w:t>
      </w:r>
      <w:r>
        <w:rPr>
          <w:spacing w:val="39"/>
        </w:rPr>
        <w:t> </w:t>
      </w:r>
      <w:r>
        <w:rPr>
          <w:spacing w:val="-1"/>
        </w:rPr>
        <w:t>Subcontract</w:t>
      </w:r>
      <w:r>
        <w:rPr>
          <w:spacing w:val="40"/>
        </w:rPr>
        <w:t> </w:t>
      </w:r>
      <w:r>
        <w:rPr>
          <w:spacing w:val="-1"/>
        </w:rPr>
        <w:t>is</w:t>
      </w:r>
      <w:r>
        <w:rPr>
          <w:spacing w:val="41"/>
        </w:rPr>
        <w:t> </w:t>
      </w:r>
      <w:r>
        <w:rPr>
          <w:spacing w:val="-1"/>
        </w:rPr>
        <w:t>prevented</w:t>
      </w:r>
      <w:r>
        <w:rPr>
          <w:spacing w:val="39"/>
        </w:rPr>
        <w:t> </w:t>
      </w:r>
      <w:r>
        <w:rPr>
          <w:spacing w:val="-1"/>
        </w:rPr>
        <w:t>or</w:t>
      </w:r>
      <w:r>
        <w:rPr>
          <w:spacing w:val="43"/>
        </w:rPr>
        <w:t> </w:t>
      </w:r>
      <w:r>
        <w:rPr>
          <w:spacing w:val="-2"/>
        </w:rPr>
        <w:t>delayed</w:t>
      </w:r>
      <w:r>
        <w:rPr>
          <w:spacing w:val="41"/>
        </w:rPr>
        <w:t> </w:t>
      </w:r>
      <w:r>
        <w:rPr>
          <w:spacing w:val="-1"/>
        </w:rPr>
        <w:t>by</w:t>
      </w:r>
      <w:r>
        <w:rPr>
          <w:spacing w:val="39"/>
        </w:rPr>
        <w:t> </w:t>
      </w:r>
      <w:r>
        <w:rPr>
          <w:spacing w:val="-1"/>
        </w:rPr>
        <w:t>causes</w:t>
      </w:r>
      <w:r>
        <w:rPr>
          <w:spacing w:val="39"/>
        </w:rPr>
        <w:t> </w:t>
      </w:r>
      <w:r>
        <w:rPr>
          <w:spacing w:val="-2"/>
        </w:rPr>
        <w:t>beyond</w:t>
      </w:r>
      <w:r>
        <w:rPr>
          <w:spacing w:val="41"/>
        </w:rPr>
        <w:t> </w:t>
      </w:r>
      <w:r>
        <w:rPr/>
        <w:t>its</w:t>
      </w:r>
      <w:r>
        <w:rPr>
          <w:spacing w:val="41"/>
        </w:rPr>
        <w:t> </w:t>
      </w:r>
      <w:r>
        <w:rPr>
          <w:spacing w:val="-1"/>
        </w:rPr>
        <w:t>control</w:t>
      </w:r>
      <w:r>
        <w:rPr>
          <w:spacing w:val="39"/>
        </w:rPr>
        <w:t> </w:t>
      </w:r>
      <w:r>
        <w:rPr>
          <w:spacing w:val="-1"/>
        </w:rPr>
        <w:t>and</w:t>
      </w:r>
      <w:r>
        <w:rPr>
          <w:spacing w:val="64"/>
        </w:rPr>
        <w:t> </w:t>
      </w:r>
      <w:r>
        <w:rPr>
          <w:spacing w:val="-1"/>
        </w:rPr>
        <w:t>without</w:t>
      </w:r>
      <w:r>
        <w:rPr>
          <w:spacing w:val="7"/>
        </w:rPr>
        <w:t> </w:t>
      </w:r>
      <w:r>
        <w:rPr/>
        <w:t>the </w:t>
      </w:r>
      <w:r>
        <w:rPr>
          <w:spacing w:val="-1"/>
        </w:rPr>
        <w:t>fault</w:t>
      </w:r>
      <w:r>
        <w:rPr>
          <w:spacing w:val="7"/>
        </w:rPr>
        <w:t> </w:t>
      </w:r>
      <w:r>
        <w:rPr>
          <w:spacing w:val="-2"/>
        </w:rPr>
        <w:t>or</w:t>
      </w:r>
      <w:r>
        <w:rPr>
          <w:spacing w:val="6"/>
        </w:rPr>
        <w:t> </w:t>
      </w:r>
      <w:r>
        <w:rPr>
          <w:spacing w:val="-1"/>
        </w:rPr>
        <w:t>negligence</w:t>
      </w:r>
      <w:r>
        <w:rPr>
          <w:spacing w:val="5"/>
        </w:rPr>
        <w:t> </w:t>
      </w:r>
      <w:r>
        <w:rPr>
          <w:spacing w:val="-2"/>
        </w:rPr>
        <w:t>of</w:t>
      </w:r>
      <w:r>
        <w:rPr>
          <w:spacing w:val="7"/>
        </w:rPr>
        <w:t> </w:t>
      </w:r>
      <w:r>
        <w:rPr>
          <w:spacing w:val="-1"/>
        </w:rPr>
        <w:t>either</w:t>
      </w:r>
      <w:r>
        <w:rPr>
          <w:spacing w:val="6"/>
        </w:rPr>
        <w:t> </w:t>
      </w:r>
      <w:r>
        <w:rPr>
          <w:spacing w:val="-1"/>
        </w:rPr>
        <w:t>party.</w:t>
      </w:r>
      <w:r>
        <w:rPr>
          <w:spacing w:val="7"/>
        </w:rPr>
        <w:t> </w:t>
      </w:r>
      <w:r>
        <w:rPr>
          <w:spacing w:val="-1"/>
        </w:rPr>
        <w:t>Causes</w:t>
      </w:r>
      <w:r>
        <w:rPr>
          <w:spacing w:val="6"/>
        </w:rPr>
        <w:t> </w:t>
      </w:r>
      <w:r>
        <w:rPr>
          <w:spacing w:val="-2"/>
        </w:rPr>
        <w:t>beyond</w:t>
      </w:r>
      <w:r>
        <w:rPr>
          <w:spacing w:val="5"/>
        </w:rPr>
        <w:t> </w:t>
      </w:r>
      <w:r>
        <w:rPr/>
        <w:t>a</w:t>
      </w:r>
      <w:r>
        <w:rPr>
          <w:spacing w:val="5"/>
        </w:rPr>
        <w:t> </w:t>
      </w:r>
      <w:r>
        <w:rPr>
          <w:spacing w:val="-1"/>
        </w:rPr>
        <w:t>party’s</w:t>
      </w:r>
      <w:r>
        <w:rPr>
          <w:spacing w:val="6"/>
        </w:rPr>
        <w:t> </w:t>
      </w:r>
      <w:r>
        <w:rPr>
          <w:spacing w:val="-1"/>
        </w:rPr>
        <w:t>control</w:t>
      </w:r>
      <w:r>
        <w:rPr>
          <w:spacing w:val="2"/>
        </w:rPr>
        <w:t> </w:t>
      </w:r>
      <w:r>
        <w:rPr>
          <w:spacing w:val="-1"/>
        </w:rPr>
        <w:t>may</w:t>
      </w:r>
      <w:r>
        <w:rPr>
          <w:spacing w:val="3"/>
        </w:rPr>
        <w:t> </w:t>
      </w:r>
      <w:r>
        <w:rPr>
          <w:spacing w:val="-1"/>
        </w:rPr>
        <w:t>include,</w:t>
      </w:r>
      <w:r>
        <w:rPr>
          <w:spacing w:val="7"/>
        </w:rPr>
        <w:t> </w:t>
      </w:r>
      <w:r>
        <w:rPr>
          <w:spacing w:val="-1"/>
        </w:rPr>
        <w:t>but</w:t>
      </w:r>
      <w:r>
        <w:rPr>
          <w:spacing w:val="58"/>
        </w:rPr>
        <w:t> </w:t>
      </w:r>
      <w:r>
        <w:rPr>
          <w:spacing w:val="-1"/>
        </w:rPr>
        <w:t>are</w:t>
      </w:r>
      <w:r>
        <w:rPr>
          <w:spacing w:val="36"/>
        </w:rPr>
        <w:t> </w:t>
      </w:r>
      <w:r>
        <w:rPr>
          <w:spacing w:val="-1"/>
        </w:rPr>
        <w:t>not</w:t>
      </w:r>
      <w:r>
        <w:rPr>
          <w:spacing w:val="35"/>
        </w:rPr>
        <w:t> </w:t>
      </w:r>
      <w:r>
        <w:rPr>
          <w:spacing w:val="-1"/>
        </w:rPr>
        <w:t>limited</w:t>
      </w:r>
      <w:r>
        <w:rPr>
          <w:spacing w:val="34"/>
        </w:rPr>
        <w:t> </w:t>
      </w:r>
      <w:r>
        <w:rPr/>
        <w:t>to,</w:t>
      </w:r>
      <w:r>
        <w:rPr>
          <w:spacing w:val="38"/>
        </w:rPr>
        <w:t> </w:t>
      </w:r>
      <w:r>
        <w:rPr>
          <w:spacing w:val="-1"/>
        </w:rPr>
        <w:t>acts</w:t>
      </w:r>
      <w:r>
        <w:rPr>
          <w:spacing w:val="32"/>
        </w:rPr>
        <w:t> </w:t>
      </w:r>
      <w:r>
        <w:rPr>
          <w:spacing w:val="-2"/>
        </w:rPr>
        <w:t>of</w:t>
      </w:r>
      <w:r>
        <w:rPr>
          <w:spacing w:val="38"/>
        </w:rPr>
        <w:t> </w:t>
      </w:r>
      <w:r>
        <w:rPr/>
        <w:t>God</w:t>
      </w:r>
      <w:r>
        <w:rPr>
          <w:spacing w:val="37"/>
        </w:rPr>
        <w:t> </w:t>
      </w:r>
      <w:r>
        <w:rPr>
          <w:spacing w:val="-1"/>
        </w:rPr>
        <w:t>or</w:t>
      </w:r>
      <w:r>
        <w:rPr>
          <w:spacing w:val="35"/>
        </w:rPr>
        <w:t> </w:t>
      </w:r>
      <w:r>
        <w:rPr>
          <w:spacing w:val="-2"/>
        </w:rPr>
        <w:t>war,</w:t>
      </w:r>
      <w:r>
        <w:rPr>
          <w:spacing w:val="38"/>
        </w:rPr>
        <w:t> </w:t>
      </w:r>
      <w:r>
        <w:rPr>
          <w:spacing w:val="-1"/>
        </w:rPr>
        <w:t>changes</w:t>
      </w:r>
      <w:r>
        <w:rPr>
          <w:spacing w:val="34"/>
        </w:rPr>
        <w:t> </w:t>
      </w:r>
      <w:r>
        <w:rPr>
          <w:spacing w:val="-1"/>
        </w:rPr>
        <w:t>in</w:t>
      </w:r>
      <w:r>
        <w:rPr>
          <w:spacing w:val="36"/>
        </w:rPr>
        <w:t> </w:t>
      </w:r>
      <w:r>
        <w:rPr>
          <w:spacing w:val="-1"/>
        </w:rPr>
        <w:t>controlling</w:t>
      </w:r>
      <w:r>
        <w:rPr>
          <w:spacing w:val="36"/>
        </w:rPr>
        <w:t> </w:t>
      </w:r>
      <w:r>
        <w:rPr>
          <w:spacing w:val="-2"/>
        </w:rPr>
        <w:t>law,</w:t>
      </w:r>
      <w:r>
        <w:rPr>
          <w:spacing w:val="39"/>
        </w:rPr>
        <w:t> </w:t>
      </w:r>
      <w:r>
        <w:rPr>
          <w:spacing w:val="-1"/>
        </w:rPr>
        <w:t>regulations,</w:t>
      </w:r>
      <w:r>
        <w:rPr>
          <w:spacing w:val="38"/>
        </w:rPr>
        <w:t> </w:t>
      </w:r>
      <w:r>
        <w:rPr>
          <w:spacing w:val="-1"/>
        </w:rPr>
        <w:t>orders</w:t>
      </w:r>
      <w:r>
        <w:rPr>
          <w:spacing w:val="34"/>
        </w:rPr>
        <w:t> </w:t>
      </w:r>
      <w:r>
        <w:rPr>
          <w:spacing w:val="-1"/>
        </w:rPr>
        <w:t>or</w:t>
      </w:r>
      <w:r>
        <w:rPr>
          <w:spacing w:val="35"/>
        </w:rPr>
        <w:t> </w:t>
      </w:r>
      <w:r>
        <w:rPr>
          <w:spacing w:val="-1"/>
        </w:rPr>
        <w:t>the</w:t>
      </w:r>
      <w:r>
        <w:rPr>
          <w:spacing w:val="68"/>
        </w:rPr>
        <w:t> </w:t>
      </w:r>
      <w:r>
        <w:rPr>
          <w:spacing w:val="-1"/>
        </w:rPr>
        <w:t>requirements</w:t>
      </w:r>
      <w:r>
        <w:rPr>
          <w:spacing w:val="49"/>
        </w:rPr>
        <w:t> </w:t>
      </w:r>
      <w:r>
        <w:rPr>
          <w:spacing w:val="-2"/>
        </w:rPr>
        <w:t>of</w:t>
      </w:r>
      <w:r>
        <w:rPr>
          <w:spacing w:val="50"/>
        </w:rPr>
        <w:t> </w:t>
      </w:r>
      <w:r>
        <w:rPr>
          <w:spacing w:val="-1"/>
        </w:rPr>
        <w:t>any</w:t>
      </w:r>
      <w:r>
        <w:rPr>
          <w:spacing w:val="46"/>
        </w:rPr>
        <w:t> </w:t>
      </w:r>
      <w:r>
        <w:rPr>
          <w:spacing w:val="-1"/>
        </w:rPr>
        <w:t>governmental</w:t>
      </w:r>
      <w:r>
        <w:rPr>
          <w:spacing w:val="48"/>
        </w:rPr>
        <w:t> </w:t>
      </w:r>
      <w:r>
        <w:rPr>
          <w:spacing w:val="-1"/>
        </w:rPr>
        <w:t>entity,</w:t>
      </w:r>
      <w:r>
        <w:rPr>
          <w:spacing w:val="47"/>
        </w:rPr>
        <w:t> </w:t>
      </w:r>
      <w:r>
        <w:rPr>
          <w:spacing w:val="-1"/>
        </w:rPr>
        <w:t>severe</w:t>
      </w:r>
      <w:r>
        <w:rPr>
          <w:spacing w:val="48"/>
        </w:rPr>
        <w:t> </w:t>
      </w:r>
      <w:r>
        <w:rPr>
          <w:spacing w:val="-1"/>
        </w:rPr>
        <w:t>weather</w:t>
      </w:r>
      <w:r>
        <w:rPr>
          <w:spacing w:val="50"/>
        </w:rPr>
        <w:t> </w:t>
      </w:r>
      <w:r>
        <w:rPr>
          <w:spacing w:val="-1"/>
        </w:rPr>
        <w:t>conditions,</w:t>
      </w:r>
      <w:r>
        <w:rPr>
          <w:spacing w:val="50"/>
        </w:rPr>
        <w:t> </w:t>
      </w:r>
      <w:r>
        <w:rPr>
          <w:spacing w:val="-2"/>
        </w:rPr>
        <w:t>civil</w:t>
      </w:r>
      <w:r>
        <w:rPr>
          <w:spacing w:val="48"/>
        </w:rPr>
        <w:t> </w:t>
      </w:r>
      <w:r>
        <w:rPr>
          <w:spacing w:val="-1"/>
        </w:rPr>
        <w:t>disorders,</w:t>
      </w:r>
      <w:r>
        <w:rPr>
          <w:spacing w:val="50"/>
        </w:rPr>
        <w:t> </w:t>
      </w:r>
      <w:r>
        <w:rPr>
          <w:spacing w:val="-1"/>
        </w:rPr>
        <w:t>natural</w:t>
      </w:r>
      <w:r>
        <w:rPr>
          <w:spacing w:val="58"/>
        </w:rPr>
        <w:t> </w:t>
      </w:r>
      <w:r>
        <w:rPr>
          <w:spacing w:val="-1"/>
        </w:rPr>
        <w:t>disasters,</w:t>
      </w:r>
      <w:r>
        <w:rPr>
          <w:spacing w:val="57"/>
        </w:rPr>
        <w:t> </w:t>
      </w:r>
      <w:r>
        <w:rPr>
          <w:spacing w:val="-1"/>
        </w:rPr>
        <w:t>fire,</w:t>
      </w:r>
      <w:r>
        <w:rPr>
          <w:spacing w:val="57"/>
        </w:rPr>
        <w:t> </w:t>
      </w:r>
      <w:r>
        <w:rPr>
          <w:spacing w:val="-1"/>
        </w:rPr>
        <w:t>epidemic</w:t>
      </w:r>
      <w:r>
        <w:rPr>
          <w:spacing w:val="56"/>
        </w:rPr>
        <w:t> </w:t>
      </w:r>
      <w:r>
        <w:rPr>
          <w:spacing w:val="-1"/>
        </w:rPr>
        <w:t>and</w:t>
      </w:r>
      <w:r>
        <w:rPr>
          <w:spacing w:val="55"/>
        </w:rPr>
        <w:t> </w:t>
      </w:r>
      <w:r>
        <w:rPr>
          <w:spacing w:val="-1"/>
        </w:rPr>
        <w:t>quarantines,</w:t>
      </w:r>
      <w:r>
        <w:rPr>
          <w:spacing w:val="57"/>
        </w:rPr>
        <w:t> </w:t>
      </w:r>
      <w:r>
        <w:rPr>
          <w:spacing w:val="-1"/>
        </w:rPr>
        <w:t>general</w:t>
      </w:r>
      <w:r>
        <w:rPr>
          <w:spacing w:val="57"/>
        </w:rPr>
        <w:t> </w:t>
      </w:r>
      <w:r>
        <w:rPr>
          <w:spacing w:val="-1"/>
        </w:rPr>
        <w:t>strikes</w:t>
      </w:r>
      <w:r>
        <w:rPr>
          <w:spacing w:val="57"/>
        </w:rPr>
        <w:t> </w:t>
      </w:r>
      <w:r>
        <w:rPr>
          <w:spacing w:val="-1"/>
        </w:rPr>
        <w:t>throughout</w:t>
      </w:r>
      <w:r>
        <w:rPr>
          <w:spacing w:val="57"/>
        </w:rPr>
        <w:t> </w:t>
      </w:r>
      <w:r>
        <w:rPr>
          <w:spacing w:val="-1"/>
        </w:rPr>
        <w:t>the</w:t>
      </w:r>
      <w:r>
        <w:rPr>
          <w:spacing w:val="58"/>
        </w:rPr>
        <w:t> </w:t>
      </w:r>
      <w:r>
        <w:rPr>
          <w:spacing w:val="-1"/>
        </w:rPr>
        <w:t>trade,</w:t>
      </w:r>
      <w:r>
        <w:rPr>
          <w:spacing w:val="57"/>
        </w:rPr>
        <w:t> </w:t>
      </w:r>
      <w:r>
        <w:rPr>
          <w:spacing w:val="-1"/>
        </w:rPr>
        <w:t>and</w:t>
      </w:r>
      <w:r>
        <w:rPr>
          <w:spacing w:val="55"/>
        </w:rPr>
        <w:t> </w:t>
      </w:r>
      <w:r>
        <w:rPr>
          <w:spacing w:val="-1"/>
        </w:rPr>
        <w:t>freight</w:t>
      </w:r>
      <w:r>
        <w:rPr>
          <w:spacing w:val="52"/>
        </w:rPr>
        <w:t> </w:t>
      </w:r>
      <w:r>
        <w:rPr>
          <w:spacing w:val="-1"/>
        </w:rPr>
        <w:t>embargoes.</w:t>
      </w:r>
      <w:r>
        <w:rPr>
          <w:spacing w:val="14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existence</w:t>
      </w:r>
      <w:r>
        <w:rPr>
          <w:spacing w:val="17"/>
        </w:rPr>
        <w:t> </w:t>
      </w:r>
      <w:r>
        <w:rPr>
          <w:spacing w:val="-2"/>
        </w:rPr>
        <w:t>of</w:t>
      </w:r>
      <w:r>
        <w:rPr>
          <w:spacing w:val="19"/>
        </w:rPr>
        <w:t> </w:t>
      </w:r>
      <w:r>
        <w:rPr>
          <w:spacing w:val="-1"/>
        </w:rPr>
        <w:t>such</w:t>
      </w:r>
      <w:r>
        <w:rPr>
          <w:spacing w:val="15"/>
        </w:rPr>
        <w:t> </w:t>
      </w:r>
      <w:r>
        <w:rPr>
          <w:spacing w:val="-1"/>
        </w:rPr>
        <w:t>causes</w:t>
      </w:r>
      <w:r>
        <w:rPr>
          <w:spacing w:val="18"/>
        </w:rPr>
        <w:t> </w:t>
      </w:r>
      <w:r>
        <w:rPr>
          <w:spacing w:val="-2"/>
        </w:rPr>
        <w:t>beyond</w:t>
      </w:r>
      <w:r>
        <w:rPr>
          <w:spacing w:val="17"/>
        </w:rPr>
        <w:t> </w:t>
      </w:r>
      <w:r>
        <w:rPr/>
        <w:t>a</w:t>
      </w:r>
      <w:r>
        <w:rPr>
          <w:spacing w:val="17"/>
        </w:rPr>
        <w:t> </w:t>
      </w:r>
      <w:r>
        <w:rPr>
          <w:spacing w:val="-1"/>
        </w:rPr>
        <w:t>party’s</w:t>
      </w:r>
      <w:r>
        <w:rPr>
          <w:spacing w:val="18"/>
        </w:rPr>
        <w:t> </w:t>
      </w:r>
      <w:r>
        <w:rPr>
          <w:spacing w:val="-1"/>
        </w:rPr>
        <w:t>control</w:t>
      </w:r>
      <w:r>
        <w:rPr>
          <w:spacing w:val="14"/>
        </w:rPr>
        <w:t> </w:t>
      </w:r>
      <w:r>
        <w:rPr>
          <w:spacing w:val="-1"/>
        </w:rPr>
        <w:t>shall</w:t>
      </w:r>
      <w:r>
        <w:rPr>
          <w:spacing w:val="17"/>
        </w:rPr>
        <w:t> </w:t>
      </w:r>
      <w:r>
        <w:rPr>
          <w:spacing w:val="-1"/>
        </w:rPr>
        <w:t>extend</w:t>
      </w:r>
      <w:r>
        <w:rPr>
          <w:spacing w:val="15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period</w:t>
      </w:r>
      <w:r>
        <w:rPr>
          <w:spacing w:val="15"/>
        </w:rPr>
        <w:t> </w:t>
      </w:r>
      <w:r>
        <w:rPr>
          <w:spacing w:val="-1"/>
        </w:rPr>
        <w:t>for</w:t>
      </w:r>
      <w:r>
        <w:rPr>
          <w:spacing w:val="38"/>
        </w:rPr>
        <w:t> </w:t>
      </w:r>
      <w:r>
        <w:rPr>
          <w:spacing w:val="-1"/>
        </w:rPr>
        <w:t>performance</w:t>
      </w:r>
      <w:r>
        <w:rPr>
          <w:spacing w:val="-14"/>
        </w:rPr>
        <w:t> </w:t>
      </w:r>
      <w:r>
        <w:rPr/>
        <w:t>to</w:t>
      </w:r>
      <w:r>
        <w:rPr>
          <w:spacing w:val="-14"/>
        </w:rPr>
        <w:t> </w:t>
      </w:r>
      <w:r>
        <w:rPr>
          <w:spacing w:val="-1"/>
        </w:rPr>
        <w:t>such</w:t>
      </w:r>
      <w:r>
        <w:rPr>
          <w:spacing w:val="-12"/>
        </w:rPr>
        <w:t> </w:t>
      </w:r>
      <w:r>
        <w:rPr>
          <w:spacing w:val="-2"/>
        </w:rPr>
        <w:t>extent</w:t>
      </w:r>
      <w:r>
        <w:rPr>
          <w:spacing w:val="-10"/>
        </w:rPr>
        <w:t> </w:t>
      </w:r>
      <w:r>
        <w:rPr>
          <w:spacing w:val="-1"/>
        </w:rPr>
        <w:t>as</w:t>
      </w:r>
      <w:r>
        <w:rPr>
          <w:spacing w:val="-14"/>
        </w:rPr>
        <w:t> </w:t>
      </w:r>
      <w:r>
        <w:rPr>
          <w:spacing w:val="-1"/>
        </w:rPr>
        <w:t>may</w:t>
      </w:r>
      <w:r>
        <w:rPr>
          <w:spacing w:val="-14"/>
        </w:rPr>
        <w:t> </w:t>
      </w:r>
      <w:r>
        <w:rPr>
          <w:spacing w:val="-1"/>
        </w:rPr>
        <w:t>be</w:t>
      </w:r>
      <w:r>
        <w:rPr>
          <w:spacing w:val="-12"/>
        </w:rPr>
        <w:t> </w:t>
      </w:r>
      <w:r>
        <w:rPr>
          <w:spacing w:val="-1"/>
        </w:rPr>
        <w:t>necessary</w:t>
      </w:r>
      <w:r>
        <w:rPr>
          <w:spacing w:val="-14"/>
        </w:rPr>
        <w:t> </w:t>
      </w:r>
      <w:r>
        <w:rPr>
          <w:spacing w:val="-1"/>
        </w:rPr>
        <w:t>to</w:t>
      </w:r>
      <w:r>
        <w:rPr>
          <w:spacing w:val="-12"/>
        </w:rPr>
        <w:t> </w:t>
      </w:r>
      <w:r>
        <w:rPr>
          <w:spacing w:val="-1"/>
        </w:rPr>
        <w:t>enable</w:t>
      </w:r>
      <w:r>
        <w:rPr>
          <w:spacing w:val="-12"/>
        </w:rPr>
        <w:t> </w:t>
      </w:r>
      <w:r>
        <w:rPr>
          <w:spacing w:val="-1"/>
        </w:rPr>
        <w:t>complete</w:t>
      </w:r>
      <w:r>
        <w:rPr>
          <w:spacing w:val="-14"/>
        </w:rPr>
        <w:t> </w:t>
      </w:r>
      <w:r>
        <w:rPr>
          <w:spacing w:val="-1"/>
        </w:rPr>
        <w:t>performance</w:t>
      </w:r>
      <w:r>
        <w:rPr>
          <w:spacing w:val="-12"/>
        </w:rPr>
        <w:t> </w:t>
      </w:r>
      <w:r>
        <w:rPr>
          <w:spacing w:val="-1"/>
        </w:rPr>
        <w:t>in</w:t>
      </w:r>
      <w:r>
        <w:rPr>
          <w:spacing w:val="-14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exercise</w:t>
      </w:r>
      <w:r>
        <w:rPr>
          <w:spacing w:val="67"/>
        </w:rPr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reasonable</w:t>
      </w:r>
      <w:r>
        <w:rPr/>
        <w:t> </w:t>
      </w:r>
      <w:r>
        <w:rPr>
          <w:spacing w:val="-1"/>
        </w:rPr>
        <w:t>diligence</w:t>
      </w:r>
      <w:r>
        <w:rPr>
          <w:spacing w:val="-2"/>
        </w:rPr>
        <w:t> </w:t>
      </w:r>
      <w:r>
        <w:rPr>
          <w:spacing w:val="-1"/>
        </w:rPr>
        <w:t>after </w:t>
      </w:r>
      <w:r>
        <w:rPr/>
        <w:t>the </w:t>
      </w:r>
      <w:r>
        <w:rPr>
          <w:spacing w:val="-1"/>
        </w:rPr>
        <w:t>causes</w:t>
      </w:r>
      <w:r>
        <w:rPr>
          <w:spacing w:val="1"/>
        </w:rPr>
        <w:t> </w:t>
      </w:r>
      <w:r>
        <w:rPr>
          <w:spacing w:val="-2"/>
        </w:rPr>
        <w:t>have</w:t>
      </w:r>
      <w:r>
        <w:rPr/>
        <w:t> </w:t>
      </w:r>
      <w:r>
        <w:rPr>
          <w:spacing w:val="-2"/>
        </w:rPr>
        <w:t>been</w:t>
      </w:r>
      <w:r>
        <w:rPr/>
        <w:t> </w:t>
      </w:r>
      <w:r>
        <w:rPr>
          <w:spacing w:val="-2"/>
        </w:rPr>
        <w:t>removed.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839" w:right="0" w:hanging="719"/>
        <w:jc w:val="both"/>
      </w:pPr>
      <w:r>
        <w:rPr>
          <w:spacing w:val="-1"/>
          <w:u w:val="single" w:color="000000"/>
        </w:rPr>
        <w:t>Dispute</w:t>
      </w:r>
      <w:r>
        <w:rPr>
          <w:u w:val="single" w:color="000000"/>
        </w:rPr>
        <w:t> </w:t>
      </w:r>
      <w:r>
        <w:rPr>
          <w:spacing w:val="-1"/>
          <w:u w:val="single" w:color="000000"/>
        </w:rPr>
        <w:t>Resolution</w:t>
      </w:r>
      <w:r>
        <w:rPr/>
      </w:r>
      <w:r>
        <w:rPr>
          <w:spacing w:val="-1"/>
        </w:rPr>
        <w:t>.</w:t>
      </w:r>
    </w:p>
    <w:p>
      <w:pPr>
        <w:spacing w:line="240" w:lineRule="auto" w:before="8"/>
        <w:rPr>
          <w:rFonts w:ascii="Arial" w:hAnsi="Arial" w:cs="Arial" w:eastAsia="Arial"/>
          <w:sz w:val="15"/>
          <w:szCs w:val="15"/>
        </w:rPr>
      </w:pPr>
    </w:p>
    <w:p>
      <w:pPr>
        <w:pStyle w:val="BodyText"/>
        <w:numPr>
          <w:ilvl w:val="1"/>
          <w:numId w:val="1"/>
        </w:numPr>
        <w:tabs>
          <w:tab w:pos="2280" w:val="left" w:leader="none"/>
        </w:tabs>
        <w:spacing w:line="240" w:lineRule="auto" w:before="72" w:after="0"/>
        <w:ind w:left="839" w:right="120" w:firstLine="721"/>
        <w:jc w:val="left"/>
      </w:pPr>
      <w:r>
        <w:rPr/>
        <w:t>The</w:t>
      </w:r>
      <w:r>
        <w:rPr>
          <w:spacing w:val="7"/>
        </w:rPr>
        <w:t> </w:t>
      </w:r>
      <w:r>
        <w:rPr>
          <w:spacing w:val="-1"/>
        </w:rPr>
        <w:t>Parties</w:t>
      </w:r>
      <w:r>
        <w:rPr>
          <w:spacing w:val="8"/>
        </w:rPr>
        <w:t> </w:t>
      </w:r>
      <w:r>
        <w:rPr>
          <w:spacing w:val="-2"/>
        </w:rPr>
        <w:t>will</w:t>
      </w:r>
      <w:r>
        <w:rPr>
          <w:spacing w:val="7"/>
        </w:rPr>
        <w:t> </w:t>
      </w:r>
      <w:r>
        <w:rPr>
          <w:spacing w:val="-1"/>
        </w:rPr>
        <w:t>attempt</w:t>
      </w:r>
      <w:r>
        <w:rPr>
          <w:spacing w:val="7"/>
        </w:rPr>
        <w:t> </w:t>
      </w:r>
      <w:r>
        <w:rPr>
          <w:spacing w:val="-1"/>
        </w:rPr>
        <w:t>to</w:t>
      </w:r>
      <w:r>
        <w:rPr>
          <w:spacing w:val="7"/>
        </w:rPr>
        <w:t> </w:t>
      </w:r>
      <w:r>
        <w:rPr>
          <w:spacing w:val="-1"/>
        </w:rPr>
        <w:t>resolve</w:t>
      </w:r>
      <w:r>
        <w:rPr>
          <w:spacing w:val="7"/>
        </w:rPr>
        <w:t> </w:t>
      </w:r>
      <w:r>
        <w:rPr>
          <w:spacing w:val="-1"/>
        </w:rPr>
        <w:t>any</w:t>
      </w:r>
      <w:r>
        <w:rPr>
          <w:spacing w:val="6"/>
        </w:rPr>
        <w:t> </w:t>
      </w:r>
      <w:r>
        <w:rPr>
          <w:spacing w:val="-1"/>
        </w:rPr>
        <w:t>dispute</w:t>
      </w:r>
      <w:r>
        <w:rPr>
          <w:spacing w:val="7"/>
        </w:rPr>
        <w:t> </w:t>
      </w:r>
      <w:r>
        <w:rPr>
          <w:spacing w:val="-1"/>
        </w:rPr>
        <w:t>arising</w:t>
      </w:r>
      <w:r>
        <w:rPr>
          <w:spacing w:val="10"/>
        </w:rPr>
        <w:t> </w:t>
      </w:r>
      <w:r>
        <w:rPr>
          <w:spacing w:val="-1"/>
        </w:rPr>
        <w:t>out</w:t>
      </w:r>
      <w:r>
        <w:rPr>
          <w:spacing w:val="7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2"/>
        </w:rPr>
        <w:t>or</w:t>
      </w:r>
      <w:r>
        <w:rPr>
          <w:spacing w:val="9"/>
        </w:rPr>
        <w:t> </w:t>
      </w:r>
      <w:r>
        <w:rPr>
          <w:spacing w:val="-1"/>
        </w:rPr>
        <w:t>relating</w:t>
      </w:r>
      <w:r>
        <w:rPr>
          <w:spacing w:val="8"/>
        </w:rPr>
        <w:t> </w:t>
      </w:r>
      <w:r>
        <w:rPr/>
        <w:t>to</w:t>
      </w:r>
      <w:r>
        <w:rPr>
          <w:spacing w:val="49"/>
        </w:rPr>
        <w:t> </w:t>
      </w:r>
      <w:r>
        <w:rPr>
          <w:spacing w:val="-1"/>
        </w:rPr>
        <w:t>this</w:t>
      </w:r>
      <w:r>
        <w:rPr>
          <w:spacing w:val="1"/>
        </w:rPr>
        <w:t> </w:t>
      </w:r>
      <w:r>
        <w:rPr>
          <w:spacing w:val="-1"/>
        </w:rPr>
        <w:t>Subcontract through</w:t>
      </w:r>
      <w:r>
        <w:rPr>
          <w:spacing w:val="-4"/>
        </w:rPr>
        <w:t> </w:t>
      </w:r>
      <w:r>
        <w:rPr>
          <w:spacing w:val="-1"/>
        </w:rPr>
        <w:t>friendly</w:t>
      </w:r>
      <w:r>
        <w:rPr>
          <w:spacing w:val="-2"/>
        </w:rPr>
        <w:t> </w:t>
      </w:r>
      <w:r>
        <w:rPr>
          <w:spacing w:val="-1"/>
        </w:rPr>
        <w:t>negotiations.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2"/>
        </w:numPr>
        <w:tabs>
          <w:tab w:pos="1539" w:val="left" w:leader="none"/>
        </w:tabs>
        <w:spacing w:line="240" w:lineRule="auto" w:before="0" w:after="0"/>
        <w:ind w:left="1199" w:right="117" w:firstLine="0"/>
        <w:jc w:val="both"/>
      </w:pPr>
      <w:r>
        <w:rPr/>
        <w:t>The</w:t>
      </w:r>
      <w:r>
        <w:rPr>
          <w:spacing w:val="5"/>
        </w:rPr>
        <w:t> </w:t>
      </w:r>
      <w:r>
        <w:rPr>
          <w:spacing w:val="-1"/>
        </w:rPr>
        <w:t>Parties</w:t>
      </w:r>
      <w:r>
        <w:rPr>
          <w:spacing w:val="8"/>
        </w:rPr>
        <w:t> </w:t>
      </w:r>
      <w:r>
        <w:rPr>
          <w:spacing w:val="-2"/>
        </w:rPr>
        <w:t>expressly</w:t>
      </w:r>
      <w:r>
        <w:rPr>
          <w:spacing w:val="6"/>
        </w:rPr>
        <w:t> </w:t>
      </w:r>
      <w:r>
        <w:rPr>
          <w:spacing w:val="-1"/>
        </w:rPr>
        <w:t>acknowledge</w:t>
      </w:r>
      <w:r>
        <w:rPr>
          <w:spacing w:val="7"/>
        </w:rPr>
        <w:t> </w:t>
      </w:r>
      <w:r>
        <w:rPr>
          <w:spacing w:val="-1"/>
        </w:rPr>
        <w:t>and</w:t>
      </w:r>
      <w:r>
        <w:rPr>
          <w:spacing w:val="7"/>
        </w:rPr>
        <w:t> </w:t>
      </w:r>
      <w:r>
        <w:rPr>
          <w:spacing w:val="-2"/>
        </w:rPr>
        <w:t>confer</w:t>
      </w:r>
      <w:r>
        <w:rPr>
          <w:spacing w:val="9"/>
        </w:rPr>
        <w:t> </w:t>
      </w:r>
      <w:r>
        <w:rPr>
          <w:spacing w:val="-1"/>
        </w:rPr>
        <w:t>upon</w:t>
      </w:r>
      <w:r>
        <w:rPr>
          <w:spacing w:val="5"/>
        </w:rPr>
        <w:t> </w:t>
      </w:r>
      <w:r>
        <w:rPr/>
        <w:t>the</w:t>
      </w:r>
      <w:r>
        <w:rPr>
          <w:spacing w:val="7"/>
        </w:rPr>
        <w:t> </w:t>
      </w:r>
      <w:r>
        <w:rPr>
          <w:spacing w:val="-1"/>
        </w:rPr>
        <w:t>Bureau</w:t>
      </w:r>
      <w:r>
        <w:rPr>
          <w:spacing w:val="5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Contracting</w:t>
      </w:r>
      <w:r>
        <w:rPr>
          <w:spacing w:val="60"/>
        </w:rPr>
        <w:t> </w:t>
      </w:r>
      <w:r>
        <w:rPr>
          <w:spacing w:val="-1"/>
        </w:rPr>
        <w:t>Officer</w:t>
      </w:r>
      <w:r>
        <w:rPr>
          <w:spacing w:val="18"/>
        </w:rPr>
        <w:t> </w:t>
      </w:r>
      <w:r>
        <w:rPr/>
        <w:t>the</w:t>
      </w:r>
      <w:r>
        <w:rPr>
          <w:spacing w:val="17"/>
        </w:rPr>
        <w:t> </w:t>
      </w:r>
      <w:r>
        <w:rPr>
          <w:spacing w:val="-1"/>
        </w:rPr>
        <w:t>authority</w:t>
      </w:r>
      <w:r>
        <w:rPr>
          <w:spacing w:val="18"/>
        </w:rPr>
        <w:t> </w:t>
      </w:r>
      <w:r>
        <w:rPr/>
        <w:t>to</w:t>
      </w:r>
      <w:r>
        <w:rPr>
          <w:spacing w:val="17"/>
        </w:rPr>
        <w:t> </w:t>
      </w:r>
      <w:r>
        <w:rPr>
          <w:spacing w:val="-1"/>
        </w:rPr>
        <w:t>adjudicate</w:t>
      </w:r>
      <w:r>
        <w:rPr>
          <w:spacing w:val="18"/>
        </w:rPr>
        <w:t> </w:t>
      </w:r>
      <w:r>
        <w:rPr>
          <w:spacing w:val="-1"/>
        </w:rPr>
        <w:t>disputes</w:t>
      </w:r>
      <w:r>
        <w:rPr>
          <w:spacing w:val="18"/>
        </w:rPr>
        <w:t> </w:t>
      </w:r>
      <w:r>
        <w:rPr>
          <w:spacing w:val="-1"/>
        </w:rPr>
        <w:t>that</w:t>
      </w:r>
      <w:r>
        <w:rPr>
          <w:spacing w:val="19"/>
        </w:rPr>
        <w:t> </w:t>
      </w:r>
      <w:r>
        <w:rPr>
          <w:spacing w:val="-1"/>
        </w:rPr>
        <w:t>the</w:t>
      </w:r>
      <w:r>
        <w:rPr>
          <w:spacing w:val="20"/>
        </w:rPr>
        <w:t> </w:t>
      </w:r>
      <w:r>
        <w:rPr>
          <w:spacing w:val="-1"/>
        </w:rPr>
        <w:t>Parties</w:t>
      </w:r>
      <w:r>
        <w:rPr>
          <w:spacing w:val="20"/>
        </w:rPr>
        <w:t> </w:t>
      </w:r>
      <w:r>
        <w:rPr>
          <w:spacing w:val="-1"/>
        </w:rPr>
        <w:t>cannot</w:t>
      </w:r>
      <w:r>
        <w:rPr>
          <w:spacing w:val="19"/>
        </w:rPr>
        <w:t> </w:t>
      </w:r>
      <w:r>
        <w:rPr>
          <w:spacing w:val="-1"/>
        </w:rPr>
        <w:t>resolve</w:t>
      </w:r>
      <w:r>
        <w:rPr>
          <w:spacing w:val="20"/>
        </w:rPr>
        <w:t> </w:t>
      </w:r>
      <w:r>
        <w:rPr>
          <w:spacing w:val="-1"/>
        </w:rPr>
        <w:t>amicably</w:t>
      </w:r>
      <w:r>
        <w:rPr>
          <w:spacing w:val="49"/>
        </w:rPr>
        <w:t> </w:t>
      </w:r>
      <w:r>
        <w:rPr>
          <w:spacing w:val="-1"/>
        </w:rPr>
        <w:t>concerning</w:t>
      </w:r>
      <w:r>
        <w:rPr>
          <w:spacing w:val="53"/>
        </w:rPr>
        <w:t> </w:t>
      </w:r>
      <w:r>
        <w:rPr/>
        <w:t>the</w:t>
      </w:r>
      <w:r>
        <w:rPr>
          <w:spacing w:val="51"/>
        </w:rPr>
        <w:t> </w:t>
      </w:r>
      <w:r>
        <w:rPr>
          <w:spacing w:val="-1"/>
        </w:rPr>
        <w:t>Parties’</w:t>
      </w:r>
      <w:r>
        <w:rPr>
          <w:spacing w:val="48"/>
        </w:rPr>
        <w:t> </w:t>
      </w:r>
      <w:r>
        <w:rPr>
          <w:spacing w:val="-1"/>
        </w:rPr>
        <w:t>compliance</w:t>
      </w:r>
      <w:r>
        <w:rPr>
          <w:spacing w:val="51"/>
        </w:rPr>
        <w:t> </w:t>
      </w:r>
      <w:r>
        <w:rPr>
          <w:spacing w:val="-1"/>
        </w:rPr>
        <w:t>with</w:t>
      </w:r>
      <w:r>
        <w:rPr>
          <w:spacing w:val="51"/>
        </w:rPr>
        <w:t> </w:t>
      </w:r>
      <w:r>
        <w:rPr>
          <w:spacing w:val="-1"/>
        </w:rPr>
        <w:t>their</w:t>
      </w:r>
      <w:r>
        <w:rPr>
          <w:spacing w:val="52"/>
        </w:rPr>
        <w:t> </w:t>
      </w:r>
      <w:r>
        <w:rPr>
          <w:spacing w:val="-1"/>
        </w:rPr>
        <w:t>Small</w:t>
      </w:r>
      <w:r>
        <w:rPr>
          <w:spacing w:val="51"/>
        </w:rPr>
        <w:t> </w:t>
      </w:r>
      <w:r>
        <w:rPr>
          <w:spacing w:val="-1"/>
        </w:rPr>
        <w:t>Diverse</w:t>
      </w:r>
      <w:r>
        <w:rPr>
          <w:spacing w:val="51"/>
        </w:rPr>
        <w:t> </w:t>
      </w:r>
      <w:r>
        <w:rPr>
          <w:spacing w:val="-1"/>
        </w:rPr>
        <w:t>Business</w:t>
      </w:r>
      <w:r>
        <w:rPr>
          <w:spacing w:val="53"/>
        </w:rPr>
        <w:t> </w:t>
      </w:r>
      <w:r>
        <w:rPr>
          <w:spacing w:val="-1"/>
        </w:rPr>
        <w:t>and</w:t>
      </w:r>
      <w:r>
        <w:rPr>
          <w:spacing w:val="51"/>
        </w:rPr>
        <w:t> </w:t>
      </w:r>
      <w:r>
        <w:rPr>
          <w:spacing w:val="-1"/>
        </w:rPr>
        <w:t>Small</w:t>
      </w:r>
      <w:r>
        <w:rPr>
          <w:spacing w:val="41"/>
        </w:rPr>
        <w:t> </w:t>
      </w:r>
      <w:r>
        <w:rPr>
          <w:spacing w:val="-1"/>
        </w:rPr>
        <w:t>Business</w:t>
      </w:r>
      <w:r>
        <w:rPr>
          <w:spacing w:val="1"/>
        </w:rPr>
        <w:t> </w:t>
      </w:r>
      <w:r>
        <w:rPr>
          <w:spacing w:val="-1"/>
        </w:rPr>
        <w:t>Commitments</w:t>
      </w:r>
      <w:r>
        <w:rPr>
          <w:spacing w:val="-4"/>
        </w:rPr>
        <w:t> </w:t>
      </w:r>
      <w:r>
        <w:rPr>
          <w:spacing w:val="-1"/>
        </w:rPr>
        <w:t>as</w:t>
      </w:r>
      <w:r>
        <w:rPr>
          <w:spacing w:val="1"/>
        </w:rPr>
        <w:t> </w:t>
      </w:r>
      <w:r>
        <w:rPr>
          <w:spacing w:val="-1"/>
        </w:rPr>
        <w:t>provided</w:t>
      </w:r>
      <w:r>
        <w:rPr/>
        <w:t> </w:t>
      </w:r>
      <w:r>
        <w:rPr>
          <w:spacing w:val="-1"/>
        </w:rPr>
        <w:t>in</w:t>
      </w:r>
      <w:r>
        <w:rPr/>
        <w:t> the</w:t>
      </w:r>
      <w:r>
        <w:rPr>
          <w:spacing w:val="-2"/>
        </w:rPr>
        <w:t> </w:t>
      </w:r>
      <w:r>
        <w:rPr>
          <w:spacing w:val="-1"/>
        </w:rPr>
        <w:t>Prime</w:t>
      </w:r>
      <w:r>
        <w:rPr>
          <w:spacing w:val="-4"/>
        </w:rPr>
        <w:t> </w:t>
      </w:r>
      <w:r>
        <w:rPr>
          <w:spacing w:val="-1"/>
        </w:rPr>
        <w:t>Contract</w:t>
      </w:r>
      <w:r>
        <w:rPr>
          <w:spacing w:val="2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this</w:t>
      </w:r>
      <w:r>
        <w:rPr>
          <w:spacing w:val="-2"/>
        </w:rPr>
        <w:t> </w:t>
      </w:r>
      <w:r>
        <w:rPr>
          <w:spacing w:val="-1"/>
        </w:rPr>
        <w:t>Subcontract.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2"/>
        </w:numPr>
        <w:tabs>
          <w:tab w:pos="1560" w:val="left" w:leader="none"/>
        </w:tabs>
        <w:spacing w:line="240" w:lineRule="auto" w:before="0" w:after="0"/>
        <w:ind w:left="1199" w:right="114" w:firstLine="0"/>
        <w:jc w:val="both"/>
      </w:pPr>
      <w:r>
        <w:rPr/>
        <w:t>The</w:t>
      </w:r>
      <w:r>
        <w:rPr>
          <w:spacing w:val="27"/>
        </w:rPr>
        <w:t> </w:t>
      </w:r>
      <w:r>
        <w:rPr>
          <w:spacing w:val="-1"/>
        </w:rPr>
        <w:t>Bureau</w:t>
      </w:r>
      <w:r>
        <w:rPr>
          <w:spacing w:val="27"/>
        </w:rPr>
        <w:t> </w:t>
      </w:r>
      <w:r>
        <w:rPr>
          <w:spacing w:val="-1"/>
        </w:rPr>
        <w:t>may</w:t>
      </w:r>
      <w:r>
        <w:rPr>
          <w:spacing w:val="27"/>
        </w:rPr>
        <w:t> </w:t>
      </w:r>
      <w:r>
        <w:rPr>
          <w:spacing w:val="-1"/>
        </w:rPr>
        <w:t>recommend</w:t>
      </w:r>
      <w:r>
        <w:rPr>
          <w:spacing w:val="27"/>
        </w:rPr>
        <w:t> </w:t>
      </w:r>
      <w:r>
        <w:rPr/>
        <w:t>to</w:t>
      </w:r>
      <w:r>
        <w:rPr>
          <w:spacing w:val="27"/>
        </w:rPr>
        <w:t> </w:t>
      </w:r>
      <w:r>
        <w:rPr/>
        <w:t>the</w:t>
      </w:r>
      <w:r>
        <w:rPr>
          <w:spacing w:val="29"/>
        </w:rPr>
        <w:t> </w:t>
      </w:r>
      <w:r>
        <w:rPr>
          <w:spacing w:val="-2"/>
        </w:rPr>
        <w:t>Contracting</w:t>
      </w:r>
      <w:r>
        <w:rPr>
          <w:spacing w:val="30"/>
        </w:rPr>
        <w:t> </w:t>
      </w:r>
      <w:r>
        <w:rPr>
          <w:spacing w:val="-1"/>
        </w:rPr>
        <w:t>Officer</w:t>
      </w:r>
      <w:r>
        <w:rPr>
          <w:spacing w:val="30"/>
        </w:rPr>
        <w:t> </w:t>
      </w:r>
      <w:r>
        <w:rPr/>
        <w:t>a</w:t>
      </w:r>
      <w:r>
        <w:rPr>
          <w:spacing w:val="27"/>
        </w:rPr>
        <w:t> </w:t>
      </w:r>
      <w:r>
        <w:rPr>
          <w:spacing w:val="-1"/>
        </w:rPr>
        <w:t>range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30"/>
        </w:rPr>
        <w:t> </w:t>
      </w:r>
      <w:r>
        <w:rPr>
          <w:spacing w:val="-1"/>
        </w:rPr>
        <w:t>sanctions</w:t>
      </w:r>
      <w:r>
        <w:rPr>
          <w:spacing w:val="30"/>
        </w:rPr>
        <w:t> </w:t>
      </w:r>
      <w:r>
        <w:rPr>
          <w:spacing w:val="-1"/>
        </w:rPr>
        <w:t>it</w:t>
      </w:r>
      <w:r>
        <w:rPr>
          <w:spacing w:val="57"/>
        </w:rPr>
        <w:t> </w:t>
      </w:r>
      <w:r>
        <w:rPr>
          <w:spacing w:val="-1"/>
        </w:rPr>
        <w:t>deems</w:t>
      </w:r>
      <w:r>
        <w:rPr>
          <w:spacing w:val="-2"/>
        </w:rPr>
        <w:t> </w:t>
      </w:r>
      <w:r>
        <w:rPr>
          <w:spacing w:val="-1"/>
        </w:rPr>
        <w:t>appropriate</w:t>
      </w:r>
      <w:r>
        <w:rPr>
          <w:spacing w:val="-2"/>
        </w:rPr>
        <w:t> if</w:t>
      </w:r>
      <w:r>
        <w:rPr>
          <w:spacing w:val="-1"/>
        </w:rPr>
        <w:t> the</w:t>
      </w:r>
      <w:r>
        <w:rPr>
          <w:spacing w:val="-4"/>
        </w:rPr>
        <w:t> </w:t>
      </w:r>
      <w:r>
        <w:rPr>
          <w:spacing w:val="-1"/>
        </w:rPr>
        <w:t>Bureau</w:t>
      </w:r>
      <w:r>
        <w:rPr>
          <w:spacing w:val="-2"/>
        </w:rPr>
        <w:t> </w:t>
      </w:r>
      <w:r>
        <w:rPr>
          <w:spacing w:val="-1"/>
        </w:rPr>
        <w:t>determines</w:t>
      </w:r>
      <w:r>
        <w:rPr>
          <w:spacing w:val="-2"/>
        </w:rPr>
        <w:t> </w:t>
      </w:r>
      <w:r>
        <w:rPr/>
        <w:t>a</w:t>
      </w:r>
      <w:r>
        <w:rPr>
          <w:spacing w:val="-4"/>
        </w:rPr>
        <w:t> </w:t>
      </w:r>
      <w:r>
        <w:rPr>
          <w:spacing w:val="-1"/>
        </w:rPr>
        <w:t>party</w:t>
      </w:r>
      <w:r>
        <w:rPr>
          <w:spacing w:val="-4"/>
        </w:rPr>
        <w:t> </w:t>
      </w:r>
      <w:r>
        <w:rPr>
          <w:spacing w:val="-1"/>
        </w:rPr>
        <w:t>has</w:t>
      </w:r>
      <w:r>
        <w:rPr>
          <w:spacing w:val="-4"/>
        </w:rPr>
        <w:t> </w:t>
      </w:r>
      <w:r>
        <w:rPr>
          <w:spacing w:val="-1"/>
        </w:rPr>
        <w:t>failed</w:t>
      </w:r>
      <w:r>
        <w:rPr>
          <w:spacing w:val="-2"/>
        </w:rPr>
        <w:t> </w:t>
      </w:r>
      <w:r>
        <w:rPr/>
        <w:t>to</w:t>
      </w:r>
      <w:r>
        <w:rPr>
          <w:spacing w:val="-4"/>
        </w:rPr>
        <w:t> </w:t>
      </w:r>
      <w:r>
        <w:rPr>
          <w:spacing w:val="-1"/>
        </w:rPr>
        <w:t>satisfy</w:t>
      </w:r>
      <w:r>
        <w:rPr>
          <w:spacing w:val="-4"/>
        </w:rPr>
        <w:t> </w:t>
      </w:r>
      <w:r>
        <w:rPr>
          <w:spacing w:val="-2"/>
        </w:rPr>
        <w:t>or</w:t>
      </w:r>
      <w:r>
        <w:rPr>
          <w:spacing w:val="-3"/>
        </w:rPr>
        <w:t> </w:t>
      </w:r>
      <w:r>
        <w:rPr>
          <w:spacing w:val="-1"/>
        </w:rPr>
        <w:t>perform</w:t>
      </w:r>
      <w:r>
        <w:rPr>
          <w:spacing w:val="-3"/>
        </w:rPr>
        <w:t> </w:t>
      </w:r>
      <w:r>
        <w:rPr/>
        <w:t>its</w:t>
      </w:r>
      <w:r>
        <w:rPr>
          <w:spacing w:val="45"/>
        </w:rPr>
        <w:t> </w:t>
      </w:r>
      <w:r>
        <w:rPr>
          <w:spacing w:val="-1"/>
        </w:rPr>
        <w:t>Small</w:t>
      </w:r>
      <w:r>
        <w:rPr>
          <w:spacing w:val="9"/>
        </w:rPr>
        <w:t> </w:t>
      </w:r>
      <w:r>
        <w:rPr>
          <w:spacing w:val="-1"/>
        </w:rPr>
        <w:t>Diverse</w:t>
      </w:r>
      <w:r>
        <w:rPr>
          <w:spacing w:val="10"/>
        </w:rPr>
        <w:t> </w:t>
      </w:r>
      <w:r>
        <w:rPr>
          <w:spacing w:val="-1"/>
        </w:rPr>
        <w:t>Business</w:t>
      </w:r>
      <w:r>
        <w:rPr>
          <w:spacing w:val="6"/>
        </w:rPr>
        <w:t> </w:t>
      </w:r>
      <w:r>
        <w:rPr>
          <w:spacing w:val="-1"/>
        </w:rPr>
        <w:t>or</w:t>
      </w:r>
      <w:r>
        <w:rPr>
          <w:spacing w:val="11"/>
        </w:rPr>
        <w:t> </w:t>
      </w:r>
      <w:r>
        <w:rPr>
          <w:spacing w:val="-2"/>
        </w:rPr>
        <w:t>Small</w:t>
      </w:r>
      <w:r>
        <w:rPr>
          <w:spacing w:val="9"/>
        </w:rPr>
        <w:t> </w:t>
      </w:r>
      <w:r>
        <w:rPr>
          <w:spacing w:val="-1"/>
        </w:rPr>
        <w:t>Business</w:t>
      </w:r>
      <w:r>
        <w:rPr>
          <w:spacing w:val="8"/>
        </w:rPr>
        <w:t> </w:t>
      </w:r>
      <w:r>
        <w:rPr>
          <w:spacing w:val="-1"/>
        </w:rPr>
        <w:t>commitment.</w:t>
      </w:r>
      <w:r>
        <w:rPr>
          <w:spacing w:val="9"/>
        </w:rPr>
        <w:t> </w:t>
      </w:r>
      <w:r>
        <w:rPr>
          <w:spacing w:val="-1"/>
        </w:rPr>
        <w:t>Such</w:t>
      </w:r>
      <w:r>
        <w:rPr>
          <w:spacing w:val="8"/>
        </w:rPr>
        <w:t> </w:t>
      </w:r>
      <w:r>
        <w:rPr>
          <w:spacing w:val="-1"/>
        </w:rPr>
        <w:t>sanctions</w:t>
      </w:r>
      <w:r>
        <w:rPr>
          <w:spacing w:val="10"/>
        </w:rPr>
        <w:t> </w:t>
      </w:r>
      <w:r>
        <w:rPr>
          <w:spacing w:val="-2"/>
        </w:rPr>
        <w:t>include,</w:t>
      </w:r>
      <w:r>
        <w:rPr>
          <w:spacing w:val="11"/>
        </w:rPr>
        <w:t> </w:t>
      </w:r>
      <w:r>
        <w:rPr>
          <w:spacing w:val="-2"/>
        </w:rPr>
        <w:t>but</w:t>
      </w:r>
      <w:r>
        <w:rPr>
          <w:spacing w:val="59"/>
        </w:rPr>
        <w:t> </w:t>
      </w:r>
      <w:r>
        <w:rPr>
          <w:spacing w:val="-1"/>
        </w:rPr>
        <w:t>are</w:t>
      </w:r>
      <w:r>
        <w:rPr>
          <w:spacing w:val="15"/>
        </w:rPr>
        <w:t> </w:t>
      </w:r>
      <w:r>
        <w:rPr>
          <w:spacing w:val="-1"/>
        </w:rPr>
        <w:t>not</w:t>
      </w:r>
      <w:r>
        <w:rPr>
          <w:spacing w:val="16"/>
        </w:rPr>
        <w:t> </w:t>
      </w:r>
      <w:r>
        <w:rPr>
          <w:spacing w:val="-1"/>
        </w:rPr>
        <w:t>limited</w:t>
      </w:r>
      <w:r>
        <w:rPr>
          <w:spacing w:val="12"/>
        </w:rPr>
        <w:t> </w:t>
      </w:r>
      <w:r>
        <w:rPr>
          <w:spacing w:val="-1"/>
        </w:rPr>
        <w:t>to,</w:t>
      </w:r>
      <w:r>
        <w:rPr>
          <w:spacing w:val="16"/>
        </w:rPr>
        <w:t> </w:t>
      </w:r>
      <w:r>
        <w:rPr>
          <w:spacing w:val="-1"/>
        </w:rPr>
        <w:t>one</w:t>
      </w:r>
      <w:r>
        <w:rPr>
          <w:spacing w:val="15"/>
        </w:rPr>
        <w:t> </w:t>
      </w:r>
      <w:r>
        <w:rPr>
          <w:spacing w:val="-1"/>
        </w:rPr>
        <w:t>or</w:t>
      </w:r>
      <w:r>
        <w:rPr>
          <w:spacing w:val="14"/>
        </w:rPr>
        <w:t> </w:t>
      </w:r>
      <w:r>
        <w:rPr>
          <w:spacing w:val="-1"/>
        </w:rPr>
        <w:t>more</w:t>
      </w:r>
      <w:r>
        <w:rPr>
          <w:spacing w:val="15"/>
        </w:rPr>
        <w:t> </w:t>
      </w:r>
      <w:r>
        <w:rPr>
          <w:spacing w:val="-2"/>
        </w:rPr>
        <w:t>of</w:t>
      </w:r>
      <w:r>
        <w:rPr>
          <w:spacing w:val="14"/>
        </w:rPr>
        <w:t> </w:t>
      </w:r>
      <w:r>
        <w:rPr/>
        <w:t>the</w:t>
      </w:r>
      <w:r>
        <w:rPr>
          <w:spacing w:val="12"/>
        </w:rPr>
        <w:t> </w:t>
      </w:r>
      <w:r>
        <w:rPr>
          <w:spacing w:val="-1"/>
        </w:rPr>
        <w:t>following:</w:t>
      </w:r>
      <w:r>
        <w:rPr>
          <w:spacing w:val="16"/>
        </w:rPr>
        <w:t> </w:t>
      </w:r>
      <w:r>
        <w:rPr/>
        <w:t>a</w:t>
      </w:r>
      <w:r>
        <w:rPr>
          <w:spacing w:val="12"/>
        </w:rPr>
        <w:t> </w:t>
      </w:r>
      <w:r>
        <w:rPr>
          <w:spacing w:val="-1"/>
        </w:rPr>
        <w:t>determination</w:t>
      </w:r>
      <w:r>
        <w:rPr>
          <w:spacing w:val="15"/>
        </w:rPr>
        <w:t> </w:t>
      </w:r>
      <w:r>
        <w:rPr>
          <w:spacing w:val="-1"/>
        </w:rPr>
        <w:t>that</w:t>
      </w:r>
      <w:r>
        <w:rPr>
          <w:spacing w:val="14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party</w:t>
      </w:r>
      <w:r>
        <w:rPr>
          <w:spacing w:val="13"/>
        </w:rPr>
        <w:t> </w:t>
      </w:r>
      <w:r>
        <w:rPr>
          <w:spacing w:val="-1"/>
        </w:rPr>
        <w:t>is</w:t>
      </w:r>
      <w:r>
        <w:rPr>
          <w:spacing w:val="15"/>
        </w:rPr>
        <w:t> </w:t>
      </w:r>
      <w:r>
        <w:rPr>
          <w:spacing w:val="-1"/>
        </w:rPr>
        <w:t>not</w:t>
      </w:r>
      <w:r>
        <w:rPr>
          <w:spacing w:val="56"/>
        </w:rPr>
        <w:t> </w:t>
      </w:r>
      <w:r>
        <w:rPr>
          <w:spacing w:val="-1"/>
        </w:rPr>
        <w:t>responsible</w:t>
      </w:r>
      <w:r>
        <w:rPr>
          <w:spacing w:val="21"/>
        </w:rPr>
        <w:t> </w:t>
      </w:r>
      <w:r>
        <w:rPr>
          <w:spacing w:val="-1"/>
        </w:rPr>
        <w:t>under</w:t>
      </w:r>
      <w:r>
        <w:rPr>
          <w:spacing w:val="17"/>
        </w:rPr>
        <w:t> </w:t>
      </w:r>
      <w:r>
        <w:rPr/>
        <w:t>the</w:t>
      </w:r>
      <w:r>
        <w:rPr>
          <w:spacing w:val="18"/>
        </w:rPr>
        <w:t> </w:t>
      </w:r>
      <w:r>
        <w:rPr>
          <w:spacing w:val="-1"/>
        </w:rPr>
        <w:t>Contractor</w:t>
      </w:r>
      <w:r>
        <w:rPr>
          <w:spacing w:val="20"/>
        </w:rPr>
        <w:t> </w:t>
      </w:r>
      <w:r>
        <w:rPr>
          <w:spacing w:val="-1"/>
        </w:rPr>
        <w:t>Responsibility</w:t>
      </w:r>
      <w:r>
        <w:rPr>
          <w:spacing w:val="19"/>
        </w:rPr>
        <w:t> </w:t>
      </w:r>
      <w:r>
        <w:rPr>
          <w:spacing w:val="-1"/>
        </w:rPr>
        <w:t>Program;</w:t>
      </w:r>
      <w:r>
        <w:rPr>
          <w:spacing w:val="20"/>
        </w:rPr>
        <w:t> </w:t>
      </w:r>
      <w:r>
        <w:rPr>
          <w:spacing w:val="-2"/>
        </w:rPr>
        <w:t>withholding</w:t>
      </w:r>
      <w:r>
        <w:rPr>
          <w:spacing w:val="23"/>
        </w:rPr>
        <w:t> </w:t>
      </w:r>
      <w:r>
        <w:rPr>
          <w:spacing w:val="-2"/>
        </w:rPr>
        <w:t>of</w:t>
      </w:r>
      <w:r>
        <w:rPr>
          <w:spacing w:val="22"/>
        </w:rPr>
        <w:t> </w:t>
      </w:r>
      <w:r>
        <w:rPr>
          <w:spacing w:val="-1"/>
        </w:rPr>
        <w:t>Prime</w:t>
      </w:r>
      <w:r>
        <w:rPr>
          <w:spacing w:val="53"/>
        </w:rPr>
        <w:t> </w:t>
      </w:r>
      <w:r>
        <w:rPr>
          <w:spacing w:val="-1"/>
        </w:rPr>
        <w:t>Contract</w:t>
      </w:r>
      <w:r>
        <w:rPr>
          <w:spacing w:val="10"/>
        </w:rPr>
        <w:t> </w:t>
      </w:r>
      <w:r>
        <w:rPr>
          <w:spacing w:val="-1"/>
        </w:rPr>
        <w:t>and/or</w:t>
      </w:r>
      <w:r>
        <w:rPr>
          <w:spacing w:val="8"/>
        </w:rPr>
        <w:t> </w:t>
      </w:r>
      <w:r>
        <w:rPr>
          <w:spacing w:val="-1"/>
        </w:rPr>
        <w:t>Subcontract</w:t>
      </w:r>
      <w:r>
        <w:rPr>
          <w:spacing w:val="10"/>
        </w:rPr>
        <w:t> </w:t>
      </w:r>
      <w:r>
        <w:rPr>
          <w:spacing w:val="-1"/>
        </w:rPr>
        <w:t>payments;</w:t>
      </w:r>
      <w:r>
        <w:rPr>
          <w:spacing w:val="8"/>
        </w:rPr>
        <w:t> </w:t>
      </w:r>
      <w:r>
        <w:rPr>
          <w:spacing w:val="-1"/>
        </w:rPr>
        <w:t>suspension</w:t>
      </w:r>
      <w:r>
        <w:rPr>
          <w:spacing w:val="9"/>
        </w:rPr>
        <w:t> </w:t>
      </w:r>
      <w:r>
        <w:rPr>
          <w:spacing w:val="-1"/>
        </w:rPr>
        <w:t>or</w:t>
      </w:r>
      <w:r>
        <w:rPr>
          <w:spacing w:val="8"/>
        </w:rPr>
        <w:t> </w:t>
      </w:r>
      <w:r>
        <w:rPr>
          <w:spacing w:val="-1"/>
        </w:rPr>
        <w:t>termination</w:t>
      </w:r>
      <w:r>
        <w:rPr>
          <w:spacing w:val="6"/>
        </w:rPr>
        <w:t> </w:t>
      </w:r>
      <w:r>
        <w:rPr>
          <w:spacing w:val="-2"/>
        </w:rPr>
        <w:t>of</w:t>
      </w:r>
      <w:r>
        <w:rPr>
          <w:spacing w:val="10"/>
        </w:rPr>
        <w:t> </w:t>
      </w:r>
      <w:r>
        <w:rPr/>
        <w:t>the</w:t>
      </w:r>
      <w:r>
        <w:rPr>
          <w:spacing w:val="6"/>
        </w:rPr>
        <w:t> </w:t>
      </w:r>
      <w:r>
        <w:rPr>
          <w:spacing w:val="-1"/>
        </w:rPr>
        <w:t>Prime</w:t>
      </w:r>
      <w:r>
        <w:rPr>
          <w:spacing w:val="35"/>
        </w:rPr>
        <w:t> </w:t>
      </w:r>
      <w:r>
        <w:rPr>
          <w:spacing w:val="-1"/>
        </w:rPr>
        <w:t>Contract</w:t>
      </w:r>
      <w:r>
        <w:rPr>
          <w:spacing w:val="9"/>
        </w:rPr>
        <w:t> </w:t>
      </w:r>
      <w:r>
        <w:rPr>
          <w:spacing w:val="-1"/>
        </w:rPr>
        <w:t>and/or</w:t>
      </w:r>
      <w:r>
        <w:rPr>
          <w:spacing w:val="9"/>
        </w:rPr>
        <w:t> </w:t>
      </w:r>
      <w:r>
        <w:rPr>
          <w:spacing w:val="-1"/>
        </w:rPr>
        <w:t>Subcontract</w:t>
      </w:r>
      <w:r>
        <w:rPr>
          <w:spacing w:val="7"/>
        </w:rPr>
        <w:t> </w:t>
      </w:r>
      <w:r>
        <w:rPr>
          <w:spacing w:val="-1"/>
        </w:rPr>
        <w:t>together</w:t>
      </w:r>
      <w:r>
        <w:rPr>
          <w:spacing w:val="9"/>
        </w:rPr>
        <w:t> </w:t>
      </w:r>
      <w:r>
        <w:rPr>
          <w:spacing w:val="-1"/>
        </w:rPr>
        <w:t>with</w:t>
      </w:r>
      <w:r>
        <w:rPr>
          <w:spacing w:val="7"/>
        </w:rPr>
        <w:t> </w:t>
      </w:r>
      <w:r>
        <w:rPr>
          <w:spacing w:val="-1"/>
        </w:rPr>
        <w:t>consequential</w:t>
      </w:r>
      <w:r>
        <w:rPr>
          <w:spacing w:val="7"/>
        </w:rPr>
        <w:t> </w:t>
      </w:r>
      <w:r>
        <w:rPr>
          <w:spacing w:val="-1"/>
        </w:rPr>
        <w:t>damages;</w:t>
      </w:r>
      <w:r>
        <w:rPr>
          <w:spacing w:val="7"/>
        </w:rPr>
        <w:t> </w:t>
      </w:r>
      <w:r>
        <w:rPr>
          <w:spacing w:val="-1"/>
        </w:rPr>
        <w:t>revocation</w:t>
      </w:r>
      <w:r>
        <w:rPr>
          <w:spacing w:val="7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2"/>
        </w:rPr>
        <w:t>the</w:t>
      </w:r>
      <w:r>
        <w:rPr>
          <w:spacing w:val="55"/>
        </w:rPr>
        <w:t> </w:t>
      </w:r>
      <w:r>
        <w:rPr>
          <w:spacing w:val="-1"/>
        </w:rPr>
        <w:t>party’s</w:t>
      </w:r>
      <w:r>
        <w:rPr>
          <w:spacing w:val="35"/>
        </w:rPr>
        <w:t> </w:t>
      </w:r>
      <w:r>
        <w:rPr>
          <w:spacing w:val="-1"/>
        </w:rPr>
        <w:t>Small</w:t>
      </w:r>
      <w:r>
        <w:rPr>
          <w:spacing w:val="34"/>
        </w:rPr>
        <w:t> </w:t>
      </w:r>
      <w:r>
        <w:rPr>
          <w:spacing w:val="-1"/>
        </w:rPr>
        <w:t>Business</w:t>
      </w:r>
      <w:r>
        <w:rPr>
          <w:spacing w:val="35"/>
        </w:rPr>
        <w:t> </w:t>
      </w:r>
      <w:r>
        <w:rPr>
          <w:spacing w:val="-1"/>
        </w:rPr>
        <w:t>self-certification</w:t>
      </w:r>
      <w:r>
        <w:rPr>
          <w:spacing w:val="35"/>
        </w:rPr>
        <w:t> </w:t>
      </w:r>
      <w:r>
        <w:rPr>
          <w:spacing w:val="-1"/>
        </w:rPr>
        <w:t>status</w:t>
      </w:r>
      <w:r>
        <w:rPr>
          <w:spacing w:val="33"/>
        </w:rPr>
        <w:t> </w:t>
      </w:r>
      <w:r>
        <w:rPr>
          <w:spacing w:val="-1"/>
        </w:rPr>
        <w:t>and/or</w:t>
      </w:r>
      <w:r>
        <w:rPr>
          <w:spacing w:val="34"/>
        </w:rPr>
        <w:t> </w:t>
      </w:r>
      <w:r>
        <w:rPr>
          <w:spacing w:val="-1"/>
        </w:rPr>
        <w:t>Small</w:t>
      </w:r>
      <w:r>
        <w:rPr>
          <w:spacing w:val="35"/>
        </w:rPr>
        <w:t> </w:t>
      </w:r>
      <w:r>
        <w:rPr>
          <w:spacing w:val="-1"/>
        </w:rPr>
        <w:t>Diverse</w:t>
      </w:r>
      <w:r>
        <w:rPr>
          <w:spacing w:val="35"/>
        </w:rPr>
        <w:t> </w:t>
      </w:r>
      <w:r>
        <w:rPr>
          <w:spacing w:val="-1"/>
        </w:rPr>
        <w:t>Business</w:t>
      </w:r>
      <w:r>
        <w:rPr>
          <w:spacing w:val="55"/>
        </w:rPr>
        <w:t> </w:t>
      </w:r>
      <w:r>
        <w:rPr>
          <w:spacing w:val="-1"/>
        </w:rPr>
        <w:t>verification</w:t>
      </w:r>
      <w:r>
        <w:rPr/>
        <w:t> </w:t>
      </w:r>
      <w:r>
        <w:rPr>
          <w:spacing w:val="-1"/>
        </w:rPr>
        <w:t>status;</w:t>
      </w:r>
      <w:r>
        <w:rPr>
          <w:spacing w:val="2"/>
        </w:rPr>
        <w:t> </w:t>
      </w:r>
      <w:r>
        <w:rPr>
          <w:spacing w:val="-1"/>
        </w:rPr>
        <w:t>and/or</w:t>
      </w:r>
      <w:r>
        <w:rPr>
          <w:spacing w:val="2"/>
        </w:rPr>
        <w:t> </w:t>
      </w:r>
      <w:r>
        <w:rPr>
          <w:spacing w:val="-1"/>
        </w:rPr>
        <w:t>suspension</w:t>
      </w:r>
      <w:r>
        <w:rPr/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2"/>
        </w:rPr>
        <w:t>debarment</w:t>
      </w:r>
      <w:r>
        <w:rPr>
          <w:spacing w:val="4"/>
        </w:rPr>
        <w:t> </w:t>
      </w:r>
      <w:r>
        <w:rPr>
          <w:spacing w:val="-2"/>
        </w:rPr>
        <w:t>of</w:t>
      </w:r>
      <w:r>
        <w:rPr>
          <w:spacing w:val="4"/>
        </w:rPr>
        <w:t> </w:t>
      </w:r>
      <w:r>
        <w:rPr>
          <w:spacing w:val="-1"/>
        </w:rPr>
        <w:t>one</w:t>
      </w:r>
      <w:r>
        <w:rPr/>
        <w:t> </w:t>
      </w:r>
      <w:r>
        <w:rPr>
          <w:spacing w:val="-2"/>
        </w:rPr>
        <w:t>or</w:t>
      </w:r>
      <w:r>
        <w:rPr>
          <w:spacing w:val="4"/>
        </w:rPr>
        <w:t> </w:t>
      </w:r>
      <w:r>
        <w:rPr>
          <w:spacing w:val="-1"/>
        </w:rPr>
        <w:t>both</w:t>
      </w:r>
      <w:r>
        <w:rPr>
          <w:spacing w:val="3"/>
        </w:rPr>
        <w:t> </w:t>
      </w:r>
      <w:r>
        <w:rPr>
          <w:spacing w:val="-1"/>
        </w:rPr>
        <w:t>parties</w:t>
      </w:r>
      <w:r>
        <w:rPr>
          <w:spacing w:val="-2"/>
        </w:rPr>
        <w:t> </w:t>
      </w:r>
      <w:r>
        <w:rPr>
          <w:spacing w:val="-1"/>
        </w:rPr>
        <w:t>from</w:t>
      </w:r>
      <w:r>
        <w:rPr>
          <w:spacing w:val="2"/>
        </w:rPr>
        <w:t> </w:t>
      </w:r>
      <w:r>
        <w:rPr>
          <w:spacing w:val="-1"/>
        </w:rPr>
        <w:t>future</w:t>
      </w:r>
      <w:r>
        <w:rPr>
          <w:spacing w:val="77"/>
        </w:rPr>
        <w:t> </w:t>
      </w:r>
      <w:r>
        <w:rPr>
          <w:spacing w:val="-1"/>
        </w:rPr>
        <w:t>contracting</w:t>
      </w:r>
      <w:r>
        <w:rPr>
          <w:spacing w:val="3"/>
        </w:rPr>
        <w:t> </w:t>
      </w:r>
      <w:r>
        <w:rPr>
          <w:spacing w:val="-1"/>
        </w:rPr>
        <w:t>opportunities</w:t>
      </w:r>
      <w:r>
        <w:rPr>
          <w:spacing w:val="-2"/>
        </w:rPr>
        <w:t> </w:t>
      </w:r>
      <w:r>
        <w:rPr>
          <w:spacing w:val="-1"/>
        </w:rPr>
        <w:t>with</w:t>
      </w:r>
      <w:r>
        <w:rPr/>
        <w:t> the </w:t>
      </w:r>
      <w:r>
        <w:rPr>
          <w:spacing w:val="-2"/>
        </w:rPr>
        <w:t>Commonwealth.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2"/>
        </w:numPr>
        <w:tabs>
          <w:tab w:pos="1579" w:val="left" w:leader="none"/>
        </w:tabs>
        <w:spacing w:line="240" w:lineRule="auto" w:before="0" w:after="0"/>
        <w:ind w:left="1199" w:right="117" w:firstLine="0"/>
        <w:jc w:val="both"/>
      </w:pPr>
      <w:r>
        <w:rPr/>
        <w:t>The</w:t>
      </w:r>
      <w:r>
        <w:rPr>
          <w:spacing w:val="48"/>
        </w:rPr>
        <w:t> </w:t>
      </w:r>
      <w:r>
        <w:rPr>
          <w:spacing w:val="-1"/>
        </w:rPr>
        <w:t>Parties’</w:t>
      </w:r>
      <w:r>
        <w:rPr>
          <w:spacing w:val="48"/>
        </w:rPr>
        <w:t> </w:t>
      </w:r>
      <w:r>
        <w:rPr>
          <w:spacing w:val="-1"/>
        </w:rPr>
        <w:t>acknowledge</w:t>
      </w:r>
      <w:r>
        <w:rPr>
          <w:spacing w:val="48"/>
        </w:rPr>
        <w:t> </w:t>
      </w:r>
      <w:r>
        <w:rPr>
          <w:spacing w:val="-1"/>
        </w:rPr>
        <w:t>that</w:t>
      </w:r>
      <w:r>
        <w:rPr>
          <w:spacing w:val="50"/>
        </w:rPr>
        <w:t> </w:t>
      </w:r>
      <w:r>
        <w:rPr>
          <w:spacing w:val="-1"/>
        </w:rPr>
        <w:t>their</w:t>
      </w:r>
      <w:r>
        <w:rPr>
          <w:spacing w:val="47"/>
        </w:rPr>
        <w:t> </w:t>
      </w:r>
      <w:r>
        <w:rPr>
          <w:spacing w:val="-1"/>
        </w:rPr>
        <w:t>prior</w:t>
      </w:r>
      <w:r>
        <w:rPr>
          <w:spacing w:val="47"/>
        </w:rPr>
        <w:t> </w:t>
      </w:r>
      <w:r>
        <w:rPr>
          <w:spacing w:val="-1"/>
        </w:rPr>
        <w:t>performance</w:t>
      </w:r>
      <w:r>
        <w:rPr>
          <w:spacing w:val="49"/>
        </w:rPr>
        <w:t> </w:t>
      </w:r>
      <w:r>
        <w:rPr>
          <w:spacing w:val="-1"/>
        </w:rPr>
        <w:t>in</w:t>
      </w:r>
      <w:r>
        <w:rPr>
          <w:spacing w:val="46"/>
        </w:rPr>
        <w:t> </w:t>
      </w:r>
      <w:r>
        <w:rPr>
          <w:spacing w:val="-1"/>
        </w:rPr>
        <w:t>meeting</w:t>
      </w:r>
      <w:r>
        <w:rPr>
          <w:spacing w:val="48"/>
        </w:rPr>
        <w:t> </w:t>
      </w:r>
      <w:r>
        <w:rPr>
          <w:spacing w:val="-1"/>
        </w:rPr>
        <w:t>their</w:t>
      </w:r>
      <w:r>
        <w:rPr>
          <w:spacing w:val="49"/>
        </w:rPr>
        <w:t> </w:t>
      </w:r>
      <w:r>
        <w:rPr>
          <w:spacing w:val="-1"/>
        </w:rPr>
        <w:t>Small</w:t>
      </w:r>
      <w:r>
        <w:rPr>
          <w:spacing w:val="51"/>
        </w:rPr>
        <w:t> </w:t>
      </w:r>
      <w:r>
        <w:rPr>
          <w:spacing w:val="-1"/>
        </w:rPr>
        <w:t>Diverse</w:t>
      </w:r>
      <w:r>
        <w:rPr>
          <w:spacing w:val="7"/>
        </w:rPr>
        <w:t> </w:t>
      </w:r>
      <w:r>
        <w:rPr>
          <w:spacing w:val="-1"/>
        </w:rPr>
        <w:t>Businesses</w:t>
      </w:r>
      <w:r>
        <w:rPr>
          <w:spacing w:val="8"/>
        </w:rPr>
        <w:t> </w:t>
      </w:r>
      <w:r>
        <w:rPr>
          <w:spacing w:val="-1"/>
        </w:rPr>
        <w:t>and</w:t>
      </w:r>
      <w:r>
        <w:rPr>
          <w:spacing w:val="5"/>
        </w:rPr>
        <w:t> </w:t>
      </w:r>
      <w:r>
        <w:rPr>
          <w:spacing w:val="-1"/>
        </w:rPr>
        <w:t>Small</w:t>
      </w:r>
      <w:r>
        <w:rPr>
          <w:spacing w:val="7"/>
        </w:rPr>
        <w:t> </w:t>
      </w:r>
      <w:r>
        <w:rPr>
          <w:spacing w:val="-1"/>
        </w:rPr>
        <w:t>Businesses</w:t>
      </w:r>
      <w:r>
        <w:rPr>
          <w:spacing w:val="8"/>
        </w:rPr>
        <w:t> </w:t>
      </w:r>
      <w:r>
        <w:rPr>
          <w:spacing w:val="-1"/>
        </w:rPr>
        <w:t>contractual</w:t>
      </w:r>
      <w:r>
        <w:rPr>
          <w:spacing w:val="7"/>
        </w:rPr>
        <w:t> </w:t>
      </w:r>
      <w:r>
        <w:rPr>
          <w:spacing w:val="-1"/>
        </w:rPr>
        <w:t>obligations</w:t>
      </w:r>
      <w:r>
        <w:rPr>
          <w:spacing w:val="8"/>
        </w:rPr>
        <w:t> </w:t>
      </w:r>
      <w:r>
        <w:rPr>
          <w:spacing w:val="-2"/>
        </w:rPr>
        <w:t>will</w:t>
      </w:r>
      <w:r>
        <w:rPr>
          <w:spacing w:val="7"/>
        </w:rPr>
        <w:t> </w:t>
      </w:r>
      <w:r>
        <w:rPr>
          <w:spacing w:val="-1"/>
        </w:rPr>
        <w:t>be</w:t>
      </w:r>
      <w:r>
        <w:rPr>
          <w:spacing w:val="7"/>
        </w:rPr>
        <w:t> </w:t>
      </w:r>
      <w:r>
        <w:rPr>
          <w:spacing w:val="-1"/>
        </w:rPr>
        <w:t>considered</w:t>
      </w:r>
      <w:r>
        <w:rPr>
          <w:spacing w:val="49"/>
        </w:rPr>
        <w:t> </w:t>
      </w:r>
      <w:r>
        <w:rPr>
          <w:spacing w:val="-1"/>
        </w:rPr>
        <w:t>by</w:t>
      </w:r>
      <w:r>
        <w:rPr>
          <w:spacing w:val="-6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Bureau</w:t>
      </w:r>
      <w:r>
        <w:rPr>
          <w:spacing w:val="-7"/>
        </w:rPr>
        <w:t> </w:t>
      </w:r>
      <w:r>
        <w:rPr>
          <w:spacing w:val="-1"/>
        </w:rPr>
        <w:t>during</w:t>
      </w:r>
      <w:r>
        <w:rPr>
          <w:spacing w:val="-7"/>
        </w:rPr>
        <w:t> </w:t>
      </w:r>
      <w:r>
        <w:rPr>
          <w:spacing w:val="-1"/>
        </w:rPr>
        <w:t>future</w:t>
      </w:r>
      <w:r>
        <w:rPr>
          <w:spacing w:val="-4"/>
        </w:rPr>
        <w:t> </w:t>
      </w:r>
      <w:r>
        <w:rPr>
          <w:spacing w:val="-2"/>
        </w:rPr>
        <w:t>procurement</w:t>
      </w:r>
      <w:r>
        <w:rPr>
          <w:spacing w:val="-5"/>
        </w:rPr>
        <w:t> </w:t>
      </w:r>
      <w:r>
        <w:rPr>
          <w:spacing w:val="-1"/>
        </w:rPr>
        <w:t>scoring</w:t>
      </w:r>
      <w:r>
        <w:rPr>
          <w:spacing w:val="-4"/>
        </w:rPr>
        <w:t> </w:t>
      </w:r>
      <w:r>
        <w:rPr>
          <w:spacing w:val="-1"/>
        </w:rPr>
        <w:t>processes.</w:t>
      </w:r>
      <w:r>
        <w:rPr>
          <w:spacing w:val="-8"/>
        </w:rPr>
        <w:t> </w:t>
      </w:r>
      <w:r>
        <w:rPr/>
        <w:t>To</w:t>
      </w:r>
      <w:r>
        <w:rPr>
          <w:spacing w:val="-7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extent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>
          <w:spacing w:val="-1"/>
        </w:rPr>
        <w:t>party</w:t>
      </w:r>
      <w:r>
        <w:rPr>
          <w:spacing w:val="-6"/>
        </w:rPr>
        <w:t> </w:t>
      </w:r>
      <w:r>
        <w:rPr>
          <w:spacing w:val="-1"/>
        </w:rPr>
        <w:t>has</w:t>
      </w:r>
      <w:r>
        <w:rPr>
          <w:spacing w:val="44"/>
        </w:rPr>
        <w:t> </w:t>
      </w:r>
      <w:r>
        <w:rPr>
          <w:spacing w:val="-1"/>
        </w:rPr>
        <w:t>failed</w:t>
      </w:r>
      <w:r>
        <w:rPr>
          <w:spacing w:val="41"/>
        </w:rPr>
        <w:t> </w:t>
      </w:r>
      <w:r>
        <w:rPr/>
        <w:t>to</w:t>
      </w:r>
      <w:r>
        <w:rPr>
          <w:spacing w:val="36"/>
        </w:rPr>
        <w:t> </w:t>
      </w:r>
      <w:r>
        <w:rPr>
          <w:spacing w:val="-1"/>
        </w:rPr>
        <w:t>meet</w:t>
      </w:r>
      <w:r>
        <w:rPr>
          <w:spacing w:val="40"/>
        </w:rPr>
        <w:t> </w:t>
      </w:r>
      <w:r>
        <w:rPr>
          <w:spacing w:val="-1"/>
        </w:rPr>
        <w:t>prior</w:t>
      </w:r>
      <w:r>
        <w:rPr>
          <w:spacing w:val="42"/>
        </w:rPr>
        <w:t> </w:t>
      </w:r>
      <w:r>
        <w:rPr>
          <w:spacing w:val="-1"/>
        </w:rPr>
        <w:t>contractual</w:t>
      </w:r>
      <w:r>
        <w:rPr>
          <w:spacing w:val="41"/>
        </w:rPr>
        <w:t> </w:t>
      </w:r>
      <w:r>
        <w:rPr>
          <w:spacing w:val="-1"/>
        </w:rPr>
        <w:t>commitments,</w:t>
      </w:r>
      <w:r>
        <w:rPr>
          <w:spacing w:val="40"/>
        </w:rPr>
        <w:t> </w:t>
      </w:r>
      <w:r>
        <w:rPr>
          <w:spacing w:val="-1"/>
        </w:rPr>
        <w:t>the</w:t>
      </w:r>
      <w:r>
        <w:rPr>
          <w:spacing w:val="42"/>
        </w:rPr>
        <w:t> </w:t>
      </w:r>
      <w:r>
        <w:rPr>
          <w:spacing w:val="-1"/>
        </w:rPr>
        <w:t>Bureau</w:t>
      </w:r>
      <w:r>
        <w:rPr>
          <w:spacing w:val="36"/>
        </w:rPr>
        <w:t> </w:t>
      </w:r>
      <w:r>
        <w:rPr>
          <w:spacing w:val="-1"/>
        </w:rPr>
        <w:t>may</w:t>
      </w:r>
      <w:r>
        <w:rPr>
          <w:spacing w:val="39"/>
        </w:rPr>
        <w:t> </w:t>
      </w:r>
      <w:r>
        <w:rPr>
          <w:spacing w:val="-1"/>
        </w:rPr>
        <w:t>recommend</w:t>
      </w:r>
      <w:r>
        <w:rPr>
          <w:spacing w:val="39"/>
        </w:rPr>
        <w:t> </w:t>
      </w:r>
      <w:r>
        <w:rPr/>
        <w:t>to</w:t>
      </w:r>
      <w:r>
        <w:rPr>
          <w:spacing w:val="39"/>
        </w:rPr>
        <w:t> </w:t>
      </w:r>
      <w:r>
        <w:rPr>
          <w:spacing w:val="-1"/>
        </w:rPr>
        <w:t>the</w:t>
      </w:r>
      <w:r>
        <w:rPr>
          <w:spacing w:val="28"/>
        </w:rPr>
        <w:t> </w:t>
      </w:r>
      <w:r>
        <w:rPr>
          <w:spacing w:val="-1"/>
        </w:rPr>
        <w:t>Issuing</w:t>
      </w:r>
      <w:r>
        <w:rPr>
          <w:spacing w:val="3"/>
        </w:rPr>
        <w:t> </w:t>
      </w:r>
      <w:r>
        <w:rPr>
          <w:spacing w:val="-1"/>
        </w:rPr>
        <w:t>Office</w:t>
      </w:r>
      <w:r>
        <w:rPr/>
        <w:t> </w:t>
      </w:r>
      <w:r>
        <w:rPr>
          <w:spacing w:val="-1"/>
        </w:rPr>
        <w:t>that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party</w:t>
      </w:r>
      <w:r>
        <w:rPr>
          <w:spacing w:val="1"/>
        </w:rPr>
        <w:t> </w:t>
      </w:r>
      <w:r>
        <w:rPr>
          <w:spacing w:val="-1"/>
        </w:rPr>
        <w:t>be</w:t>
      </w:r>
      <w:r>
        <w:rPr/>
        <w:t> </w:t>
      </w:r>
      <w:r>
        <w:rPr>
          <w:spacing w:val="-1"/>
        </w:rPr>
        <w:t>determined</w:t>
      </w:r>
      <w:r>
        <w:rPr/>
        <w:t> </w:t>
      </w:r>
      <w:r>
        <w:rPr>
          <w:spacing w:val="-1"/>
        </w:rPr>
        <w:t>non-responsible</w:t>
      </w:r>
      <w:r>
        <w:rPr/>
        <w:t> for</w:t>
      </w:r>
      <w:r>
        <w:rPr>
          <w:spacing w:val="-1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limited</w:t>
      </w:r>
      <w:r>
        <w:rPr>
          <w:spacing w:val="-2"/>
        </w:rPr>
        <w:t> </w:t>
      </w:r>
      <w:r>
        <w:rPr>
          <w:spacing w:val="-1"/>
        </w:rPr>
        <w:t>purpose</w:t>
      </w:r>
      <w:r>
        <w:rPr>
          <w:spacing w:val="3"/>
        </w:rPr>
        <w:t> </w:t>
      </w:r>
      <w:r>
        <w:rPr>
          <w:spacing w:val="-2"/>
        </w:rPr>
        <w:t>of</w:t>
      </w:r>
      <w:r>
        <w:rPr>
          <w:spacing w:val="55"/>
        </w:rPr>
        <w:t> </w:t>
      </w:r>
      <w:r>
        <w:rPr>
          <w:spacing w:val="-1"/>
        </w:rPr>
        <w:t>eligibility</w:t>
      </w:r>
      <w:r>
        <w:rPr>
          <w:spacing w:val="46"/>
        </w:rPr>
        <w:t> </w:t>
      </w:r>
      <w:r>
        <w:rPr/>
        <w:t>to</w:t>
      </w:r>
      <w:r>
        <w:rPr>
          <w:spacing w:val="46"/>
        </w:rPr>
        <w:t> </w:t>
      </w:r>
      <w:r>
        <w:rPr>
          <w:spacing w:val="-1"/>
        </w:rPr>
        <w:t>receive</w:t>
      </w:r>
      <w:r>
        <w:rPr>
          <w:spacing w:val="48"/>
        </w:rPr>
        <w:t> </w:t>
      </w:r>
      <w:r>
        <w:rPr>
          <w:spacing w:val="-1"/>
        </w:rPr>
        <w:t>SDB/SB</w:t>
      </w:r>
      <w:r>
        <w:rPr>
          <w:spacing w:val="48"/>
        </w:rPr>
        <w:t> </w:t>
      </w:r>
      <w:r>
        <w:rPr>
          <w:spacing w:val="-1"/>
        </w:rPr>
        <w:t>points</w:t>
      </w:r>
      <w:r>
        <w:rPr>
          <w:spacing w:val="44"/>
        </w:rPr>
        <w:t> </w:t>
      </w:r>
      <w:r>
        <w:rPr>
          <w:spacing w:val="-1"/>
        </w:rPr>
        <w:t>or</w:t>
      </w:r>
      <w:r>
        <w:rPr>
          <w:spacing w:val="47"/>
        </w:rPr>
        <w:t> </w:t>
      </w:r>
      <w:r>
        <w:rPr>
          <w:spacing w:val="-1"/>
        </w:rPr>
        <w:t>consideration</w:t>
      </w:r>
      <w:r>
        <w:rPr>
          <w:spacing w:val="49"/>
        </w:rPr>
        <w:t> </w:t>
      </w:r>
      <w:r>
        <w:rPr>
          <w:spacing w:val="-1"/>
        </w:rPr>
        <w:t>as</w:t>
      </w:r>
      <w:r>
        <w:rPr>
          <w:spacing w:val="46"/>
        </w:rPr>
        <w:t> </w:t>
      </w:r>
      <w:r>
        <w:rPr/>
        <w:t>a</w:t>
      </w:r>
      <w:r>
        <w:rPr>
          <w:spacing w:val="43"/>
        </w:rPr>
        <w:t> </w:t>
      </w:r>
      <w:r>
        <w:rPr>
          <w:spacing w:val="-1"/>
        </w:rPr>
        <w:t>qualified</w:t>
      </w:r>
      <w:r>
        <w:rPr>
          <w:spacing w:val="46"/>
        </w:rPr>
        <w:t> </w:t>
      </w:r>
      <w:r>
        <w:rPr>
          <w:spacing w:val="-1"/>
        </w:rPr>
        <w:t>Small</w:t>
      </w:r>
      <w:r>
        <w:rPr>
          <w:spacing w:val="48"/>
        </w:rPr>
        <w:t> </w:t>
      </w:r>
      <w:r>
        <w:rPr>
          <w:spacing w:val="-1"/>
        </w:rPr>
        <w:t>Diverse</w:t>
      </w:r>
      <w:r>
        <w:rPr>
          <w:spacing w:val="49"/>
        </w:rPr>
        <w:t> </w:t>
      </w:r>
      <w:r>
        <w:rPr>
          <w:spacing w:val="-1"/>
        </w:rPr>
        <w:t>Business</w:t>
      </w:r>
      <w:r>
        <w:rPr>
          <w:spacing w:val="1"/>
        </w:rPr>
        <w:t> </w:t>
      </w:r>
      <w:r>
        <w:rPr>
          <w:spacing w:val="-1"/>
        </w:rPr>
        <w:t>or Small</w:t>
      </w:r>
      <w:r>
        <w:rPr/>
        <w:t> </w:t>
      </w:r>
      <w:r>
        <w:rPr>
          <w:spacing w:val="-1"/>
        </w:rPr>
        <w:t>Business.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1"/>
          <w:numId w:val="1"/>
        </w:numPr>
        <w:tabs>
          <w:tab w:pos="2279" w:val="left" w:leader="none"/>
        </w:tabs>
        <w:spacing w:line="240" w:lineRule="auto" w:before="0" w:after="0"/>
        <w:ind w:left="839" w:right="120" w:firstLine="720"/>
        <w:jc w:val="left"/>
      </w:pPr>
      <w:r>
        <w:rPr>
          <w:spacing w:val="-1"/>
        </w:rPr>
        <w:t>Nothing</w:t>
      </w:r>
      <w:r>
        <w:rPr>
          <w:spacing w:val="-9"/>
        </w:rPr>
        <w:t> </w:t>
      </w:r>
      <w:r>
        <w:rPr>
          <w:spacing w:val="-1"/>
        </w:rPr>
        <w:t>herein</w:t>
      </w:r>
      <w:r>
        <w:rPr>
          <w:spacing w:val="-12"/>
        </w:rPr>
        <w:t> </w:t>
      </w:r>
      <w:r>
        <w:rPr>
          <w:spacing w:val="-1"/>
        </w:rPr>
        <w:t>shall</w:t>
      </w:r>
      <w:r>
        <w:rPr>
          <w:spacing w:val="-12"/>
        </w:rPr>
        <w:t> </w:t>
      </w:r>
      <w:r>
        <w:rPr>
          <w:spacing w:val="-1"/>
        </w:rPr>
        <w:t>be</w:t>
      </w:r>
      <w:r>
        <w:rPr>
          <w:spacing w:val="-12"/>
        </w:rPr>
        <w:t> </w:t>
      </w:r>
      <w:r>
        <w:rPr>
          <w:spacing w:val="-1"/>
        </w:rPr>
        <w:t>construed</w:t>
      </w:r>
      <w:r>
        <w:rPr>
          <w:spacing w:val="-14"/>
        </w:rPr>
        <w:t> </w:t>
      </w:r>
      <w:r>
        <w:rPr/>
        <w:t>to</w:t>
      </w:r>
      <w:r>
        <w:rPr>
          <w:spacing w:val="-12"/>
        </w:rPr>
        <w:t> </w:t>
      </w:r>
      <w:r>
        <w:rPr>
          <w:spacing w:val="-2"/>
        </w:rPr>
        <w:t>prevent</w:t>
      </w:r>
      <w:r>
        <w:rPr>
          <w:spacing w:val="-10"/>
        </w:rPr>
        <w:t> </w:t>
      </w:r>
      <w:r>
        <w:rPr>
          <w:spacing w:val="-1"/>
        </w:rPr>
        <w:t>either</w:t>
      </w:r>
      <w:r>
        <w:rPr>
          <w:spacing w:val="-10"/>
        </w:rPr>
        <w:t> </w:t>
      </w:r>
      <w:r>
        <w:rPr>
          <w:spacing w:val="-1"/>
        </w:rPr>
        <w:t>party</w:t>
      </w:r>
      <w:r>
        <w:rPr>
          <w:spacing w:val="-16"/>
        </w:rPr>
        <w:t> </w:t>
      </w:r>
      <w:r>
        <w:rPr/>
        <w:t>from</w:t>
      </w:r>
      <w:r>
        <w:rPr>
          <w:spacing w:val="-10"/>
        </w:rPr>
        <w:t> </w:t>
      </w:r>
      <w:r>
        <w:rPr>
          <w:spacing w:val="-1"/>
        </w:rPr>
        <w:t>seeking</w:t>
      </w:r>
      <w:r>
        <w:rPr>
          <w:spacing w:val="-12"/>
        </w:rPr>
        <w:t> </w:t>
      </w:r>
      <w:r>
        <w:rPr>
          <w:spacing w:val="-1"/>
        </w:rPr>
        <w:t>such</w:t>
      </w:r>
      <w:r>
        <w:rPr>
          <w:spacing w:val="45"/>
        </w:rPr>
        <w:t> </w:t>
      </w:r>
      <w:r>
        <w:rPr>
          <w:spacing w:val="-1"/>
        </w:rPr>
        <w:t>relief</w:t>
      </w:r>
      <w:r>
        <w:rPr>
          <w:spacing w:val="2"/>
        </w:rPr>
        <w:t> </w:t>
      </w:r>
      <w:r>
        <w:rPr>
          <w:spacing w:val="-1"/>
        </w:rPr>
        <w:t>as</w:t>
      </w:r>
      <w:r>
        <w:rPr>
          <w:spacing w:val="-2"/>
        </w:rPr>
        <w:t> </w:t>
      </w:r>
      <w:r>
        <w:rPr>
          <w:spacing w:val="-1"/>
        </w:rPr>
        <w:t>provided</w:t>
      </w:r>
      <w:r>
        <w:rPr/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>
          <w:spacing w:val="-1"/>
        </w:rPr>
        <w:t>law</w:t>
      </w:r>
      <w:r>
        <w:rPr/>
        <w:t> </w:t>
      </w:r>
      <w:r>
        <w:rPr>
          <w:spacing w:val="-1"/>
        </w:rPr>
        <w:t>in</w:t>
      </w:r>
      <w:r>
        <w:rPr/>
        <w:t> a </w:t>
      </w:r>
      <w:r>
        <w:rPr>
          <w:spacing w:val="-1"/>
        </w:rPr>
        <w:t>court</w:t>
      </w:r>
      <w:r>
        <w:rPr>
          <w:spacing w:val="2"/>
        </w:rPr>
        <w:t> </w:t>
      </w:r>
      <w:r>
        <w:rPr>
          <w:spacing w:val="-2"/>
        </w:rPr>
        <w:t>or</w:t>
      </w:r>
      <w:r>
        <w:rPr>
          <w:spacing w:val="-1"/>
        </w:rPr>
        <w:t> tribunal</w:t>
      </w:r>
      <w:r>
        <w:rPr/>
        <w:t> </w:t>
      </w:r>
      <w:r>
        <w:rPr>
          <w:spacing w:val="-2"/>
        </w:rPr>
        <w:t>of</w:t>
      </w:r>
      <w:r>
        <w:rPr>
          <w:spacing w:val="-1"/>
        </w:rPr>
        <w:t> competent jurisdiction.</w:t>
      </w:r>
      <w:r>
        <w:rPr/>
      </w:r>
    </w:p>
    <w:p>
      <w:pPr>
        <w:spacing w:line="240" w:lineRule="auto" w:before="2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39" w:val="left" w:leader="none"/>
        </w:tabs>
        <w:spacing w:line="240" w:lineRule="auto" w:before="0" w:after="0"/>
        <w:ind w:left="120" w:right="115" w:hanging="1"/>
        <w:jc w:val="both"/>
      </w:pPr>
      <w:r>
        <w:rPr>
          <w:spacing w:val="-1"/>
          <w:u w:val="single" w:color="000000"/>
        </w:rPr>
        <w:t>Notices</w:t>
      </w:r>
      <w:r>
        <w:rPr/>
      </w:r>
      <w:r>
        <w:rPr>
          <w:spacing w:val="-1"/>
        </w:rPr>
        <w:t>. Any</w:t>
      </w:r>
      <w:r>
        <w:rPr>
          <w:spacing w:val="-4"/>
        </w:rPr>
        <w:t> </w:t>
      </w:r>
      <w:r>
        <w:rPr>
          <w:spacing w:val="-1"/>
        </w:rPr>
        <w:t>written</w:t>
      </w:r>
      <w:r>
        <w:rPr>
          <w:spacing w:val="-2"/>
        </w:rPr>
        <w:t> notice </w:t>
      </w:r>
      <w:r>
        <w:rPr/>
        <w:t>to</w:t>
      </w:r>
      <w:r>
        <w:rPr>
          <w:spacing w:val="-4"/>
        </w:rPr>
        <w:t> </w:t>
      </w:r>
      <w:r>
        <w:rPr>
          <w:spacing w:val="-1"/>
        </w:rPr>
        <w:t>any</w:t>
      </w:r>
      <w:r>
        <w:rPr>
          <w:spacing w:val="-4"/>
        </w:rPr>
        <w:t> </w:t>
      </w:r>
      <w:r>
        <w:rPr>
          <w:spacing w:val="-1"/>
        </w:rPr>
        <w:t>party</w:t>
      </w:r>
      <w:r>
        <w:rPr>
          <w:spacing w:val="-4"/>
        </w:rPr>
        <w:t> </w:t>
      </w:r>
      <w:r>
        <w:rPr>
          <w:spacing w:val="-2"/>
        </w:rPr>
        <w:t>under</w:t>
      </w:r>
      <w:r>
        <w:rPr>
          <w:spacing w:val="-3"/>
        </w:rPr>
        <w:t> </w:t>
      </w:r>
      <w:r>
        <w:rPr>
          <w:spacing w:val="-1"/>
        </w:rPr>
        <w:t>this</w:t>
      </w:r>
      <w:r>
        <w:rPr>
          <w:spacing w:val="-2"/>
        </w:rPr>
        <w:t> </w:t>
      </w:r>
      <w:r>
        <w:rPr>
          <w:spacing w:val="-1"/>
        </w:rPr>
        <w:t>Subcontract</w:t>
      </w:r>
      <w:r>
        <w:rPr>
          <w:spacing w:val="-3"/>
        </w:rPr>
        <w:t> </w:t>
      </w:r>
      <w:r>
        <w:rPr>
          <w:spacing w:val="-1"/>
        </w:rPr>
        <w:t>shall</w:t>
      </w:r>
      <w:r>
        <w:rPr>
          <w:spacing w:val="-3"/>
        </w:rPr>
        <w:t> </w:t>
      </w:r>
      <w:r>
        <w:rPr>
          <w:spacing w:val="-1"/>
        </w:rPr>
        <w:t>be</w:t>
      </w:r>
      <w:r>
        <w:rPr>
          <w:spacing w:val="-2"/>
        </w:rPr>
        <w:t> </w:t>
      </w:r>
      <w:r>
        <w:rPr>
          <w:spacing w:val="-1"/>
        </w:rPr>
        <w:t>deemed</w:t>
      </w:r>
      <w:r>
        <w:rPr>
          <w:spacing w:val="-2"/>
        </w:rPr>
        <w:t> </w:t>
      </w:r>
      <w:r>
        <w:rPr>
          <w:spacing w:val="-1"/>
        </w:rPr>
        <w:t>sufficient</w:t>
      </w:r>
      <w:r>
        <w:rPr>
          <w:spacing w:val="72"/>
        </w:rPr>
        <w:t> </w:t>
      </w:r>
      <w:r>
        <w:rPr>
          <w:spacing w:val="-1"/>
        </w:rPr>
        <w:t>if</w:t>
      </w:r>
      <w:r>
        <w:rPr>
          <w:spacing w:val="2"/>
        </w:rPr>
        <w:t> </w:t>
      </w:r>
      <w:r>
        <w:rPr>
          <w:spacing w:val="-1"/>
        </w:rPr>
        <w:t>delivered</w:t>
      </w:r>
      <w:r>
        <w:rPr/>
        <w:t> </w:t>
      </w:r>
      <w:r>
        <w:rPr>
          <w:spacing w:val="-1"/>
        </w:rPr>
        <w:t>personally,</w:t>
      </w:r>
      <w:r>
        <w:rPr>
          <w:spacing w:val="2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by</w:t>
      </w:r>
      <w:r>
        <w:rPr>
          <w:spacing w:val="-2"/>
        </w:rPr>
        <w:t> </w:t>
      </w:r>
      <w:r>
        <w:rPr>
          <w:spacing w:val="-1"/>
        </w:rPr>
        <w:t>facsimile, telecopy,</w:t>
      </w:r>
      <w:r>
        <w:rPr>
          <w:spacing w:val="2"/>
        </w:rPr>
        <w:t> </w:t>
      </w:r>
      <w:r>
        <w:rPr>
          <w:spacing w:val="-1"/>
        </w:rPr>
        <w:t>electronic</w:t>
      </w:r>
      <w:r>
        <w:rPr>
          <w:spacing w:val="1"/>
        </w:rPr>
        <w:t> </w:t>
      </w:r>
      <w:r>
        <w:rPr>
          <w:spacing w:val="-2"/>
        </w:rPr>
        <w:t>or</w:t>
      </w:r>
      <w:r>
        <w:rPr>
          <w:spacing w:val="2"/>
        </w:rPr>
        <w:t> </w:t>
      </w:r>
      <w:r>
        <w:rPr>
          <w:spacing w:val="-1"/>
        </w:rPr>
        <w:t>digital</w:t>
      </w:r>
      <w:r>
        <w:rPr/>
        <w:t> </w:t>
      </w:r>
      <w:r>
        <w:rPr>
          <w:spacing w:val="-1"/>
        </w:rPr>
        <w:t>transmission</w:t>
      </w:r>
      <w:r>
        <w:rPr/>
        <w:t> </w:t>
      </w:r>
      <w:r>
        <w:rPr>
          <w:spacing w:val="-1"/>
        </w:rPr>
        <w:t>(provided</w:t>
      </w:r>
      <w:r>
        <w:rPr/>
        <w:t> </w:t>
      </w:r>
      <w:r>
        <w:rPr>
          <w:spacing w:val="-1"/>
        </w:rPr>
        <w:t>such</w:t>
      </w:r>
      <w:r>
        <w:rPr>
          <w:spacing w:val="45"/>
        </w:rPr>
        <w:t> </w:t>
      </w:r>
      <w:r>
        <w:rPr>
          <w:spacing w:val="-1"/>
        </w:rPr>
        <w:t>delivery</w:t>
      </w:r>
      <w:r>
        <w:rPr>
          <w:spacing w:val="1"/>
        </w:rPr>
        <w:t> </w:t>
      </w:r>
      <w:r>
        <w:rPr>
          <w:spacing w:val="-1"/>
        </w:rPr>
        <w:t>is</w:t>
      </w:r>
      <w:r>
        <w:rPr>
          <w:spacing w:val="3"/>
        </w:rPr>
        <w:t> </w:t>
      </w:r>
      <w:r>
        <w:rPr>
          <w:spacing w:val="-1"/>
        </w:rPr>
        <w:t>confirmed),</w:t>
      </w:r>
      <w:r>
        <w:rPr>
          <w:spacing w:val="4"/>
        </w:rPr>
        <w:t> </w:t>
      </w:r>
      <w:r>
        <w:rPr>
          <w:spacing w:val="-1"/>
        </w:rPr>
        <w:t>or</w:t>
      </w:r>
      <w:r>
        <w:rPr>
          <w:spacing w:val="2"/>
        </w:rPr>
        <w:t> </w:t>
      </w:r>
      <w:r>
        <w:rPr>
          <w:spacing w:val="-1"/>
        </w:rPr>
        <w:t>by</w:t>
      </w:r>
      <w:r>
        <w:rPr>
          <w:spacing w:val="1"/>
        </w:rPr>
        <w:t> </w:t>
      </w:r>
      <w:r>
        <w:rPr/>
        <w:t>a</w:t>
      </w:r>
      <w:r>
        <w:rPr>
          <w:spacing w:val="3"/>
        </w:rPr>
        <w:t> </w:t>
      </w:r>
      <w:r>
        <w:rPr>
          <w:spacing w:val="-1"/>
        </w:rPr>
        <w:t>recognized</w:t>
      </w:r>
      <w:r>
        <w:rPr>
          <w:spacing w:val="3"/>
        </w:rPr>
        <w:t> </w:t>
      </w:r>
      <w:r>
        <w:rPr>
          <w:spacing w:val="-1"/>
        </w:rPr>
        <w:t>overnight</w:t>
      </w:r>
      <w:r>
        <w:rPr>
          <w:spacing w:val="4"/>
        </w:rPr>
        <w:t> </w:t>
      </w:r>
      <w:r>
        <w:rPr>
          <w:spacing w:val="-1"/>
        </w:rPr>
        <w:t>courier</w:t>
      </w:r>
      <w:r>
        <w:rPr>
          <w:spacing w:val="2"/>
        </w:rPr>
        <w:t> </w:t>
      </w:r>
      <w:r>
        <w:rPr>
          <w:spacing w:val="-1"/>
        </w:rPr>
        <w:t>service</w:t>
      </w:r>
      <w:r>
        <w:rPr>
          <w:spacing w:val="3"/>
        </w:rPr>
        <w:t> </w:t>
      </w:r>
      <w:r>
        <w:rPr>
          <w:spacing w:val="-1"/>
        </w:rPr>
        <w:t>(e.g.,</w:t>
      </w:r>
      <w:r>
        <w:rPr>
          <w:spacing w:val="2"/>
        </w:rPr>
        <w:t> </w:t>
      </w:r>
      <w:r>
        <w:rPr>
          <w:spacing w:val="-1"/>
        </w:rPr>
        <w:t>DHL,</w:t>
      </w:r>
      <w:r>
        <w:rPr>
          <w:spacing w:val="4"/>
        </w:rPr>
        <w:t> </w:t>
      </w:r>
      <w:r>
        <w:rPr>
          <w:spacing w:val="-1"/>
        </w:rPr>
        <w:t>Federal</w:t>
      </w:r>
      <w:r>
        <w:rPr>
          <w:spacing w:val="2"/>
        </w:rPr>
        <w:t> </w:t>
      </w:r>
      <w:r>
        <w:rPr>
          <w:spacing w:val="-1"/>
        </w:rPr>
        <w:t>Express,</w:t>
      </w:r>
      <w:r>
        <w:rPr>
          <w:spacing w:val="49"/>
        </w:rPr>
        <w:t> </w:t>
      </w:r>
      <w:r>
        <w:rPr>
          <w:spacing w:val="-1"/>
        </w:rPr>
        <w:t>etc.)</w:t>
      </w:r>
      <w:r>
        <w:rPr>
          <w:spacing w:val="30"/>
        </w:rPr>
        <w:t> </w:t>
      </w:r>
      <w:r>
        <w:rPr>
          <w:spacing w:val="-1"/>
        </w:rPr>
        <w:t>with</w:t>
      </w:r>
      <w:r>
        <w:rPr>
          <w:spacing w:val="29"/>
        </w:rPr>
        <w:t> </w:t>
      </w:r>
      <w:r>
        <w:rPr>
          <w:spacing w:val="-1"/>
        </w:rPr>
        <w:t>confirmed</w:t>
      </w:r>
      <w:r>
        <w:rPr>
          <w:spacing w:val="29"/>
        </w:rPr>
        <w:t> </w:t>
      </w:r>
      <w:r>
        <w:rPr>
          <w:spacing w:val="-1"/>
        </w:rPr>
        <w:t>receipt,</w:t>
      </w:r>
      <w:r>
        <w:rPr>
          <w:spacing w:val="30"/>
        </w:rPr>
        <w:t> </w:t>
      </w:r>
      <w:r>
        <w:rPr>
          <w:spacing w:val="-1"/>
        </w:rPr>
        <w:t>or</w:t>
      </w:r>
      <w:r>
        <w:rPr>
          <w:spacing w:val="28"/>
        </w:rPr>
        <w:t> </w:t>
      </w:r>
      <w:r>
        <w:rPr>
          <w:spacing w:val="-1"/>
        </w:rPr>
        <w:t>by</w:t>
      </w:r>
      <w:r>
        <w:rPr>
          <w:spacing w:val="27"/>
        </w:rPr>
        <w:t> </w:t>
      </w:r>
      <w:r>
        <w:rPr>
          <w:spacing w:val="-1"/>
        </w:rPr>
        <w:t>certified</w:t>
      </w:r>
      <w:r>
        <w:rPr>
          <w:spacing w:val="29"/>
        </w:rPr>
        <w:t> </w:t>
      </w:r>
      <w:r>
        <w:rPr>
          <w:spacing w:val="-2"/>
        </w:rPr>
        <w:t>or</w:t>
      </w:r>
      <w:r>
        <w:rPr>
          <w:spacing w:val="30"/>
        </w:rPr>
        <w:t> </w:t>
      </w:r>
      <w:r>
        <w:rPr>
          <w:spacing w:val="-1"/>
        </w:rPr>
        <w:t>registered</w:t>
      </w:r>
      <w:r>
        <w:rPr>
          <w:spacing w:val="29"/>
        </w:rPr>
        <w:t> </w:t>
      </w:r>
      <w:r>
        <w:rPr>
          <w:spacing w:val="-1"/>
        </w:rPr>
        <w:t>United</w:t>
      </w:r>
      <w:r>
        <w:rPr>
          <w:spacing w:val="29"/>
        </w:rPr>
        <w:t> </w:t>
      </w:r>
      <w:r>
        <w:rPr>
          <w:spacing w:val="-1"/>
        </w:rPr>
        <w:t>States</w:t>
      </w:r>
      <w:r>
        <w:rPr>
          <w:spacing w:val="25"/>
        </w:rPr>
        <w:t> </w:t>
      </w:r>
      <w:r>
        <w:rPr>
          <w:spacing w:val="-1"/>
        </w:rPr>
        <w:t>mail,</w:t>
      </w:r>
      <w:r>
        <w:rPr>
          <w:spacing w:val="30"/>
        </w:rPr>
        <w:t> </w:t>
      </w:r>
      <w:r>
        <w:rPr>
          <w:spacing w:val="-1"/>
        </w:rPr>
        <w:t>postage</w:t>
      </w:r>
      <w:r>
        <w:rPr>
          <w:spacing w:val="27"/>
        </w:rPr>
        <w:t> </w:t>
      </w:r>
      <w:r>
        <w:rPr>
          <w:spacing w:val="-1"/>
        </w:rPr>
        <w:t>prepaid,</w:t>
      </w:r>
      <w:r>
        <w:rPr>
          <w:spacing w:val="74"/>
        </w:rPr>
        <w:t> </w:t>
      </w:r>
      <w:r>
        <w:rPr>
          <w:spacing w:val="-1"/>
        </w:rPr>
        <w:t>return</w:t>
      </w:r>
      <w:r>
        <w:rPr>
          <w:spacing w:val="-2"/>
        </w:rPr>
        <w:t> </w:t>
      </w:r>
      <w:r>
        <w:rPr>
          <w:spacing w:val="-1"/>
        </w:rPr>
        <w:t>receipt requested, and</w:t>
      </w:r>
      <w:r>
        <w:rPr/>
        <w:t> </w:t>
      </w:r>
      <w:r>
        <w:rPr>
          <w:spacing w:val="-1"/>
        </w:rPr>
        <w:t>sent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1"/>
        </w:rPr>
        <w:t>following: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139" w:right="0"/>
        <w:jc w:val="both"/>
      </w:pPr>
      <w:r>
        <w:rPr>
          <w:spacing w:val="-1"/>
        </w:rPr>
        <w:t>If</w:t>
      </w:r>
      <w:r>
        <w:rPr>
          <w:spacing w:val="2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Contractor: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4"/>
        <w:rPr>
          <w:rFonts w:ascii="Arial" w:hAnsi="Arial" w:cs="Arial" w:eastAsia="Arial"/>
          <w:sz w:val="22"/>
          <w:szCs w:val="22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after="0" w:line="20" w:lineRule="atLeast"/>
        <w:rPr>
          <w:rFonts w:ascii="Arial" w:hAnsi="Arial" w:cs="Arial" w:eastAsia="Arial"/>
          <w:sz w:val="2"/>
          <w:szCs w:val="2"/>
        </w:rPr>
        <w:sectPr>
          <w:pgSz w:w="12240" w:h="15840"/>
          <w:pgMar w:header="0" w:footer="999" w:top="1380" w:bottom="1180" w:left="1320" w:right="1320"/>
        </w:sectPr>
      </w:pPr>
    </w:p>
    <w:p>
      <w:pPr>
        <w:spacing w:line="240" w:lineRule="auto" w:before="4"/>
        <w:rPr>
          <w:rFonts w:ascii="Arial" w:hAnsi="Arial" w:cs="Arial" w:eastAsia="Arial"/>
          <w:sz w:val="15"/>
          <w:szCs w:val="15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spacing w:line="240" w:lineRule="auto" w:before="72"/>
        <w:ind w:left="139" w:right="0"/>
        <w:jc w:val="left"/>
      </w:pPr>
      <w:r>
        <w:rPr>
          <w:spacing w:val="-1"/>
        </w:rPr>
        <w:t>If</w:t>
      </w:r>
      <w:r>
        <w:rPr>
          <w:spacing w:val="2"/>
        </w:rPr>
        <w:t> </w:t>
      </w:r>
      <w:r>
        <w:rPr/>
        <w:t>to</w:t>
      </w:r>
      <w:r>
        <w:rPr>
          <w:spacing w:val="-2"/>
        </w:rPr>
        <w:t> </w:t>
      </w:r>
      <w:r>
        <w:rPr>
          <w:spacing w:val="-1"/>
        </w:rPr>
        <w:t>Subcontractor: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7"/>
        <w:rPr>
          <w:rFonts w:ascii="Arial" w:hAnsi="Arial" w:cs="Arial" w:eastAsia="Arial"/>
          <w:sz w:val="22"/>
          <w:szCs w:val="22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4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9"/>
          <w:szCs w:val="19"/>
        </w:rPr>
      </w:pPr>
    </w:p>
    <w:p>
      <w:pPr>
        <w:spacing w:line="20" w:lineRule="atLeast"/>
        <w:ind w:left="13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 w:hAnsi="Arial" w:cs="Arial" w:eastAsia="Arial"/>
          <w:sz w:val="2"/>
          <w:szCs w:val="2"/>
        </w:rPr>
        <w:pict>
          <v:group style="width:245.35pt;height:.7pt;mso-position-horizontal-relative:char;mso-position-vertical-relative:line" coordorigin="0,0" coordsize="4907,14">
            <v:group style="position:absolute;left:7;top:7;width:4893;height:2" coordorigin="7,7" coordsize="4893,2">
              <v:shape style="position:absolute;left:7;top:7;width:4893;height:2" coordorigin="7,7" coordsize="4893,0" path="m7,7l4900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 w:hAnsi="Arial" w:cs="Arial" w:eastAsia="Arial"/>
          <w:sz w:val="2"/>
          <w:szCs w:val="2"/>
        </w:rPr>
      </w:r>
    </w:p>
    <w:p>
      <w:pPr>
        <w:spacing w:line="240" w:lineRule="auto" w:before="7"/>
        <w:rPr>
          <w:rFonts w:ascii="Arial" w:hAnsi="Arial" w:cs="Arial" w:eastAsia="Arial"/>
          <w:sz w:val="14"/>
          <w:szCs w:val="14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73" w:after="0"/>
        <w:ind w:left="120" w:right="115" w:firstLine="0"/>
        <w:jc w:val="both"/>
      </w:pPr>
      <w:r>
        <w:rPr>
          <w:spacing w:val="-1"/>
          <w:u w:val="single" w:color="000000"/>
        </w:rPr>
        <w:t>Waiver</w:t>
      </w:r>
      <w:r>
        <w:rPr/>
      </w:r>
      <w:r>
        <w:rPr>
          <w:spacing w:val="-1"/>
        </w:rPr>
        <w:t>.</w:t>
      </w:r>
      <w:r>
        <w:rPr>
          <w:spacing w:val="20"/>
        </w:rPr>
        <w:t> </w:t>
      </w:r>
      <w:r>
        <w:rPr>
          <w:spacing w:val="-1"/>
        </w:rPr>
        <w:t>No</w:t>
      </w:r>
      <w:r>
        <w:rPr>
          <w:spacing w:val="8"/>
        </w:rPr>
        <w:t> </w:t>
      </w:r>
      <w:r>
        <w:rPr>
          <w:spacing w:val="-2"/>
        </w:rPr>
        <w:t>waiver</w:t>
      </w:r>
      <w:r>
        <w:rPr>
          <w:spacing w:val="11"/>
        </w:rPr>
        <w:t> </w:t>
      </w:r>
      <w:r>
        <w:rPr>
          <w:spacing w:val="-1"/>
        </w:rPr>
        <w:t>by</w:t>
      </w:r>
      <w:r>
        <w:rPr>
          <w:spacing w:val="8"/>
        </w:rPr>
        <w:t> </w:t>
      </w:r>
      <w:r>
        <w:rPr>
          <w:spacing w:val="-1"/>
        </w:rPr>
        <w:t>either</w:t>
      </w:r>
      <w:r>
        <w:rPr>
          <w:spacing w:val="9"/>
        </w:rPr>
        <w:t> </w:t>
      </w:r>
      <w:r>
        <w:rPr>
          <w:spacing w:val="-1"/>
        </w:rPr>
        <w:t>party</w:t>
      </w:r>
      <w:r>
        <w:rPr>
          <w:spacing w:val="8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1"/>
        </w:rPr>
        <w:t>any</w:t>
      </w:r>
      <w:r>
        <w:rPr>
          <w:spacing w:val="8"/>
        </w:rPr>
        <w:t> </w:t>
      </w:r>
      <w:r>
        <w:rPr>
          <w:spacing w:val="-1"/>
        </w:rPr>
        <w:t>breach</w:t>
      </w:r>
      <w:r>
        <w:rPr>
          <w:spacing w:val="5"/>
        </w:rPr>
        <w:t> </w:t>
      </w:r>
      <w:r>
        <w:rPr>
          <w:spacing w:val="-2"/>
        </w:rPr>
        <w:t>of</w:t>
      </w:r>
      <w:r>
        <w:rPr>
          <w:spacing w:val="11"/>
        </w:rPr>
        <w:t> </w:t>
      </w:r>
      <w:r>
        <w:rPr>
          <w:spacing w:val="-1"/>
        </w:rPr>
        <w:t>this</w:t>
      </w:r>
      <w:r>
        <w:rPr>
          <w:spacing w:val="8"/>
        </w:rPr>
        <w:t> </w:t>
      </w:r>
      <w:r>
        <w:rPr>
          <w:spacing w:val="-1"/>
        </w:rPr>
        <w:t>Subcontract</w:t>
      </w:r>
      <w:r>
        <w:rPr>
          <w:spacing w:val="9"/>
        </w:rPr>
        <w:t> </w:t>
      </w:r>
      <w:r>
        <w:rPr>
          <w:spacing w:val="-1"/>
        </w:rPr>
        <w:t>shall</w:t>
      </w:r>
      <w:r>
        <w:rPr>
          <w:spacing w:val="5"/>
        </w:rPr>
        <w:t> </w:t>
      </w:r>
      <w:r>
        <w:rPr>
          <w:spacing w:val="-1"/>
        </w:rPr>
        <w:t>be</w:t>
      </w:r>
      <w:r>
        <w:rPr>
          <w:spacing w:val="10"/>
        </w:rPr>
        <w:t> </w:t>
      </w:r>
      <w:r>
        <w:rPr>
          <w:spacing w:val="-1"/>
        </w:rPr>
        <w:t>deemed</w:t>
      </w:r>
      <w:r>
        <w:rPr>
          <w:spacing w:val="8"/>
        </w:rPr>
        <w:t> </w:t>
      </w:r>
      <w:r>
        <w:rPr/>
        <w:t>to</w:t>
      </w:r>
      <w:r>
        <w:rPr>
          <w:spacing w:val="55"/>
        </w:rPr>
        <w:t> </w:t>
      </w:r>
      <w:r>
        <w:rPr>
          <w:spacing w:val="-2"/>
        </w:rPr>
        <w:t>waive</w:t>
      </w:r>
      <w:r>
        <w:rPr>
          <w:spacing w:val="24"/>
        </w:rPr>
        <w:t> </w:t>
      </w:r>
      <w:r>
        <w:rPr>
          <w:spacing w:val="-1"/>
        </w:rPr>
        <w:t>any</w:t>
      </w:r>
      <w:r>
        <w:rPr>
          <w:spacing w:val="22"/>
        </w:rPr>
        <w:t> </w:t>
      </w:r>
      <w:r>
        <w:rPr>
          <w:spacing w:val="-1"/>
        </w:rPr>
        <w:t>other</w:t>
      </w:r>
      <w:r>
        <w:rPr>
          <w:spacing w:val="23"/>
        </w:rPr>
        <w:t> </w:t>
      </w:r>
      <w:r>
        <w:rPr>
          <w:spacing w:val="-1"/>
        </w:rPr>
        <w:t>breach.</w:t>
      </w:r>
      <w:r>
        <w:rPr>
          <w:spacing w:val="23"/>
        </w:rPr>
        <w:t> </w:t>
      </w:r>
      <w:r>
        <w:rPr>
          <w:spacing w:val="-1"/>
        </w:rPr>
        <w:t>No</w:t>
      </w:r>
      <w:r>
        <w:rPr>
          <w:spacing w:val="22"/>
        </w:rPr>
        <w:t> </w:t>
      </w:r>
      <w:r>
        <w:rPr>
          <w:spacing w:val="-1"/>
        </w:rPr>
        <w:t>acceptance</w:t>
      </w:r>
      <w:r>
        <w:rPr>
          <w:spacing w:val="22"/>
        </w:rPr>
        <w:t> </w:t>
      </w:r>
      <w:r>
        <w:rPr>
          <w:spacing w:val="-2"/>
        </w:rPr>
        <w:t>of</w:t>
      </w:r>
      <w:r>
        <w:rPr>
          <w:spacing w:val="27"/>
        </w:rPr>
        <w:t> </w:t>
      </w:r>
      <w:r>
        <w:rPr>
          <w:spacing w:val="-1"/>
        </w:rPr>
        <w:t>payment</w:t>
      </w:r>
      <w:r>
        <w:rPr>
          <w:spacing w:val="23"/>
        </w:rPr>
        <w:t> </w:t>
      </w:r>
      <w:r>
        <w:rPr>
          <w:spacing w:val="-2"/>
        </w:rPr>
        <w:t>or</w:t>
      </w:r>
      <w:r>
        <w:rPr>
          <w:spacing w:val="23"/>
        </w:rPr>
        <w:t> </w:t>
      </w:r>
      <w:r>
        <w:rPr>
          <w:spacing w:val="-1"/>
        </w:rPr>
        <w:t>performance</w:t>
      </w:r>
      <w:r>
        <w:rPr>
          <w:spacing w:val="22"/>
        </w:rPr>
        <w:t> </w:t>
      </w:r>
      <w:r>
        <w:rPr>
          <w:spacing w:val="-1"/>
        </w:rPr>
        <w:t>after</w:t>
      </w:r>
      <w:r>
        <w:rPr>
          <w:spacing w:val="26"/>
        </w:rPr>
        <w:t> </w:t>
      </w:r>
      <w:r>
        <w:rPr>
          <w:spacing w:val="-1"/>
        </w:rPr>
        <w:t>any</w:t>
      </w:r>
      <w:r>
        <w:rPr>
          <w:spacing w:val="20"/>
        </w:rPr>
        <w:t> </w:t>
      </w:r>
      <w:r>
        <w:rPr>
          <w:spacing w:val="-1"/>
        </w:rPr>
        <w:t>breach</w:t>
      </w:r>
      <w:r>
        <w:rPr>
          <w:spacing w:val="22"/>
        </w:rPr>
        <w:t> </w:t>
      </w:r>
      <w:r>
        <w:rPr>
          <w:spacing w:val="-1"/>
        </w:rPr>
        <w:t>shall</w:t>
      </w:r>
      <w:r>
        <w:rPr>
          <w:spacing w:val="21"/>
        </w:rPr>
        <w:t> </w:t>
      </w:r>
      <w:r>
        <w:rPr>
          <w:spacing w:val="-1"/>
        </w:rPr>
        <w:t>be</w:t>
      </w:r>
      <w:r>
        <w:rPr>
          <w:spacing w:val="50"/>
        </w:rPr>
        <w:t> </w:t>
      </w:r>
      <w:r>
        <w:rPr>
          <w:spacing w:val="-1"/>
        </w:rPr>
        <w:t>deemed</w:t>
      </w:r>
      <w:r>
        <w:rPr>
          <w:spacing w:val="-12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2"/>
        </w:rPr>
        <w:t>waiver</w:t>
      </w:r>
      <w:r>
        <w:rPr>
          <w:spacing w:val="-8"/>
        </w:rPr>
        <w:t> </w:t>
      </w:r>
      <w:r>
        <w:rPr>
          <w:spacing w:val="-2"/>
        </w:rPr>
        <w:t>of</w:t>
      </w:r>
      <w:r>
        <w:rPr>
          <w:spacing w:val="-8"/>
        </w:rPr>
        <w:t> </w:t>
      </w:r>
      <w:r>
        <w:rPr>
          <w:spacing w:val="-1"/>
        </w:rPr>
        <w:t>any</w:t>
      </w:r>
      <w:r>
        <w:rPr>
          <w:spacing w:val="-14"/>
        </w:rPr>
        <w:t> </w:t>
      </w:r>
      <w:r>
        <w:rPr>
          <w:spacing w:val="-1"/>
        </w:rPr>
        <w:t>breach.</w:t>
      </w:r>
      <w:r>
        <w:rPr>
          <w:spacing w:val="-10"/>
        </w:rPr>
        <w:t> </w:t>
      </w:r>
      <w:r>
        <w:rPr>
          <w:spacing w:val="-1"/>
        </w:rPr>
        <w:t>No</w:t>
      </w:r>
      <w:r>
        <w:rPr>
          <w:spacing w:val="-14"/>
        </w:rPr>
        <w:t> </w:t>
      </w:r>
      <w:r>
        <w:rPr>
          <w:spacing w:val="-1"/>
        </w:rPr>
        <w:t>failure</w:t>
      </w:r>
      <w:r>
        <w:rPr>
          <w:spacing w:val="-12"/>
        </w:rPr>
        <w:t> </w:t>
      </w:r>
      <w:r>
        <w:rPr>
          <w:spacing w:val="-1"/>
        </w:rPr>
        <w:t>or</w:t>
      </w:r>
      <w:r>
        <w:rPr>
          <w:spacing w:val="-10"/>
        </w:rPr>
        <w:t> </w:t>
      </w:r>
      <w:r>
        <w:rPr>
          <w:spacing w:val="-2"/>
        </w:rPr>
        <w:t>delay</w:t>
      </w:r>
      <w:r>
        <w:rPr>
          <w:spacing w:val="-11"/>
        </w:rPr>
        <w:t> </w:t>
      </w:r>
      <w:r>
        <w:rPr/>
        <w:t>to</w:t>
      </w:r>
      <w:r>
        <w:rPr>
          <w:spacing w:val="-9"/>
        </w:rPr>
        <w:t> </w:t>
      </w:r>
      <w:r>
        <w:rPr>
          <w:spacing w:val="-1"/>
        </w:rPr>
        <w:t>exercise</w:t>
      </w:r>
      <w:r>
        <w:rPr>
          <w:spacing w:val="-12"/>
        </w:rPr>
        <w:t> </w:t>
      </w:r>
      <w:r>
        <w:rPr>
          <w:spacing w:val="-1"/>
        </w:rPr>
        <w:t>any</w:t>
      </w:r>
      <w:r>
        <w:rPr>
          <w:spacing w:val="-11"/>
        </w:rPr>
        <w:t> </w:t>
      </w:r>
      <w:r>
        <w:rPr>
          <w:spacing w:val="-1"/>
        </w:rPr>
        <w:t>right</w:t>
      </w:r>
      <w:r>
        <w:rPr>
          <w:spacing w:val="-10"/>
        </w:rPr>
        <w:t> </w:t>
      </w:r>
      <w:r>
        <w:rPr>
          <w:spacing w:val="-1"/>
        </w:rPr>
        <w:t>by</w:t>
      </w:r>
      <w:r>
        <w:rPr>
          <w:spacing w:val="-14"/>
        </w:rPr>
        <w:t> </w:t>
      </w:r>
      <w:r>
        <w:rPr/>
        <w:t>a</w:t>
      </w:r>
      <w:r>
        <w:rPr>
          <w:spacing w:val="-9"/>
        </w:rPr>
        <w:t> </w:t>
      </w:r>
      <w:r>
        <w:rPr>
          <w:spacing w:val="-1"/>
        </w:rPr>
        <w:t>party</w:t>
      </w:r>
      <w:r>
        <w:rPr>
          <w:spacing w:val="-11"/>
        </w:rPr>
        <w:t> </w:t>
      </w:r>
      <w:r>
        <w:rPr>
          <w:spacing w:val="-1"/>
        </w:rPr>
        <w:t>upon</w:t>
      </w:r>
      <w:r>
        <w:rPr>
          <w:spacing w:val="-12"/>
        </w:rPr>
        <w:t> </w:t>
      </w:r>
      <w:r>
        <w:rPr>
          <w:spacing w:val="-1"/>
        </w:rPr>
        <w:t>another's</w:t>
      </w:r>
      <w:r>
        <w:rPr>
          <w:spacing w:val="69"/>
        </w:rPr>
        <w:t> </w:t>
      </w:r>
      <w:r>
        <w:rPr>
          <w:spacing w:val="-1"/>
        </w:rPr>
        <w:t>default</w:t>
      </w:r>
      <w:r>
        <w:rPr>
          <w:spacing w:val="33"/>
        </w:rPr>
        <w:t> </w:t>
      </w:r>
      <w:r>
        <w:rPr>
          <w:spacing w:val="-1"/>
        </w:rPr>
        <w:t>shall</w:t>
      </w:r>
      <w:r>
        <w:rPr>
          <w:spacing w:val="31"/>
        </w:rPr>
        <w:t> </w:t>
      </w:r>
      <w:r>
        <w:rPr>
          <w:spacing w:val="-2"/>
        </w:rPr>
        <w:t>prevent</w:t>
      </w:r>
      <w:r>
        <w:rPr>
          <w:spacing w:val="33"/>
        </w:rPr>
        <w:t> </w:t>
      </w:r>
      <w:r>
        <w:rPr>
          <w:spacing w:val="-1"/>
        </w:rPr>
        <w:t>that</w:t>
      </w:r>
      <w:r>
        <w:rPr>
          <w:spacing w:val="33"/>
        </w:rPr>
        <w:t> </w:t>
      </w:r>
      <w:r>
        <w:rPr>
          <w:spacing w:val="-1"/>
        </w:rPr>
        <w:t>party</w:t>
      </w:r>
      <w:r>
        <w:rPr>
          <w:spacing w:val="27"/>
        </w:rPr>
        <w:t> </w:t>
      </w:r>
      <w:r>
        <w:rPr/>
        <w:t>from</w:t>
      </w:r>
      <w:r>
        <w:rPr>
          <w:spacing w:val="30"/>
        </w:rPr>
        <w:t> </w:t>
      </w:r>
      <w:r>
        <w:rPr>
          <w:spacing w:val="-1"/>
        </w:rPr>
        <w:t>later</w:t>
      </w:r>
      <w:r>
        <w:rPr>
          <w:spacing w:val="30"/>
        </w:rPr>
        <w:t> </w:t>
      </w:r>
      <w:r>
        <w:rPr>
          <w:spacing w:val="-1"/>
        </w:rPr>
        <w:t>exercising</w:t>
      </w:r>
      <w:r>
        <w:rPr>
          <w:spacing w:val="32"/>
        </w:rPr>
        <w:t> </w:t>
      </w:r>
      <w:r>
        <w:rPr>
          <w:spacing w:val="-1"/>
        </w:rPr>
        <w:t>that</w:t>
      </w:r>
      <w:r>
        <w:rPr>
          <w:spacing w:val="30"/>
        </w:rPr>
        <w:t> </w:t>
      </w:r>
      <w:r>
        <w:rPr>
          <w:spacing w:val="-1"/>
        </w:rPr>
        <w:t>right,</w:t>
      </w:r>
      <w:r>
        <w:rPr>
          <w:spacing w:val="30"/>
        </w:rPr>
        <w:t> </w:t>
      </w:r>
      <w:r>
        <w:rPr>
          <w:spacing w:val="-1"/>
        </w:rPr>
        <w:t>nor</w:t>
      </w:r>
      <w:r>
        <w:rPr>
          <w:spacing w:val="30"/>
        </w:rPr>
        <w:t> </w:t>
      </w:r>
      <w:r>
        <w:rPr>
          <w:spacing w:val="-1"/>
        </w:rPr>
        <w:t>shall</w:t>
      </w:r>
      <w:r>
        <w:rPr>
          <w:spacing w:val="31"/>
        </w:rPr>
        <w:t> </w:t>
      </w:r>
      <w:r>
        <w:rPr>
          <w:spacing w:val="-1"/>
        </w:rPr>
        <w:t>such</w:t>
      </w:r>
      <w:r>
        <w:rPr>
          <w:spacing w:val="29"/>
        </w:rPr>
        <w:t> </w:t>
      </w:r>
      <w:r>
        <w:rPr>
          <w:spacing w:val="-1"/>
        </w:rPr>
        <w:t>failure</w:t>
      </w:r>
      <w:r>
        <w:rPr>
          <w:spacing w:val="31"/>
        </w:rPr>
        <w:t> </w:t>
      </w:r>
      <w:r>
        <w:rPr>
          <w:spacing w:val="-2"/>
        </w:rPr>
        <w:t>or</w:t>
      </w:r>
      <w:r>
        <w:rPr>
          <w:spacing w:val="34"/>
        </w:rPr>
        <w:t> </w:t>
      </w:r>
      <w:r>
        <w:rPr>
          <w:spacing w:val="-1"/>
        </w:rPr>
        <w:t>delay</w:t>
      </w:r>
      <w:r>
        <w:rPr>
          <w:spacing w:val="66"/>
        </w:rPr>
        <w:t> </w:t>
      </w:r>
      <w:r>
        <w:rPr>
          <w:spacing w:val="-1"/>
        </w:rPr>
        <w:t>operate</w:t>
      </w:r>
      <w:r>
        <w:rPr>
          <w:spacing w:val="-2"/>
        </w:rPr>
        <w:t> </w:t>
      </w:r>
      <w:r>
        <w:rPr>
          <w:spacing w:val="-1"/>
        </w:rPr>
        <w:t>as</w:t>
      </w:r>
      <w:r>
        <w:rPr>
          <w:spacing w:val="1"/>
        </w:rPr>
        <w:t> </w:t>
      </w:r>
      <w:r>
        <w:rPr/>
        <w:t>a</w:t>
      </w:r>
      <w:r>
        <w:rPr>
          <w:spacing w:val="-2"/>
        </w:rPr>
        <w:t> waiver</w:t>
      </w:r>
      <w:r>
        <w:rPr>
          <w:spacing w:val="2"/>
        </w:rPr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2"/>
        </w:rPr>
        <w:t>any </w:t>
      </w:r>
      <w:r>
        <w:rPr>
          <w:spacing w:val="-1"/>
        </w:rPr>
        <w:t>default.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20" w:right="118" w:firstLine="0"/>
        <w:jc w:val="both"/>
      </w:pPr>
      <w:r>
        <w:rPr>
          <w:spacing w:val="-1"/>
          <w:u w:val="single" w:color="000000"/>
        </w:rPr>
        <w:t>Severability</w:t>
      </w:r>
      <w:r>
        <w:rPr/>
      </w:r>
      <w:r>
        <w:rPr>
          <w:spacing w:val="-1"/>
        </w:rPr>
        <w:t>.</w:t>
      </w:r>
      <w:r>
        <w:rPr>
          <w:spacing w:val="34"/>
        </w:rPr>
        <w:t> </w:t>
      </w:r>
      <w:r>
        <w:rPr>
          <w:spacing w:val="-1"/>
        </w:rPr>
        <w:t>If</w:t>
      </w:r>
      <w:r>
        <w:rPr>
          <w:spacing w:val="37"/>
        </w:rPr>
        <w:t> </w:t>
      </w:r>
      <w:r>
        <w:rPr>
          <w:spacing w:val="-1"/>
        </w:rPr>
        <w:t>any</w:t>
      </w:r>
      <w:r>
        <w:rPr>
          <w:spacing w:val="31"/>
        </w:rPr>
        <w:t> </w:t>
      </w:r>
      <w:r>
        <w:rPr>
          <w:spacing w:val="-2"/>
        </w:rPr>
        <w:t>provision</w:t>
      </w:r>
      <w:r>
        <w:rPr>
          <w:spacing w:val="33"/>
        </w:rPr>
        <w:t> </w:t>
      </w:r>
      <w:r>
        <w:rPr>
          <w:spacing w:val="-1"/>
        </w:rPr>
        <w:t>of</w:t>
      </w:r>
      <w:r>
        <w:rPr>
          <w:spacing w:val="37"/>
        </w:rPr>
        <w:t> </w:t>
      </w:r>
      <w:r>
        <w:rPr>
          <w:spacing w:val="-1"/>
        </w:rPr>
        <w:t>this</w:t>
      </w:r>
      <w:r>
        <w:rPr>
          <w:spacing w:val="33"/>
        </w:rPr>
        <w:t> </w:t>
      </w:r>
      <w:r>
        <w:rPr>
          <w:spacing w:val="-1"/>
        </w:rPr>
        <w:t>Subcontract</w:t>
      </w:r>
      <w:r>
        <w:rPr>
          <w:spacing w:val="35"/>
        </w:rPr>
        <w:t> </w:t>
      </w:r>
      <w:r>
        <w:rPr>
          <w:spacing w:val="-1"/>
        </w:rPr>
        <w:t>shall</w:t>
      </w:r>
      <w:r>
        <w:rPr>
          <w:spacing w:val="32"/>
        </w:rPr>
        <w:t> </w:t>
      </w:r>
      <w:r>
        <w:rPr>
          <w:spacing w:val="-1"/>
        </w:rPr>
        <w:t>be</w:t>
      </w:r>
      <w:r>
        <w:rPr>
          <w:spacing w:val="33"/>
        </w:rPr>
        <w:t> </w:t>
      </w:r>
      <w:r>
        <w:rPr>
          <w:spacing w:val="-1"/>
        </w:rPr>
        <w:t>held</w:t>
      </w:r>
      <w:r>
        <w:rPr>
          <w:spacing w:val="33"/>
        </w:rPr>
        <w:t> </w:t>
      </w:r>
      <w:r>
        <w:rPr/>
        <w:t>to</w:t>
      </w:r>
      <w:r>
        <w:rPr>
          <w:spacing w:val="30"/>
        </w:rPr>
        <w:t> </w:t>
      </w:r>
      <w:r>
        <w:rPr>
          <w:spacing w:val="-1"/>
        </w:rPr>
        <w:t>be</w:t>
      </w:r>
      <w:r>
        <w:rPr>
          <w:spacing w:val="33"/>
        </w:rPr>
        <w:t> </w:t>
      </w:r>
      <w:r>
        <w:rPr>
          <w:spacing w:val="-1"/>
        </w:rPr>
        <w:t>invalid</w:t>
      </w:r>
      <w:r>
        <w:rPr>
          <w:spacing w:val="34"/>
        </w:rPr>
        <w:t> </w:t>
      </w:r>
      <w:r>
        <w:rPr>
          <w:spacing w:val="-1"/>
        </w:rPr>
        <w:t>or</w:t>
      </w:r>
      <w:r>
        <w:rPr>
          <w:spacing w:val="46"/>
        </w:rPr>
        <w:t> </w:t>
      </w:r>
      <w:r>
        <w:rPr>
          <w:spacing w:val="-1"/>
        </w:rPr>
        <w:t>unenforceable</w:t>
      </w:r>
      <w:r>
        <w:rPr>
          <w:spacing w:val="-16"/>
        </w:rPr>
        <w:t> </w:t>
      </w:r>
      <w:r>
        <w:rPr/>
        <w:t>for</w:t>
      </w:r>
      <w:r>
        <w:rPr>
          <w:spacing w:val="-15"/>
        </w:rPr>
        <w:t> </w:t>
      </w:r>
      <w:r>
        <w:rPr>
          <w:spacing w:val="-1"/>
        </w:rPr>
        <w:t>any</w:t>
      </w:r>
      <w:r>
        <w:rPr>
          <w:spacing w:val="-16"/>
        </w:rPr>
        <w:t> </w:t>
      </w:r>
      <w:r>
        <w:rPr>
          <w:spacing w:val="-1"/>
        </w:rPr>
        <w:t>reason,</w:t>
      </w:r>
      <w:r>
        <w:rPr>
          <w:spacing w:val="-15"/>
        </w:rPr>
        <w:t> </w:t>
      </w:r>
      <w:r>
        <w:rPr/>
        <w:t>the</w:t>
      </w:r>
      <w:r>
        <w:rPr>
          <w:spacing w:val="-14"/>
        </w:rPr>
        <w:t> </w:t>
      </w:r>
      <w:r>
        <w:rPr>
          <w:spacing w:val="-1"/>
        </w:rPr>
        <w:t>remaining</w:t>
      </w:r>
      <w:r>
        <w:rPr>
          <w:spacing w:val="-14"/>
        </w:rPr>
        <w:t> </w:t>
      </w:r>
      <w:r>
        <w:rPr>
          <w:spacing w:val="-1"/>
        </w:rPr>
        <w:t>provisions</w:t>
      </w:r>
      <w:r>
        <w:rPr>
          <w:spacing w:val="-14"/>
        </w:rPr>
        <w:t> </w:t>
      </w:r>
      <w:r>
        <w:rPr>
          <w:spacing w:val="-1"/>
        </w:rPr>
        <w:t>shall</w:t>
      </w:r>
      <w:r>
        <w:rPr>
          <w:spacing w:val="-15"/>
        </w:rPr>
        <w:t> </w:t>
      </w:r>
      <w:r>
        <w:rPr>
          <w:spacing w:val="-1"/>
        </w:rPr>
        <w:t>continue</w:t>
      </w:r>
      <w:r>
        <w:rPr>
          <w:spacing w:val="-14"/>
        </w:rPr>
        <w:t> </w:t>
      </w:r>
      <w:r>
        <w:rPr/>
        <w:t>to</w:t>
      </w:r>
      <w:r>
        <w:rPr>
          <w:spacing w:val="-16"/>
        </w:rPr>
        <w:t> </w:t>
      </w:r>
      <w:r>
        <w:rPr>
          <w:spacing w:val="-1"/>
        </w:rPr>
        <w:t>be</w:t>
      </w:r>
      <w:r>
        <w:rPr>
          <w:spacing w:val="-16"/>
        </w:rPr>
        <w:t> </w:t>
      </w:r>
      <w:r>
        <w:rPr>
          <w:spacing w:val="-2"/>
        </w:rPr>
        <w:t>valid</w:t>
      </w:r>
      <w:r>
        <w:rPr>
          <w:spacing w:val="-14"/>
        </w:rPr>
        <w:t> </w:t>
      </w:r>
      <w:r>
        <w:rPr>
          <w:spacing w:val="-1"/>
        </w:rPr>
        <w:t>and</w:t>
      </w:r>
      <w:r>
        <w:rPr>
          <w:spacing w:val="-14"/>
        </w:rPr>
        <w:t> </w:t>
      </w:r>
      <w:r>
        <w:rPr>
          <w:spacing w:val="-1"/>
        </w:rPr>
        <w:t>enforceable.</w:t>
      </w:r>
      <w:r>
        <w:rPr>
          <w:spacing w:val="56"/>
        </w:rPr>
        <w:t> </w:t>
      </w:r>
      <w:r>
        <w:rPr>
          <w:spacing w:val="-1"/>
        </w:rPr>
        <w:t>If</w:t>
      </w:r>
      <w:r>
        <w:rPr>
          <w:spacing w:val="-10"/>
        </w:rPr>
        <w:t> </w:t>
      </w:r>
      <w:r>
        <w:rPr/>
        <w:t>a</w:t>
      </w:r>
      <w:r>
        <w:rPr>
          <w:spacing w:val="-12"/>
        </w:rPr>
        <w:t> </w:t>
      </w:r>
      <w:r>
        <w:rPr>
          <w:spacing w:val="-1"/>
        </w:rPr>
        <w:t>court</w:t>
      </w:r>
      <w:r>
        <w:rPr>
          <w:spacing w:val="-15"/>
        </w:rPr>
        <w:t> </w:t>
      </w:r>
      <w:r>
        <w:rPr/>
        <w:t>finds</w:t>
      </w:r>
      <w:r>
        <w:rPr>
          <w:spacing w:val="-14"/>
        </w:rPr>
        <w:t> </w:t>
      </w:r>
      <w:r>
        <w:rPr>
          <w:spacing w:val="-1"/>
        </w:rPr>
        <w:t>that</w:t>
      </w:r>
      <w:r>
        <w:rPr>
          <w:spacing w:val="-10"/>
        </w:rPr>
        <w:t> </w:t>
      </w:r>
      <w:r>
        <w:rPr>
          <w:spacing w:val="-1"/>
        </w:rPr>
        <w:t>any</w:t>
      </w:r>
      <w:r>
        <w:rPr>
          <w:spacing w:val="-14"/>
        </w:rPr>
        <w:t> </w:t>
      </w:r>
      <w:r>
        <w:rPr>
          <w:spacing w:val="-2"/>
        </w:rPr>
        <w:t>provision</w:t>
      </w:r>
      <w:r>
        <w:rPr>
          <w:spacing w:val="-12"/>
        </w:rPr>
        <w:t> </w:t>
      </w:r>
      <w:r>
        <w:rPr>
          <w:spacing w:val="-1"/>
        </w:rPr>
        <w:t>of</w:t>
      </w:r>
      <w:r>
        <w:rPr>
          <w:spacing w:val="-10"/>
        </w:rPr>
        <w:t> </w:t>
      </w:r>
      <w:r>
        <w:rPr/>
        <w:t>this</w:t>
      </w:r>
      <w:r>
        <w:rPr>
          <w:spacing w:val="-11"/>
        </w:rPr>
        <w:t> </w:t>
      </w:r>
      <w:r>
        <w:rPr>
          <w:spacing w:val="-1"/>
        </w:rPr>
        <w:t>Subcontract</w:t>
      </w:r>
      <w:r>
        <w:rPr>
          <w:spacing w:val="-10"/>
        </w:rPr>
        <w:t> </w:t>
      </w:r>
      <w:r>
        <w:rPr>
          <w:spacing w:val="-1"/>
        </w:rPr>
        <w:t>is</w:t>
      </w:r>
      <w:r>
        <w:rPr>
          <w:spacing w:val="-11"/>
        </w:rPr>
        <w:t> </w:t>
      </w:r>
      <w:r>
        <w:rPr>
          <w:spacing w:val="-2"/>
        </w:rPr>
        <w:t>invalid</w:t>
      </w:r>
      <w:r>
        <w:rPr>
          <w:spacing w:val="-12"/>
        </w:rPr>
        <w:t> </w:t>
      </w:r>
      <w:r>
        <w:rPr>
          <w:spacing w:val="-1"/>
        </w:rPr>
        <w:t>or</w:t>
      </w:r>
      <w:r>
        <w:rPr>
          <w:spacing w:val="-10"/>
        </w:rPr>
        <w:t> </w:t>
      </w:r>
      <w:r>
        <w:rPr>
          <w:spacing w:val="-1"/>
        </w:rPr>
        <w:t>unenforceable,</w:t>
      </w:r>
      <w:r>
        <w:rPr>
          <w:spacing w:val="-10"/>
        </w:rPr>
        <w:t> </w:t>
      </w:r>
      <w:r>
        <w:rPr>
          <w:spacing w:val="-1"/>
        </w:rPr>
        <w:t>but</w:t>
      </w:r>
      <w:r>
        <w:rPr>
          <w:spacing w:val="-13"/>
        </w:rPr>
        <w:t> </w:t>
      </w:r>
      <w:r>
        <w:rPr>
          <w:spacing w:val="-1"/>
        </w:rPr>
        <w:t>that</w:t>
      </w:r>
      <w:r>
        <w:rPr>
          <w:spacing w:val="-10"/>
        </w:rPr>
        <w:t> </w:t>
      </w:r>
      <w:r>
        <w:rPr>
          <w:spacing w:val="-1"/>
        </w:rPr>
        <w:t>by</w:t>
      </w:r>
      <w:r>
        <w:rPr>
          <w:spacing w:val="-14"/>
        </w:rPr>
        <w:t> </w:t>
      </w:r>
      <w:r>
        <w:rPr>
          <w:spacing w:val="-2"/>
        </w:rPr>
        <w:t>limiting</w:t>
      </w:r>
      <w:r>
        <w:rPr>
          <w:spacing w:val="63"/>
        </w:rPr>
        <w:t> </w:t>
      </w:r>
      <w:r>
        <w:rPr>
          <w:spacing w:val="-1"/>
        </w:rPr>
        <w:t>such</w:t>
      </w:r>
      <w:r>
        <w:rPr>
          <w:spacing w:val="-7"/>
        </w:rPr>
        <w:t> </w:t>
      </w:r>
      <w:r>
        <w:rPr>
          <w:spacing w:val="-1"/>
        </w:rPr>
        <w:t>provision</w:t>
      </w:r>
      <w:r>
        <w:rPr>
          <w:spacing w:val="-7"/>
        </w:rPr>
        <w:t> </w:t>
      </w:r>
      <w:r>
        <w:rPr>
          <w:spacing w:val="-1"/>
        </w:rPr>
        <w:t>it</w:t>
      </w:r>
      <w:r>
        <w:rPr>
          <w:spacing w:val="-5"/>
        </w:rPr>
        <w:t> </w:t>
      </w:r>
      <w:r>
        <w:rPr>
          <w:spacing w:val="-1"/>
        </w:rPr>
        <w:t>would</w:t>
      </w:r>
      <w:r>
        <w:rPr>
          <w:spacing w:val="-7"/>
        </w:rPr>
        <w:t> </w:t>
      </w:r>
      <w:r>
        <w:rPr>
          <w:spacing w:val="-1"/>
        </w:rPr>
        <w:t>become</w:t>
      </w:r>
      <w:r>
        <w:rPr>
          <w:spacing w:val="-7"/>
        </w:rPr>
        <w:t> </w:t>
      </w:r>
      <w:r>
        <w:rPr>
          <w:spacing w:val="-2"/>
        </w:rPr>
        <w:t>valid</w:t>
      </w:r>
      <w:r>
        <w:rPr>
          <w:spacing w:val="-7"/>
        </w:rPr>
        <w:t> </w:t>
      </w:r>
      <w:r>
        <w:rPr>
          <w:spacing w:val="-1"/>
        </w:rPr>
        <w:t>and</w:t>
      </w:r>
      <w:r>
        <w:rPr>
          <w:spacing w:val="-7"/>
        </w:rPr>
        <w:t> </w:t>
      </w:r>
      <w:r>
        <w:rPr>
          <w:spacing w:val="-1"/>
        </w:rPr>
        <w:t>enforceable,</w:t>
      </w:r>
      <w:r>
        <w:rPr>
          <w:spacing w:val="-5"/>
        </w:rPr>
        <w:t> </w:t>
      </w:r>
      <w:r>
        <w:rPr>
          <w:spacing w:val="-1"/>
        </w:rPr>
        <w:t>then</w:t>
      </w:r>
      <w:r>
        <w:rPr>
          <w:spacing w:val="-7"/>
        </w:rPr>
        <w:t> </w:t>
      </w:r>
      <w:r>
        <w:rPr>
          <w:spacing w:val="-1"/>
        </w:rPr>
        <w:t>such</w:t>
      </w:r>
      <w:r>
        <w:rPr>
          <w:spacing w:val="-9"/>
        </w:rPr>
        <w:t> </w:t>
      </w:r>
      <w:r>
        <w:rPr>
          <w:spacing w:val="-1"/>
        </w:rPr>
        <w:t>provision</w:t>
      </w:r>
      <w:r>
        <w:rPr>
          <w:spacing w:val="-7"/>
        </w:rPr>
        <w:t> </w:t>
      </w:r>
      <w:r>
        <w:rPr>
          <w:spacing w:val="-1"/>
        </w:rPr>
        <w:t>shall</w:t>
      </w:r>
      <w:r>
        <w:rPr>
          <w:spacing w:val="-7"/>
        </w:rPr>
        <w:t> </w:t>
      </w:r>
      <w:r>
        <w:rPr>
          <w:spacing w:val="-1"/>
        </w:rPr>
        <w:t>be</w:t>
      </w:r>
      <w:r>
        <w:rPr>
          <w:spacing w:val="-7"/>
        </w:rPr>
        <w:t> </w:t>
      </w:r>
      <w:r>
        <w:rPr>
          <w:spacing w:val="-1"/>
        </w:rPr>
        <w:t>deemed</w:t>
      </w:r>
      <w:r>
        <w:rPr>
          <w:spacing w:val="-7"/>
        </w:rPr>
        <w:t> </w:t>
      </w:r>
      <w:r>
        <w:rPr/>
        <w:t>to</w:t>
      </w:r>
      <w:r>
        <w:rPr>
          <w:spacing w:val="-7"/>
        </w:rPr>
        <w:t> </w:t>
      </w:r>
      <w:r>
        <w:rPr>
          <w:spacing w:val="-1"/>
        </w:rPr>
        <w:t>be</w:t>
      </w:r>
      <w:r>
        <w:rPr>
          <w:spacing w:val="56"/>
        </w:rPr>
        <w:t> </w:t>
      </w:r>
      <w:r>
        <w:rPr>
          <w:spacing w:val="-1"/>
        </w:rPr>
        <w:t>written,</w:t>
      </w:r>
      <w:r>
        <w:rPr>
          <w:spacing w:val="2"/>
        </w:rPr>
        <w:t> </w:t>
      </w:r>
      <w:r>
        <w:rPr>
          <w:spacing w:val="-1"/>
        </w:rPr>
        <w:t>construed, and</w:t>
      </w:r>
      <w:r>
        <w:rPr/>
        <w:t> </w:t>
      </w:r>
      <w:r>
        <w:rPr>
          <w:spacing w:val="-1"/>
        </w:rPr>
        <w:t>enforced</w:t>
      </w:r>
      <w:r>
        <w:rPr>
          <w:spacing w:val="-2"/>
        </w:rPr>
        <w:t> </w:t>
      </w:r>
      <w:r>
        <w:rPr>
          <w:spacing w:val="-1"/>
        </w:rPr>
        <w:t>as</w:t>
      </w:r>
      <w:r>
        <w:rPr>
          <w:spacing w:val="-2"/>
        </w:rPr>
        <w:t> </w:t>
      </w:r>
      <w:r>
        <w:rPr/>
        <w:t>so </w:t>
      </w:r>
      <w:r>
        <w:rPr>
          <w:spacing w:val="-1"/>
        </w:rPr>
        <w:t>limited.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20" w:right="118" w:firstLine="0"/>
        <w:jc w:val="both"/>
      </w:pPr>
      <w:r>
        <w:rPr>
          <w:spacing w:val="-1"/>
          <w:u w:val="single" w:color="000000"/>
        </w:rPr>
        <w:t>Assignment</w:t>
      </w:r>
      <w:r>
        <w:rPr/>
      </w:r>
      <w:r>
        <w:rPr>
          <w:spacing w:val="-1"/>
        </w:rPr>
        <w:t>.</w:t>
      </w:r>
      <w:r>
        <w:rPr>
          <w:spacing w:val="-8"/>
        </w:rPr>
        <w:t> </w:t>
      </w:r>
      <w:r>
        <w:rPr>
          <w:spacing w:val="-1"/>
        </w:rPr>
        <w:t>Neither</w:t>
      </w:r>
      <w:r>
        <w:rPr>
          <w:spacing w:val="-8"/>
        </w:rPr>
        <w:t> </w:t>
      </w:r>
      <w:r>
        <w:rPr>
          <w:spacing w:val="-2"/>
        </w:rPr>
        <w:t>party</w:t>
      </w:r>
      <w:r>
        <w:rPr>
          <w:spacing w:val="-11"/>
        </w:rPr>
        <w:t> </w:t>
      </w:r>
      <w:r>
        <w:rPr>
          <w:spacing w:val="-1"/>
        </w:rPr>
        <w:t>may</w:t>
      </w:r>
      <w:r>
        <w:rPr>
          <w:spacing w:val="-11"/>
        </w:rPr>
        <w:t> </w:t>
      </w:r>
      <w:r>
        <w:rPr/>
        <w:t>assign</w:t>
      </w:r>
      <w:r>
        <w:rPr>
          <w:spacing w:val="-9"/>
        </w:rPr>
        <w:t> </w:t>
      </w:r>
      <w:r>
        <w:rPr>
          <w:spacing w:val="-1"/>
        </w:rPr>
        <w:t>or</w:t>
      </w:r>
      <w:r>
        <w:rPr>
          <w:spacing w:val="-8"/>
        </w:rPr>
        <w:t> </w:t>
      </w:r>
      <w:r>
        <w:rPr>
          <w:spacing w:val="-1"/>
        </w:rPr>
        <w:t>transfer</w:t>
      </w:r>
      <w:r>
        <w:rPr>
          <w:spacing w:val="-10"/>
        </w:rPr>
        <w:t> </w:t>
      </w:r>
      <w:r>
        <w:rPr>
          <w:spacing w:val="-1"/>
        </w:rPr>
        <w:t>this</w:t>
      </w:r>
      <w:r>
        <w:rPr>
          <w:spacing w:val="-9"/>
        </w:rPr>
        <w:t> </w:t>
      </w:r>
      <w:r>
        <w:rPr>
          <w:spacing w:val="-1"/>
        </w:rPr>
        <w:t>Subcontract</w:t>
      </w:r>
      <w:r>
        <w:rPr>
          <w:spacing w:val="-8"/>
        </w:rPr>
        <w:t> </w:t>
      </w:r>
      <w:r>
        <w:rPr>
          <w:spacing w:val="-1"/>
        </w:rPr>
        <w:t>without</w:t>
      </w:r>
      <w:r>
        <w:rPr>
          <w:spacing w:val="-8"/>
        </w:rPr>
        <w:t> </w:t>
      </w:r>
      <w:r>
        <w:rPr>
          <w:spacing w:val="-1"/>
        </w:rPr>
        <w:t>the</w:t>
      </w:r>
      <w:r>
        <w:rPr>
          <w:spacing w:val="-9"/>
        </w:rPr>
        <w:t> </w:t>
      </w:r>
      <w:r>
        <w:rPr>
          <w:spacing w:val="-1"/>
        </w:rPr>
        <w:t>prior</w:t>
      </w:r>
      <w:r>
        <w:rPr>
          <w:spacing w:val="-8"/>
        </w:rPr>
        <w:t> </w:t>
      </w:r>
      <w:r>
        <w:rPr>
          <w:spacing w:val="-1"/>
        </w:rPr>
        <w:t>written</w:t>
      </w:r>
      <w:r>
        <w:rPr>
          <w:spacing w:val="46"/>
        </w:rPr>
        <w:t> </w:t>
      </w:r>
      <w:r>
        <w:rPr>
          <w:spacing w:val="-1"/>
        </w:rPr>
        <w:t>consent</w:t>
      </w:r>
      <w:r>
        <w:rPr>
          <w:spacing w:val="8"/>
        </w:rPr>
        <w:t> </w:t>
      </w:r>
      <w:r>
        <w:rPr>
          <w:spacing w:val="-2"/>
        </w:rPr>
        <w:t>of</w:t>
      </w:r>
      <w:r>
        <w:rPr>
          <w:spacing w:val="5"/>
        </w:rPr>
        <w:t> </w:t>
      </w:r>
      <w:r>
        <w:rPr/>
        <w:t>the</w:t>
      </w:r>
      <w:r>
        <w:rPr>
          <w:spacing w:val="4"/>
        </w:rPr>
        <w:t> </w:t>
      </w:r>
      <w:r>
        <w:rPr>
          <w:spacing w:val="-1"/>
        </w:rPr>
        <w:t>Commonwealth.</w:t>
      </w:r>
      <w:r>
        <w:rPr>
          <w:spacing w:val="5"/>
        </w:rPr>
        <w:t> </w:t>
      </w:r>
      <w:r>
        <w:rPr>
          <w:spacing w:val="-1"/>
        </w:rPr>
        <w:t>If</w:t>
      </w:r>
      <w:r>
        <w:rPr>
          <w:spacing w:val="8"/>
        </w:rPr>
        <w:t> </w:t>
      </w:r>
      <w:r>
        <w:rPr>
          <w:spacing w:val="-1"/>
        </w:rPr>
        <w:t>Contractor’s</w:t>
      </w:r>
      <w:r>
        <w:rPr>
          <w:spacing w:val="7"/>
        </w:rPr>
        <w:t> </w:t>
      </w:r>
      <w:r>
        <w:rPr>
          <w:spacing w:val="-1"/>
        </w:rPr>
        <w:t>Prime</w:t>
      </w:r>
      <w:r>
        <w:rPr>
          <w:spacing w:val="4"/>
        </w:rPr>
        <w:t> </w:t>
      </w:r>
      <w:r>
        <w:rPr>
          <w:spacing w:val="-1"/>
        </w:rPr>
        <w:t>Contract</w:t>
      </w:r>
      <w:r>
        <w:rPr>
          <w:spacing w:val="5"/>
        </w:rPr>
        <w:t> </w:t>
      </w:r>
      <w:r>
        <w:rPr>
          <w:spacing w:val="-1"/>
        </w:rPr>
        <w:t>with</w:t>
      </w:r>
      <w:r>
        <w:rPr>
          <w:spacing w:val="6"/>
        </w:rPr>
        <w:t> </w:t>
      </w:r>
      <w:r>
        <w:rPr>
          <w:spacing w:val="-1"/>
        </w:rPr>
        <w:t>the</w:t>
      </w:r>
      <w:r>
        <w:rPr>
          <w:spacing w:val="6"/>
        </w:rPr>
        <w:t> </w:t>
      </w:r>
      <w:r>
        <w:rPr>
          <w:spacing w:val="-1"/>
        </w:rPr>
        <w:t>Commonwealth</w:t>
      </w:r>
      <w:r>
        <w:rPr>
          <w:spacing w:val="6"/>
        </w:rPr>
        <w:t> </w:t>
      </w:r>
      <w:r>
        <w:rPr>
          <w:spacing w:val="-1"/>
        </w:rPr>
        <w:t>is</w:t>
      </w:r>
      <w:r>
        <w:rPr>
          <w:spacing w:val="33"/>
        </w:rPr>
        <w:t> </w:t>
      </w:r>
      <w:r>
        <w:rPr>
          <w:spacing w:val="-1"/>
        </w:rPr>
        <w:t>assigned</w:t>
      </w:r>
      <w:r>
        <w:rPr>
          <w:spacing w:val="-14"/>
        </w:rPr>
        <w:t> </w:t>
      </w:r>
      <w:r>
        <w:rPr/>
        <w:t>to</w:t>
      </w:r>
      <w:r>
        <w:rPr>
          <w:spacing w:val="-12"/>
        </w:rPr>
        <w:t> </w:t>
      </w:r>
      <w:r>
        <w:rPr>
          <w:spacing w:val="-1"/>
        </w:rPr>
        <w:t>another</w:t>
      </w:r>
      <w:r>
        <w:rPr>
          <w:spacing w:val="-10"/>
        </w:rPr>
        <w:t> </w:t>
      </w:r>
      <w:r>
        <w:rPr>
          <w:spacing w:val="-1"/>
        </w:rPr>
        <w:t>contractor,</w:t>
      </w:r>
      <w:r>
        <w:rPr>
          <w:spacing w:val="-10"/>
        </w:rPr>
        <w:t> </w:t>
      </w:r>
      <w:r>
        <w:rPr/>
        <w:t>the</w:t>
      </w:r>
      <w:r>
        <w:rPr>
          <w:spacing w:val="-12"/>
        </w:rPr>
        <w:t> </w:t>
      </w:r>
      <w:r>
        <w:rPr>
          <w:spacing w:val="-1"/>
        </w:rPr>
        <w:t>new</w:t>
      </w:r>
      <w:r>
        <w:rPr>
          <w:spacing w:val="-15"/>
        </w:rPr>
        <w:t> </w:t>
      </w:r>
      <w:r>
        <w:rPr>
          <w:spacing w:val="-1"/>
        </w:rPr>
        <w:t>contractor</w:t>
      </w:r>
      <w:r>
        <w:rPr>
          <w:spacing w:val="-13"/>
        </w:rPr>
        <w:t> </w:t>
      </w:r>
      <w:r>
        <w:rPr>
          <w:spacing w:val="-1"/>
        </w:rPr>
        <w:t>must</w:t>
      </w:r>
      <w:r>
        <w:rPr>
          <w:spacing w:val="-13"/>
        </w:rPr>
        <w:t> </w:t>
      </w:r>
      <w:r>
        <w:rPr>
          <w:spacing w:val="-1"/>
        </w:rPr>
        <w:t>maintain</w:t>
      </w:r>
      <w:r>
        <w:rPr>
          <w:spacing w:val="-12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1"/>
        </w:rPr>
        <w:t>Small</w:t>
      </w:r>
      <w:r>
        <w:rPr>
          <w:spacing w:val="-12"/>
        </w:rPr>
        <w:t> </w:t>
      </w:r>
      <w:r>
        <w:rPr>
          <w:spacing w:val="-1"/>
        </w:rPr>
        <w:t>Diverse</w:t>
      </w:r>
      <w:r>
        <w:rPr>
          <w:spacing w:val="-12"/>
        </w:rPr>
        <w:t> </w:t>
      </w:r>
      <w:r>
        <w:rPr>
          <w:spacing w:val="-1"/>
        </w:rPr>
        <w:t>Business</w:t>
      </w:r>
      <w:r>
        <w:rPr>
          <w:spacing w:val="-11"/>
        </w:rPr>
        <w:t> </w:t>
      </w:r>
      <w:r>
        <w:rPr>
          <w:spacing w:val="-1"/>
        </w:rPr>
        <w:t>and</w:t>
      </w:r>
      <w:r>
        <w:rPr>
          <w:spacing w:val="54"/>
        </w:rPr>
        <w:t> </w:t>
      </w:r>
      <w:r>
        <w:rPr>
          <w:spacing w:val="-1"/>
        </w:rPr>
        <w:t>Small</w:t>
      </w:r>
      <w:r>
        <w:rPr>
          <w:spacing w:val="1"/>
        </w:rPr>
        <w:t> </w:t>
      </w:r>
      <w:r>
        <w:rPr>
          <w:spacing w:val="-1"/>
        </w:rPr>
        <w:t>Business</w:t>
      </w:r>
      <w:r>
        <w:rPr>
          <w:spacing w:val="2"/>
        </w:rPr>
        <w:t> </w:t>
      </w:r>
      <w:r>
        <w:rPr>
          <w:spacing w:val="-2"/>
        </w:rPr>
        <w:t>Commitment</w:t>
      </w:r>
      <w:r>
        <w:rPr>
          <w:spacing w:val="1"/>
        </w:rPr>
        <w:t> </w:t>
      </w:r>
      <w:r>
        <w:rPr>
          <w:spacing w:val="-1"/>
        </w:rPr>
        <w:t>set</w:t>
      </w:r>
      <w:r>
        <w:rPr>
          <w:spacing w:val="59"/>
        </w:rPr>
        <w:t> </w:t>
      </w:r>
      <w:r>
        <w:rPr/>
        <w:t>forth</w:t>
      </w:r>
      <w:r>
        <w:rPr>
          <w:spacing w:val="60"/>
        </w:rPr>
        <w:t> </w:t>
      </w:r>
      <w:r>
        <w:rPr>
          <w:spacing w:val="-1"/>
        </w:rPr>
        <w:t>in</w:t>
      </w:r>
      <w:r>
        <w:rPr>
          <w:spacing w:val="60"/>
        </w:rPr>
        <w:t> </w:t>
      </w:r>
      <w:r>
        <w:rPr/>
        <w:t>the</w:t>
      </w:r>
      <w:r>
        <w:rPr>
          <w:spacing w:val="58"/>
        </w:rPr>
        <w:t> </w:t>
      </w:r>
      <w:r>
        <w:rPr>
          <w:spacing w:val="-1"/>
        </w:rPr>
        <w:t>Prime</w:t>
      </w:r>
      <w:r>
        <w:rPr>
          <w:spacing w:val="2"/>
        </w:rPr>
        <w:t> </w:t>
      </w:r>
      <w:r>
        <w:rPr>
          <w:spacing w:val="-1"/>
        </w:rPr>
        <w:t>Contract</w:t>
      </w:r>
      <w:r>
        <w:rPr>
          <w:spacing w:val="1"/>
        </w:rPr>
        <w:t> </w:t>
      </w:r>
      <w:r>
        <w:rPr>
          <w:spacing w:val="-1"/>
        </w:rPr>
        <w:t>as</w:t>
      </w:r>
      <w:r>
        <w:rPr/>
        <w:t>  </w:t>
      </w:r>
      <w:r>
        <w:rPr>
          <w:spacing w:val="-1"/>
        </w:rPr>
        <w:t>implemented</w:t>
      </w:r>
      <w:r>
        <w:rPr>
          <w:spacing w:val="58"/>
        </w:rPr>
        <w:t> </w:t>
      </w:r>
      <w:r>
        <w:rPr>
          <w:spacing w:val="-1"/>
        </w:rPr>
        <w:t>through</w:t>
      </w:r>
      <w:r>
        <w:rPr>
          <w:spacing w:val="58"/>
        </w:rPr>
        <w:t> </w:t>
      </w:r>
      <w:r>
        <w:rPr>
          <w:spacing w:val="-1"/>
        </w:rPr>
        <w:t>this</w:t>
      </w:r>
      <w:r>
        <w:rPr>
          <w:spacing w:val="57"/>
        </w:rPr>
        <w:t> </w:t>
      </w:r>
      <w:r>
        <w:rPr>
          <w:spacing w:val="-1"/>
        </w:rPr>
        <w:t>Subcontract.</w:t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39" w:right="120" w:firstLine="0"/>
        <w:jc w:val="both"/>
      </w:pPr>
      <w:r>
        <w:rPr>
          <w:spacing w:val="-1"/>
          <w:u w:val="single" w:color="000000"/>
        </w:rPr>
        <w:t>Applicable</w:t>
      </w:r>
      <w:r>
        <w:rPr>
          <w:spacing w:val="-5"/>
          <w:u w:val="single" w:color="000000"/>
        </w:rPr>
        <w:t> </w:t>
      </w:r>
      <w:r>
        <w:rPr>
          <w:spacing w:val="-2"/>
          <w:u w:val="single" w:color="000000"/>
        </w:rPr>
        <w:t>Law</w:t>
      </w:r>
      <w:r>
        <w:rPr/>
      </w:r>
      <w:r>
        <w:rPr>
          <w:spacing w:val="-2"/>
        </w:rPr>
        <w:t>.</w:t>
      </w:r>
      <w:r>
        <w:rPr>
          <w:spacing w:val="52"/>
        </w:rPr>
        <w:t> </w:t>
      </w:r>
      <w:r>
        <w:rPr>
          <w:spacing w:val="-1"/>
        </w:rPr>
        <w:t>This</w:t>
      </w:r>
      <w:r>
        <w:rPr>
          <w:spacing w:val="-6"/>
        </w:rPr>
        <w:t> </w:t>
      </w:r>
      <w:r>
        <w:rPr>
          <w:spacing w:val="-1"/>
        </w:rPr>
        <w:t>Subcontract</w:t>
      </w:r>
      <w:r>
        <w:rPr>
          <w:spacing w:val="-5"/>
        </w:rPr>
        <w:t> </w:t>
      </w:r>
      <w:r>
        <w:rPr>
          <w:spacing w:val="-1"/>
        </w:rPr>
        <w:t>shall</w:t>
      </w:r>
      <w:r>
        <w:rPr>
          <w:spacing w:val="-5"/>
        </w:rPr>
        <w:t> </w:t>
      </w:r>
      <w:r>
        <w:rPr>
          <w:spacing w:val="-1"/>
        </w:rPr>
        <w:t>be</w:t>
      </w:r>
      <w:r>
        <w:rPr>
          <w:spacing w:val="-9"/>
        </w:rPr>
        <w:t> </w:t>
      </w:r>
      <w:r>
        <w:rPr>
          <w:spacing w:val="-1"/>
        </w:rPr>
        <w:t>governed</w:t>
      </w:r>
      <w:r>
        <w:rPr>
          <w:spacing w:val="-4"/>
        </w:rPr>
        <w:t> </w:t>
      </w:r>
      <w:r>
        <w:rPr>
          <w:spacing w:val="-1"/>
        </w:rPr>
        <w:t>by</w:t>
      </w:r>
      <w:r>
        <w:rPr>
          <w:spacing w:val="-9"/>
        </w:rPr>
        <w:t> </w:t>
      </w:r>
      <w:r>
        <w:rPr/>
        <w:t>the</w:t>
      </w:r>
      <w:r>
        <w:rPr>
          <w:spacing w:val="-4"/>
        </w:rPr>
        <w:t> </w:t>
      </w:r>
      <w:r>
        <w:rPr>
          <w:spacing w:val="-2"/>
        </w:rPr>
        <w:t>laws</w:t>
      </w:r>
      <w:r>
        <w:rPr>
          <w:spacing w:val="-4"/>
        </w:rPr>
        <w:t> </w:t>
      </w:r>
      <w:r>
        <w:rPr>
          <w:spacing w:val="-2"/>
        </w:rPr>
        <w:t>of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>
          <w:spacing w:val="-1"/>
        </w:rPr>
        <w:t>Commonwealth</w:t>
      </w:r>
      <w:r>
        <w:rPr>
          <w:spacing w:val="-4"/>
        </w:rPr>
        <w:t> </w:t>
      </w:r>
      <w:r>
        <w:rPr>
          <w:spacing w:val="-2"/>
        </w:rPr>
        <w:t>of</w:t>
      </w:r>
      <w:r>
        <w:rPr>
          <w:spacing w:val="37"/>
        </w:rPr>
        <w:t> </w:t>
      </w:r>
      <w:r>
        <w:rPr>
          <w:spacing w:val="-2"/>
        </w:rPr>
        <w:t>Pennsylvania.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39" w:right="116" w:firstLine="0"/>
        <w:jc w:val="both"/>
      </w:pPr>
      <w:r>
        <w:rPr>
          <w:spacing w:val="-1"/>
          <w:u w:val="single" w:color="000000"/>
        </w:rPr>
        <w:t>Entire</w:t>
      </w:r>
      <w:r>
        <w:rPr>
          <w:spacing w:val="60"/>
          <w:u w:val="single" w:color="000000"/>
        </w:rPr>
        <w:t> </w:t>
      </w:r>
      <w:r>
        <w:rPr>
          <w:spacing w:val="-2"/>
          <w:u w:val="single" w:color="000000"/>
        </w:rPr>
        <w:t>Agreement</w:t>
      </w:r>
      <w:r>
        <w:rPr/>
      </w:r>
      <w:r>
        <w:rPr>
          <w:spacing w:val="-2"/>
        </w:rPr>
        <w:t>.</w:t>
      </w:r>
      <w:r>
        <w:rPr>
          <w:spacing w:val="59"/>
        </w:rPr>
        <w:t> </w:t>
      </w:r>
      <w:r>
        <w:rPr>
          <w:spacing w:val="-1"/>
        </w:rPr>
        <w:t>This</w:t>
      </w:r>
      <w:r>
        <w:rPr>
          <w:spacing w:val="58"/>
        </w:rPr>
        <w:t> </w:t>
      </w:r>
      <w:r>
        <w:rPr>
          <w:spacing w:val="-1"/>
        </w:rPr>
        <w:t>Subcontract</w:t>
      </w:r>
      <w:r>
        <w:rPr>
          <w:spacing w:val="59"/>
        </w:rPr>
        <w:t> </w:t>
      </w:r>
      <w:r>
        <w:rPr>
          <w:spacing w:val="-1"/>
        </w:rPr>
        <w:t>constitutes</w:t>
      </w:r>
      <w:r>
        <w:rPr/>
        <w:t>  </w:t>
      </w:r>
      <w:r>
        <w:rPr>
          <w:spacing w:val="-1"/>
        </w:rPr>
        <w:t>the</w:t>
      </w:r>
      <w:r>
        <w:rPr>
          <w:spacing w:val="60"/>
        </w:rPr>
        <w:t> </w:t>
      </w:r>
      <w:r>
        <w:rPr>
          <w:spacing w:val="-1"/>
        </w:rPr>
        <w:t>entire</w:t>
      </w:r>
      <w:r>
        <w:rPr>
          <w:spacing w:val="58"/>
        </w:rPr>
        <w:t> </w:t>
      </w:r>
      <w:r>
        <w:rPr>
          <w:spacing w:val="-1"/>
        </w:rPr>
        <w:t>agreement</w:t>
      </w:r>
      <w:r>
        <w:rPr>
          <w:spacing w:val="60"/>
        </w:rPr>
        <w:t> </w:t>
      </w:r>
      <w:r>
        <w:rPr>
          <w:spacing w:val="-2"/>
        </w:rPr>
        <w:t>of</w:t>
      </w:r>
      <w:r>
        <w:rPr>
          <w:spacing w:val="59"/>
        </w:rPr>
        <w:t> </w:t>
      </w:r>
      <w:r>
        <w:rPr/>
        <w:t>the</w:t>
      </w:r>
      <w:r>
        <w:rPr>
          <w:spacing w:val="60"/>
        </w:rPr>
        <w:t> </w:t>
      </w:r>
      <w:r>
        <w:rPr>
          <w:spacing w:val="-1"/>
        </w:rPr>
        <w:t>Parties</w:t>
      </w:r>
      <w:r>
        <w:rPr>
          <w:spacing w:val="50"/>
        </w:rPr>
        <w:t> </w:t>
      </w:r>
      <w:r>
        <w:rPr>
          <w:spacing w:val="-1"/>
        </w:rPr>
        <w:t>regarding</w:t>
      </w:r>
      <w:r>
        <w:rPr>
          <w:spacing w:val="29"/>
        </w:rPr>
        <w:t> </w:t>
      </w:r>
      <w:r>
        <w:rPr/>
        <w:t>the</w:t>
      </w:r>
      <w:r>
        <w:rPr>
          <w:spacing w:val="27"/>
        </w:rPr>
        <w:t> </w:t>
      </w:r>
      <w:r>
        <w:rPr>
          <w:spacing w:val="-1"/>
        </w:rPr>
        <w:t>subject</w:t>
      </w:r>
      <w:r>
        <w:rPr>
          <w:spacing w:val="28"/>
        </w:rPr>
        <w:t> </w:t>
      </w:r>
      <w:r>
        <w:rPr>
          <w:spacing w:val="-2"/>
        </w:rPr>
        <w:t>of</w:t>
      </w:r>
      <w:r>
        <w:rPr>
          <w:spacing w:val="30"/>
        </w:rPr>
        <w:t> </w:t>
      </w:r>
      <w:r>
        <w:rPr>
          <w:spacing w:val="-1"/>
        </w:rPr>
        <w:t>this</w:t>
      </w:r>
      <w:r>
        <w:rPr>
          <w:spacing w:val="27"/>
        </w:rPr>
        <w:t> </w:t>
      </w:r>
      <w:r>
        <w:rPr>
          <w:spacing w:val="-1"/>
        </w:rPr>
        <w:t>Subcontract</w:t>
      </w:r>
      <w:r>
        <w:rPr>
          <w:spacing w:val="30"/>
        </w:rPr>
        <w:t> </w:t>
      </w:r>
      <w:r>
        <w:rPr>
          <w:spacing w:val="-1"/>
        </w:rPr>
        <w:t>as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28"/>
        </w:rPr>
        <w:t> </w:t>
      </w:r>
      <w:r>
        <w:rPr>
          <w:spacing w:val="-1"/>
        </w:rPr>
        <w:t>the</w:t>
      </w:r>
      <w:r>
        <w:rPr>
          <w:spacing w:val="29"/>
        </w:rPr>
        <w:t> </w:t>
      </w:r>
      <w:r>
        <w:rPr>
          <w:spacing w:val="-1"/>
        </w:rPr>
        <w:t>date</w:t>
      </w:r>
      <w:r>
        <w:rPr>
          <w:spacing w:val="27"/>
        </w:rPr>
        <w:t> </w:t>
      </w:r>
      <w:r>
        <w:rPr>
          <w:spacing w:val="-2"/>
        </w:rPr>
        <w:t>of</w:t>
      </w:r>
      <w:r>
        <w:rPr>
          <w:spacing w:val="30"/>
        </w:rPr>
        <w:t> </w:t>
      </w:r>
      <w:r>
        <w:rPr>
          <w:spacing w:val="-1"/>
        </w:rPr>
        <w:t>execution.</w:t>
      </w:r>
      <w:r>
        <w:rPr>
          <w:spacing w:val="28"/>
        </w:rPr>
        <w:t> </w:t>
      </w:r>
      <w:r>
        <w:rPr>
          <w:spacing w:val="-2"/>
        </w:rPr>
        <w:t>No</w:t>
      </w:r>
      <w:r>
        <w:rPr>
          <w:spacing w:val="29"/>
        </w:rPr>
        <w:t> </w:t>
      </w:r>
      <w:r>
        <w:rPr>
          <w:spacing w:val="-1"/>
        </w:rPr>
        <w:t>other</w:t>
      </w:r>
      <w:r>
        <w:rPr>
          <w:spacing w:val="30"/>
        </w:rPr>
        <w:t> </w:t>
      </w:r>
      <w:r>
        <w:rPr>
          <w:spacing w:val="-2"/>
        </w:rPr>
        <w:t>agreement</w:t>
      </w:r>
      <w:r>
        <w:rPr>
          <w:spacing w:val="28"/>
        </w:rPr>
        <w:t> </w:t>
      </w:r>
      <w:r>
        <w:rPr>
          <w:spacing w:val="-1"/>
        </w:rPr>
        <w:t>or</w:t>
      </w:r>
      <w:r>
        <w:rPr>
          <w:spacing w:val="52"/>
        </w:rPr>
        <w:t> </w:t>
      </w:r>
      <w:r>
        <w:rPr>
          <w:spacing w:val="-1"/>
        </w:rPr>
        <w:t>understandings,</w:t>
      </w:r>
      <w:r>
        <w:rPr>
          <w:spacing w:val="28"/>
        </w:rPr>
        <w:t> </w:t>
      </w:r>
      <w:r>
        <w:rPr>
          <w:spacing w:val="-1"/>
        </w:rPr>
        <w:t>verbal</w:t>
      </w:r>
      <w:r>
        <w:rPr>
          <w:spacing w:val="26"/>
        </w:rPr>
        <w:t> </w:t>
      </w:r>
      <w:r>
        <w:rPr>
          <w:spacing w:val="-1"/>
        </w:rPr>
        <w:t>or</w:t>
      </w:r>
      <w:r>
        <w:rPr>
          <w:spacing w:val="28"/>
        </w:rPr>
        <w:t> </w:t>
      </w:r>
      <w:r>
        <w:rPr>
          <w:spacing w:val="-1"/>
        </w:rPr>
        <w:t>written,</w:t>
      </w:r>
      <w:r>
        <w:rPr>
          <w:spacing w:val="28"/>
        </w:rPr>
        <w:t> </w:t>
      </w:r>
      <w:r>
        <w:rPr>
          <w:spacing w:val="-1"/>
        </w:rPr>
        <w:t>expressed</w:t>
      </w:r>
      <w:r>
        <w:rPr>
          <w:spacing w:val="24"/>
        </w:rPr>
        <w:t> </w:t>
      </w:r>
      <w:r>
        <w:rPr>
          <w:spacing w:val="-1"/>
        </w:rPr>
        <w:t>or</w:t>
      </w:r>
      <w:r>
        <w:rPr>
          <w:spacing w:val="26"/>
        </w:rPr>
        <w:t> </w:t>
      </w:r>
      <w:r>
        <w:rPr>
          <w:spacing w:val="-1"/>
        </w:rPr>
        <w:t>implied,</w:t>
      </w:r>
      <w:r>
        <w:rPr>
          <w:spacing w:val="28"/>
        </w:rPr>
        <w:t> </w:t>
      </w:r>
      <w:r>
        <w:rPr>
          <w:spacing w:val="-1"/>
        </w:rPr>
        <w:t>are</w:t>
      </w:r>
      <w:r>
        <w:rPr>
          <w:spacing w:val="27"/>
        </w:rPr>
        <w:t> </w:t>
      </w:r>
      <w:r>
        <w:rPr/>
        <w:t>a</w:t>
      </w:r>
      <w:r>
        <w:rPr>
          <w:spacing w:val="24"/>
        </w:rPr>
        <w:t> </w:t>
      </w:r>
      <w:r>
        <w:rPr>
          <w:spacing w:val="-1"/>
        </w:rPr>
        <w:t>part</w:t>
      </w:r>
      <w:r>
        <w:rPr>
          <w:spacing w:val="28"/>
        </w:rPr>
        <w:t> </w:t>
      </w:r>
      <w:r>
        <w:rPr>
          <w:spacing w:val="-2"/>
        </w:rPr>
        <w:t>of</w:t>
      </w:r>
      <w:r>
        <w:rPr>
          <w:spacing w:val="28"/>
        </w:rPr>
        <w:t> </w:t>
      </w:r>
      <w:r>
        <w:rPr>
          <w:spacing w:val="-1"/>
        </w:rPr>
        <w:t>this</w:t>
      </w:r>
      <w:r>
        <w:rPr>
          <w:spacing w:val="27"/>
        </w:rPr>
        <w:t> </w:t>
      </w:r>
      <w:r>
        <w:rPr>
          <w:spacing w:val="-1"/>
        </w:rPr>
        <w:t>Subcontract</w:t>
      </w:r>
      <w:r>
        <w:rPr>
          <w:spacing w:val="28"/>
        </w:rPr>
        <w:t> </w:t>
      </w:r>
      <w:r>
        <w:rPr>
          <w:spacing w:val="-1"/>
        </w:rPr>
        <w:t>unless</w:t>
      </w:r>
      <w:r>
        <w:rPr>
          <w:spacing w:val="43"/>
        </w:rPr>
        <w:t> </w:t>
      </w:r>
      <w:r>
        <w:rPr>
          <w:spacing w:val="-1"/>
        </w:rPr>
        <w:t>specified</w:t>
      </w:r>
      <w:r>
        <w:rPr/>
        <w:t> </w:t>
      </w:r>
      <w:r>
        <w:rPr>
          <w:spacing w:val="-1"/>
        </w:rPr>
        <w:t>herein.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39" w:right="116" w:firstLine="0"/>
        <w:jc w:val="both"/>
      </w:pPr>
      <w:r>
        <w:rPr>
          <w:spacing w:val="-1"/>
          <w:u w:val="single" w:color="000000"/>
        </w:rPr>
        <w:t>Amendment</w:t>
      </w:r>
      <w:r>
        <w:rPr/>
      </w:r>
      <w:r>
        <w:rPr>
          <w:spacing w:val="-1"/>
        </w:rPr>
        <w:t>.</w:t>
      </w:r>
      <w:r>
        <w:rPr>
          <w:spacing w:val="15"/>
        </w:rPr>
        <w:t> </w:t>
      </w:r>
      <w:r>
        <w:rPr>
          <w:spacing w:val="-1"/>
        </w:rPr>
        <w:t>This</w:t>
      </w:r>
      <w:r>
        <w:rPr>
          <w:spacing w:val="8"/>
        </w:rPr>
        <w:t> </w:t>
      </w:r>
      <w:r>
        <w:rPr>
          <w:spacing w:val="-1"/>
        </w:rPr>
        <w:t>Subcontract</w:t>
      </w:r>
      <w:r>
        <w:rPr>
          <w:spacing w:val="7"/>
        </w:rPr>
        <w:t> </w:t>
      </w:r>
      <w:r>
        <w:rPr>
          <w:spacing w:val="-1"/>
        </w:rPr>
        <w:t>may</w:t>
      </w:r>
      <w:r>
        <w:rPr>
          <w:spacing w:val="6"/>
        </w:rPr>
        <w:t> </w:t>
      </w:r>
      <w:r>
        <w:rPr>
          <w:spacing w:val="-1"/>
        </w:rPr>
        <w:t>be</w:t>
      </w:r>
      <w:r>
        <w:rPr>
          <w:spacing w:val="7"/>
        </w:rPr>
        <w:t> </w:t>
      </w:r>
      <w:r>
        <w:rPr>
          <w:spacing w:val="-1"/>
        </w:rPr>
        <w:t>modified</w:t>
      </w:r>
      <w:r>
        <w:rPr>
          <w:spacing w:val="5"/>
        </w:rPr>
        <w:t> </w:t>
      </w:r>
      <w:r>
        <w:rPr>
          <w:spacing w:val="-1"/>
        </w:rPr>
        <w:t>or</w:t>
      </w:r>
      <w:r>
        <w:rPr>
          <w:spacing w:val="9"/>
        </w:rPr>
        <w:t> </w:t>
      </w:r>
      <w:r>
        <w:rPr>
          <w:spacing w:val="-1"/>
        </w:rPr>
        <w:t>amended</w:t>
      </w:r>
      <w:r>
        <w:rPr>
          <w:spacing w:val="7"/>
        </w:rPr>
        <w:t> </w:t>
      </w:r>
      <w:r>
        <w:rPr>
          <w:spacing w:val="-1"/>
        </w:rPr>
        <w:t>only</w:t>
      </w:r>
      <w:r>
        <w:rPr>
          <w:spacing w:val="6"/>
        </w:rPr>
        <w:t> </w:t>
      </w:r>
      <w:r>
        <w:rPr>
          <w:spacing w:val="-1"/>
        </w:rPr>
        <w:t>if</w:t>
      </w:r>
      <w:r>
        <w:rPr>
          <w:spacing w:val="7"/>
        </w:rPr>
        <w:t> </w:t>
      </w:r>
      <w:r>
        <w:rPr>
          <w:spacing w:val="-1"/>
        </w:rPr>
        <w:t>made</w:t>
      </w:r>
      <w:r>
        <w:rPr>
          <w:spacing w:val="5"/>
        </w:rPr>
        <w:t> </w:t>
      </w:r>
      <w:r>
        <w:rPr>
          <w:spacing w:val="-1"/>
        </w:rPr>
        <w:t>in</w:t>
      </w:r>
      <w:r>
        <w:rPr>
          <w:spacing w:val="7"/>
        </w:rPr>
        <w:t> </w:t>
      </w:r>
      <w:r>
        <w:rPr>
          <w:spacing w:val="-1"/>
        </w:rPr>
        <w:t>writing</w:t>
      </w:r>
      <w:r>
        <w:rPr>
          <w:spacing w:val="10"/>
        </w:rPr>
        <w:t> </w:t>
      </w:r>
      <w:r>
        <w:rPr>
          <w:spacing w:val="-1"/>
        </w:rPr>
        <w:t>and</w:t>
      </w:r>
      <w:r>
        <w:rPr>
          <w:spacing w:val="30"/>
        </w:rPr>
        <w:t> </w:t>
      </w:r>
      <w:r>
        <w:rPr>
          <w:spacing w:val="-1"/>
        </w:rPr>
        <w:t>signed</w:t>
      </w:r>
      <w:r>
        <w:rPr>
          <w:spacing w:val="-14"/>
        </w:rPr>
        <w:t> </w:t>
      </w:r>
      <w:r>
        <w:rPr>
          <w:spacing w:val="-1"/>
        </w:rPr>
        <w:t>by</w:t>
      </w:r>
      <w:r>
        <w:rPr>
          <w:spacing w:val="-16"/>
        </w:rPr>
        <w:t> </w:t>
      </w:r>
      <w:r>
        <w:rPr>
          <w:spacing w:val="-1"/>
        </w:rPr>
        <w:t>both</w:t>
      </w:r>
      <w:r>
        <w:rPr>
          <w:spacing w:val="-16"/>
        </w:rPr>
        <w:t> </w:t>
      </w:r>
      <w:r>
        <w:rPr>
          <w:spacing w:val="-1"/>
        </w:rPr>
        <w:t>Parties.</w:t>
      </w:r>
      <w:r>
        <w:rPr>
          <w:spacing w:val="-13"/>
        </w:rPr>
        <w:t> </w:t>
      </w:r>
      <w:r>
        <w:rPr>
          <w:spacing w:val="-2"/>
        </w:rPr>
        <w:t>Any</w:t>
      </w:r>
      <w:r>
        <w:rPr>
          <w:spacing w:val="-16"/>
        </w:rPr>
        <w:t> </w:t>
      </w:r>
      <w:r>
        <w:rPr>
          <w:spacing w:val="-1"/>
        </w:rPr>
        <w:t>proposed</w:t>
      </w:r>
      <w:r>
        <w:rPr>
          <w:spacing w:val="-14"/>
        </w:rPr>
        <w:t> </w:t>
      </w:r>
      <w:r>
        <w:rPr>
          <w:spacing w:val="-1"/>
        </w:rPr>
        <w:t>change</w:t>
      </w:r>
      <w:r>
        <w:rPr>
          <w:spacing w:val="-16"/>
        </w:rPr>
        <w:t> </w:t>
      </w:r>
      <w:r>
        <w:rPr/>
        <w:t>to</w:t>
      </w:r>
      <w:r>
        <w:rPr>
          <w:spacing w:val="-16"/>
        </w:rPr>
        <w:t> </w:t>
      </w:r>
      <w:r>
        <w:rPr>
          <w:spacing w:val="-1"/>
        </w:rPr>
        <w:t>the</w:t>
      </w:r>
      <w:r>
        <w:rPr>
          <w:spacing w:val="-14"/>
        </w:rPr>
        <w:t> </w:t>
      </w:r>
      <w:r>
        <w:rPr>
          <w:spacing w:val="-1"/>
        </w:rPr>
        <w:t>Contractor’s</w:t>
      </w:r>
      <w:r>
        <w:rPr>
          <w:spacing w:val="-16"/>
        </w:rPr>
        <w:t> </w:t>
      </w:r>
      <w:r>
        <w:rPr>
          <w:spacing w:val="-1"/>
        </w:rPr>
        <w:t>Small</w:t>
      </w:r>
      <w:r>
        <w:rPr>
          <w:spacing w:val="-15"/>
        </w:rPr>
        <w:t> </w:t>
      </w:r>
      <w:r>
        <w:rPr>
          <w:spacing w:val="-1"/>
        </w:rPr>
        <w:t>Diverse</w:t>
      </w:r>
      <w:r>
        <w:rPr>
          <w:spacing w:val="-14"/>
        </w:rPr>
        <w:t> </w:t>
      </w:r>
      <w:r>
        <w:rPr>
          <w:spacing w:val="-1"/>
        </w:rPr>
        <w:t>Business</w:t>
      </w:r>
      <w:r>
        <w:rPr>
          <w:spacing w:val="-14"/>
        </w:rPr>
        <w:t> </w:t>
      </w:r>
      <w:r>
        <w:rPr>
          <w:spacing w:val="-2"/>
        </w:rPr>
        <w:t>or</w:t>
      </w:r>
      <w:r>
        <w:rPr>
          <w:spacing w:val="-13"/>
        </w:rPr>
        <w:t> </w:t>
      </w:r>
      <w:r>
        <w:rPr>
          <w:spacing w:val="-2"/>
        </w:rPr>
        <w:t>Small</w:t>
      </w:r>
      <w:r>
        <w:rPr>
          <w:spacing w:val="79"/>
        </w:rPr>
        <w:t> </w:t>
      </w:r>
      <w:r>
        <w:rPr>
          <w:spacing w:val="-1"/>
        </w:rPr>
        <w:t>Business</w:t>
      </w:r>
      <w:r>
        <w:rPr>
          <w:spacing w:val="25"/>
        </w:rPr>
        <w:t> </w:t>
      </w:r>
      <w:r>
        <w:rPr>
          <w:spacing w:val="-1"/>
        </w:rPr>
        <w:t>Commitment</w:t>
      </w:r>
      <w:r>
        <w:rPr>
          <w:spacing w:val="21"/>
        </w:rPr>
        <w:t> </w:t>
      </w:r>
      <w:r>
        <w:rPr>
          <w:spacing w:val="-1"/>
        </w:rPr>
        <w:t>to</w:t>
      </w:r>
      <w:r>
        <w:rPr>
          <w:spacing w:val="24"/>
        </w:rPr>
        <w:t> </w:t>
      </w:r>
      <w:r>
        <w:rPr>
          <w:spacing w:val="-1"/>
        </w:rPr>
        <w:t>Subcontractor</w:t>
      </w:r>
      <w:r>
        <w:rPr>
          <w:spacing w:val="23"/>
        </w:rPr>
        <w:t> </w:t>
      </w:r>
      <w:r>
        <w:rPr>
          <w:spacing w:val="-1"/>
        </w:rPr>
        <w:t>must</w:t>
      </w:r>
      <w:r>
        <w:rPr>
          <w:spacing w:val="23"/>
        </w:rPr>
        <w:t> </w:t>
      </w:r>
      <w:r>
        <w:rPr>
          <w:spacing w:val="-2"/>
        </w:rPr>
        <w:t>be</w:t>
      </w:r>
      <w:r>
        <w:rPr>
          <w:spacing w:val="24"/>
        </w:rPr>
        <w:t> </w:t>
      </w:r>
      <w:r>
        <w:rPr>
          <w:spacing w:val="-1"/>
        </w:rPr>
        <w:t>submitted</w:t>
      </w:r>
      <w:r>
        <w:rPr>
          <w:spacing w:val="22"/>
        </w:rPr>
        <w:t> </w:t>
      </w:r>
      <w:r>
        <w:rPr>
          <w:spacing w:val="-1"/>
        </w:rPr>
        <w:t>in</w:t>
      </w:r>
      <w:r>
        <w:rPr>
          <w:spacing w:val="24"/>
        </w:rPr>
        <w:t> </w:t>
      </w:r>
      <w:r>
        <w:rPr>
          <w:spacing w:val="-2"/>
        </w:rPr>
        <w:t>writing</w:t>
      </w:r>
      <w:r>
        <w:rPr>
          <w:spacing w:val="24"/>
        </w:rPr>
        <w:t> </w:t>
      </w:r>
      <w:r>
        <w:rPr/>
        <w:t>to</w:t>
      </w:r>
      <w:r>
        <w:rPr>
          <w:spacing w:val="22"/>
        </w:rPr>
        <w:t> </w:t>
      </w:r>
      <w:r>
        <w:rPr/>
        <w:t>the</w:t>
      </w:r>
      <w:r>
        <w:rPr>
          <w:spacing w:val="22"/>
        </w:rPr>
        <w:t> </w:t>
      </w:r>
      <w:r>
        <w:rPr>
          <w:spacing w:val="-1"/>
        </w:rPr>
        <w:t>Bureau</w:t>
      </w:r>
      <w:r>
        <w:rPr>
          <w:spacing w:val="22"/>
        </w:rPr>
        <w:t> </w:t>
      </w:r>
      <w:r>
        <w:rPr>
          <w:spacing w:val="-2"/>
        </w:rPr>
        <w:t>which</w:t>
      </w:r>
      <w:r>
        <w:rPr>
          <w:spacing w:val="24"/>
        </w:rPr>
        <w:t> </w:t>
      </w:r>
      <w:r>
        <w:rPr>
          <w:spacing w:val="-1"/>
        </w:rPr>
        <w:t>will</w:t>
      </w:r>
      <w:r>
        <w:rPr>
          <w:spacing w:val="55"/>
        </w:rPr>
        <w:t> </w:t>
      </w:r>
      <w:r>
        <w:rPr>
          <w:spacing w:val="-1"/>
        </w:rPr>
        <w:t>make</w:t>
      </w:r>
      <w:r>
        <w:rPr/>
        <w:t> a</w:t>
      </w:r>
      <w:r>
        <w:rPr>
          <w:spacing w:val="-2"/>
        </w:rPr>
        <w:t> </w:t>
      </w:r>
      <w:r>
        <w:rPr>
          <w:spacing w:val="-1"/>
        </w:rPr>
        <w:t>recommendation</w:t>
      </w:r>
      <w:r>
        <w:rPr>
          <w:spacing w:val="-2"/>
        </w:rPr>
        <w:t> </w:t>
      </w:r>
      <w:r>
        <w:rPr/>
        <w:t>to</w:t>
      </w:r>
      <w:r>
        <w:rPr>
          <w:spacing w:val="-2"/>
        </w:rPr>
        <w:t> </w:t>
      </w:r>
      <w:r>
        <w:rPr/>
        <w:t>the</w:t>
      </w:r>
      <w:r>
        <w:rPr>
          <w:spacing w:val="-2"/>
        </w:rPr>
        <w:t> </w:t>
      </w:r>
      <w:r>
        <w:rPr>
          <w:spacing w:val="-1"/>
        </w:rPr>
        <w:t>Contracting</w:t>
      </w:r>
      <w:r>
        <w:rPr/>
        <w:t> </w:t>
      </w:r>
      <w:r>
        <w:rPr>
          <w:spacing w:val="-1"/>
        </w:rPr>
        <w:t>Officer</w:t>
      </w:r>
      <w:r>
        <w:rPr>
          <w:spacing w:val="2"/>
        </w:rPr>
        <w:t> </w:t>
      </w:r>
      <w:r>
        <w:rPr>
          <w:spacing w:val="-2"/>
        </w:rPr>
        <w:t>regarding</w:t>
      </w:r>
      <w:r>
        <w:rPr>
          <w:spacing w:val="3"/>
        </w:rPr>
        <w:t> </w:t>
      </w:r>
      <w:r>
        <w:rPr/>
        <w:t>a</w:t>
      </w:r>
      <w:r>
        <w:rPr>
          <w:spacing w:val="-2"/>
        </w:rPr>
        <w:t> </w:t>
      </w:r>
      <w:r>
        <w:rPr>
          <w:spacing w:val="-1"/>
        </w:rPr>
        <w:t>course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action.</w:t>
      </w:r>
      <w:r>
        <w:rPr/>
      </w:r>
    </w:p>
    <w:p>
      <w:pPr>
        <w:spacing w:line="240" w:lineRule="auto" w:before="1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20" w:right="114" w:firstLine="0"/>
        <w:jc w:val="both"/>
      </w:pPr>
      <w:r>
        <w:rPr>
          <w:spacing w:val="-1"/>
          <w:u w:val="single" w:color="000000"/>
        </w:rPr>
        <w:t>Binding</w:t>
      </w:r>
      <w:r>
        <w:rPr>
          <w:spacing w:val="20"/>
          <w:u w:val="single" w:color="000000"/>
        </w:rPr>
        <w:t> </w:t>
      </w:r>
      <w:r>
        <w:rPr>
          <w:spacing w:val="-1"/>
          <w:u w:val="single" w:color="000000"/>
        </w:rPr>
        <w:t>Effect</w:t>
      </w:r>
      <w:r>
        <w:rPr/>
      </w:r>
      <w:r>
        <w:rPr>
          <w:spacing w:val="-1"/>
        </w:rPr>
        <w:t>.</w:t>
      </w:r>
      <w:r>
        <w:rPr>
          <w:spacing w:val="34"/>
        </w:rPr>
        <w:t> </w:t>
      </w:r>
      <w:r>
        <w:rPr>
          <w:spacing w:val="-1"/>
        </w:rPr>
        <w:t>This</w:t>
      </w:r>
      <w:r>
        <w:rPr>
          <w:spacing w:val="18"/>
        </w:rPr>
        <w:t> </w:t>
      </w:r>
      <w:r>
        <w:rPr>
          <w:spacing w:val="-1"/>
        </w:rPr>
        <w:t>Subcontract</w:t>
      </w:r>
      <w:r>
        <w:rPr>
          <w:spacing w:val="19"/>
        </w:rPr>
        <w:t> </w:t>
      </w:r>
      <w:r>
        <w:rPr>
          <w:spacing w:val="-1"/>
        </w:rPr>
        <w:t>shall</w:t>
      </w:r>
      <w:r>
        <w:rPr>
          <w:spacing w:val="17"/>
        </w:rPr>
        <w:t> </w:t>
      </w:r>
      <w:r>
        <w:rPr>
          <w:spacing w:val="-1"/>
        </w:rPr>
        <w:t>be</w:t>
      </w:r>
      <w:r>
        <w:rPr>
          <w:spacing w:val="17"/>
        </w:rPr>
        <w:t> </w:t>
      </w:r>
      <w:r>
        <w:rPr>
          <w:spacing w:val="-1"/>
        </w:rPr>
        <w:t>binding</w:t>
      </w:r>
      <w:r>
        <w:rPr>
          <w:spacing w:val="20"/>
        </w:rPr>
        <w:t> </w:t>
      </w:r>
      <w:r>
        <w:rPr>
          <w:spacing w:val="-2"/>
        </w:rPr>
        <w:t>upon,</w:t>
      </w:r>
      <w:r>
        <w:rPr>
          <w:spacing w:val="19"/>
        </w:rPr>
        <w:t> </w:t>
      </w:r>
      <w:r>
        <w:rPr>
          <w:spacing w:val="-1"/>
        </w:rPr>
        <w:t>and</w:t>
      </w:r>
      <w:r>
        <w:rPr>
          <w:spacing w:val="17"/>
        </w:rPr>
        <w:t> </w:t>
      </w:r>
      <w:r>
        <w:rPr>
          <w:spacing w:val="-1"/>
        </w:rPr>
        <w:t>inure</w:t>
      </w:r>
      <w:r>
        <w:rPr>
          <w:spacing w:val="17"/>
        </w:rPr>
        <w:t> </w:t>
      </w:r>
      <w:r>
        <w:rPr/>
        <w:t>to</w:t>
      </w:r>
      <w:r>
        <w:rPr>
          <w:spacing w:val="15"/>
        </w:rPr>
        <w:t> </w:t>
      </w:r>
      <w:r>
        <w:rPr/>
        <w:t>the</w:t>
      </w:r>
      <w:r>
        <w:rPr>
          <w:spacing w:val="15"/>
        </w:rPr>
        <w:t> </w:t>
      </w:r>
      <w:r>
        <w:rPr>
          <w:spacing w:val="-1"/>
        </w:rPr>
        <w:t>benefit</w:t>
      </w:r>
      <w:r>
        <w:rPr>
          <w:spacing w:val="19"/>
        </w:rPr>
        <w:t> </w:t>
      </w:r>
      <w:r>
        <w:rPr>
          <w:spacing w:val="-1"/>
        </w:rPr>
        <w:t>of,</w:t>
      </w:r>
      <w:r>
        <w:rPr>
          <w:spacing w:val="16"/>
        </w:rPr>
        <w:t> </w:t>
      </w:r>
      <w:r>
        <w:rPr>
          <w:spacing w:val="-1"/>
        </w:rPr>
        <w:t>the</w:t>
      </w:r>
      <w:r>
        <w:rPr>
          <w:spacing w:val="42"/>
        </w:rPr>
        <w:t> </w:t>
      </w:r>
      <w:r>
        <w:rPr>
          <w:spacing w:val="-1"/>
        </w:rPr>
        <w:t>Parties</w:t>
      </w:r>
      <w:r>
        <w:rPr>
          <w:spacing w:val="1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their </w:t>
      </w:r>
      <w:r>
        <w:rPr>
          <w:spacing w:val="-2"/>
        </w:rPr>
        <w:t>respective</w:t>
      </w:r>
      <w:r>
        <w:rPr/>
        <w:t> </w:t>
      </w:r>
      <w:r>
        <w:rPr>
          <w:spacing w:val="-1"/>
        </w:rPr>
        <w:t>heirs, representatives,</w:t>
      </w:r>
      <w:r>
        <w:rPr>
          <w:spacing w:val="2"/>
        </w:rPr>
        <w:t> </w:t>
      </w:r>
      <w:r>
        <w:rPr>
          <w:spacing w:val="-1"/>
        </w:rPr>
        <w:t>successors</w:t>
      </w:r>
      <w:r>
        <w:rPr>
          <w:spacing w:val="1"/>
        </w:rPr>
        <w:t> </w:t>
      </w:r>
      <w:r>
        <w:rPr>
          <w:spacing w:val="-1"/>
        </w:rPr>
        <w:t>and</w:t>
      </w:r>
      <w:r>
        <w:rPr>
          <w:spacing w:val="-2"/>
        </w:rPr>
        <w:t> </w:t>
      </w:r>
      <w:r>
        <w:rPr>
          <w:spacing w:val="-1"/>
        </w:rPr>
        <w:t>assigns.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numPr>
          <w:ilvl w:val="0"/>
          <w:numId w:val="1"/>
        </w:numPr>
        <w:tabs>
          <w:tab w:pos="840" w:val="left" w:leader="none"/>
        </w:tabs>
        <w:spacing w:line="240" w:lineRule="auto" w:before="0" w:after="0"/>
        <w:ind w:left="120" w:right="112" w:firstLine="0"/>
        <w:jc w:val="both"/>
      </w:pPr>
      <w:r>
        <w:rPr>
          <w:spacing w:val="-1"/>
          <w:u w:val="single" w:color="000000"/>
        </w:rPr>
        <w:t>Counterparts</w:t>
      </w:r>
      <w:r>
        <w:rPr/>
      </w:r>
      <w:r>
        <w:rPr>
          <w:spacing w:val="-1"/>
        </w:rPr>
        <w:t>.</w:t>
      </w:r>
      <w:r>
        <w:rPr>
          <w:spacing w:val="3"/>
        </w:rPr>
        <w:t> </w:t>
      </w:r>
      <w:r>
        <w:rPr>
          <w:spacing w:val="-1"/>
        </w:rPr>
        <w:t>This</w:t>
      </w:r>
      <w:r>
        <w:rPr>
          <w:spacing w:val="3"/>
        </w:rPr>
        <w:t> </w:t>
      </w:r>
      <w:r>
        <w:rPr>
          <w:spacing w:val="-1"/>
        </w:rPr>
        <w:t>Subcontract</w:t>
      </w:r>
      <w:r>
        <w:rPr>
          <w:spacing w:val="2"/>
        </w:rPr>
        <w:t> </w:t>
      </w:r>
      <w:r>
        <w:rPr>
          <w:spacing w:val="-1"/>
        </w:rPr>
        <w:t>may</w:t>
      </w:r>
      <w:r>
        <w:rPr>
          <w:spacing w:val="1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executed</w:t>
      </w:r>
      <w:r>
        <w:rPr/>
        <w:t> </w:t>
      </w:r>
      <w:r>
        <w:rPr>
          <w:spacing w:val="-1"/>
        </w:rPr>
        <w:t>by</w:t>
      </w:r>
      <w:r>
        <w:rPr>
          <w:spacing w:val="1"/>
        </w:rPr>
        <w:t> </w:t>
      </w:r>
      <w:r>
        <w:rPr/>
        <w:t>the</w:t>
      </w:r>
      <w:r>
        <w:rPr>
          <w:spacing w:val="3"/>
        </w:rPr>
        <w:t> </w:t>
      </w:r>
      <w:r>
        <w:rPr>
          <w:spacing w:val="-1"/>
        </w:rPr>
        <w:t>Parties</w:t>
      </w:r>
      <w:r>
        <w:rPr>
          <w:spacing w:val="1"/>
        </w:rPr>
        <w:t> </w:t>
      </w:r>
      <w:r>
        <w:rPr>
          <w:spacing w:val="-1"/>
        </w:rPr>
        <w:t>in</w:t>
      </w:r>
      <w:r>
        <w:rPr>
          <w:spacing w:val="3"/>
        </w:rPr>
        <w:t> </w:t>
      </w:r>
      <w:r>
        <w:rPr>
          <w:spacing w:val="-1"/>
        </w:rPr>
        <w:t>counterparts,</w:t>
      </w:r>
      <w:r>
        <w:rPr>
          <w:spacing w:val="4"/>
        </w:rPr>
        <w:t> </w:t>
      </w:r>
      <w:r>
        <w:rPr>
          <w:spacing w:val="-1"/>
        </w:rPr>
        <w:t>each</w:t>
      </w:r>
      <w:r>
        <w:rPr/>
        <w:t> </w:t>
      </w:r>
      <w:r>
        <w:rPr>
          <w:spacing w:val="-2"/>
        </w:rPr>
        <w:t>of</w:t>
      </w:r>
      <w:r>
        <w:rPr>
          <w:spacing w:val="39"/>
        </w:rPr>
        <w:t> </w:t>
      </w:r>
      <w:r>
        <w:rPr>
          <w:spacing w:val="-1"/>
        </w:rPr>
        <w:t>which</w:t>
      </w:r>
      <w:r>
        <w:rPr>
          <w:spacing w:val="3"/>
        </w:rPr>
        <w:t> </w:t>
      </w:r>
      <w:r>
        <w:rPr>
          <w:spacing w:val="-1"/>
        </w:rPr>
        <w:t>together</w:t>
      </w:r>
      <w:r>
        <w:rPr>
          <w:spacing w:val="2"/>
        </w:rPr>
        <w:t> </w:t>
      </w:r>
      <w:r>
        <w:rPr>
          <w:spacing w:val="-1"/>
        </w:rPr>
        <w:t>shall</w:t>
      </w:r>
      <w:r>
        <w:rPr>
          <w:spacing w:val="2"/>
        </w:rPr>
        <w:t> </w:t>
      </w:r>
      <w:r>
        <w:rPr>
          <w:spacing w:val="-1"/>
        </w:rPr>
        <w:t>be</w:t>
      </w:r>
      <w:r>
        <w:rPr>
          <w:spacing w:val="3"/>
        </w:rPr>
        <w:t> </w:t>
      </w:r>
      <w:r>
        <w:rPr>
          <w:spacing w:val="-1"/>
        </w:rPr>
        <w:t>deemed</w:t>
      </w:r>
      <w:r>
        <w:rPr>
          <w:spacing w:val="3"/>
        </w:rPr>
        <w:t> </w:t>
      </w:r>
      <w:r>
        <w:rPr>
          <w:spacing w:val="-1"/>
        </w:rPr>
        <w:t>an</w:t>
      </w:r>
      <w:r>
        <w:rPr>
          <w:spacing w:val="3"/>
        </w:rPr>
        <w:t> </w:t>
      </w:r>
      <w:r>
        <w:rPr>
          <w:spacing w:val="-1"/>
        </w:rPr>
        <w:t>original</w:t>
      </w:r>
      <w:r>
        <w:rPr>
          <w:spacing w:val="2"/>
        </w:rPr>
        <w:t> </w:t>
      </w:r>
      <w:r>
        <w:rPr>
          <w:spacing w:val="-1"/>
        </w:rPr>
        <w:t>but</w:t>
      </w:r>
      <w:r>
        <w:rPr>
          <w:spacing w:val="4"/>
        </w:rPr>
        <w:t> </w:t>
      </w:r>
      <w:r>
        <w:rPr>
          <w:spacing w:val="-1"/>
        </w:rPr>
        <w:t>all</w:t>
      </w:r>
      <w:r>
        <w:rPr/>
        <w:t> </w:t>
      </w:r>
      <w:r>
        <w:rPr>
          <w:spacing w:val="-2"/>
        </w:rPr>
        <w:t>of</w:t>
      </w:r>
      <w:r>
        <w:rPr>
          <w:spacing w:val="7"/>
        </w:rPr>
        <w:t> </w:t>
      </w:r>
      <w:r>
        <w:rPr>
          <w:spacing w:val="-2"/>
        </w:rPr>
        <w:t>which</w:t>
      </w:r>
      <w:r>
        <w:rPr>
          <w:spacing w:val="3"/>
        </w:rPr>
        <w:t> </w:t>
      </w:r>
      <w:r>
        <w:rPr>
          <w:spacing w:val="-1"/>
        </w:rPr>
        <w:t>together</w:t>
      </w:r>
      <w:r>
        <w:rPr>
          <w:spacing w:val="2"/>
        </w:rPr>
        <w:t> </w:t>
      </w:r>
      <w:r>
        <w:rPr>
          <w:spacing w:val="-1"/>
        </w:rPr>
        <w:t>shall</w:t>
      </w:r>
      <w:r>
        <w:rPr>
          <w:spacing w:val="2"/>
        </w:rPr>
        <w:t> </w:t>
      </w:r>
      <w:r>
        <w:rPr>
          <w:spacing w:val="-1"/>
        </w:rPr>
        <w:t>constitute</w:t>
      </w:r>
      <w:r>
        <w:rPr/>
        <w:t> </w:t>
      </w:r>
      <w:r>
        <w:rPr>
          <w:spacing w:val="-1"/>
        </w:rPr>
        <w:t>one</w:t>
      </w:r>
      <w:r>
        <w:rPr>
          <w:spacing w:val="3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the</w:t>
      </w:r>
      <w:r>
        <w:rPr>
          <w:spacing w:val="90"/>
        </w:rPr>
        <w:t> </w:t>
      </w:r>
      <w:r>
        <w:rPr>
          <w:spacing w:val="-1"/>
        </w:rPr>
        <w:t>same</w:t>
      </w:r>
      <w:r>
        <w:rPr>
          <w:spacing w:val="31"/>
        </w:rPr>
        <w:t> </w:t>
      </w:r>
      <w:r>
        <w:rPr>
          <w:spacing w:val="-1"/>
        </w:rPr>
        <w:t>instrument.</w:t>
      </w:r>
      <w:r>
        <w:rPr>
          <w:spacing w:val="33"/>
        </w:rPr>
        <w:t> </w:t>
      </w:r>
      <w:r>
        <w:rPr/>
        <w:t>A</w:t>
      </w:r>
      <w:r>
        <w:rPr>
          <w:spacing w:val="31"/>
        </w:rPr>
        <w:t> </w:t>
      </w:r>
      <w:r>
        <w:rPr>
          <w:spacing w:val="-2"/>
        </w:rPr>
        <w:t>party’s</w:t>
      </w:r>
      <w:r>
        <w:rPr>
          <w:spacing w:val="34"/>
        </w:rPr>
        <w:t> </w:t>
      </w:r>
      <w:r>
        <w:rPr>
          <w:spacing w:val="-1"/>
        </w:rPr>
        <w:t>delivery</w:t>
      </w:r>
      <w:r>
        <w:rPr>
          <w:spacing w:val="32"/>
        </w:rPr>
        <w:t> </w:t>
      </w:r>
      <w:r>
        <w:rPr>
          <w:spacing w:val="-1"/>
        </w:rPr>
        <w:t>of</w:t>
      </w:r>
      <w:r>
        <w:rPr>
          <w:spacing w:val="35"/>
        </w:rPr>
        <w:t> </w:t>
      </w:r>
      <w:r>
        <w:rPr/>
        <w:t>a</w:t>
      </w:r>
      <w:r>
        <w:rPr>
          <w:spacing w:val="32"/>
        </w:rPr>
        <w:t> </w:t>
      </w:r>
      <w:r>
        <w:rPr>
          <w:spacing w:val="-1"/>
        </w:rPr>
        <w:t>duly</w:t>
      </w:r>
      <w:r>
        <w:rPr>
          <w:spacing w:val="32"/>
        </w:rPr>
        <w:t> </w:t>
      </w:r>
      <w:r>
        <w:rPr>
          <w:spacing w:val="-1"/>
        </w:rPr>
        <w:t>executed</w:t>
      </w:r>
      <w:r>
        <w:rPr>
          <w:spacing w:val="31"/>
        </w:rPr>
        <w:t> </w:t>
      </w:r>
      <w:r>
        <w:rPr>
          <w:spacing w:val="-1"/>
        </w:rPr>
        <w:t>signature</w:t>
      </w:r>
      <w:r>
        <w:rPr>
          <w:spacing w:val="34"/>
        </w:rPr>
        <w:t> </w:t>
      </w:r>
      <w:r>
        <w:rPr>
          <w:spacing w:val="-2"/>
        </w:rPr>
        <w:t>page</w:t>
      </w:r>
      <w:r>
        <w:rPr>
          <w:spacing w:val="31"/>
        </w:rPr>
        <w:t> </w:t>
      </w:r>
      <w:r>
        <w:rPr>
          <w:spacing w:val="-2"/>
        </w:rPr>
        <w:t>of</w:t>
      </w:r>
      <w:r>
        <w:rPr>
          <w:spacing w:val="35"/>
        </w:rPr>
        <w:t> </w:t>
      </w:r>
      <w:r>
        <w:rPr>
          <w:spacing w:val="-1"/>
        </w:rPr>
        <w:t>this</w:t>
      </w:r>
      <w:r>
        <w:rPr>
          <w:spacing w:val="33"/>
        </w:rPr>
        <w:t> </w:t>
      </w:r>
      <w:r>
        <w:rPr>
          <w:spacing w:val="-1"/>
        </w:rPr>
        <w:t>Subcontract</w:t>
      </w:r>
      <w:r>
        <w:rPr>
          <w:spacing w:val="37"/>
        </w:rPr>
        <w:t> </w:t>
      </w:r>
      <w:r>
        <w:rPr>
          <w:spacing w:val="-1"/>
        </w:rPr>
        <w:t>in</w:t>
      </w:r>
      <w:r>
        <w:rPr>
          <w:spacing w:val="55"/>
        </w:rPr>
        <w:t> </w:t>
      </w:r>
      <w:r>
        <w:rPr>
          <w:spacing w:val="-1"/>
        </w:rPr>
        <w:t>electronic</w:t>
      </w:r>
      <w:r>
        <w:rPr>
          <w:spacing w:val="-2"/>
        </w:rPr>
        <w:t> </w:t>
      </w:r>
      <w:r>
        <w:rPr>
          <w:spacing w:val="-1"/>
        </w:rPr>
        <w:t>format shall</w:t>
      </w:r>
      <w:r>
        <w:rPr/>
        <w:t> </w:t>
      </w:r>
      <w:r>
        <w:rPr>
          <w:spacing w:val="-2"/>
        </w:rPr>
        <w:t>have</w:t>
      </w:r>
      <w:r>
        <w:rPr/>
        <w:t> the </w:t>
      </w:r>
      <w:r>
        <w:rPr>
          <w:spacing w:val="-1"/>
        </w:rPr>
        <w:t>same</w:t>
      </w:r>
      <w:r>
        <w:rPr>
          <w:spacing w:val="-2"/>
        </w:rPr>
        <w:t> </w:t>
      </w:r>
      <w:r>
        <w:rPr/>
        <w:t>force</w:t>
      </w:r>
      <w:r>
        <w:rPr>
          <w:spacing w:val="-2"/>
        </w:rPr>
        <w:t> </w:t>
      </w:r>
      <w:r>
        <w:rPr>
          <w:spacing w:val="-1"/>
        </w:rPr>
        <w:t>and</w:t>
      </w:r>
      <w:r>
        <w:rPr/>
        <w:t> </w:t>
      </w:r>
      <w:r>
        <w:rPr>
          <w:spacing w:val="-1"/>
        </w:rPr>
        <w:t>effect as</w:t>
      </w:r>
      <w:r>
        <w:rPr>
          <w:spacing w:val="1"/>
        </w:rPr>
        <w:t> </w:t>
      </w:r>
      <w:r>
        <w:rPr>
          <w:spacing w:val="-2"/>
        </w:rPr>
        <w:t>delivery </w:t>
      </w:r>
      <w:r>
        <w:rPr>
          <w:spacing w:val="-1"/>
        </w:rPr>
        <w:t>of</w:t>
      </w:r>
      <w:r>
        <w:rPr>
          <w:spacing w:val="4"/>
        </w:rPr>
        <w:t> </w:t>
      </w:r>
      <w:r>
        <w:rPr>
          <w:spacing w:val="-1"/>
        </w:rPr>
        <w:t>an</w:t>
      </w:r>
      <w:r>
        <w:rPr>
          <w:spacing w:val="-2"/>
        </w:rPr>
        <w:t> original</w:t>
      </w:r>
      <w:r>
        <w:rPr/>
        <w:t> </w:t>
      </w:r>
      <w:r>
        <w:rPr>
          <w:spacing w:val="-1"/>
        </w:rPr>
        <w:t>signature</w:t>
      </w:r>
      <w:r>
        <w:rPr/>
        <w:t> </w:t>
      </w:r>
      <w:r>
        <w:rPr>
          <w:spacing w:val="-1"/>
        </w:rPr>
        <w:t>page.</w:t>
      </w:r>
    </w:p>
    <w:p>
      <w:pPr>
        <w:spacing w:after="0" w:line="240" w:lineRule="auto"/>
        <w:jc w:val="both"/>
        <w:sectPr>
          <w:pgSz w:w="12240" w:h="15840"/>
          <w:pgMar w:header="0" w:footer="999" w:top="1500" w:bottom="1180" w:left="1320" w:right="1320"/>
        </w:sectPr>
      </w:pPr>
    </w:p>
    <w:p>
      <w:pPr>
        <w:pStyle w:val="Heading2"/>
        <w:spacing w:line="240" w:lineRule="auto" w:before="60"/>
        <w:ind w:left="2706" w:right="0"/>
        <w:jc w:val="left"/>
        <w:rPr>
          <w:b w:val="0"/>
          <w:bCs w:val="0"/>
        </w:rPr>
      </w:pPr>
      <w:r>
        <w:rPr>
          <w:spacing w:val="-1"/>
        </w:rPr>
        <w:t>ADDITIONAL</w:t>
      </w:r>
      <w:r>
        <w:rPr>
          <w:spacing w:val="3"/>
        </w:rPr>
        <w:t> </w:t>
      </w:r>
      <w:r>
        <w:rPr>
          <w:spacing w:val="-2"/>
        </w:rPr>
        <w:t>TERMS</w:t>
      </w:r>
      <w:r>
        <w:rPr>
          <w:spacing w:val="2"/>
        </w:rPr>
        <w:t> </w:t>
      </w:r>
      <w:r>
        <w:rPr>
          <w:spacing w:val="-2"/>
        </w:rPr>
        <w:t>AND</w:t>
      </w:r>
      <w:r>
        <w:rPr/>
        <w:t> </w:t>
      </w:r>
      <w:r>
        <w:rPr>
          <w:spacing w:val="-1"/>
        </w:rPr>
        <w:t>CONDITIONS</w:t>
      </w:r>
      <w:r>
        <w:rPr>
          <w:b w:val="0"/>
        </w:rPr>
      </w:r>
    </w:p>
    <w:p>
      <w:pPr>
        <w:spacing w:line="240" w:lineRule="auto" w:before="0"/>
        <w:rPr>
          <w:rFonts w:ascii="Arial" w:hAnsi="Arial" w:cs="Arial" w:eastAsia="Arial"/>
          <w:b/>
          <w:bCs/>
          <w:sz w:val="22"/>
          <w:szCs w:val="22"/>
        </w:rPr>
      </w:pPr>
    </w:p>
    <w:p>
      <w:pPr>
        <w:pStyle w:val="BodyText"/>
        <w:spacing w:line="240" w:lineRule="auto"/>
        <w:ind w:right="114"/>
        <w:jc w:val="both"/>
      </w:pPr>
      <w:r>
        <w:rPr>
          <w:spacing w:val="-1"/>
        </w:rPr>
        <w:t>[THE</w:t>
      </w:r>
      <w:r>
        <w:rPr>
          <w:spacing w:val="-7"/>
        </w:rPr>
        <w:t> </w:t>
      </w:r>
      <w:r>
        <w:rPr>
          <w:spacing w:val="-1"/>
        </w:rPr>
        <w:t>PARTIES</w:t>
      </w:r>
      <w:r>
        <w:rPr>
          <w:spacing w:val="-7"/>
        </w:rPr>
        <w:t> </w:t>
      </w:r>
      <w:r>
        <w:rPr>
          <w:spacing w:val="-2"/>
        </w:rPr>
        <w:t>MAY</w:t>
      </w:r>
      <w:r>
        <w:rPr>
          <w:spacing w:val="-7"/>
        </w:rPr>
        <w:t> </w:t>
      </w:r>
      <w:r>
        <w:rPr>
          <w:spacing w:val="-1"/>
        </w:rPr>
        <w:t>INCLUDE</w:t>
      </w:r>
      <w:r>
        <w:rPr>
          <w:spacing w:val="-7"/>
        </w:rPr>
        <w:t> </w:t>
      </w:r>
      <w:r>
        <w:rPr>
          <w:spacing w:val="-1"/>
        </w:rPr>
        <w:t>ADDITIONAL</w:t>
      </w:r>
      <w:r>
        <w:rPr>
          <w:spacing w:val="-9"/>
        </w:rPr>
        <w:t> </w:t>
      </w:r>
      <w:r>
        <w:rPr>
          <w:spacing w:val="-2"/>
        </w:rPr>
        <w:t>TERMS</w:t>
      </w:r>
      <w:r>
        <w:rPr>
          <w:spacing w:val="-7"/>
        </w:rPr>
        <w:t> </w:t>
      </w:r>
      <w:r>
        <w:rPr>
          <w:spacing w:val="-1"/>
        </w:rPr>
        <w:t>AND</w:t>
      </w:r>
      <w:r>
        <w:rPr>
          <w:spacing w:val="-7"/>
        </w:rPr>
        <w:t> </w:t>
      </w:r>
      <w:r>
        <w:rPr>
          <w:spacing w:val="-1"/>
        </w:rPr>
        <w:t>CONDITIONS</w:t>
      </w:r>
      <w:r>
        <w:rPr>
          <w:spacing w:val="-10"/>
        </w:rPr>
        <w:t> </w:t>
      </w:r>
      <w:r>
        <w:rPr>
          <w:spacing w:val="-1"/>
        </w:rPr>
        <w:t>APPROPRIATE</w:t>
      </w:r>
      <w:r>
        <w:rPr>
          <w:spacing w:val="-7"/>
        </w:rPr>
        <w:t> </w:t>
      </w:r>
      <w:r>
        <w:rPr>
          <w:spacing w:val="-1"/>
        </w:rPr>
        <w:t>FOR</w:t>
      </w:r>
      <w:r>
        <w:rPr>
          <w:spacing w:val="75"/>
        </w:rPr>
        <w:t> </w:t>
      </w:r>
      <w:r>
        <w:rPr/>
        <w:t>THE</w:t>
      </w:r>
      <w:r>
        <w:rPr>
          <w:spacing w:val="-15"/>
        </w:rPr>
        <w:t> </w:t>
      </w:r>
      <w:r>
        <w:rPr>
          <w:spacing w:val="-1"/>
        </w:rPr>
        <w:t>SERVICES</w:t>
      </w:r>
      <w:r>
        <w:rPr>
          <w:spacing w:val="-17"/>
        </w:rPr>
        <w:t> </w:t>
      </w:r>
      <w:r>
        <w:rPr>
          <w:spacing w:val="-1"/>
        </w:rPr>
        <w:t>TO</w:t>
      </w:r>
      <w:r>
        <w:rPr>
          <w:spacing w:val="-13"/>
        </w:rPr>
        <w:t> </w:t>
      </w:r>
      <w:r>
        <w:rPr>
          <w:spacing w:val="-1"/>
        </w:rPr>
        <w:t>BE</w:t>
      </w:r>
      <w:r>
        <w:rPr>
          <w:spacing w:val="-17"/>
        </w:rPr>
        <w:t> </w:t>
      </w:r>
      <w:r>
        <w:rPr>
          <w:spacing w:val="-1"/>
        </w:rPr>
        <w:t>PROVIDED</w:t>
      </w:r>
      <w:r>
        <w:rPr>
          <w:spacing w:val="-15"/>
        </w:rPr>
        <w:t> </w:t>
      </w:r>
      <w:r>
        <w:rPr>
          <w:spacing w:val="-1"/>
        </w:rPr>
        <w:t>SO</w:t>
      </w:r>
      <w:r>
        <w:rPr>
          <w:spacing w:val="-15"/>
        </w:rPr>
        <w:t> </w:t>
      </w:r>
      <w:r>
        <w:rPr>
          <w:spacing w:val="-1"/>
        </w:rPr>
        <w:t>LONG</w:t>
      </w:r>
      <w:r>
        <w:rPr>
          <w:spacing w:val="-13"/>
        </w:rPr>
        <w:t> </w:t>
      </w:r>
      <w:r>
        <w:rPr>
          <w:spacing w:val="-2"/>
        </w:rPr>
        <w:t>AS</w:t>
      </w:r>
      <w:r>
        <w:rPr>
          <w:spacing w:val="-15"/>
        </w:rPr>
        <w:t> </w:t>
      </w:r>
      <w:r>
        <w:rPr>
          <w:spacing w:val="-1"/>
        </w:rPr>
        <w:t>THEY</w:t>
      </w:r>
      <w:r>
        <w:rPr>
          <w:spacing w:val="-14"/>
        </w:rPr>
        <w:t> </w:t>
      </w:r>
      <w:r>
        <w:rPr>
          <w:spacing w:val="-1"/>
        </w:rPr>
        <w:t>ARE</w:t>
      </w:r>
      <w:r>
        <w:rPr>
          <w:spacing w:val="-15"/>
        </w:rPr>
        <w:t> </w:t>
      </w:r>
      <w:r>
        <w:rPr>
          <w:spacing w:val="-1"/>
        </w:rPr>
        <w:t>COMMERCIALLY</w:t>
      </w:r>
      <w:r>
        <w:rPr>
          <w:spacing w:val="-15"/>
        </w:rPr>
        <w:t> </w:t>
      </w:r>
      <w:r>
        <w:rPr>
          <w:spacing w:val="-1"/>
        </w:rPr>
        <w:t>REASONABLE</w:t>
      </w:r>
      <w:r>
        <w:rPr>
          <w:spacing w:val="33"/>
        </w:rPr>
        <w:t> </w:t>
      </w:r>
      <w:r>
        <w:rPr>
          <w:spacing w:val="-1"/>
        </w:rPr>
        <w:t>TERMS</w:t>
      </w:r>
      <w:r>
        <w:rPr>
          <w:spacing w:val="41"/>
        </w:rPr>
        <w:t> </w:t>
      </w:r>
      <w:r>
        <w:rPr/>
        <w:t>FOR</w:t>
      </w:r>
      <w:r>
        <w:rPr>
          <w:spacing w:val="40"/>
        </w:rPr>
        <w:t> </w:t>
      </w:r>
      <w:r>
        <w:rPr/>
        <w:t>THE</w:t>
      </w:r>
      <w:r>
        <w:rPr>
          <w:spacing w:val="41"/>
        </w:rPr>
        <w:t> </w:t>
      </w:r>
      <w:r>
        <w:rPr>
          <w:spacing w:val="-1"/>
        </w:rPr>
        <w:t>APPLICABLE</w:t>
      </w:r>
      <w:r>
        <w:rPr>
          <w:spacing w:val="41"/>
        </w:rPr>
        <w:t> </w:t>
      </w:r>
      <w:r>
        <w:rPr>
          <w:spacing w:val="-1"/>
        </w:rPr>
        <w:t>BUSINESS</w:t>
      </w:r>
      <w:r>
        <w:rPr>
          <w:spacing w:val="41"/>
        </w:rPr>
        <w:t> </w:t>
      </w:r>
      <w:r>
        <w:rPr/>
        <w:t>OR</w:t>
      </w:r>
      <w:r>
        <w:rPr>
          <w:spacing w:val="40"/>
        </w:rPr>
        <w:t> </w:t>
      </w:r>
      <w:r>
        <w:rPr>
          <w:spacing w:val="-1"/>
        </w:rPr>
        <w:t>INDUSTRY,</w:t>
      </w:r>
      <w:r>
        <w:rPr>
          <w:spacing w:val="43"/>
        </w:rPr>
        <w:t> </w:t>
      </w:r>
      <w:r>
        <w:rPr>
          <w:spacing w:val="-1"/>
        </w:rPr>
        <w:t>ARE</w:t>
      </w:r>
      <w:r>
        <w:rPr>
          <w:spacing w:val="41"/>
        </w:rPr>
        <w:t> </w:t>
      </w:r>
      <w:r>
        <w:rPr>
          <w:spacing w:val="-1"/>
        </w:rPr>
        <w:t>NO</w:t>
      </w:r>
      <w:r>
        <w:rPr>
          <w:spacing w:val="40"/>
        </w:rPr>
        <w:t> </w:t>
      </w:r>
      <w:r>
        <w:rPr>
          <w:spacing w:val="-1"/>
        </w:rPr>
        <w:t>LESS</w:t>
      </w:r>
      <w:r>
        <w:rPr>
          <w:spacing w:val="41"/>
        </w:rPr>
        <w:t> </w:t>
      </w:r>
      <w:r>
        <w:rPr>
          <w:spacing w:val="-1"/>
        </w:rPr>
        <w:t>FAVORABLE</w:t>
      </w:r>
      <w:r>
        <w:rPr>
          <w:spacing w:val="35"/>
        </w:rPr>
        <w:t> </w:t>
      </w:r>
      <w:r>
        <w:rPr>
          <w:spacing w:val="-1"/>
        </w:rPr>
        <w:t>THAN</w:t>
      </w:r>
      <w:r>
        <w:rPr>
          <w:spacing w:val="-15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2"/>
        </w:rPr>
        <w:t>TERMS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>
          <w:spacing w:val="-1"/>
        </w:rPr>
        <w:t>THE</w:t>
      </w:r>
      <w:r>
        <w:rPr>
          <w:spacing w:val="-12"/>
        </w:rPr>
        <w:t> </w:t>
      </w:r>
      <w:r>
        <w:rPr>
          <w:spacing w:val="-1"/>
        </w:rPr>
        <w:t>PRIME</w:t>
      </w:r>
      <w:r>
        <w:rPr>
          <w:spacing w:val="-12"/>
        </w:rPr>
        <w:t> </w:t>
      </w:r>
      <w:r>
        <w:rPr>
          <w:spacing w:val="-1"/>
        </w:rPr>
        <w:t>CONTRACT,</w:t>
      </w:r>
      <w:r>
        <w:rPr>
          <w:spacing w:val="-13"/>
        </w:rPr>
        <w:t> </w:t>
      </w:r>
      <w:r>
        <w:rPr>
          <w:spacing w:val="-1"/>
        </w:rPr>
        <w:t>AND</w:t>
      </w:r>
      <w:r>
        <w:rPr>
          <w:spacing w:val="-12"/>
        </w:rPr>
        <w:t> </w:t>
      </w:r>
      <w:r>
        <w:rPr>
          <w:spacing w:val="-1"/>
        </w:rPr>
        <w:t>DO</w:t>
      </w:r>
      <w:r>
        <w:rPr>
          <w:spacing w:val="-10"/>
        </w:rPr>
        <w:t> </w:t>
      </w:r>
      <w:r>
        <w:rPr>
          <w:spacing w:val="-2"/>
        </w:rPr>
        <w:t>NOT</w:t>
      </w:r>
      <w:r>
        <w:rPr>
          <w:spacing w:val="-9"/>
        </w:rPr>
        <w:t> </w:t>
      </w:r>
      <w:r>
        <w:rPr>
          <w:spacing w:val="-1"/>
        </w:rPr>
        <w:t>PLACE</w:t>
      </w:r>
      <w:r>
        <w:rPr>
          <w:spacing w:val="-12"/>
        </w:rPr>
        <w:t> </w:t>
      </w:r>
      <w:r>
        <w:rPr>
          <w:spacing w:val="-1"/>
        </w:rPr>
        <w:t>DISPROPORTIONATE</w:t>
      </w:r>
      <w:r>
        <w:rPr>
          <w:spacing w:val="39"/>
        </w:rPr>
        <w:t> </w:t>
      </w:r>
      <w:r>
        <w:rPr>
          <w:spacing w:val="-1"/>
        </w:rPr>
        <w:t>RISK</w:t>
      </w:r>
      <w:r>
        <w:rPr>
          <w:spacing w:val="55"/>
        </w:rPr>
        <w:t> </w:t>
      </w:r>
      <w:r>
        <w:rPr/>
        <w:t>ON</w:t>
      </w:r>
      <w:r>
        <w:rPr>
          <w:spacing w:val="52"/>
        </w:rPr>
        <w:t> </w:t>
      </w:r>
      <w:r>
        <w:rPr/>
        <w:t>THE</w:t>
      </w:r>
      <w:r>
        <w:rPr>
          <w:spacing w:val="55"/>
        </w:rPr>
        <w:t> </w:t>
      </w:r>
      <w:r>
        <w:rPr>
          <w:spacing w:val="-2"/>
        </w:rPr>
        <w:t>SMALL</w:t>
      </w:r>
      <w:r>
        <w:rPr>
          <w:spacing w:val="56"/>
        </w:rPr>
        <w:t> </w:t>
      </w:r>
      <w:r>
        <w:rPr>
          <w:spacing w:val="-1"/>
        </w:rPr>
        <w:t>DIVERSE</w:t>
      </w:r>
      <w:r>
        <w:rPr>
          <w:spacing w:val="55"/>
        </w:rPr>
        <w:t> </w:t>
      </w:r>
      <w:r>
        <w:rPr>
          <w:spacing w:val="-1"/>
        </w:rPr>
        <w:t>BUSINESS</w:t>
      </w:r>
      <w:r>
        <w:rPr>
          <w:spacing w:val="55"/>
        </w:rPr>
        <w:t> </w:t>
      </w:r>
      <w:r>
        <w:rPr/>
        <w:t>OR</w:t>
      </w:r>
      <w:r>
        <w:rPr>
          <w:spacing w:val="56"/>
        </w:rPr>
        <w:t> </w:t>
      </w:r>
      <w:r>
        <w:rPr>
          <w:spacing w:val="-2"/>
        </w:rPr>
        <w:t>SMALL</w:t>
      </w:r>
      <w:r>
        <w:rPr>
          <w:spacing w:val="56"/>
        </w:rPr>
        <w:t> </w:t>
      </w:r>
      <w:r>
        <w:rPr>
          <w:spacing w:val="-1"/>
        </w:rPr>
        <w:t>BUSINESS</w:t>
      </w:r>
      <w:r>
        <w:rPr>
          <w:spacing w:val="57"/>
        </w:rPr>
        <w:t> </w:t>
      </w:r>
      <w:r>
        <w:rPr>
          <w:spacing w:val="-1"/>
        </w:rPr>
        <w:t>RELATIVE</w:t>
      </w:r>
      <w:r>
        <w:rPr>
          <w:spacing w:val="53"/>
        </w:rPr>
        <w:t> </w:t>
      </w:r>
      <w:r>
        <w:rPr>
          <w:spacing w:val="-1"/>
        </w:rPr>
        <w:t>TO</w:t>
      </w:r>
      <w:r>
        <w:rPr>
          <w:spacing w:val="54"/>
        </w:rPr>
        <w:t> </w:t>
      </w:r>
      <w:r>
        <w:rPr/>
        <w:t>THE</w:t>
      </w:r>
      <w:r>
        <w:rPr>
          <w:spacing w:val="53"/>
        </w:rPr>
        <w:t> </w:t>
      </w:r>
      <w:r>
        <w:rPr>
          <w:spacing w:val="-1"/>
        </w:rPr>
        <w:t>NATURE</w:t>
      </w:r>
      <w:r>
        <w:rPr>
          <w:spacing w:val="25"/>
        </w:rPr>
        <w:t> </w:t>
      </w:r>
      <w:r>
        <w:rPr>
          <w:spacing w:val="-1"/>
        </w:rPr>
        <w:t>AND</w:t>
      </w:r>
      <w:r>
        <w:rPr>
          <w:spacing w:val="25"/>
        </w:rPr>
        <w:t> </w:t>
      </w:r>
      <w:r>
        <w:rPr>
          <w:spacing w:val="-1"/>
        </w:rPr>
        <w:t>LEVEL</w:t>
      </w:r>
      <w:r>
        <w:rPr>
          <w:spacing w:val="26"/>
        </w:rPr>
        <w:t> </w:t>
      </w:r>
      <w:r>
        <w:rPr/>
        <w:t>OF</w:t>
      </w:r>
      <w:r>
        <w:rPr>
          <w:spacing w:val="23"/>
        </w:rPr>
        <w:t> </w:t>
      </w:r>
      <w:r>
        <w:rPr/>
        <w:t>THE</w:t>
      </w:r>
      <w:r>
        <w:rPr>
          <w:spacing w:val="25"/>
        </w:rPr>
        <w:t> </w:t>
      </w:r>
      <w:r>
        <w:rPr>
          <w:spacing w:val="-2"/>
        </w:rPr>
        <w:t>SMALL</w:t>
      </w:r>
      <w:r>
        <w:rPr>
          <w:spacing w:val="26"/>
        </w:rPr>
        <w:t> </w:t>
      </w:r>
      <w:r>
        <w:rPr>
          <w:spacing w:val="-1"/>
        </w:rPr>
        <w:t>DIVERSE</w:t>
      </w:r>
      <w:r>
        <w:rPr>
          <w:spacing w:val="25"/>
        </w:rPr>
        <w:t> </w:t>
      </w:r>
      <w:r>
        <w:rPr>
          <w:spacing w:val="-1"/>
        </w:rPr>
        <w:t>BUSINESS’</w:t>
      </w:r>
      <w:r>
        <w:rPr>
          <w:spacing w:val="25"/>
        </w:rPr>
        <w:t> </w:t>
      </w:r>
      <w:r>
        <w:rPr/>
        <w:t>OR</w:t>
      </w:r>
      <w:r>
        <w:rPr>
          <w:spacing w:val="25"/>
        </w:rPr>
        <w:t> </w:t>
      </w:r>
      <w:r>
        <w:rPr>
          <w:spacing w:val="-2"/>
        </w:rPr>
        <w:t>SMALL</w:t>
      </w:r>
      <w:r>
        <w:rPr>
          <w:spacing w:val="26"/>
        </w:rPr>
        <w:t> </w:t>
      </w:r>
      <w:r>
        <w:rPr>
          <w:spacing w:val="-1"/>
        </w:rPr>
        <w:t>BUSINESS’</w:t>
      </w:r>
      <w:r>
        <w:rPr>
          <w:spacing w:val="44"/>
        </w:rPr>
        <w:t> </w:t>
      </w:r>
      <w:r>
        <w:rPr>
          <w:spacing w:val="-1"/>
        </w:rPr>
        <w:t>PARTICIPATION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1"/>
        </w:rPr>
        <w:t>THE</w:t>
      </w:r>
      <w:r>
        <w:rPr/>
        <w:t> </w:t>
      </w:r>
      <w:r>
        <w:rPr>
          <w:spacing w:val="-1"/>
        </w:rPr>
        <w:t>PROJECT.</w:t>
      </w:r>
      <w:r>
        <w:rPr/>
        <w:t> </w:t>
      </w:r>
      <w:r>
        <w:rPr>
          <w:spacing w:val="1"/>
        </w:rPr>
        <w:t> </w:t>
      </w:r>
      <w:r>
        <w:rPr>
          <w:spacing w:val="-2"/>
        </w:rPr>
        <w:t>SUCH</w:t>
      </w:r>
      <w:r>
        <w:rPr>
          <w:spacing w:val="-3"/>
        </w:rPr>
        <w:t> </w:t>
      </w:r>
      <w:r>
        <w:rPr>
          <w:spacing w:val="-2"/>
        </w:rPr>
        <w:t>TERMS</w:t>
      </w:r>
      <w:r>
        <w:rPr>
          <w:spacing w:val="2"/>
        </w:rPr>
        <w:t> </w:t>
      </w:r>
      <w:r>
        <w:rPr>
          <w:spacing w:val="-2"/>
        </w:rPr>
        <w:t>MAY</w:t>
      </w:r>
      <w:r>
        <w:rPr/>
        <w:t> </w:t>
      </w:r>
      <w:r>
        <w:rPr>
          <w:spacing w:val="-2"/>
        </w:rPr>
        <w:t>INCLUDE: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spacing w:line="240" w:lineRule="auto"/>
        <w:ind w:left="820" w:right="4480"/>
        <w:jc w:val="left"/>
      </w:pPr>
      <w:r>
        <w:rPr>
          <w:spacing w:val="-1"/>
        </w:rPr>
        <w:t>Background</w:t>
      </w:r>
      <w:r>
        <w:rPr/>
        <w:t> </w:t>
      </w:r>
      <w:r>
        <w:rPr>
          <w:spacing w:val="-1"/>
        </w:rPr>
        <w:t>Checks</w:t>
      </w:r>
      <w:r>
        <w:rPr>
          <w:spacing w:val="25"/>
        </w:rPr>
        <w:t> </w:t>
      </w:r>
      <w:r>
        <w:rPr>
          <w:spacing w:val="-1"/>
        </w:rPr>
        <w:t>Confidentiality/Disclosure</w:t>
      </w:r>
      <w:r>
        <w:rPr/>
        <w:t> </w:t>
      </w:r>
      <w:r>
        <w:rPr>
          <w:spacing w:val="-2"/>
        </w:rPr>
        <w:t>of</w:t>
      </w:r>
      <w:r>
        <w:rPr>
          <w:spacing w:val="2"/>
        </w:rPr>
        <w:t> </w:t>
      </w:r>
      <w:r>
        <w:rPr>
          <w:spacing w:val="-1"/>
        </w:rPr>
        <w:t>Information</w:t>
      </w:r>
      <w:r>
        <w:rPr>
          <w:spacing w:val="28"/>
        </w:rPr>
        <w:t> </w:t>
      </w:r>
      <w:r>
        <w:rPr>
          <w:spacing w:val="-1"/>
        </w:rPr>
        <w:t>Data</w:t>
      </w:r>
      <w:r>
        <w:rPr/>
        <w:t> </w:t>
      </w:r>
      <w:r>
        <w:rPr>
          <w:spacing w:val="-1"/>
        </w:rPr>
        <w:t>Security</w:t>
      </w:r>
    </w:p>
    <w:p>
      <w:pPr>
        <w:pStyle w:val="BodyText"/>
        <w:spacing w:line="252" w:lineRule="exact"/>
        <w:ind w:left="820" w:right="0"/>
        <w:jc w:val="left"/>
      </w:pPr>
      <w:r>
        <w:rPr>
          <w:spacing w:val="-1"/>
        </w:rPr>
        <w:t>Insurance</w:t>
      </w:r>
    </w:p>
    <w:p>
      <w:pPr>
        <w:pStyle w:val="BodyText"/>
        <w:spacing w:line="240" w:lineRule="auto" w:before="1"/>
        <w:ind w:left="820" w:right="5474"/>
        <w:jc w:val="left"/>
      </w:pPr>
      <w:r>
        <w:rPr>
          <w:spacing w:val="-1"/>
        </w:rPr>
        <w:t>Invoicing</w:t>
      </w:r>
      <w:r>
        <w:rPr>
          <w:spacing w:val="3"/>
        </w:rPr>
        <w:t> </w:t>
      </w:r>
      <w:r>
        <w:rPr>
          <w:spacing w:val="-1"/>
        </w:rPr>
        <w:t>Requirements</w:t>
      </w:r>
      <w:r>
        <w:rPr>
          <w:spacing w:val="27"/>
        </w:rPr>
        <w:t> </w:t>
      </w:r>
      <w:r>
        <w:rPr>
          <w:spacing w:val="-1"/>
        </w:rPr>
        <w:t>Environmental</w:t>
      </w:r>
      <w:r>
        <w:rPr/>
        <w:t> </w:t>
      </w:r>
      <w:r>
        <w:rPr>
          <w:spacing w:val="-1"/>
        </w:rPr>
        <w:t>Protection</w:t>
      </w:r>
      <w:r>
        <w:rPr>
          <w:spacing w:val="27"/>
        </w:rPr>
        <w:t> </w:t>
      </w:r>
      <w:r>
        <w:rPr>
          <w:spacing w:val="-1"/>
        </w:rPr>
        <w:t>Intellectual</w:t>
      </w:r>
      <w:r>
        <w:rPr/>
        <w:t> </w:t>
      </w:r>
      <w:r>
        <w:rPr>
          <w:spacing w:val="-1"/>
        </w:rPr>
        <w:t>Property</w:t>
      </w:r>
      <w:r>
        <w:rPr>
          <w:spacing w:val="-2"/>
        </w:rPr>
        <w:t> </w:t>
      </w:r>
      <w:r>
        <w:rPr>
          <w:spacing w:val="-1"/>
        </w:rPr>
        <w:t>Rights</w:t>
      </w:r>
      <w:r>
        <w:rPr>
          <w:spacing w:val="21"/>
        </w:rPr>
        <w:t> </w:t>
      </w:r>
      <w:r>
        <w:rPr>
          <w:spacing w:val="-1"/>
        </w:rPr>
        <w:t>Record</w:t>
      </w:r>
      <w:r>
        <w:rPr/>
        <w:t> </w:t>
      </w:r>
      <w:r>
        <w:rPr>
          <w:spacing w:val="-1"/>
        </w:rPr>
        <w:t>Retention/Audits</w:t>
      </w:r>
    </w:p>
    <w:p>
      <w:pPr>
        <w:pStyle w:val="BodyText"/>
        <w:spacing w:line="252" w:lineRule="exact"/>
        <w:ind w:left="820" w:right="0"/>
        <w:jc w:val="left"/>
      </w:pPr>
      <w:r>
        <w:rPr>
          <w:spacing w:val="-1"/>
        </w:rPr>
        <w:t>Service</w:t>
      </w:r>
      <w:r>
        <w:rPr/>
        <w:t> </w:t>
      </w:r>
      <w:r>
        <w:rPr>
          <w:spacing w:val="-2"/>
        </w:rPr>
        <w:t>Level</w:t>
      </w:r>
      <w:r>
        <w:rPr/>
        <w:t> </w:t>
      </w:r>
      <w:r>
        <w:rPr>
          <w:spacing w:val="-1"/>
        </w:rPr>
        <w:t>Agreements</w:t>
      </w:r>
      <w:r>
        <w:rPr>
          <w:spacing w:val="-2"/>
        </w:rPr>
        <w:t> </w:t>
      </w:r>
      <w:r>
        <w:rPr>
          <w:spacing w:val="-1"/>
        </w:rPr>
        <w:t>(SLAs) (consistent with</w:t>
      </w:r>
      <w:r>
        <w:rPr/>
        <w:t> </w:t>
      </w:r>
      <w:r>
        <w:rPr>
          <w:spacing w:val="-1"/>
        </w:rPr>
        <w:t>Prime</w:t>
      </w:r>
      <w:r>
        <w:rPr>
          <w:spacing w:val="-2"/>
        </w:rPr>
        <w:t> </w:t>
      </w:r>
      <w:r>
        <w:rPr>
          <w:spacing w:val="-1"/>
        </w:rPr>
        <w:t>Contract SLAs)</w:t>
      </w:r>
    </w:p>
    <w:p>
      <w:pPr>
        <w:pStyle w:val="BodyText"/>
        <w:spacing w:line="240" w:lineRule="auto" w:before="1"/>
        <w:ind w:left="820" w:right="887"/>
        <w:jc w:val="left"/>
      </w:pPr>
      <w:r>
        <w:rPr>
          <w:spacing w:val="-1"/>
        </w:rPr>
        <w:t>Public</w:t>
      </w:r>
      <w:r>
        <w:rPr>
          <w:spacing w:val="-4"/>
        </w:rPr>
        <w:t> </w:t>
      </w:r>
      <w:r>
        <w:rPr/>
        <w:t>Works</w:t>
      </w:r>
      <w:r>
        <w:rPr>
          <w:spacing w:val="-2"/>
        </w:rPr>
        <w:t> </w:t>
      </w:r>
      <w:r>
        <w:rPr>
          <w:spacing w:val="-1"/>
        </w:rPr>
        <w:t>Construction</w:t>
      </w:r>
      <w:r>
        <w:rPr/>
        <w:t> </w:t>
      </w:r>
      <w:r>
        <w:rPr>
          <w:spacing w:val="-1"/>
        </w:rPr>
        <w:t>Requirements</w:t>
      </w:r>
      <w:r>
        <w:rPr>
          <w:spacing w:val="-2"/>
        </w:rPr>
        <w:t> </w:t>
      </w:r>
      <w:r>
        <w:rPr>
          <w:spacing w:val="-1"/>
        </w:rPr>
        <w:t>(including</w:t>
      </w:r>
      <w:r>
        <w:rPr/>
        <w:t> </w:t>
      </w:r>
      <w:r>
        <w:rPr>
          <w:spacing w:val="-1"/>
        </w:rPr>
        <w:t>Bonding,</w:t>
      </w:r>
      <w:r>
        <w:rPr>
          <w:spacing w:val="2"/>
        </w:rPr>
        <w:t> </w:t>
      </w:r>
      <w:r>
        <w:rPr>
          <w:spacing w:val="-1"/>
        </w:rPr>
        <w:t>E-Verify,</w:t>
      </w:r>
      <w:r>
        <w:rPr>
          <w:spacing w:val="2"/>
        </w:rPr>
        <w:t> </w:t>
      </w:r>
      <w:r>
        <w:rPr>
          <w:spacing w:val="-2"/>
        </w:rPr>
        <w:t>Prevailing</w:t>
      </w:r>
      <w:r>
        <w:rPr>
          <w:spacing w:val="40"/>
        </w:rPr>
        <w:t> </w:t>
      </w:r>
      <w:r>
        <w:rPr>
          <w:spacing w:val="-1"/>
        </w:rPr>
        <w:t>Wage, and</w:t>
      </w:r>
      <w:r>
        <w:rPr/>
        <w:t> </w:t>
      </w:r>
      <w:r>
        <w:rPr>
          <w:spacing w:val="-2"/>
        </w:rPr>
        <w:t>Prompt</w:t>
      </w:r>
      <w:r>
        <w:rPr>
          <w:spacing w:val="2"/>
        </w:rPr>
        <w:t> </w:t>
      </w:r>
      <w:r>
        <w:rPr>
          <w:spacing w:val="-1"/>
        </w:rPr>
        <w:t>Payment provisions)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spacing w:line="240" w:lineRule="auto" w:before="11"/>
        <w:rPr>
          <w:rFonts w:ascii="Arial" w:hAnsi="Arial" w:cs="Arial" w:eastAsia="Arial"/>
          <w:sz w:val="21"/>
          <w:szCs w:val="21"/>
        </w:rPr>
      </w:pPr>
    </w:p>
    <w:p>
      <w:pPr>
        <w:pStyle w:val="BodyText"/>
        <w:spacing w:line="240" w:lineRule="auto"/>
        <w:ind w:right="117"/>
        <w:jc w:val="both"/>
      </w:pPr>
      <w:r>
        <w:rPr>
          <w:rFonts w:ascii="Arial"/>
          <w:b/>
        </w:rPr>
        <w:t>IN</w:t>
      </w:r>
      <w:r>
        <w:rPr>
          <w:rFonts w:ascii="Arial"/>
          <w:b/>
          <w:spacing w:val="19"/>
        </w:rPr>
        <w:t> </w:t>
      </w:r>
      <w:r>
        <w:rPr>
          <w:rFonts w:ascii="Arial"/>
          <w:b/>
          <w:spacing w:val="-1"/>
        </w:rPr>
        <w:t>WITNESS</w:t>
      </w:r>
      <w:r>
        <w:rPr>
          <w:rFonts w:ascii="Arial"/>
          <w:b/>
          <w:spacing w:val="21"/>
        </w:rPr>
        <w:t> </w:t>
      </w:r>
      <w:r>
        <w:rPr>
          <w:rFonts w:ascii="Arial"/>
          <w:b/>
          <w:spacing w:val="-1"/>
        </w:rPr>
        <w:t>WHEREOF</w:t>
      </w:r>
      <w:r>
        <w:rPr>
          <w:spacing w:val="-1"/>
        </w:rPr>
        <w:t>,</w:t>
      </w:r>
      <w:r>
        <w:rPr>
          <w:spacing w:val="21"/>
        </w:rPr>
        <w:t> </w:t>
      </w:r>
      <w:r>
        <w:rPr/>
        <w:t>the</w:t>
      </w:r>
      <w:r>
        <w:rPr>
          <w:spacing w:val="20"/>
        </w:rPr>
        <w:t> </w:t>
      </w:r>
      <w:r>
        <w:rPr>
          <w:spacing w:val="-1"/>
        </w:rPr>
        <w:t>Parties</w:t>
      </w:r>
      <w:r>
        <w:rPr>
          <w:spacing w:val="20"/>
        </w:rPr>
        <w:t> </w:t>
      </w:r>
      <w:r>
        <w:rPr>
          <w:spacing w:val="-1"/>
        </w:rPr>
        <w:t>hereto</w:t>
      </w:r>
      <w:r>
        <w:rPr>
          <w:spacing w:val="20"/>
        </w:rPr>
        <w:t> </w:t>
      </w:r>
      <w:r>
        <w:rPr>
          <w:spacing w:val="-2"/>
        </w:rPr>
        <w:t>have</w:t>
      </w:r>
      <w:r>
        <w:rPr>
          <w:spacing w:val="22"/>
        </w:rPr>
        <w:t> </w:t>
      </w:r>
      <w:r>
        <w:rPr>
          <w:spacing w:val="-1"/>
        </w:rPr>
        <w:t>caused</w:t>
      </w:r>
      <w:r>
        <w:rPr>
          <w:spacing w:val="20"/>
        </w:rPr>
        <w:t> </w:t>
      </w:r>
      <w:r>
        <w:rPr>
          <w:spacing w:val="-1"/>
        </w:rPr>
        <w:t>this</w:t>
      </w:r>
      <w:r>
        <w:rPr>
          <w:spacing w:val="20"/>
        </w:rPr>
        <w:t> </w:t>
      </w:r>
      <w:r>
        <w:rPr>
          <w:spacing w:val="-1"/>
        </w:rPr>
        <w:t>Subcontract</w:t>
      </w:r>
      <w:r>
        <w:rPr>
          <w:spacing w:val="21"/>
        </w:rPr>
        <w:t> </w:t>
      </w:r>
      <w:r>
        <w:rPr/>
        <w:t>to</w:t>
      </w:r>
      <w:r>
        <w:rPr>
          <w:spacing w:val="20"/>
        </w:rPr>
        <w:t> </w:t>
      </w:r>
      <w:r>
        <w:rPr>
          <w:spacing w:val="-1"/>
        </w:rPr>
        <w:t>be</w:t>
      </w:r>
      <w:r>
        <w:rPr>
          <w:spacing w:val="20"/>
        </w:rPr>
        <w:t> </w:t>
      </w:r>
      <w:r>
        <w:rPr>
          <w:spacing w:val="-1"/>
        </w:rPr>
        <w:t>executed</w:t>
      </w:r>
      <w:r>
        <w:rPr>
          <w:spacing w:val="20"/>
        </w:rPr>
        <w:t> </w:t>
      </w:r>
      <w:r>
        <w:rPr>
          <w:spacing w:val="-1"/>
        </w:rPr>
        <w:t>by</w:t>
      </w:r>
      <w:r>
        <w:rPr>
          <w:spacing w:val="40"/>
        </w:rPr>
        <w:t> </w:t>
      </w:r>
      <w:r>
        <w:rPr>
          <w:spacing w:val="-1"/>
        </w:rPr>
        <w:t>their</w:t>
      </w:r>
      <w:r>
        <w:rPr>
          <w:spacing w:val="2"/>
        </w:rPr>
        <w:t> </w:t>
      </w:r>
      <w:r>
        <w:rPr>
          <w:spacing w:val="-1"/>
        </w:rPr>
        <w:t>duly</w:t>
      </w:r>
      <w:r>
        <w:rPr>
          <w:spacing w:val="-2"/>
        </w:rPr>
        <w:t> </w:t>
      </w:r>
      <w:r>
        <w:rPr>
          <w:spacing w:val="-1"/>
        </w:rPr>
        <w:t>authorized</w:t>
      </w:r>
      <w:r>
        <w:rPr/>
        <w:t> </w:t>
      </w:r>
      <w:r>
        <w:rPr>
          <w:spacing w:val="-1"/>
        </w:rPr>
        <w:t>officers</w:t>
      </w:r>
      <w:r>
        <w:rPr>
          <w:spacing w:val="1"/>
        </w:rPr>
        <w:t> </w:t>
      </w:r>
      <w:r>
        <w:rPr>
          <w:spacing w:val="-1"/>
        </w:rPr>
        <w:t>as</w:t>
      </w:r>
      <w:r>
        <w:rPr>
          <w:spacing w:val="-2"/>
        </w:rPr>
        <w:t> </w:t>
      </w:r>
      <w:r>
        <w:rPr>
          <w:spacing w:val="-1"/>
        </w:rPr>
        <w:t>set forth</w:t>
      </w:r>
      <w:r>
        <w:rPr/>
        <w:t> </w:t>
      </w:r>
      <w:r>
        <w:rPr>
          <w:spacing w:val="-2"/>
        </w:rPr>
        <w:t>below.</w:t>
      </w:r>
    </w:p>
    <w:p>
      <w:pPr>
        <w:spacing w:line="240" w:lineRule="auto" w:before="0"/>
        <w:rPr>
          <w:rFonts w:ascii="Arial" w:hAnsi="Arial" w:cs="Arial" w:eastAsia="Arial"/>
          <w:sz w:val="22"/>
          <w:szCs w:val="22"/>
        </w:rPr>
      </w:pPr>
    </w:p>
    <w:p>
      <w:pPr>
        <w:pStyle w:val="BodyText"/>
        <w:tabs>
          <w:tab w:pos="4420" w:val="left" w:leader="none"/>
        </w:tabs>
        <w:spacing w:line="240" w:lineRule="auto"/>
        <w:ind w:right="0"/>
        <w:jc w:val="both"/>
      </w:pPr>
      <w:r>
        <w:rPr>
          <w:spacing w:val="-1"/>
        </w:rPr>
        <w:t>Contractor</w:t>
        <w:tab/>
        <w:t>Subcontractor</w:t>
      </w:r>
      <w:r>
        <w:rPr/>
      </w:r>
    </w:p>
    <w:p>
      <w:pPr>
        <w:spacing w:line="240" w:lineRule="auto" w:before="9"/>
        <w:rPr>
          <w:rFonts w:ascii="Arial" w:hAnsi="Arial" w:cs="Arial" w:eastAsia="Arial"/>
          <w:sz w:val="21"/>
          <w:szCs w:val="21"/>
        </w:rPr>
      </w:pPr>
    </w:p>
    <w:p>
      <w:pPr>
        <w:tabs>
          <w:tab w:pos="4420" w:val="left" w:leader="none"/>
        </w:tabs>
        <w:spacing w:before="0"/>
        <w:ind w:left="119" w:right="0" w:firstLine="0"/>
        <w:jc w:val="both"/>
        <w:rPr>
          <w:rFonts w:ascii="Arial" w:hAnsi="Arial" w:cs="Arial" w:eastAsia="Arial"/>
          <w:sz w:val="22"/>
          <w:szCs w:val="22"/>
        </w:rPr>
      </w:pPr>
      <w:r>
        <w:rPr>
          <w:rFonts w:ascii="Arial"/>
          <w:i/>
          <w:spacing w:val="-1"/>
          <w:sz w:val="22"/>
        </w:rPr>
        <w:t>Insert</w:t>
      </w:r>
      <w:r>
        <w:rPr>
          <w:rFonts w:ascii="Arial"/>
          <w:i/>
          <w:spacing w:val="2"/>
          <w:sz w:val="22"/>
        </w:rPr>
        <w:t> </w:t>
      </w:r>
      <w:r>
        <w:rPr>
          <w:rFonts w:ascii="Arial"/>
          <w:i/>
          <w:spacing w:val="-1"/>
          <w:sz w:val="22"/>
        </w:rPr>
        <w:t>Company</w:t>
      </w:r>
      <w:r>
        <w:rPr>
          <w:rFonts w:ascii="Arial"/>
          <w:i/>
          <w:spacing w:val="1"/>
          <w:sz w:val="22"/>
        </w:rPr>
        <w:t> </w:t>
      </w:r>
      <w:r>
        <w:rPr>
          <w:rFonts w:ascii="Arial"/>
          <w:i/>
          <w:spacing w:val="-1"/>
          <w:sz w:val="22"/>
        </w:rPr>
        <w:t>Name</w:t>
        <w:tab/>
        <w:t>Insert</w:t>
      </w:r>
      <w:r>
        <w:rPr>
          <w:rFonts w:ascii="Arial"/>
          <w:i/>
          <w:spacing w:val="2"/>
          <w:sz w:val="22"/>
        </w:rPr>
        <w:t> </w:t>
      </w:r>
      <w:r>
        <w:rPr>
          <w:rFonts w:ascii="Arial"/>
          <w:i/>
          <w:spacing w:val="-1"/>
          <w:sz w:val="22"/>
        </w:rPr>
        <w:t>Company</w:t>
      </w:r>
      <w:r>
        <w:rPr>
          <w:rFonts w:ascii="Arial"/>
          <w:i/>
          <w:spacing w:val="1"/>
          <w:sz w:val="22"/>
        </w:rPr>
        <w:t> </w:t>
      </w:r>
      <w:r>
        <w:rPr>
          <w:rFonts w:ascii="Arial"/>
          <w:i/>
          <w:spacing w:val="-1"/>
          <w:sz w:val="22"/>
        </w:rPr>
        <w:t>Name</w:t>
      </w:r>
      <w:r>
        <w:rPr>
          <w:rFonts w:ascii="Arial"/>
          <w:sz w:val="22"/>
        </w:rPr>
      </w:r>
    </w:p>
    <w:p>
      <w:pPr>
        <w:spacing w:line="240" w:lineRule="auto" w:before="0"/>
        <w:rPr>
          <w:rFonts w:ascii="Arial" w:hAnsi="Arial" w:cs="Arial" w:eastAsia="Arial"/>
          <w:i/>
          <w:sz w:val="22"/>
          <w:szCs w:val="22"/>
        </w:rPr>
      </w:pPr>
    </w:p>
    <w:p>
      <w:pPr>
        <w:pStyle w:val="BodyText"/>
        <w:tabs>
          <w:tab w:pos="4351" w:val="left" w:leader="none"/>
          <w:tab w:pos="5632" w:val="left" w:leader="none"/>
          <w:tab w:pos="8774" w:val="left" w:leader="none"/>
        </w:tabs>
        <w:spacing w:line="240" w:lineRule="auto"/>
        <w:ind w:left="820" w:right="803" w:hanging="701"/>
        <w:jc w:val="left"/>
      </w:pPr>
      <w:r>
        <w:rPr>
          <w:spacing w:val="-2"/>
        </w:rPr>
        <w:t>By:</w:t>
      </w:r>
      <w:r>
        <w:rPr>
          <w:spacing w:val="-2"/>
          <w:u w:val="single" w:color="000000"/>
        </w:rPr>
        <w:tab/>
        <w:tab/>
      </w:r>
      <w:r>
        <w:rPr>
          <w:spacing w:val="-2"/>
        </w:rPr>
      </w:r>
      <w:r>
        <w:rPr>
          <w:spacing w:val="-2"/>
        </w:rPr>
        <w:t>By:</w:t>
      </w:r>
      <w:r>
        <w:rPr/>
        <w:t> </w:t>
      </w:r>
      <w:r>
        <w:rPr>
          <w:spacing w:val="3"/>
        </w:rPr>
        <w:t> </w:t>
      </w:r>
      <w:r>
        <w:rPr>
          <w:u w:val="single" w:color="000000"/>
        </w:rPr>
        <w:t> </w:t>
        <w:tab/>
        <w:tab/>
      </w:r>
      <w:r>
        <w:rPr/>
      </w:r>
      <w:r>
        <w:rPr>
          <w:spacing w:val="25"/>
        </w:rPr>
        <w:t> </w:t>
      </w:r>
      <w:r>
        <w:rPr>
          <w:spacing w:val="-1"/>
        </w:rPr>
        <w:t>Signature</w:t>
        <w:tab/>
        <w:tab/>
        <w:t>Signature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4"/>
        <w:rPr>
          <w:rFonts w:ascii="Arial" w:hAnsi="Arial" w:cs="Arial" w:eastAsia="Arial"/>
          <w:sz w:val="22"/>
          <w:szCs w:val="22"/>
        </w:rPr>
      </w:pPr>
    </w:p>
    <w:p>
      <w:pPr>
        <w:tabs>
          <w:tab w:pos="5003" w:val="left" w:leader="none"/>
        </w:tabs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/>
          <w:sz w:val="2"/>
        </w:rPr>
        <w:pict>
          <v:group style="width:214.8pt;height:.7pt;mso-position-horizontal-relative:char;mso-position-vertical-relative:line" coordorigin="0,0" coordsize="4296,14">
            <v:group style="position:absolute;left:7;top:7;width:4282;height:2" coordorigin="7,7" coordsize="4282,2">
              <v:shape style="position:absolute;left:7;top:7;width:4282;height:2" coordorigin="7,7" coordsize="4282,0" path="m7,7l4288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style="width:190.3pt;height:.7pt;mso-position-horizontal-relative:char;mso-position-vertical-relative:line" coordorigin="0,0" coordsize="3806,14">
            <v:group style="position:absolute;left:7;top:7;width:3792;height:2" coordorigin="7,7" coordsize="3792,2">
              <v:shape style="position:absolute;left:7;top:7;width:3792;height:2" coordorigin="7,7" coordsize="3792,0" path="m7,7l3799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</w:p>
    <w:p>
      <w:pPr>
        <w:pStyle w:val="BodyText"/>
        <w:tabs>
          <w:tab w:pos="5644" w:val="left" w:leader="none"/>
        </w:tabs>
        <w:spacing w:line="242" w:lineRule="exact"/>
        <w:ind w:left="820" w:right="0"/>
        <w:jc w:val="left"/>
      </w:pPr>
      <w:r>
        <w:rPr>
          <w:spacing w:val="-1"/>
        </w:rPr>
        <w:t>Printed</w:t>
      </w:r>
      <w:r>
        <w:rPr/>
        <w:t> </w:t>
      </w:r>
      <w:r>
        <w:rPr>
          <w:spacing w:val="-1"/>
        </w:rPr>
        <w:t>Name</w:t>
        <w:tab/>
        <w:t>Printed</w:t>
      </w:r>
      <w:r>
        <w:rPr>
          <w:spacing w:val="-2"/>
        </w:rPr>
        <w:t> </w:t>
      </w:r>
      <w:r>
        <w:rPr>
          <w:spacing w:val="-1"/>
        </w:rPr>
        <w:t>Name</w:t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7"/>
        <w:rPr>
          <w:rFonts w:ascii="Arial" w:hAnsi="Arial" w:cs="Arial" w:eastAsia="Arial"/>
          <w:sz w:val="22"/>
          <w:szCs w:val="22"/>
        </w:rPr>
      </w:pPr>
    </w:p>
    <w:p>
      <w:pPr>
        <w:tabs>
          <w:tab w:pos="5003" w:val="left" w:leader="none"/>
        </w:tabs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/>
          <w:sz w:val="2"/>
        </w:rPr>
        <w:pict>
          <v:group style="width:214.8pt;height:.7pt;mso-position-horizontal-relative:char;mso-position-vertical-relative:line" coordorigin="0,0" coordsize="4296,14">
            <v:group style="position:absolute;left:7;top:7;width:4282;height:2" coordorigin="7,7" coordsize="4282,2">
              <v:shape style="position:absolute;left:7;top:7;width:4282;height:2" coordorigin="7,7" coordsize="4282,0" path="m7,7l4288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style="width:190.3pt;height:.7pt;mso-position-horizontal-relative:char;mso-position-vertical-relative:line" coordorigin="0,0" coordsize="3806,14">
            <v:group style="position:absolute;left:7;top:7;width:3792;height:2" coordorigin="7,7" coordsize="3792,2">
              <v:shape style="position:absolute;left:7;top:7;width:3792;height:2" coordorigin="7,7" coordsize="3792,0" path="m7,7l3799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</w:p>
    <w:p>
      <w:pPr>
        <w:pStyle w:val="BodyText"/>
        <w:tabs>
          <w:tab w:pos="5629" w:val="left" w:leader="none"/>
        </w:tabs>
        <w:spacing w:line="240" w:lineRule="exact"/>
        <w:ind w:left="820" w:right="0"/>
        <w:jc w:val="left"/>
      </w:pPr>
      <w:r>
        <w:rPr>
          <w:spacing w:val="-1"/>
        </w:rPr>
        <w:t>Title</w:t>
        <w:tab/>
        <w:t>Title</w:t>
      </w:r>
      <w:r>
        <w:rPr/>
      </w:r>
    </w:p>
    <w:p>
      <w:pPr>
        <w:spacing w:line="240" w:lineRule="auto" w:before="0"/>
        <w:rPr>
          <w:rFonts w:ascii="Arial" w:hAnsi="Arial" w:cs="Arial" w:eastAsia="Arial"/>
          <w:sz w:val="20"/>
          <w:szCs w:val="20"/>
        </w:rPr>
      </w:pPr>
    </w:p>
    <w:p>
      <w:pPr>
        <w:spacing w:line="240" w:lineRule="auto" w:before="7"/>
        <w:rPr>
          <w:rFonts w:ascii="Arial" w:hAnsi="Arial" w:cs="Arial" w:eastAsia="Arial"/>
          <w:sz w:val="22"/>
          <w:szCs w:val="22"/>
        </w:rPr>
      </w:pPr>
    </w:p>
    <w:p>
      <w:pPr>
        <w:tabs>
          <w:tab w:pos="4943" w:val="left" w:leader="none"/>
        </w:tabs>
        <w:spacing w:line="20" w:lineRule="atLeast"/>
        <w:ind w:left="112" w:right="0" w:firstLine="0"/>
        <w:rPr>
          <w:rFonts w:ascii="Arial" w:hAnsi="Arial" w:cs="Arial" w:eastAsia="Arial"/>
          <w:sz w:val="2"/>
          <w:szCs w:val="2"/>
        </w:rPr>
      </w:pPr>
      <w:r>
        <w:rPr>
          <w:rFonts w:ascii="Arial"/>
          <w:sz w:val="2"/>
        </w:rPr>
        <w:pict>
          <v:group style="width:214.8pt;height:.7pt;mso-position-horizontal-relative:char;mso-position-vertical-relative:line" coordorigin="0,0" coordsize="4296,14">
            <v:group style="position:absolute;left:7;top:7;width:4282;height:2" coordorigin="7,7" coordsize="4282,2">
              <v:shape style="position:absolute;left:7;top:7;width:4282;height:2" coordorigin="7,7" coordsize="4282,0" path="m7,7l4288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style="width:196.45pt;height:.7pt;mso-position-horizontal-relative:char;mso-position-vertical-relative:line" coordorigin="0,0" coordsize="3929,14">
            <v:group style="position:absolute;left:7;top:7;width:3915;height:2" coordorigin="7,7" coordsize="3915,2">
              <v:shape style="position:absolute;left:7;top:7;width:3915;height:2" coordorigin="7,7" coordsize="3915,0" path="m7,7l3921,7e" filled="false" stroked="true" strokeweight=".69552pt" strokecolor="#000000">
                <v:path arrowok="t"/>
              </v:shape>
            </v:group>
          </v:group>
        </w:pict>
      </w:r>
      <w:r>
        <w:rPr>
          <w:rFonts w:ascii="Arial"/>
          <w:sz w:val="2"/>
        </w:rPr>
      </w:r>
    </w:p>
    <w:p>
      <w:pPr>
        <w:pStyle w:val="BodyText"/>
        <w:tabs>
          <w:tab w:pos="5570" w:val="left" w:leader="none"/>
        </w:tabs>
        <w:spacing w:line="240" w:lineRule="exact"/>
        <w:ind w:left="820" w:right="0"/>
        <w:jc w:val="left"/>
      </w:pPr>
      <w:r>
        <w:rPr>
          <w:spacing w:val="-1"/>
        </w:rPr>
        <w:t>Date</w:t>
        <w:tab/>
        <w:t>Date</w:t>
      </w:r>
    </w:p>
    <w:sectPr>
      <w:pgSz w:w="12240" w:h="15840"/>
      <w:pgMar w:header="0" w:footer="999" w:top="1380" w:bottom="11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30.759995pt;margin-top:731.054138pt;width:350.65pt;height:13.05pt;mso-position-horizontal-relative:page;mso-position-vertical-relative:page;z-index:-9544" type="#_x0000_t202" filled="false" stroked="false">
          <v:textbox inset="0,0,0,0">
            <w:txbxContent>
              <w:p>
                <w:pPr>
                  <w:pStyle w:val="BodyText"/>
                  <w:spacing w:line="246" w:lineRule="exact"/>
                  <w:ind w:left="20" w:right="0"/>
                  <w:jc w:val="left"/>
                </w:pPr>
                <w:r>
                  <w:rPr>
                    <w:spacing w:val="-1"/>
                  </w:rPr>
                  <w:t>APPENDIX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L, </w:t>
                </w:r>
                <w:r>
                  <w:rPr>
                    <w:spacing w:val="-2"/>
                  </w:rPr>
                  <w:t>MODEL</w:t>
                </w:r>
                <w:r>
                  <w:rPr/>
                  <w:t> </w:t>
                </w:r>
                <w:r>
                  <w:rPr>
                    <w:spacing w:val="-1"/>
                  </w:rPr>
                  <w:t>SUBCONTRACTOR</w:t>
                </w:r>
                <w:r>
                  <w:rPr/>
                  <w:t> </w:t>
                </w:r>
                <w:r>
                  <w:rPr>
                    <w:spacing w:val="-2"/>
                  </w:rPr>
                  <w:t>AGREEMENT: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Page</w:t>
                </w:r>
                <w:r>
                  <w:rPr>
                    <w:spacing w:val="-2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/>
                  <w:t> </w:t>
                </w:r>
                <w:r>
                  <w:rPr>
                    <w:spacing w:val="-2"/>
                  </w:rPr>
                  <w:t>of</w:t>
                </w:r>
                <w:r>
                  <w:rPr>
                    <w:spacing w:val="2"/>
                  </w:rPr>
                  <w:t> </w:t>
                </w:r>
                <w:r>
                  <w:rPr/>
                  <w:t>8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130.759995pt;margin-top:731.054138pt;width:350.65pt;height:13.05pt;mso-position-horizontal-relative:page;mso-position-vertical-relative:page;z-index:-9520" type="#_x0000_t202" filled="false" stroked="false">
          <v:textbox inset="0,0,0,0">
            <w:txbxContent>
              <w:p>
                <w:pPr>
                  <w:pStyle w:val="BodyText"/>
                  <w:spacing w:line="246" w:lineRule="exact"/>
                  <w:ind w:left="20" w:right="0"/>
                  <w:jc w:val="left"/>
                </w:pPr>
                <w:r>
                  <w:rPr>
                    <w:spacing w:val="-1"/>
                  </w:rPr>
                  <w:t>APPENDIX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L, </w:t>
                </w:r>
                <w:r>
                  <w:rPr>
                    <w:spacing w:val="-2"/>
                  </w:rPr>
                  <w:t>MODEL</w:t>
                </w:r>
                <w:r>
                  <w:rPr/>
                  <w:t> </w:t>
                </w:r>
                <w:r>
                  <w:rPr>
                    <w:spacing w:val="-1"/>
                  </w:rPr>
                  <w:t>SUBCONTRACTOR</w:t>
                </w:r>
                <w:r>
                  <w:rPr/>
                  <w:t> </w:t>
                </w:r>
                <w:r>
                  <w:rPr>
                    <w:spacing w:val="-2"/>
                  </w:rPr>
                  <w:t>AGREEMENT: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Page</w:t>
                </w:r>
                <w:r>
                  <w:rPr>
                    <w:spacing w:val="-2"/>
                  </w:rPr>
                  <w:t> </w:t>
                </w:r>
                <w:r>
                  <w:rPr/>
                  <w:t>3 </w:t>
                </w:r>
                <w:r>
                  <w:rPr>
                    <w:spacing w:val="-2"/>
                  </w:rPr>
                  <w:t>of</w:t>
                </w:r>
                <w:r>
                  <w:rPr>
                    <w:spacing w:val="2"/>
                  </w:rPr>
                  <w:t> </w:t>
                </w:r>
                <w:r>
                  <w:rPr/>
                  <w:t>8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spacing w:line="14" w:lineRule="auto" w:before="0" w:after="0"/>
      <w:rPr>
        <w:sz w:val="20"/>
        <w:szCs w:val="20"/>
      </w:rPr>
    </w:pPr>
    <w:r>
      <w:rPr/>
      <w:pict>
        <v:shape style="position:absolute;margin-left:130.759995pt;margin-top:731.054138pt;width:350.65pt;height:13.05pt;mso-position-horizontal-relative:page;mso-position-vertical-relative:page;z-index:-9496" type="#_x0000_t202" filled="false" stroked="false">
          <v:textbox inset="0,0,0,0">
            <w:txbxContent>
              <w:p>
                <w:pPr>
                  <w:pStyle w:val="BodyText"/>
                  <w:spacing w:line="246" w:lineRule="exact"/>
                  <w:ind w:left="20" w:right="0"/>
                  <w:jc w:val="left"/>
                </w:pPr>
                <w:r>
                  <w:rPr>
                    <w:spacing w:val="-1"/>
                  </w:rPr>
                  <w:t>APPENDIX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L, </w:t>
                </w:r>
                <w:r>
                  <w:rPr>
                    <w:spacing w:val="-2"/>
                  </w:rPr>
                  <w:t>MODEL</w:t>
                </w:r>
                <w:r>
                  <w:rPr/>
                  <w:t> </w:t>
                </w:r>
                <w:r>
                  <w:rPr>
                    <w:spacing w:val="-1"/>
                  </w:rPr>
                  <w:t>SUBCONTRACTOR</w:t>
                </w:r>
                <w:r>
                  <w:rPr/>
                  <w:t> </w:t>
                </w:r>
                <w:r>
                  <w:rPr>
                    <w:spacing w:val="-2"/>
                  </w:rPr>
                  <w:t>AGREEMENT:</w:t>
                </w:r>
                <w:r>
                  <w:rPr>
                    <w:spacing w:val="2"/>
                  </w:rPr>
                  <w:t> </w:t>
                </w:r>
                <w:r>
                  <w:rPr>
                    <w:spacing w:val="-1"/>
                  </w:rPr>
                  <w:t>Page</w:t>
                </w:r>
                <w:r>
                  <w:rPr>
                    <w:spacing w:val="-2"/>
                  </w:rPr>
                  <w:t> </w:t>
                </w: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  <w:r>
                  <w:rPr/>
                  <w:t> </w:t>
                </w:r>
                <w:r>
                  <w:rPr>
                    <w:spacing w:val="-2"/>
                  </w:rPr>
                  <w:t>of</w:t>
                </w:r>
                <w:r>
                  <w:rPr>
                    <w:spacing w:val="2"/>
                  </w:rPr>
                  <w:t> </w:t>
                </w:r>
                <w:r>
                  <w:rPr/>
                  <w:t>8</w:t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(%1)"/>
      <w:lvlJc w:val="left"/>
      <w:pPr>
        <w:ind w:left="1199" w:hanging="339"/>
        <w:jc w:val="left"/>
      </w:pPr>
      <w:rPr>
        <w:rFonts w:hint="default" w:ascii="Arial" w:hAnsi="Arial" w:eastAsia="Arial"/>
        <w:sz w:val="22"/>
        <w:szCs w:val="22"/>
      </w:rPr>
    </w:lvl>
    <w:lvl w:ilvl="1">
      <w:start w:val="1"/>
      <w:numFmt w:val="bullet"/>
      <w:lvlText w:val="•"/>
      <w:lvlJc w:val="left"/>
      <w:pPr>
        <w:ind w:left="2039" w:hanging="339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879" w:hanging="339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719" w:hanging="339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559" w:hanging="339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99" w:hanging="339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239" w:hanging="339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079" w:hanging="339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919" w:hanging="339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19" w:hanging="701"/>
        <w:jc w:val="left"/>
      </w:pPr>
      <w:rPr>
        <w:rFonts w:hint="default" w:ascii="Arial" w:hAnsi="Arial" w:eastAsia="Arial"/>
        <w:spacing w:val="-1"/>
        <w:sz w:val="22"/>
        <w:szCs w:val="22"/>
      </w:rPr>
    </w:lvl>
    <w:lvl w:ilvl="1">
      <w:start w:val="1"/>
      <w:numFmt w:val="lowerLetter"/>
      <w:lvlText w:val="(%2)"/>
      <w:lvlJc w:val="left"/>
      <w:pPr>
        <w:ind w:left="119" w:hanging="701"/>
        <w:jc w:val="left"/>
      </w:pPr>
      <w:rPr>
        <w:rFonts w:hint="default" w:ascii="Arial" w:hAnsi="Arial" w:eastAsia="Arial"/>
        <w:sz w:val="22"/>
        <w:szCs w:val="22"/>
      </w:rPr>
    </w:lvl>
    <w:lvl w:ilvl="2">
      <w:start w:val="1"/>
      <w:numFmt w:val="decimal"/>
      <w:lvlText w:val="(%3)"/>
      <w:lvlJc w:val="left"/>
      <w:pPr>
        <w:ind w:left="2259" w:hanging="720"/>
        <w:jc w:val="left"/>
      </w:pPr>
      <w:rPr>
        <w:rFonts w:hint="default" w:ascii="Arial" w:hAnsi="Arial" w:eastAsia="Arial"/>
        <w:sz w:val="22"/>
        <w:szCs w:val="22"/>
      </w:rPr>
    </w:lvl>
    <w:lvl w:ilvl="3">
      <w:start w:val="1"/>
      <w:numFmt w:val="bullet"/>
      <w:lvlText w:val="•"/>
      <w:lvlJc w:val="left"/>
      <w:pPr>
        <w:ind w:left="839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1211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2259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3723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187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651" w:hanging="720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19"/>
    </w:pPr>
    <w:rPr>
      <w:rFonts w:ascii="Arial" w:hAnsi="Arial" w:eastAsia="Arial"/>
      <w:sz w:val="22"/>
      <w:szCs w:val="22"/>
    </w:rPr>
  </w:style>
  <w:style w:styleId="Heading1" w:type="paragraph">
    <w:name w:val="Heading 1"/>
    <w:basedOn w:val="Normal"/>
    <w:uiPriority w:val="1"/>
    <w:qFormat/>
    <w:pPr>
      <w:ind w:left="344"/>
      <w:outlineLvl w:val="1"/>
    </w:pPr>
    <w:rPr>
      <w:rFonts w:ascii="Times New Roman" w:hAnsi="Times New Roman" w:eastAsia="Times New Roman"/>
      <w:b/>
      <w:bCs/>
      <w:sz w:val="40"/>
      <w:szCs w:val="40"/>
    </w:rPr>
  </w:style>
  <w:style w:styleId="Heading2" w:type="paragraph">
    <w:name w:val="Heading 2"/>
    <w:basedOn w:val="Normal"/>
    <w:uiPriority w:val="1"/>
    <w:qFormat/>
    <w:pPr>
      <w:ind w:left="1663"/>
      <w:outlineLvl w:val="2"/>
    </w:pPr>
    <w:rPr>
      <w:rFonts w:ascii="Arial" w:hAnsi="Arial" w:eastAsia="Arial"/>
      <w:b/>
      <w:bCs/>
      <w:sz w:val="22"/>
      <w:szCs w:val="2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Friedrich, Philip</dc:creator>
  <dcterms:created xsi:type="dcterms:W3CDTF">2018-11-09T07:48:14Z</dcterms:created>
  <dcterms:modified xsi:type="dcterms:W3CDTF">2018-11-09T07:48:14Z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2018-11-08T00:00:00Z</vt:filetime>
  </property>
  <property fmtid="{D5CDD505-2E9C-101B-9397-08002B2CF9AE}" pid="3" name="LastSaved">
    <vt:filetime>2018-11-09T00:00:00Z</vt:filetime>
  </property>
</Properties>
</file>