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CE4C9C" w14:textId="0F751604" w:rsidR="00643D7C" w:rsidRPr="00F41276" w:rsidRDefault="003003BE" w:rsidP="00643D7C">
      <w:pPr>
        <w:pStyle w:val="NoSpacing"/>
        <w:jc w:val="center"/>
        <w:rPr>
          <w:rFonts w:ascii="Times New Roman" w:hAnsi="Times New Roman"/>
          <w:b/>
          <w:sz w:val="32"/>
          <w:szCs w:val="32"/>
        </w:rPr>
      </w:pPr>
      <w:r w:rsidRPr="00F41276">
        <w:rPr>
          <w:rFonts w:ascii="Times New Roman" w:hAnsi="Times New Roman"/>
          <w:b/>
          <w:sz w:val="32"/>
          <w:szCs w:val="32"/>
        </w:rPr>
        <w:t xml:space="preserve">APPENDIX </w:t>
      </w:r>
      <w:r w:rsidR="00E66FA1">
        <w:rPr>
          <w:rFonts w:ascii="Times New Roman" w:hAnsi="Times New Roman"/>
          <w:b/>
          <w:sz w:val="32"/>
          <w:szCs w:val="32"/>
        </w:rPr>
        <w:t>C</w:t>
      </w:r>
      <w:r w:rsidR="00160844" w:rsidRPr="00F41276">
        <w:rPr>
          <w:rFonts w:ascii="Times New Roman" w:hAnsi="Times New Roman"/>
          <w:b/>
          <w:sz w:val="32"/>
          <w:szCs w:val="32"/>
        </w:rPr>
        <w:t xml:space="preserve"> </w:t>
      </w:r>
      <w:r w:rsidRPr="00F41276">
        <w:rPr>
          <w:rFonts w:ascii="Times New Roman" w:hAnsi="Times New Roman"/>
          <w:b/>
          <w:sz w:val="32"/>
          <w:szCs w:val="32"/>
        </w:rPr>
        <w:t xml:space="preserve">- </w:t>
      </w:r>
      <w:r w:rsidR="006B6446" w:rsidRPr="00F41276">
        <w:rPr>
          <w:rFonts w:ascii="Times New Roman" w:hAnsi="Times New Roman"/>
          <w:b/>
          <w:sz w:val="32"/>
          <w:szCs w:val="32"/>
        </w:rPr>
        <w:t>CAPABILITY ATTESTATION FORM</w:t>
      </w:r>
    </w:p>
    <w:p w14:paraId="005DD0BF" w14:textId="77777777" w:rsidR="006B6446" w:rsidRPr="00F41276" w:rsidRDefault="006B6446" w:rsidP="00643D7C">
      <w:pPr>
        <w:pStyle w:val="NoSpacing"/>
        <w:jc w:val="center"/>
        <w:rPr>
          <w:rFonts w:ascii="Times New Roman" w:hAnsi="Times New Roman"/>
          <w:b/>
          <w:u w:val="single"/>
        </w:rPr>
      </w:pPr>
    </w:p>
    <w:p w14:paraId="2A1DDB39" w14:textId="77777777" w:rsidR="00643D7C" w:rsidRPr="00F41276" w:rsidRDefault="00643D7C" w:rsidP="00643D7C">
      <w:pPr>
        <w:pStyle w:val="NoSpacing"/>
        <w:jc w:val="both"/>
      </w:pPr>
    </w:p>
    <w:p w14:paraId="566FD726" w14:textId="5DF4BE27" w:rsidR="00235FC9" w:rsidRPr="00F41276" w:rsidRDefault="00643D7C" w:rsidP="008F3E6A">
      <w:pPr>
        <w:pStyle w:val="NoSpacing"/>
        <w:jc w:val="both"/>
        <w:rPr>
          <w:rFonts w:ascii="Times New Roman" w:hAnsi="Times New Roman"/>
        </w:rPr>
      </w:pPr>
      <w:r w:rsidRPr="00F41276">
        <w:rPr>
          <w:rFonts w:ascii="Times New Roman" w:hAnsi="Times New Roman"/>
        </w:rPr>
        <w:t xml:space="preserve">I, </w:t>
      </w:r>
      <w:r w:rsidR="006B6446" w:rsidRPr="00F41276">
        <w:rPr>
          <w:rFonts w:ascii="Times New Roman" w:hAnsi="Times New Roman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6B6446" w:rsidRPr="00F41276">
        <w:rPr>
          <w:rFonts w:ascii="Times New Roman" w:hAnsi="Times New Roman"/>
        </w:rPr>
        <w:instrText xml:space="preserve"> </w:instrText>
      </w:r>
      <w:bookmarkStart w:id="0" w:name="Text1"/>
      <w:r w:rsidR="006B6446" w:rsidRPr="00F41276">
        <w:rPr>
          <w:rFonts w:ascii="Times New Roman" w:hAnsi="Times New Roman"/>
        </w:rPr>
        <w:instrText xml:space="preserve">FORMTEXT </w:instrText>
      </w:r>
      <w:r w:rsidR="006B6446" w:rsidRPr="00F41276">
        <w:rPr>
          <w:rFonts w:ascii="Times New Roman" w:hAnsi="Times New Roman"/>
        </w:rPr>
      </w:r>
      <w:r w:rsidR="006B6446" w:rsidRPr="00F41276">
        <w:rPr>
          <w:rFonts w:ascii="Times New Roman" w:hAnsi="Times New Roman"/>
        </w:rPr>
        <w:fldChar w:fldCharType="separate"/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</w:rPr>
        <w:fldChar w:fldCharType="end"/>
      </w:r>
      <w:bookmarkEnd w:id="0"/>
      <w:r w:rsidRPr="00F41276">
        <w:rPr>
          <w:rFonts w:ascii="Times New Roman" w:hAnsi="Times New Roman"/>
        </w:rPr>
        <w:t xml:space="preserve"> [</w:t>
      </w:r>
      <w:r w:rsidR="006B6446" w:rsidRPr="00F41276">
        <w:rPr>
          <w:rFonts w:ascii="Times New Roman" w:hAnsi="Times New Roman"/>
        </w:rPr>
        <w:t>N</w:t>
      </w:r>
      <w:r w:rsidRPr="00F41276">
        <w:rPr>
          <w:rFonts w:ascii="Times New Roman" w:hAnsi="Times New Roman"/>
        </w:rPr>
        <w:t xml:space="preserve">ame], </w:t>
      </w:r>
      <w:r w:rsidR="006B6446" w:rsidRPr="00F41276">
        <w:rPr>
          <w:rFonts w:ascii="Times New Roman" w:hAnsi="Times New Roman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6B6446" w:rsidRPr="00F41276">
        <w:rPr>
          <w:rFonts w:ascii="Times New Roman" w:hAnsi="Times New Roman"/>
        </w:rPr>
        <w:instrText xml:space="preserve"> </w:instrText>
      </w:r>
      <w:bookmarkStart w:id="1" w:name="Text2"/>
      <w:r w:rsidR="006B6446" w:rsidRPr="00F41276">
        <w:rPr>
          <w:rFonts w:ascii="Times New Roman" w:hAnsi="Times New Roman"/>
        </w:rPr>
        <w:instrText xml:space="preserve">FORMTEXT </w:instrText>
      </w:r>
      <w:r w:rsidR="006B6446" w:rsidRPr="00F41276">
        <w:rPr>
          <w:rFonts w:ascii="Times New Roman" w:hAnsi="Times New Roman"/>
        </w:rPr>
      </w:r>
      <w:r w:rsidR="006B6446" w:rsidRPr="00F41276">
        <w:rPr>
          <w:rFonts w:ascii="Times New Roman" w:hAnsi="Times New Roman"/>
        </w:rPr>
        <w:fldChar w:fldCharType="separate"/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</w:rPr>
        <w:fldChar w:fldCharType="end"/>
      </w:r>
      <w:bookmarkEnd w:id="1"/>
      <w:r w:rsidR="006B6446" w:rsidRPr="00F41276">
        <w:rPr>
          <w:rFonts w:ascii="Times New Roman" w:hAnsi="Times New Roman"/>
        </w:rPr>
        <w:t xml:space="preserve"> </w:t>
      </w:r>
      <w:r w:rsidRPr="00F41276">
        <w:rPr>
          <w:rFonts w:ascii="Times New Roman" w:hAnsi="Times New Roman"/>
        </w:rPr>
        <w:t>[</w:t>
      </w:r>
      <w:r w:rsidR="006B6446" w:rsidRPr="00F41276">
        <w:rPr>
          <w:rFonts w:ascii="Times New Roman" w:hAnsi="Times New Roman"/>
        </w:rPr>
        <w:t>T</w:t>
      </w:r>
      <w:r w:rsidRPr="00F41276">
        <w:rPr>
          <w:rFonts w:ascii="Times New Roman" w:hAnsi="Times New Roman"/>
        </w:rPr>
        <w:t xml:space="preserve">itle] with </w:t>
      </w:r>
      <w:r w:rsidR="006B6446" w:rsidRPr="00F41276">
        <w:rPr>
          <w:rFonts w:ascii="Times New Roman" w:hAnsi="Times New Roman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6B6446" w:rsidRPr="00F41276">
        <w:rPr>
          <w:rFonts w:ascii="Times New Roman" w:hAnsi="Times New Roman"/>
        </w:rPr>
        <w:instrText xml:space="preserve"> </w:instrText>
      </w:r>
      <w:bookmarkStart w:id="2" w:name="Text3"/>
      <w:r w:rsidR="006B6446" w:rsidRPr="00F41276">
        <w:rPr>
          <w:rFonts w:ascii="Times New Roman" w:hAnsi="Times New Roman"/>
        </w:rPr>
        <w:instrText xml:space="preserve">FORMTEXT </w:instrText>
      </w:r>
      <w:r w:rsidR="006B6446" w:rsidRPr="00F41276">
        <w:rPr>
          <w:rFonts w:ascii="Times New Roman" w:hAnsi="Times New Roman"/>
        </w:rPr>
      </w:r>
      <w:r w:rsidR="006B6446" w:rsidRPr="00F41276">
        <w:rPr>
          <w:rFonts w:ascii="Times New Roman" w:hAnsi="Times New Roman"/>
        </w:rPr>
        <w:fldChar w:fldCharType="separate"/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  <w:noProof/>
        </w:rPr>
        <w:t> </w:t>
      </w:r>
      <w:r w:rsidR="006B6446" w:rsidRPr="00F41276">
        <w:rPr>
          <w:rFonts w:ascii="Times New Roman" w:hAnsi="Times New Roman"/>
        </w:rPr>
        <w:fldChar w:fldCharType="end"/>
      </w:r>
      <w:bookmarkEnd w:id="2"/>
      <w:r w:rsidR="006B6446" w:rsidRPr="00F41276">
        <w:rPr>
          <w:rFonts w:ascii="Times New Roman" w:hAnsi="Times New Roman"/>
        </w:rPr>
        <w:t xml:space="preserve"> </w:t>
      </w:r>
      <w:r w:rsidRPr="00F41276">
        <w:rPr>
          <w:rFonts w:ascii="Times New Roman" w:hAnsi="Times New Roman"/>
        </w:rPr>
        <w:t>[</w:t>
      </w:r>
      <w:r w:rsidR="00C4458A">
        <w:rPr>
          <w:rFonts w:ascii="Times New Roman" w:hAnsi="Times New Roman"/>
        </w:rPr>
        <w:t>Bidder</w:t>
      </w:r>
      <w:r w:rsidR="006B6446" w:rsidRPr="00F41276">
        <w:rPr>
          <w:rFonts w:ascii="Times New Roman" w:hAnsi="Times New Roman"/>
        </w:rPr>
        <w:t>’s</w:t>
      </w:r>
      <w:r w:rsidRPr="00F41276">
        <w:rPr>
          <w:rFonts w:ascii="Times New Roman" w:hAnsi="Times New Roman"/>
        </w:rPr>
        <w:t xml:space="preserve"> </w:t>
      </w:r>
      <w:r w:rsidR="006B6446" w:rsidRPr="00F41276">
        <w:rPr>
          <w:rFonts w:ascii="Times New Roman" w:hAnsi="Times New Roman"/>
        </w:rPr>
        <w:t>N</w:t>
      </w:r>
      <w:r w:rsidRPr="00F41276">
        <w:rPr>
          <w:rFonts w:ascii="Times New Roman" w:hAnsi="Times New Roman"/>
        </w:rPr>
        <w:t xml:space="preserve">ame] </w:t>
      </w:r>
      <w:r w:rsidR="00235FC9" w:rsidRPr="00F41276">
        <w:rPr>
          <w:rFonts w:ascii="Times New Roman" w:hAnsi="Times New Roman"/>
        </w:rPr>
        <w:t>(referred to hereinafter as “</w:t>
      </w:r>
      <w:r w:rsidR="00C4458A">
        <w:rPr>
          <w:rFonts w:ascii="Times New Roman" w:hAnsi="Times New Roman"/>
        </w:rPr>
        <w:t>Bidder</w:t>
      </w:r>
      <w:r w:rsidR="00235FC9" w:rsidRPr="00F41276">
        <w:rPr>
          <w:rFonts w:ascii="Times New Roman" w:hAnsi="Times New Roman"/>
        </w:rPr>
        <w:t xml:space="preserve">”) attest to the following: </w:t>
      </w:r>
    </w:p>
    <w:p w14:paraId="1B9DB2EF" w14:textId="77777777" w:rsidR="00093C01" w:rsidRPr="00F41276" w:rsidRDefault="00093C01" w:rsidP="008F3E6A">
      <w:pPr>
        <w:pStyle w:val="NoSpacing"/>
        <w:jc w:val="both"/>
        <w:rPr>
          <w:rFonts w:ascii="Times New Roman" w:hAnsi="Times New Roman"/>
        </w:rPr>
      </w:pPr>
    </w:p>
    <w:p w14:paraId="0BE64468" w14:textId="77777777" w:rsidR="008A5D8B" w:rsidRPr="00F41276" w:rsidRDefault="008A5D8B" w:rsidP="008F3E6A">
      <w:pPr>
        <w:pStyle w:val="NoSpacing"/>
        <w:jc w:val="both"/>
        <w:rPr>
          <w:rFonts w:ascii="Times New Roman" w:hAnsi="Times New Roman"/>
        </w:rPr>
      </w:pPr>
    </w:p>
    <w:p w14:paraId="1BDB0B7F" w14:textId="77777777" w:rsidR="00C3756C" w:rsidRPr="00F41276" w:rsidRDefault="00C3756C" w:rsidP="008F3E6A">
      <w:pPr>
        <w:pStyle w:val="NoSpacing"/>
        <w:ind w:left="720"/>
        <w:jc w:val="both"/>
        <w:rPr>
          <w:rFonts w:ascii="Times New Roman" w:eastAsia="Times New Roman" w:hAnsi="Times New Roman"/>
          <w:u w:val="single"/>
        </w:rPr>
      </w:pPr>
      <w:r w:rsidRPr="00F41276">
        <w:rPr>
          <w:rFonts w:ascii="Times New Roman" w:eastAsia="Times New Roman" w:hAnsi="Times New Roman"/>
          <w:u w:val="single"/>
        </w:rPr>
        <w:t>Minimum Certifications:</w:t>
      </w:r>
    </w:p>
    <w:p w14:paraId="3D54C614" w14:textId="62AC33AA" w:rsidR="008A5D8B" w:rsidRPr="00F41276" w:rsidRDefault="008A5D8B" w:rsidP="008F3E6A">
      <w:pPr>
        <w:pStyle w:val="NoSpacing"/>
        <w:ind w:left="720"/>
        <w:jc w:val="both"/>
        <w:rPr>
          <w:rFonts w:ascii="Times New Roman" w:eastAsia="Times New Roman" w:hAnsi="Times New Roman"/>
        </w:rPr>
      </w:pPr>
      <w:r w:rsidRPr="00F41276">
        <w:rPr>
          <w:rFonts w:ascii="Times New Roman" w:eastAsia="Times New Roman" w:hAnsi="Times New Roman"/>
        </w:rPr>
        <w:t xml:space="preserve">In order for a </w:t>
      </w:r>
      <w:r w:rsidR="00C4458A">
        <w:rPr>
          <w:rFonts w:ascii="Times New Roman" w:eastAsia="Times New Roman" w:hAnsi="Times New Roman"/>
        </w:rPr>
        <w:t>Bidder</w:t>
      </w:r>
      <w:r w:rsidRPr="00F41276">
        <w:rPr>
          <w:rFonts w:ascii="Times New Roman" w:eastAsia="Times New Roman" w:hAnsi="Times New Roman"/>
        </w:rPr>
        <w:t xml:space="preserve"> to</w:t>
      </w:r>
      <w:r w:rsidR="00C3756C" w:rsidRPr="00F41276">
        <w:rPr>
          <w:rFonts w:ascii="Times New Roman" w:eastAsia="Times New Roman" w:hAnsi="Times New Roman"/>
        </w:rPr>
        <w:t xml:space="preserve"> be eligible to submit a </w:t>
      </w:r>
      <w:r w:rsidRPr="00F41276">
        <w:rPr>
          <w:rFonts w:ascii="Times New Roman" w:eastAsia="Times New Roman" w:hAnsi="Times New Roman"/>
        </w:rPr>
        <w:t>response to</w:t>
      </w:r>
      <w:r w:rsidR="00C3756C" w:rsidRPr="00F41276">
        <w:rPr>
          <w:rFonts w:ascii="Times New Roman" w:eastAsia="Times New Roman" w:hAnsi="Times New Roman"/>
        </w:rPr>
        <w:t xml:space="preserve"> this </w:t>
      </w:r>
      <w:r w:rsidR="00FF1CE3">
        <w:rPr>
          <w:rFonts w:ascii="Times New Roman" w:eastAsia="Times New Roman" w:hAnsi="Times New Roman"/>
        </w:rPr>
        <w:t>IFB</w:t>
      </w:r>
      <w:r w:rsidRPr="00F41276">
        <w:rPr>
          <w:rFonts w:ascii="Times New Roman" w:eastAsia="Times New Roman" w:hAnsi="Times New Roman"/>
        </w:rPr>
        <w:t>:</w:t>
      </w:r>
    </w:p>
    <w:p w14:paraId="783FB6EB" w14:textId="64A6F1D0" w:rsidR="00093C01" w:rsidRPr="00F41276" w:rsidRDefault="008A5D8B" w:rsidP="008A5D8B">
      <w:pPr>
        <w:pStyle w:val="NoSpacing"/>
        <w:numPr>
          <w:ilvl w:val="0"/>
          <w:numId w:val="13"/>
        </w:numPr>
        <w:ind w:left="1080"/>
        <w:jc w:val="both"/>
        <w:rPr>
          <w:rFonts w:ascii="Times New Roman" w:eastAsia="Times New Roman" w:hAnsi="Times New Roman"/>
        </w:rPr>
      </w:pPr>
      <w:r w:rsidRPr="00F41276">
        <w:rPr>
          <w:rFonts w:ascii="Times New Roman" w:eastAsia="Times New Roman" w:hAnsi="Times New Roman"/>
        </w:rPr>
        <w:t xml:space="preserve">The </w:t>
      </w:r>
      <w:r w:rsidR="00C4458A">
        <w:rPr>
          <w:rFonts w:ascii="Times New Roman" w:eastAsia="Times New Roman" w:hAnsi="Times New Roman"/>
        </w:rPr>
        <w:t>Bidder</w:t>
      </w:r>
      <w:r w:rsidR="00C3756C" w:rsidRPr="00F41276">
        <w:rPr>
          <w:rFonts w:ascii="Times New Roman" w:eastAsia="Times New Roman" w:hAnsi="Times New Roman"/>
        </w:rPr>
        <w:t xml:space="preserve"> must be an </w:t>
      </w:r>
      <w:r w:rsidR="00093C01" w:rsidRPr="00F41276">
        <w:rPr>
          <w:rFonts w:ascii="Times New Roman" w:eastAsia="Times New Roman" w:hAnsi="Times New Roman"/>
        </w:rPr>
        <w:t xml:space="preserve">Original Equipment Manufacturer ("OEM") or Authorized Reseller of the OEM </w:t>
      </w:r>
      <w:r w:rsidR="001C2CC4">
        <w:rPr>
          <w:rFonts w:ascii="Times New Roman" w:eastAsia="Times New Roman" w:hAnsi="Times New Roman"/>
        </w:rPr>
        <w:t>where</w:t>
      </w:r>
      <w:r w:rsidR="00334086">
        <w:rPr>
          <w:rFonts w:ascii="Times New Roman" w:eastAsia="Times New Roman" w:hAnsi="Times New Roman"/>
        </w:rPr>
        <w:t xml:space="preserve"> specified in</w:t>
      </w:r>
      <w:r w:rsidR="00093C01" w:rsidRPr="00F41276">
        <w:rPr>
          <w:rFonts w:ascii="Times New Roman" w:eastAsia="Times New Roman" w:hAnsi="Times New Roman"/>
        </w:rPr>
        <w:t xml:space="preserve"> </w:t>
      </w:r>
      <w:r w:rsidR="00093C01" w:rsidRPr="001C2CC4">
        <w:rPr>
          <w:rFonts w:ascii="Times New Roman" w:eastAsia="Times New Roman" w:hAnsi="Times New Roman"/>
          <w:b/>
          <w:i/>
        </w:rPr>
        <w:t xml:space="preserve">Appendix </w:t>
      </w:r>
      <w:r w:rsidR="002E1C45">
        <w:rPr>
          <w:rFonts w:ascii="Times New Roman" w:eastAsia="Times New Roman" w:hAnsi="Times New Roman"/>
          <w:b/>
          <w:i/>
        </w:rPr>
        <w:t>A</w:t>
      </w:r>
      <w:r w:rsidR="00093C01" w:rsidRPr="001C2CC4">
        <w:rPr>
          <w:rFonts w:ascii="Times New Roman" w:eastAsia="Times New Roman" w:hAnsi="Times New Roman"/>
          <w:b/>
          <w:i/>
        </w:rPr>
        <w:t xml:space="preserve">, </w:t>
      </w:r>
      <w:r w:rsidR="00601588">
        <w:rPr>
          <w:rFonts w:ascii="Times New Roman" w:eastAsia="Times New Roman" w:hAnsi="Times New Roman"/>
          <w:b/>
          <w:i/>
        </w:rPr>
        <w:t xml:space="preserve">Cost </w:t>
      </w:r>
      <w:r w:rsidR="00390F13">
        <w:rPr>
          <w:rFonts w:ascii="Times New Roman" w:eastAsia="Times New Roman" w:hAnsi="Times New Roman"/>
          <w:b/>
          <w:i/>
        </w:rPr>
        <w:t>Matrix</w:t>
      </w:r>
      <w:r w:rsidR="00093C01" w:rsidRPr="00F41276">
        <w:rPr>
          <w:rFonts w:ascii="Times New Roman" w:eastAsia="Times New Roman" w:hAnsi="Times New Roman"/>
        </w:rPr>
        <w:t xml:space="preserve">  </w:t>
      </w:r>
    </w:p>
    <w:p w14:paraId="3F59446A" w14:textId="77777777" w:rsidR="00093C01" w:rsidRPr="00F41276" w:rsidRDefault="00093C01" w:rsidP="008A5D8B">
      <w:pPr>
        <w:pStyle w:val="NoSpacing"/>
        <w:ind w:left="1080"/>
        <w:jc w:val="both"/>
        <w:rPr>
          <w:rFonts w:ascii="Times New Roman" w:eastAsia="Times New Roman" w:hAnsi="Times New Roman"/>
          <w:u w:val="single"/>
        </w:rPr>
      </w:pPr>
    </w:p>
    <w:p w14:paraId="5EA277D7" w14:textId="1928C779" w:rsidR="00093C01" w:rsidRPr="00F41276" w:rsidRDefault="008A5D8B" w:rsidP="008A5D8B">
      <w:pPr>
        <w:pStyle w:val="NoSpacing"/>
        <w:numPr>
          <w:ilvl w:val="0"/>
          <w:numId w:val="13"/>
        </w:numPr>
        <w:ind w:left="1080"/>
        <w:jc w:val="both"/>
        <w:rPr>
          <w:rFonts w:ascii="Times New Roman" w:eastAsia="Times New Roman" w:hAnsi="Times New Roman"/>
        </w:rPr>
      </w:pPr>
      <w:r w:rsidRPr="00F41276">
        <w:rPr>
          <w:rFonts w:ascii="Times New Roman" w:eastAsia="Times New Roman" w:hAnsi="Times New Roman"/>
        </w:rPr>
        <w:t xml:space="preserve">The </w:t>
      </w:r>
      <w:r w:rsidR="00C4458A">
        <w:rPr>
          <w:rFonts w:ascii="Times New Roman" w:eastAsia="Times New Roman" w:hAnsi="Times New Roman"/>
        </w:rPr>
        <w:t>Bidder</w:t>
      </w:r>
      <w:r w:rsidR="00093C01" w:rsidRPr="00F41276">
        <w:rPr>
          <w:rFonts w:ascii="Times New Roman" w:eastAsia="Times New Roman" w:hAnsi="Times New Roman"/>
        </w:rPr>
        <w:t xml:space="preserve"> must have a performance history of no less than five (5) years and have a minimum of </w:t>
      </w:r>
      <w:r w:rsidRPr="00F41276">
        <w:rPr>
          <w:rFonts w:ascii="Times New Roman" w:eastAsia="Times New Roman" w:hAnsi="Times New Roman"/>
        </w:rPr>
        <w:t>one (</w:t>
      </w:r>
      <w:r w:rsidR="00093C01" w:rsidRPr="00F41276">
        <w:rPr>
          <w:rFonts w:ascii="Times New Roman" w:eastAsia="Times New Roman" w:hAnsi="Times New Roman"/>
        </w:rPr>
        <w:t>1</w:t>
      </w:r>
      <w:r w:rsidRPr="00F41276">
        <w:rPr>
          <w:rFonts w:ascii="Times New Roman" w:eastAsia="Times New Roman" w:hAnsi="Times New Roman"/>
        </w:rPr>
        <w:t>)</w:t>
      </w:r>
      <w:r w:rsidR="00093C01" w:rsidRPr="00F41276">
        <w:rPr>
          <w:rFonts w:ascii="Times New Roman" w:eastAsia="Times New Roman" w:hAnsi="Times New Roman"/>
        </w:rPr>
        <w:t xml:space="preserve"> million dollars in annual revenue.  </w:t>
      </w:r>
    </w:p>
    <w:p w14:paraId="19DC4B13" w14:textId="77777777" w:rsidR="00093C01" w:rsidRPr="00F41276" w:rsidRDefault="00093C01" w:rsidP="008A5D8B">
      <w:pPr>
        <w:pStyle w:val="NoSpacing"/>
        <w:ind w:left="1080"/>
        <w:jc w:val="both"/>
        <w:rPr>
          <w:rFonts w:ascii="Times New Roman" w:eastAsia="Times New Roman" w:hAnsi="Times New Roman"/>
        </w:rPr>
      </w:pPr>
    </w:p>
    <w:p w14:paraId="3338D4D2" w14:textId="5DC71507" w:rsidR="00093C01" w:rsidRPr="00F41276" w:rsidRDefault="008A5D8B" w:rsidP="008A5D8B">
      <w:pPr>
        <w:pStyle w:val="NoSpacing"/>
        <w:numPr>
          <w:ilvl w:val="0"/>
          <w:numId w:val="13"/>
        </w:numPr>
        <w:ind w:left="1080"/>
        <w:jc w:val="both"/>
        <w:rPr>
          <w:rFonts w:ascii="Times New Roman" w:eastAsia="Times New Roman" w:hAnsi="Times New Roman"/>
        </w:rPr>
      </w:pPr>
      <w:r w:rsidRPr="00F41276">
        <w:rPr>
          <w:rFonts w:ascii="Times New Roman" w:eastAsia="Times New Roman" w:hAnsi="Times New Roman"/>
        </w:rPr>
        <w:t xml:space="preserve">The </w:t>
      </w:r>
      <w:r w:rsidR="00C4458A">
        <w:rPr>
          <w:rFonts w:ascii="Times New Roman" w:eastAsia="Times New Roman" w:hAnsi="Times New Roman"/>
        </w:rPr>
        <w:t>Bidder</w:t>
      </w:r>
      <w:r w:rsidR="00093C01" w:rsidRPr="00F41276">
        <w:rPr>
          <w:rFonts w:ascii="Times New Roman" w:eastAsia="Times New Roman" w:hAnsi="Times New Roman"/>
        </w:rPr>
        <w:t xml:space="preserve"> must have the following certifications to provide consulting, design and build services for AV installations</w:t>
      </w:r>
      <w:r w:rsidR="003D1D81" w:rsidRPr="00F41276">
        <w:rPr>
          <w:rFonts w:ascii="Times New Roman" w:eastAsia="Times New Roman" w:hAnsi="Times New Roman"/>
        </w:rPr>
        <w:t xml:space="preserve">. Please check applicable box for </w:t>
      </w:r>
      <w:r w:rsidR="00D06F08" w:rsidRPr="00F41276">
        <w:rPr>
          <w:rFonts w:ascii="Times New Roman" w:eastAsia="Times New Roman" w:hAnsi="Times New Roman"/>
        </w:rPr>
        <w:t>c</w:t>
      </w:r>
      <w:r w:rsidR="003D1D81" w:rsidRPr="00F41276">
        <w:rPr>
          <w:rFonts w:ascii="Times New Roman" w:eastAsia="Times New Roman" w:hAnsi="Times New Roman"/>
        </w:rPr>
        <w:t>ertifications acquired.</w:t>
      </w:r>
      <w:r w:rsidR="00093C01" w:rsidRPr="00F41276">
        <w:rPr>
          <w:rFonts w:ascii="Times New Roman" w:eastAsia="Times New Roman" w:hAnsi="Times New Roman"/>
        </w:rPr>
        <w:t xml:space="preserve">   </w:t>
      </w:r>
    </w:p>
    <w:p w14:paraId="2649499E" w14:textId="77777777" w:rsidR="00093C01" w:rsidRPr="00F41276" w:rsidRDefault="00093C01" w:rsidP="008F3E6A">
      <w:pPr>
        <w:pStyle w:val="NoSpacing"/>
        <w:jc w:val="both"/>
        <w:rPr>
          <w:rFonts w:ascii="Times New Roman" w:eastAsia="Times New Roman" w:hAnsi="Times New Roman"/>
        </w:rPr>
      </w:pPr>
    </w:p>
    <w:p w14:paraId="6499F741" w14:textId="77777777" w:rsidR="00093C01" w:rsidRPr="00F41276" w:rsidRDefault="008F3E6A" w:rsidP="008A5D8B">
      <w:pPr>
        <w:pStyle w:val="NoSpacing"/>
        <w:ind w:left="1620" w:hanging="540"/>
        <w:jc w:val="both"/>
        <w:rPr>
          <w:rFonts w:ascii="Times New Roman" w:eastAsia="Times New Roman" w:hAnsi="Times New Roman"/>
        </w:rPr>
      </w:pPr>
      <w:r w:rsidRPr="00F41276">
        <w:rPr>
          <w:rFonts w:ascii="Times New Roman" w:eastAsia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"/>
      <w:r w:rsidRPr="00F41276">
        <w:rPr>
          <w:rFonts w:ascii="Times New Roman" w:eastAsia="Times New Roman" w:hAnsi="Times New Roman"/>
        </w:rPr>
        <w:instrText xml:space="preserve"> FORMCHECKBOX </w:instrText>
      </w:r>
      <w:r w:rsidRPr="00F41276">
        <w:rPr>
          <w:rFonts w:ascii="Times New Roman" w:eastAsia="Times New Roman" w:hAnsi="Times New Roman"/>
        </w:rPr>
      </w:r>
      <w:r w:rsidRPr="00F41276">
        <w:rPr>
          <w:rFonts w:ascii="Times New Roman" w:eastAsia="Times New Roman" w:hAnsi="Times New Roman"/>
        </w:rPr>
        <w:fldChar w:fldCharType="separate"/>
      </w:r>
      <w:r w:rsidRPr="00F41276">
        <w:rPr>
          <w:rFonts w:ascii="Times New Roman" w:eastAsia="Times New Roman" w:hAnsi="Times New Roman"/>
        </w:rPr>
        <w:fldChar w:fldCharType="end"/>
      </w:r>
      <w:bookmarkEnd w:id="3"/>
      <w:r w:rsidRPr="00F41276">
        <w:rPr>
          <w:rFonts w:ascii="Times New Roman" w:eastAsia="Times New Roman" w:hAnsi="Times New Roman"/>
        </w:rPr>
        <w:tab/>
      </w:r>
      <w:r w:rsidR="00093C01" w:rsidRPr="00F41276">
        <w:rPr>
          <w:rFonts w:ascii="Times New Roman" w:eastAsia="Times New Roman" w:hAnsi="Times New Roman"/>
        </w:rPr>
        <w:t>AV Room Installations such as conference rooms, training rooms, boardrooms,</w:t>
      </w:r>
      <w:r w:rsidRPr="00F41276">
        <w:rPr>
          <w:rFonts w:ascii="Times New Roman" w:eastAsia="Times New Roman" w:hAnsi="Times New Roman"/>
        </w:rPr>
        <w:t xml:space="preserve"> a</w:t>
      </w:r>
      <w:r w:rsidR="00093C01" w:rsidRPr="00F41276">
        <w:rPr>
          <w:rFonts w:ascii="Times New Roman" w:eastAsia="Times New Roman" w:hAnsi="Times New Roman"/>
        </w:rPr>
        <w:t>uditoriums and control centers:</w:t>
      </w:r>
    </w:p>
    <w:p w14:paraId="3D5755BA" w14:textId="77777777" w:rsidR="00FF5285" w:rsidRPr="008F3E6A" w:rsidRDefault="00FF5285" w:rsidP="00FF5285">
      <w:pPr>
        <w:pStyle w:val="NoSpacing"/>
        <w:numPr>
          <w:ilvl w:val="0"/>
          <w:numId w:val="10"/>
        </w:numPr>
        <w:ind w:left="1980"/>
        <w:jc w:val="both"/>
        <w:rPr>
          <w:rFonts w:ascii="Times New Roman" w:eastAsia="Times New Roman" w:hAnsi="Times New Roman"/>
          <w:sz w:val="24"/>
          <w:szCs w:val="24"/>
        </w:rPr>
      </w:pPr>
      <w:r w:rsidRPr="008F3E6A">
        <w:rPr>
          <w:rFonts w:ascii="Times New Roman" w:eastAsia="Times New Roman" w:hAnsi="Times New Roman"/>
          <w:sz w:val="24"/>
          <w:szCs w:val="24"/>
        </w:rPr>
        <w:t>InfoComm International Association (ICIA) Gold or Higher Certified</w:t>
      </w:r>
    </w:p>
    <w:p w14:paraId="5A8091DE" w14:textId="77777777" w:rsidR="00FF5285" w:rsidRPr="008F3E6A" w:rsidRDefault="00FF5285" w:rsidP="00FF5285">
      <w:pPr>
        <w:pStyle w:val="NoSpacing"/>
        <w:numPr>
          <w:ilvl w:val="0"/>
          <w:numId w:val="10"/>
        </w:numPr>
        <w:ind w:left="1980"/>
        <w:jc w:val="both"/>
        <w:rPr>
          <w:rFonts w:ascii="Times New Roman" w:eastAsia="Times New Roman" w:hAnsi="Times New Roman"/>
          <w:sz w:val="24"/>
          <w:szCs w:val="24"/>
        </w:rPr>
      </w:pPr>
      <w:r w:rsidRPr="008F3E6A">
        <w:rPr>
          <w:rFonts w:ascii="Times New Roman" w:eastAsia="Times New Roman" w:hAnsi="Times New Roman"/>
          <w:sz w:val="24"/>
          <w:szCs w:val="24"/>
        </w:rPr>
        <w:t>ICIA Certified Technology Specialist (CTS-D) designers</w:t>
      </w:r>
    </w:p>
    <w:p w14:paraId="1168CE90" w14:textId="77777777" w:rsidR="00FF5285" w:rsidRPr="008F3E6A" w:rsidRDefault="00FF5285" w:rsidP="00FF5285">
      <w:pPr>
        <w:pStyle w:val="NoSpacing"/>
        <w:numPr>
          <w:ilvl w:val="0"/>
          <w:numId w:val="10"/>
        </w:numPr>
        <w:ind w:left="1980"/>
        <w:jc w:val="both"/>
        <w:rPr>
          <w:rFonts w:ascii="Times New Roman" w:eastAsia="Times New Roman" w:hAnsi="Times New Roman"/>
          <w:sz w:val="24"/>
          <w:szCs w:val="24"/>
        </w:rPr>
      </w:pPr>
      <w:r w:rsidRPr="008F3E6A">
        <w:rPr>
          <w:rFonts w:ascii="Times New Roman" w:eastAsia="Times New Roman" w:hAnsi="Times New Roman"/>
          <w:sz w:val="24"/>
          <w:szCs w:val="24"/>
        </w:rPr>
        <w:t>ICIA Certified Technology Specialist (CTS-I) installers</w:t>
      </w:r>
    </w:p>
    <w:p w14:paraId="5B395F2E" w14:textId="77777777" w:rsidR="00093C01" w:rsidRPr="00F41276" w:rsidRDefault="00093C01" w:rsidP="008A5D8B">
      <w:pPr>
        <w:pStyle w:val="NoSpacing"/>
        <w:ind w:left="1620" w:hanging="540"/>
        <w:jc w:val="both"/>
        <w:rPr>
          <w:rFonts w:ascii="Times New Roman" w:eastAsia="Times New Roman" w:hAnsi="Times New Roman"/>
        </w:rPr>
      </w:pPr>
    </w:p>
    <w:p w14:paraId="4305601F" w14:textId="4AFC1425" w:rsidR="00093C01" w:rsidRPr="00F41276" w:rsidRDefault="008F3E6A" w:rsidP="008A5D8B">
      <w:pPr>
        <w:pStyle w:val="NoSpacing"/>
        <w:ind w:left="1620" w:hanging="540"/>
        <w:jc w:val="both"/>
        <w:rPr>
          <w:rFonts w:ascii="Times New Roman" w:eastAsia="Times New Roman" w:hAnsi="Times New Roman"/>
        </w:rPr>
      </w:pPr>
      <w:r w:rsidRPr="00F41276">
        <w:rPr>
          <w:rFonts w:ascii="Times New Roman" w:eastAsia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41276">
        <w:rPr>
          <w:rFonts w:ascii="Times New Roman" w:eastAsia="Times New Roman" w:hAnsi="Times New Roman"/>
        </w:rPr>
        <w:instrText xml:space="preserve"> FORMCHECKBOX </w:instrText>
      </w:r>
      <w:r w:rsidRPr="00F41276">
        <w:rPr>
          <w:rFonts w:ascii="Times New Roman" w:eastAsia="Times New Roman" w:hAnsi="Times New Roman"/>
        </w:rPr>
      </w:r>
      <w:r w:rsidRPr="00F41276">
        <w:rPr>
          <w:rFonts w:ascii="Times New Roman" w:eastAsia="Times New Roman" w:hAnsi="Times New Roman"/>
        </w:rPr>
        <w:fldChar w:fldCharType="separate"/>
      </w:r>
      <w:r w:rsidRPr="00F41276">
        <w:rPr>
          <w:rFonts w:ascii="Times New Roman" w:eastAsia="Times New Roman" w:hAnsi="Times New Roman"/>
        </w:rPr>
        <w:fldChar w:fldCharType="end"/>
      </w:r>
      <w:r w:rsidRPr="00F41276">
        <w:rPr>
          <w:rFonts w:ascii="Times New Roman" w:eastAsia="Times New Roman" w:hAnsi="Times New Roman"/>
        </w:rPr>
        <w:tab/>
      </w:r>
      <w:r w:rsidR="00093C01" w:rsidRPr="00F41276">
        <w:rPr>
          <w:rFonts w:ascii="Times New Roman" w:eastAsia="Times New Roman" w:hAnsi="Times New Roman"/>
        </w:rPr>
        <w:t xml:space="preserve">For designs using the following control systems, the </w:t>
      </w:r>
      <w:r w:rsidR="00C4458A">
        <w:rPr>
          <w:rFonts w:ascii="Times New Roman" w:eastAsia="Times New Roman" w:hAnsi="Times New Roman"/>
        </w:rPr>
        <w:t>Bidder</w:t>
      </w:r>
      <w:r w:rsidR="00093C01" w:rsidRPr="00F41276">
        <w:rPr>
          <w:rFonts w:ascii="Times New Roman" w:eastAsia="Times New Roman" w:hAnsi="Times New Roman"/>
        </w:rPr>
        <w:t xml:space="preserve"> must have a programmer on staff with the following certifications:</w:t>
      </w:r>
    </w:p>
    <w:p w14:paraId="40455B21" w14:textId="77777777" w:rsidR="00093C01" w:rsidRPr="00F41276" w:rsidRDefault="00093C01" w:rsidP="008A5D8B">
      <w:pPr>
        <w:pStyle w:val="NoSpacing"/>
        <w:numPr>
          <w:ilvl w:val="0"/>
          <w:numId w:val="10"/>
        </w:numPr>
        <w:ind w:left="1980"/>
        <w:jc w:val="both"/>
        <w:rPr>
          <w:rFonts w:ascii="Times New Roman" w:eastAsia="Times New Roman" w:hAnsi="Times New Roman"/>
        </w:rPr>
      </w:pPr>
      <w:r w:rsidRPr="00F41276">
        <w:rPr>
          <w:rFonts w:ascii="Times New Roman" w:eastAsia="Times New Roman" w:hAnsi="Times New Roman"/>
        </w:rPr>
        <w:t>AMX ACE Certified Programmer</w:t>
      </w:r>
    </w:p>
    <w:p w14:paraId="3FC5E0F9" w14:textId="77777777" w:rsidR="00093C01" w:rsidRPr="00F41276" w:rsidRDefault="00093C01" w:rsidP="008A5D8B">
      <w:pPr>
        <w:pStyle w:val="NoSpacing"/>
        <w:numPr>
          <w:ilvl w:val="0"/>
          <w:numId w:val="10"/>
        </w:numPr>
        <w:ind w:left="1980"/>
        <w:jc w:val="both"/>
        <w:rPr>
          <w:rFonts w:ascii="Times New Roman" w:eastAsia="Times New Roman" w:hAnsi="Times New Roman"/>
        </w:rPr>
      </w:pPr>
      <w:r w:rsidRPr="00F41276">
        <w:rPr>
          <w:rFonts w:ascii="Times New Roman" w:eastAsia="Times New Roman" w:hAnsi="Times New Roman"/>
        </w:rPr>
        <w:t>Crestron Certified Programmer</w:t>
      </w:r>
    </w:p>
    <w:p w14:paraId="25547E16" w14:textId="77777777" w:rsidR="00093C01" w:rsidRPr="00F41276" w:rsidRDefault="00093C01" w:rsidP="008A5D8B">
      <w:pPr>
        <w:pStyle w:val="NoSpacing"/>
        <w:ind w:left="1620" w:hanging="540"/>
        <w:jc w:val="both"/>
        <w:rPr>
          <w:rFonts w:ascii="Times New Roman" w:eastAsia="Times New Roman" w:hAnsi="Times New Roman"/>
        </w:rPr>
      </w:pPr>
    </w:p>
    <w:p w14:paraId="3575CC5D" w14:textId="5A04F3AA" w:rsidR="00093C01" w:rsidRPr="00F41276" w:rsidRDefault="008F3E6A" w:rsidP="008A5D8B">
      <w:pPr>
        <w:pStyle w:val="NoSpacing"/>
        <w:ind w:left="1620" w:hanging="540"/>
        <w:jc w:val="both"/>
        <w:rPr>
          <w:rFonts w:ascii="Times New Roman" w:eastAsia="Times New Roman" w:hAnsi="Times New Roman"/>
        </w:rPr>
      </w:pPr>
      <w:r w:rsidRPr="00F41276">
        <w:rPr>
          <w:rFonts w:ascii="Times New Roman" w:eastAsia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41276">
        <w:rPr>
          <w:rFonts w:ascii="Times New Roman" w:eastAsia="Times New Roman" w:hAnsi="Times New Roman"/>
        </w:rPr>
        <w:instrText xml:space="preserve"> FORMCHECKBOX </w:instrText>
      </w:r>
      <w:r w:rsidRPr="00F41276">
        <w:rPr>
          <w:rFonts w:ascii="Times New Roman" w:eastAsia="Times New Roman" w:hAnsi="Times New Roman"/>
        </w:rPr>
      </w:r>
      <w:r w:rsidRPr="00F41276">
        <w:rPr>
          <w:rFonts w:ascii="Times New Roman" w:eastAsia="Times New Roman" w:hAnsi="Times New Roman"/>
        </w:rPr>
        <w:fldChar w:fldCharType="separate"/>
      </w:r>
      <w:r w:rsidRPr="00F41276">
        <w:rPr>
          <w:rFonts w:ascii="Times New Roman" w:eastAsia="Times New Roman" w:hAnsi="Times New Roman"/>
        </w:rPr>
        <w:fldChar w:fldCharType="end"/>
      </w:r>
      <w:r w:rsidRPr="00F41276">
        <w:rPr>
          <w:rFonts w:ascii="Times New Roman" w:eastAsia="Times New Roman" w:hAnsi="Times New Roman"/>
        </w:rPr>
        <w:tab/>
      </w:r>
      <w:r w:rsidR="00093C01" w:rsidRPr="00F41276">
        <w:rPr>
          <w:rFonts w:ascii="Times New Roman" w:eastAsia="Times New Roman" w:hAnsi="Times New Roman"/>
        </w:rPr>
        <w:t>Digital Asset Management, Storage Area Network (SAN), Network Attached Storage (NAS) and computer network</w:t>
      </w:r>
      <w:r w:rsidR="00067FBF">
        <w:rPr>
          <w:rFonts w:ascii="Times New Roman" w:eastAsia="Times New Roman" w:hAnsi="Times New Roman"/>
        </w:rPr>
        <w:t>-</w:t>
      </w:r>
      <w:r w:rsidR="00093C01" w:rsidRPr="00F41276">
        <w:rPr>
          <w:rFonts w:ascii="Times New Roman" w:eastAsia="Times New Roman" w:hAnsi="Times New Roman"/>
        </w:rPr>
        <w:t>based broadcast video systems:</w:t>
      </w:r>
    </w:p>
    <w:p w14:paraId="032DD25F" w14:textId="77777777" w:rsidR="00093C01" w:rsidRPr="00F41276" w:rsidRDefault="00093C01" w:rsidP="008A5D8B">
      <w:pPr>
        <w:pStyle w:val="NoSpacing"/>
        <w:numPr>
          <w:ilvl w:val="0"/>
          <w:numId w:val="10"/>
        </w:numPr>
        <w:ind w:left="1980"/>
        <w:jc w:val="both"/>
        <w:rPr>
          <w:rFonts w:ascii="Times New Roman" w:eastAsia="Times New Roman" w:hAnsi="Times New Roman"/>
        </w:rPr>
      </w:pPr>
      <w:r w:rsidRPr="00F41276">
        <w:rPr>
          <w:rFonts w:ascii="Times New Roman" w:eastAsia="Times New Roman" w:hAnsi="Times New Roman"/>
        </w:rPr>
        <w:t>Microsoft Certified System Engineer (MCSE) and Microsoft Certified System Administrator (MCSA) certified or higher network engineers on staff</w:t>
      </w:r>
    </w:p>
    <w:p w14:paraId="0FEC3E09" w14:textId="77777777" w:rsidR="00093C01" w:rsidRPr="00F41276" w:rsidRDefault="00093C01" w:rsidP="008A5D8B">
      <w:pPr>
        <w:pStyle w:val="NoSpacing"/>
        <w:ind w:left="1620" w:hanging="540"/>
        <w:jc w:val="both"/>
        <w:rPr>
          <w:rFonts w:ascii="Times New Roman" w:eastAsia="Times New Roman" w:hAnsi="Times New Roman"/>
        </w:rPr>
      </w:pPr>
    </w:p>
    <w:p w14:paraId="7514A999" w14:textId="14906885" w:rsidR="00093C01" w:rsidRPr="00F41276" w:rsidRDefault="008F3E6A" w:rsidP="008A5D8B">
      <w:pPr>
        <w:pStyle w:val="NoSpacing"/>
        <w:ind w:left="1620" w:hanging="540"/>
        <w:jc w:val="both"/>
        <w:rPr>
          <w:rFonts w:ascii="Times New Roman" w:eastAsia="Times New Roman" w:hAnsi="Times New Roman"/>
        </w:rPr>
      </w:pPr>
      <w:r w:rsidRPr="00F41276">
        <w:rPr>
          <w:rFonts w:ascii="Times New Roman" w:eastAsia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41276">
        <w:rPr>
          <w:rFonts w:ascii="Times New Roman" w:eastAsia="Times New Roman" w:hAnsi="Times New Roman"/>
        </w:rPr>
        <w:instrText xml:space="preserve"> FORMCHECKBOX </w:instrText>
      </w:r>
      <w:r w:rsidRPr="00F41276">
        <w:rPr>
          <w:rFonts w:ascii="Times New Roman" w:eastAsia="Times New Roman" w:hAnsi="Times New Roman"/>
        </w:rPr>
      </w:r>
      <w:r w:rsidRPr="00F41276">
        <w:rPr>
          <w:rFonts w:ascii="Times New Roman" w:eastAsia="Times New Roman" w:hAnsi="Times New Roman"/>
        </w:rPr>
        <w:fldChar w:fldCharType="separate"/>
      </w:r>
      <w:r w:rsidRPr="00F41276">
        <w:rPr>
          <w:rFonts w:ascii="Times New Roman" w:eastAsia="Times New Roman" w:hAnsi="Times New Roman"/>
        </w:rPr>
        <w:fldChar w:fldCharType="end"/>
      </w:r>
      <w:r w:rsidRPr="00F41276">
        <w:rPr>
          <w:rFonts w:ascii="Times New Roman" w:eastAsia="Times New Roman" w:hAnsi="Times New Roman"/>
        </w:rPr>
        <w:tab/>
      </w:r>
      <w:r w:rsidR="00093C01" w:rsidRPr="00F41276">
        <w:rPr>
          <w:rFonts w:ascii="Times New Roman" w:eastAsia="Times New Roman" w:hAnsi="Times New Roman"/>
        </w:rPr>
        <w:t xml:space="preserve">For Digital Cable Upgrades and Installations, the </w:t>
      </w:r>
      <w:r w:rsidR="00C4458A">
        <w:rPr>
          <w:rFonts w:ascii="Times New Roman" w:eastAsia="Times New Roman" w:hAnsi="Times New Roman"/>
        </w:rPr>
        <w:t>Bidder</w:t>
      </w:r>
      <w:r w:rsidR="00093C01" w:rsidRPr="00F41276">
        <w:rPr>
          <w:rFonts w:ascii="Times New Roman" w:eastAsia="Times New Roman" w:hAnsi="Times New Roman"/>
        </w:rPr>
        <w:t xml:space="preserve"> must meet the Society of Cable Telecommunications Engineers (SCTE) standards for Digital Cable Systems. </w:t>
      </w:r>
    </w:p>
    <w:p w14:paraId="34BB4A9E" w14:textId="77777777" w:rsidR="002A1364" w:rsidRPr="00F41276" w:rsidRDefault="002A1364" w:rsidP="008F3E6A">
      <w:pPr>
        <w:jc w:val="both"/>
        <w:rPr>
          <w:sz w:val="22"/>
          <w:szCs w:val="22"/>
        </w:rPr>
      </w:pPr>
    </w:p>
    <w:p w14:paraId="102A68F1" w14:textId="77777777" w:rsidR="008A5D8B" w:rsidRPr="00F41276" w:rsidRDefault="008A5D8B" w:rsidP="008F3E6A">
      <w:pPr>
        <w:jc w:val="both"/>
        <w:rPr>
          <w:sz w:val="22"/>
          <w:szCs w:val="22"/>
        </w:rPr>
      </w:pPr>
    </w:p>
    <w:p w14:paraId="46089B59" w14:textId="77777777" w:rsidR="002A1364" w:rsidRPr="00F41276" w:rsidRDefault="002A1364" w:rsidP="008F3E6A">
      <w:pPr>
        <w:jc w:val="both"/>
        <w:rPr>
          <w:sz w:val="22"/>
          <w:szCs w:val="22"/>
        </w:rPr>
      </w:pPr>
      <w:r w:rsidRPr="00F41276">
        <w:rPr>
          <w:sz w:val="22"/>
          <w:szCs w:val="22"/>
        </w:rPr>
        <w:t xml:space="preserve">I verify that the statements and information contained in this </w:t>
      </w:r>
      <w:r w:rsidR="006B6446" w:rsidRPr="00F41276">
        <w:rPr>
          <w:sz w:val="22"/>
          <w:szCs w:val="22"/>
        </w:rPr>
        <w:t>a</w:t>
      </w:r>
      <w:r w:rsidRPr="00F41276">
        <w:rPr>
          <w:sz w:val="22"/>
          <w:szCs w:val="22"/>
        </w:rPr>
        <w:t>ttestation are true and correct to the best of my knowledge, information and belief.  I understand that false statements made herein are subject to the penalties of 18 Pa. C.S. §4904 (relating to unsworn falsification to authorities).</w:t>
      </w:r>
    </w:p>
    <w:p w14:paraId="533C8F34" w14:textId="77777777" w:rsidR="002A1364" w:rsidRPr="00F41276" w:rsidRDefault="002A1364" w:rsidP="002A1364">
      <w:pPr>
        <w:jc w:val="both"/>
        <w:rPr>
          <w:sz w:val="22"/>
          <w:szCs w:val="22"/>
        </w:rPr>
      </w:pPr>
    </w:p>
    <w:p w14:paraId="554EB0FB" w14:textId="77777777" w:rsidR="006B6446" w:rsidRPr="00F41276" w:rsidRDefault="006B6446" w:rsidP="002A1364">
      <w:pPr>
        <w:jc w:val="both"/>
        <w:rPr>
          <w:sz w:val="22"/>
          <w:szCs w:val="22"/>
        </w:rPr>
      </w:pPr>
    </w:p>
    <w:p w14:paraId="46E86706" w14:textId="77777777" w:rsidR="002A1364" w:rsidRPr="00F41276" w:rsidRDefault="006B6446" w:rsidP="002A1364">
      <w:pPr>
        <w:jc w:val="both"/>
        <w:rPr>
          <w:sz w:val="22"/>
          <w:szCs w:val="22"/>
        </w:rPr>
      </w:pPr>
      <w:r w:rsidRPr="00F41276">
        <w:rPr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F41276">
        <w:rPr>
          <w:sz w:val="22"/>
          <w:szCs w:val="22"/>
        </w:rPr>
        <w:instrText xml:space="preserve"> </w:instrText>
      </w:r>
      <w:bookmarkStart w:id="4" w:name="Text4"/>
      <w:r w:rsidRPr="00F41276">
        <w:rPr>
          <w:sz w:val="22"/>
          <w:szCs w:val="22"/>
        </w:rPr>
        <w:instrText xml:space="preserve">FORMTEXT </w:instrText>
      </w:r>
      <w:r w:rsidRPr="00F41276">
        <w:rPr>
          <w:sz w:val="22"/>
          <w:szCs w:val="22"/>
        </w:rPr>
      </w:r>
      <w:r w:rsidRPr="00F41276">
        <w:rPr>
          <w:sz w:val="22"/>
          <w:szCs w:val="22"/>
        </w:rPr>
        <w:fldChar w:fldCharType="separate"/>
      </w:r>
      <w:r w:rsidRPr="00F41276">
        <w:rPr>
          <w:noProof/>
          <w:sz w:val="22"/>
          <w:szCs w:val="22"/>
        </w:rPr>
        <w:t> </w:t>
      </w:r>
      <w:r w:rsidRPr="00F41276">
        <w:rPr>
          <w:noProof/>
          <w:sz w:val="22"/>
          <w:szCs w:val="22"/>
        </w:rPr>
        <w:t> </w:t>
      </w:r>
      <w:r w:rsidRPr="00F41276">
        <w:rPr>
          <w:noProof/>
          <w:sz w:val="22"/>
          <w:szCs w:val="22"/>
        </w:rPr>
        <w:t> </w:t>
      </w:r>
      <w:r w:rsidRPr="00F41276">
        <w:rPr>
          <w:noProof/>
          <w:sz w:val="22"/>
          <w:szCs w:val="22"/>
        </w:rPr>
        <w:t> </w:t>
      </w:r>
      <w:r w:rsidRPr="00F41276">
        <w:rPr>
          <w:noProof/>
          <w:sz w:val="22"/>
          <w:szCs w:val="22"/>
        </w:rPr>
        <w:t> </w:t>
      </w:r>
      <w:r w:rsidRPr="00F41276">
        <w:rPr>
          <w:sz w:val="22"/>
          <w:szCs w:val="22"/>
        </w:rPr>
        <w:fldChar w:fldCharType="end"/>
      </w:r>
      <w:bookmarkEnd w:id="4"/>
      <w:r w:rsidR="002A1364" w:rsidRPr="00F41276">
        <w:rPr>
          <w:sz w:val="22"/>
          <w:szCs w:val="22"/>
        </w:rPr>
        <w:tab/>
      </w:r>
      <w:r w:rsidRPr="00F41276">
        <w:rPr>
          <w:sz w:val="22"/>
          <w:szCs w:val="22"/>
        </w:rPr>
        <w:tab/>
      </w:r>
      <w:r w:rsidRPr="00F41276">
        <w:rPr>
          <w:sz w:val="22"/>
          <w:szCs w:val="22"/>
        </w:rPr>
        <w:tab/>
      </w:r>
      <w:r w:rsidRPr="00F41276">
        <w:rPr>
          <w:sz w:val="22"/>
          <w:szCs w:val="22"/>
        </w:rPr>
        <w:tab/>
      </w:r>
      <w:r w:rsidRPr="00F41276">
        <w:rPr>
          <w:sz w:val="22"/>
          <w:szCs w:val="22"/>
        </w:rPr>
        <w:tab/>
      </w:r>
      <w:r w:rsidRPr="00F41276">
        <w:rPr>
          <w:sz w:val="22"/>
          <w:szCs w:val="22"/>
        </w:rPr>
        <w:tab/>
      </w:r>
      <w:r w:rsidRPr="00F41276">
        <w:rPr>
          <w:sz w:val="22"/>
          <w:szCs w:val="22"/>
        </w:rPr>
        <w:tab/>
      </w:r>
      <w:r w:rsidRPr="00F41276">
        <w:rPr>
          <w:sz w:val="22"/>
          <w:szCs w:val="22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F41276">
        <w:rPr>
          <w:sz w:val="22"/>
          <w:szCs w:val="22"/>
        </w:rPr>
        <w:instrText xml:space="preserve"> </w:instrText>
      </w:r>
      <w:bookmarkStart w:id="5" w:name="Text5"/>
      <w:r w:rsidRPr="00F41276">
        <w:rPr>
          <w:sz w:val="22"/>
          <w:szCs w:val="22"/>
        </w:rPr>
        <w:instrText xml:space="preserve">FORMTEXT </w:instrText>
      </w:r>
      <w:r w:rsidRPr="00F41276">
        <w:rPr>
          <w:sz w:val="22"/>
          <w:szCs w:val="22"/>
        </w:rPr>
      </w:r>
      <w:r w:rsidRPr="00F41276">
        <w:rPr>
          <w:sz w:val="22"/>
          <w:szCs w:val="22"/>
        </w:rPr>
        <w:fldChar w:fldCharType="separate"/>
      </w:r>
      <w:r w:rsidRPr="00F41276">
        <w:rPr>
          <w:noProof/>
          <w:sz w:val="22"/>
          <w:szCs w:val="22"/>
        </w:rPr>
        <w:t> </w:t>
      </w:r>
      <w:r w:rsidRPr="00F41276">
        <w:rPr>
          <w:noProof/>
          <w:sz w:val="22"/>
          <w:szCs w:val="22"/>
        </w:rPr>
        <w:t> </w:t>
      </w:r>
      <w:r w:rsidRPr="00F41276">
        <w:rPr>
          <w:noProof/>
          <w:sz w:val="22"/>
          <w:szCs w:val="22"/>
        </w:rPr>
        <w:t> </w:t>
      </w:r>
      <w:r w:rsidRPr="00F41276">
        <w:rPr>
          <w:noProof/>
          <w:sz w:val="22"/>
          <w:szCs w:val="22"/>
        </w:rPr>
        <w:t> </w:t>
      </w:r>
      <w:r w:rsidRPr="00F41276">
        <w:rPr>
          <w:noProof/>
          <w:sz w:val="22"/>
          <w:szCs w:val="22"/>
        </w:rPr>
        <w:t> </w:t>
      </w:r>
      <w:r w:rsidRPr="00F41276">
        <w:rPr>
          <w:sz w:val="22"/>
          <w:szCs w:val="22"/>
        </w:rPr>
        <w:fldChar w:fldCharType="end"/>
      </w:r>
      <w:bookmarkEnd w:id="5"/>
      <w:r w:rsidR="002A1364" w:rsidRPr="00F41276">
        <w:rPr>
          <w:sz w:val="22"/>
          <w:szCs w:val="22"/>
        </w:rPr>
        <w:tab/>
      </w:r>
    </w:p>
    <w:p w14:paraId="5CC522DA" w14:textId="77777777" w:rsidR="002A1364" w:rsidRPr="00F41276" w:rsidRDefault="00DB158C" w:rsidP="006B6446">
      <w:pPr>
        <w:jc w:val="both"/>
        <w:rPr>
          <w:sz w:val="22"/>
          <w:szCs w:val="22"/>
        </w:rPr>
      </w:pPr>
      <w:r w:rsidRPr="00F41276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D6DE97" wp14:editId="7B25EEB7">
                <wp:simplePos x="0" y="0"/>
                <wp:positionH relativeFrom="column">
                  <wp:posOffset>3175000</wp:posOffset>
                </wp:positionH>
                <wp:positionV relativeFrom="paragraph">
                  <wp:posOffset>17780</wp:posOffset>
                </wp:positionV>
                <wp:extent cx="2708910" cy="0"/>
                <wp:effectExtent l="12700" t="13335" r="12065" b="571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089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879E2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50pt;margin-top:1.4pt;width:213.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"/>
            </w:pict>
          </mc:Fallback>
        </mc:AlternateContent>
      </w:r>
      <w:r w:rsidRPr="00F41276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43D498" wp14:editId="3A3FBDA3">
                <wp:simplePos x="0" y="0"/>
                <wp:positionH relativeFrom="column">
                  <wp:posOffset>-10795</wp:posOffset>
                </wp:positionH>
                <wp:positionV relativeFrom="paragraph">
                  <wp:posOffset>17780</wp:posOffset>
                </wp:positionV>
                <wp:extent cx="2708910" cy="0"/>
                <wp:effectExtent l="8255" t="13335" r="6985" b="57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089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8B8E02" id="AutoShape 2" o:spid="_x0000_s1026" type="#_x0000_t32" style="position:absolute;margin-left:-.85pt;margin-top:1.4pt;width:213.3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"/>
            </w:pict>
          </mc:Fallback>
        </mc:AlternateContent>
      </w:r>
      <w:r w:rsidR="002A1364" w:rsidRPr="00F41276">
        <w:rPr>
          <w:sz w:val="22"/>
          <w:szCs w:val="22"/>
        </w:rPr>
        <w:t>Signature</w:t>
      </w:r>
      <w:r w:rsidR="002A1364" w:rsidRPr="00F41276">
        <w:rPr>
          <w:sz w:val="22"/>
          <w:szCs w:val="22"/>
        </w:rPr>
        <w:tab/>
      </w:r>
      <w:r w:rsidR="002A1364" w:rsidRPr="00F41276">
        <w:rPr>
          <w:sz w:val="22"/>
          <w:szCs w:val="22"/>
        </w:rPr>
        <w:tab/>
      </w:r>
      <w:r w:rsidR="002A1364" w:rsidRPr="00F41276">
        <w:rPr>
          <w:sz w:val="22"/>
          <w:szCs w:val="22"/>
        </w:rPr>
        <w:tab/>
      </w:r>
      <w:r w:rsidR="002A1364" w:rsidRPr="00F41276">
        <w:rPr>
          <w:sz w:val="22"/>
          <w:szCs w:val="22"/>
        </w:rPr>
        <w:tab/>
      </w:r>
      <w:r w:rsidR="002A1364" w:rsidRPr="00F41276">
        <w:rPr>
          <w:sz w:val="22"/>
          <w:szCs w:val="22"/>
        </w:rPr>
        <w:tab/>
      </w:r>
      <w:r w:rsidR="002A1364" w:rsidRPr="00F41276">
        <w:rPr>
          <w:sz w:val="22"/>
          <w:szCs w:val="22"/>
        </w:rPr>
        <w:tab/>
        <w:t>Date</w:t>
      </w:r>
    </w:p>
    <w:sectPr w:rsidR="002A1364" w:rsidRPr="00F41276" w:rsidSect="006B644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D5A0EA" w14:textId="77777777" w:rsidR="008A5ACC" w:rsidRDefault="008A5ACC" w:rsidP="006B6446">
      <w:r>
        <w:separator/>
      </w:r>
    </w:p>
  </w:endnote>
  <w:endnote w:type="continuationSeparator" w:id="0">
    <w:p w14:paraId="253CB533" w14:textId="77777777" w:rsidR="008A5ACC" w:rsidRDefault="008A5ACC" w:rsidP="006B6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3195FE" w14:textId="77777777" w:rsidR="009821B5" w:rsidRDefault="009821B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454CAF" w14:textId="77777777" w:rsidR="009821B5" w:rsidRDefault="009821B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B0631B" w14:textId="77777777" w:rsidR="009821B5" w:rsidRDefault="009821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B61250" w14:textId="77777777" w:rsidR="008A5ACC" w:rsidRDefault="008A5ACC" w:rsidP="006B6446">
      <w:r>
        <w:separator/>
      </w:r>
    </w:p>
  </w:footnote>
  <w:footnote w:type="continuationSeparator" w:id="0">
    <w:p w14:paraId="030D8D9D" w14:textId="77777777" w:rsidR="008A5ACC" w:rsidRDefault="008A5ACC" w:rsidP="006B64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12B6BC" w14:textId="77777777" w:rsidR="009821B5" w:rsidRDefault="009821B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234477" w14:textId="77777777" w:rsidR="009821B5" w:rsidRDefault="009821B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1DD63E" w14:textId="77777777" w:rsidR="009821B5" w:rsidRDefault="009821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FA4CEA"/>
    <w:multiLevelType w:val="hybridMultilevel"/>
    <w:tmpl w:val="F914169C"/>
    <w:lvl w:ilvl="0" w:tplc="04090019">
      <w:start w:val="1"/>
      <w:numFmt w:val="lowerLetter"/>
      <w:lvlText w:val="%1."/>
      <w:lvlJc w:val="left"/>
      <w:pPr>
        <w:tabs>
          <w:tab w:val="num" w:pos="2250"/>
        </w:tabs>
        <w:ind w:left="2250" w:hanging="360"/>
      </w:pPr>
    </w:lvl>
    <w:lvl w:ilvl="1" w:tplc="0409000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2" w:tplc="00050409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01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03040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0050409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010409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03040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0050409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CB7C7A"/>
    <w:multiLevelType w:val="hybridMultilevel"/>
    <w:tmpl w:val="E1727CD2"/>
    <w:lvl w:ilvl="0" w:tplc="F6A47D4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FB2FBC"/>
    <w:multiLevelType w:val="hybridMultilevel"/>
    <w:tmpl w:val="1A7A26F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2A6F0CBA"/>
    <w:multiLevelType w:val="hybridMultilevel"/>
    <w:tmpl w:val="C13CADC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FE35CF2"/>
    <w:multiLevelType w:val="hybridMultilevel"/>
    <w:tmpl w:val="12F6B3A4"/>
    <w:lvl w:ilvl="0" w:tplc="04090019">
      <w:start w:val="1"/>
      <w:numFmt w:val="lowerLetter"/>
      <w:lvlText w:val="%1."/>
      <w:lvlJc w:val="left"/>
      <w:pPr>
        <w:tabs>
          <w:tab w:val="num" w:pos="2218"/>
        </w:tabs>
        <w:ind w:left="2218" w:hanging="360"/>
      </w:pPr>
    </w:lvl>
    <w:lvl w:ilvl="1" w:tplc="04090001">
      <w:start w:val="1"/>
      <w:numFmt w:val="bullet"/>
      <w:lvlText w:val=""/>
      <w:lvlJc w:val="left"/>
      <w:pPr>
        <w:tabs>
          <w:tab w:val="num" w:pos="2938"/>
        </w:tabs>
        <w:ind w:left="2938" w:hanging="360"/>
      </w:pPr>
      <w:rPr>
        <w:rFonts w:ascii="Symbol" w:hAnsi="Symbol" w:hint="default"/>
      </w:rPr>
    </w:lvl>
    <w:lvl w:ilvl="2" w:tplc="00050409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01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03040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0050409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010409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03040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0050409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4765755"/>
    <w:multiLevelType w:val="multilevel"/>
    <w:tmpl w:val="82E62B44"/>
    <w:lvl w:ilvl="0">
      <w:start w:val="1"/>
      <w:numFmt w:val="decimal"/>
      <w:lvlText w:val="I-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olor w:val="auto"/>
        <w:sz w:val="28"/>
        <w:szCs w:val="28"/>
      </w:rPr>
    </w:lvl>
    <w:lvl w:ilvl="1">
      <w:start w:val="1"/>
      <w:numFmt w:val="upperLetter"/>
      <w:lvlText w:val="%2."/>
      <w:lvlJc w:val="left"/>
      <w:pPr>
        <w:tabs>
          <w:tab w:val="num" w:pos="288"/>
        </w:tabs>
        <w:ind w:left="288" w:hanging="288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6" w15:restartNumberingAfterBreak="0">
    <w:nsid w:val="456C13E3"/>
    <w:multiLevelType w:val="hybridMultilevel"/>
    <w:tmpl w:val="B8FC26B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3F366838">
      <w:start w:val="1"/>
      <w:numFmt w:val="decimal"/>
      <w:lvlText w:val="%2."/>
      <w:lvlJc w:val="left"/>
      <w:pPr>
        <w:ind w:left="180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2488" w:hanging="180"/>
      </w:pPr>
    </w:lvl>
    <w:lvl w:ilvl="3" w:tplc="0409000F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870"/>
        </w:tabs>
        <w:ind w:left="387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590"/>
        </w:tabs>
        <w:ind w:left="459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030"/>
        </w:tabs>
        <w:ind w:left="603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750"/>
        </w:tabs>
        <w:ind w:left="6750" w:hanging="360"/>
      </w:pPr>
    </w:lvl>
  </w:abstractNum>
  <w:abstractNum w:abstractNumId="7" w15:restartNumberingAfterBreak="0">
    <w:nsid w:val="492673B2"/>
    <w:multiLevelType w:val="hybridMultilevel"/>
    <w:tmpl w:val="EFEA8118"/>
    <w:lvl w:ilvl="0" w:tplc="ADB45E88">
      <w:start w:val="1"/>
      <w:numFmt w:val="upperLetter"/>
      <w:lvlText w:val="%1."/>
      <w:lvlJc w:val="left"/>
      <w:pPr>
        <w:ind w:left="1080" w:hanging="360"/>
      </w:pPr>
    </w:lvl>
    <w:lvl w:ilvl="1" w:tplc="3F366838">
      <w:start w:val="1"/>
      <w:numFmt w:val="decimal"/>
      <w:lvlText w:val="%2."/>
      <w:lvlJc w:val="left"/>
      <w:pPr>
        <w:ind w:left="180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2488" w:hanging="180"/>
      </w:pPr>
    </w:lvl>
    <w:lvl w:ilvl="3" w:tplc="0409000F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870"/>
        </w:tabs>
        <w:ind w:left="387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590"/>
        </w:tabs>
        <w:ind w:left="459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030"/>
        </w:tabs>
        <w:ind w:left="603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750"/>
        </w:tabs>
        <w:ind w:left="6750" w:hanging="360"/>
      </w:pPr>
    </w:lvl>
  </w:abstractNum>
  <w:abstractNum w:abstractNumId="8" w15:restartNumberingAfterBreak="0">
    <w:nsid w:val="4E6D6287"/>
    <w:multiLevelType w:val="hybridMultilevel"/>
    <w:tmpl w:val="1CC626A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2435E01"/>
    <w:multiLevelType w:val="hybridMultilevel"/>
    <w:tmpl w:val="3CB2064C"/>
    <w:lvl w:ilvl="0" w:tplc="04090019">
      <w:start w:val="1"/>
      <w:numFmt w:val="lowerLetter"/>
      <w:lvlText w:val="%1."/>
      <w:lvlJc w:val="left"/>
      <w:pPr>
        <w:ind w:left="25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6A770EC"/>
    <w:multiLevelType w:val="hybridMultilevel"/>
    <w:tmpl w:val="AB1CFD0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673D4AD5"/>
    <w:multiLevelType w:val="hybridMultilevel"/>
    <w:tmpl w:val="0F941D1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330013328">
    <w:abstractNumId w:val="5"/>
  </w:num>
  <w:num w:numId="2" w16cid:durableId="484247367">
    <w:abstractNumId w:val="2"/>
  </w:num>
  <w:num w:numId="3" w16cid:durableId="1680111637">
    <w:abstractNumId w:val="1"/>
  </w:num>
  <w:num w:numId="4" w16cid:durableId="1642228121">
    <w:abstractNumId w:val="7"/>
  </w:num>
  <w:num w:numId="5" w16cid:durableId="1269656884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98895426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059189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3293008">
    <w:abstractNumId w:val="6"/>
  </w:num>
  <w:num w:numId="9" w16cid:durableId="652022745">
    <w:abstractNumId w:val="0"/>
  </w:num>
  <w:num w:numId="10" w16cid:durableId="1197818080">
    <w:abstractNumId w:val="11"/>
  </w:num>
  <w:num w:numId="11" w16cid:durableId="1685938931">
    <w:abstractNumId w:val="3"/>
  </w:num>
  <w:num w:numId="12" w16cid:durableId="968823403">
    <w:abstractNumId w:val="10"/>
  </w:num>
  <w:num w:numId="13" w16cid:durableId="169234107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C5"/>
    <w:rsid w:val="00021DB1"/>
    <w:rsid w:val="00062259"/>
    <w:rsid w:val="00067FBF"/>
    <w:rsid w:val="00093C01"/>
    <w:rsid w:val="000F2D88"/>
    <w:rsid w:val="00122F51"/>
    <w:rsid w:val="00160844"/>
    <w:rsid w:val="001A6D8C"/>
    <w:rsid w:val="001C2CC4"/>
    <w:rsid w:val="00235FC9"/>
    <w:rsid w:val="00261FEE"/>
    <w:rsid w:val="002A1364"/>
    <w:rsid w:val="002C4621"/>
    <w:rsid w:val="002D68D5"/>
    <w:rsid w:val="002E1C45"/>
    <w:rsid w:val="003003BE"/>
    <w:rsid w:val="00310704"/>
    <w:rsid w:val="00334086"/>
    <w:rsid w:val="00345710"/>
    <w:rsid w:val="00385429"/>
    <w:rsid w:val="00390F13"/>
    <w:rsid w:val="00392899"/>
    <w:rsid w:val="003D1D81"/>
    <w:rsid w:val="004A1BE7"/>
    <w:rsid w:val="00511B0C"/>
    <w:rsid w:val="00541248"/>
    <w:rsid w:val="00561FF0"/>
    <w:rsid w:val="00601588"/>
    <w:rsid w:val="00643D7C"/>
    <w:rsid w:val="006B6446"/>
    <w:rsid w:val="006D2AB4"/>
    <w:rsid w:val="006D69C5"/>
    <w:rsid w:val="00834E2E"/>
    <w:rsid w:val="008A5ACC"/>
    <w:rsid w:val="008A5D8B"/>
    <w:rsid w:val="008F3E6A"/>
    <w:rsid w:val="00910C68"/>
    <w:rsid w:val="00943E2F"/>
    <w:rsid w:val="009821B5"/>
    <w:rsid w:val="00A44A08"/>
    <w:rsid w:val="00A62AC3"/>
    <w:rsid w:val="00A7220F"/>
    <w:rsid w:val="00A9358E"/>
    <w:rsid w:val="00AA0F67"/>
    <w:rsid w:val="00AA5092"/>
    <w:rsid w:val="00AD177E"/>
    <w:rsid w:val="00B2063A"/>
    <w:rsid w:val="00B21D01"/>
    <w:rsid w:val="00B83723"/>
    <w:rsid w:val="00BC6A5E"/>
    <w:rsid w:val="00BE6A03"/>
    <w:rsid w:val="00C3756C"/>
    <w:rsid w:val="00C4458A"/>
    <w:rsid w:val="00C5477A"/>
    <w:rsid w:val="00D06F08"/>
    <w:rsid w:val="00D405FD"/>
    <w:rsid w:val="00DB158C"/>
    <w:rsid w:val="00DB6BC0"/>
    <w:rsid w:val="00E66FA1"/>
    <w:rsid w:val="00EB1493"/>
    <w:rsid w:val="00F41276"/>
    <w:rsid w:val="00FB3433"/>
    <w:rsid w:val="00FB4288"/>
    <w:rsid w:val="00FC16BE"/>
    <w:rsid w:val="00FF1CE3"/>
    <w:rsid w:val="00FF5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4306F0"/>
  <w15:docId w15:val="{5C399F5B-40DB-464E-B633-FF55EC8F0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3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D69C5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4E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E2E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B64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6446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6B64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6446"/>
    <w:rPr>
      <w:rFonts w:ascii="Times New Roman" w:eastAsia="Times New Roman" w:hAnsi="Times New Roman" w:cs="Times New Roman"/>
      <w:sz w:val="24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107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070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0704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07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0704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BC6A5E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0F2D8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2D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0" ma:contentTypeDescription="Create a new document." ma:contentTypeScope="" ma:versionID="686fd0339536b3da415024b0fc41457a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6e68daa9b20717795d84780774a56fa2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  <SharedWithUsers xmlns="1dc70f87-843d-4725-ae8b-ffc289ddea50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70050-2A3B-438C-B366-F1947C33B3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3263b6-ca71-4c26-ab19-799d1991c9ff"/>
    <ds:schemaRef ds:uri="1dc70f87-843d-4725-ae8b-ffc289ddea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AE101C-CE0D-45D5-92BD-2F0B891F7E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6A1399-97D6-4B68-A805-44F51B2926F8}">
  <ds:schemaRefs>
    <ds:schemaRef ds:uri="http://purl.org/dc/terms/"/>
    <ds:schemaRef ds:uri="http://schemas.microsoft.com/office/2006/documentManagement/types"/>
    <ds:schemaRef ds:uri="http://schemas.openxmlformats.org/package/2006/metadata/core-properties"/>
    <ds:schemaRef ds:uri="193263b6-ca71-4c26-ab19-799d1991c9ff"/>
    <ds:schemaRef ds:uri="http://purl.org/dc/elements/1.1/"/>
    <ds:schemaRef ds:uri="1dc70f87-843d-4725-ae8b-ffc289ddea50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6F9F78C-28B7-4347-BC95-F61EC7ACD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Walker, Katrin</cp:lastModifiedBy>
  <cp:revision>6</cp:revision>
  <dcterms:created xsi:type="dcterms:W3CDTF">2024-10-17T17:24:00Z</dcterms:created>
  <dcterms:modified xsi:type="dcterms:W3CDTF">2024-10-18T19:57:00Z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0x01010046030A9C59F2004A9C3E882E221113CB</vt:lpwstr>
  </property>
  <property fmtid="{D5CDD505-2E9C-101B-9397-08002B2CF9AE}" pid="3" name="Order">
    <vt:r8>45748200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