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5A1457EA" w:rsidR="000F66EB" w:rsidRDefault="00471D9D">
      <w:r>
        <w:rPr>
          <w:noProof/>
        </w:rPr>
        <w:drawing>
          <wp:inline distT="0" distB="0" distL="0" distR="0" wp14:anchorId="597D8998" wp14:editId="6255A3F8">
            <wp:extent cx="3602355" cy="893554"/>
            <wp:effectExtent l="0" t="0" r="0" b="1905"/>
            <wp:docPr id="2077862408" name="Picture 3" descr="A picture containing text,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862408" name="Picture 3" descr="A picture containing text, sign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400" cy="90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6FCD6D9E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CE4482">
        <w:rPr>
          <w:rFonts w:ascii="Times New Roman" w:eastAsia="Times New Roman" w:hAnsi="Times New Roman" w:cs="Times New Roman"/>
          <w:szCs w:val="24"/>
        </w:rPr>
        <w:t>06/</w:t>
      </w:r>
      <w:r w:rsidR="00471D9D">
        <w:rPr>
          <w:rFonts w:ascii="Times New Roman" w:eastAsia="Times New Roman" w:hAnsi="Times New Roman" w:cs="Times New Roman"/>
          <w:szCs w:val="24"/>
        </w:rPr>
        <w:t>27/2025</w:t>
      </w:r>
      <w:r w:rsidR="00CE4482">
        <w:rPr>
          <w:rFonts w:ascii="Times New Roman" w:eastAsia="Times New Roman" w:hAnsi="Times New Roman" w:cs="Times New Roman"/>
          <w:szCs w:val="24"/>
        </w:rPr>
        <w:tab/>
      </w:r>
      <w:r w:rsidR="00CE4482">
        <w:rPr>
          <w:rFonts w:ascii="Times New Roman" w:eastAsia="Times New Roman" w:hAnsi="Times New Roman" w:cs="Times New Roman"/>
          <w:szCs w:val="24"/>
        </w:rPr>
        <w:tab/>
      </w:r>
      <w:r w:rsidR="00CE4482">
        <w:rPr>
          <w:rFonts w:ascii="Times New Roman" w:eastAsia="Times New Roman" w:hAnsi="Times New Roman" w:cs="Times New Roman"/>
          <w:szCs w:val="24"/>
        </w:rPr>
        <w:tab/>
      </w:r>
    </w:p>
    <w:p w14:paraId="611D73E2" w14:textId="62195A8C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471D9D">
        <w:rPr>
          <w:rFonts w:ascii="Times New Roman" w:eastAsia="Times New Roman" w:hAnsi="Times New Roman" w:cs="Times New Roman"/>
          <w:szCs w:val="24"/>
        </w:rPr>
        <w:t>63947</w:t>
      </w:r>
    </w:p>
    <w:p w14:paraId="41F3A0A9" w14:textId="64D0AF96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>July</w:t>
      </w:r>
      <w:r w:rsidR="00471D9D">
        <w:rPr>
          <w:rFonts w:ascii="Times New Roman" w:eastAsia="Times New Roman" w:hAnsi="Times New Roman" w:cs="Times New Roman"/>
          <w:szCs w:val="24"/>
        </w:rPr>
        <w:t xml:space="preserve"> 25</w:t>
      </w:r>
      <w:r w:rsidR="00CE4482">
        <w:rPr>
          <w:rFonts w:ascii="Times New Roman" w:eastAsia="Times New Roman" w:hAnsi="Times New Roman" w:cs="Times New Roman"/>
          <w:szCs w:val="24"/>
        </w:rPr>
        <w:t>, 2025</w:t>
      </w:r>
    </w:p>
    <w:p w14:paraId="3A673B07" w14:textId="477B6499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>
        <w:rPr>
          <w:rFonts w:ascii="Times New Roman" w:eastAsia="Times New Roman" w:hAnsi="Times New Roman" w:cs="Times New Roman"/>
          <w:szCs w:val="24"/>
        </w:rPr>
        <w:t>1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FD82731" w14:textId="2984AFB6" w:rsidR="00071007" w:rsidRPr="00471D9D" w:rsidRDefault="00471D9D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 w:rsidRPr="00471D9D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We will be moving the Pre-Bid meeting to Building 11-64 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>at 12:00PM</w:t>
      </w:r>
      <w:r w:rsidRPr="00471D9D">
        <w:rPr>
          <w:rFonts w:ascii="Times New Roman" w:eastAsia="Times New Roman" w:hAnsi="Times New Roman" w:cs="Times New Roman"/>
          <w:sz w:val="28"/>
          <w:szCs w:val="28"/>
          <w:highlight w:val="yellow"/>
        </w:rPr>
        <w:t>– map updated in bid documents.</w:t>
      </w:r>
    </w:p>
    <w:p w14:paraId="68CBFEC8" w14:textId="77777777" w:rsidR="00471D9D" w:rsidRPr="00071007" w:rsidRDefault="00471D9D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2B5B7C"/>
    <w:rsid w:val="002B7712"/>
    <w:rsid w:val="003C6158"/>
    <w:rsid w:val="00430534"/>
    <w:rsid w:val="00471D9D"/>
    <w:rsid w:val="004A406F"/>
    <w:rsid w:val="006512F4"/>
    <w:rsid w:val="007B6E15"/>
    <w:rsid w:val="00B30988"/>
    <w:rsid w:val="00CE4482"/>
    <w:rsid w:val="00F05788"/>
    <w:rsid w:val="00F4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5</cp:revision>
  <cp:lastPrinted>2017-04-04T16:20:00Z</cp:lastPrinted>
  <dcterms:created xsi:type="dcterms:W3CDTF">2023-12-15T18:01:00Z</dcterms:created>
  <dcterms:modified xsi:type="dcterms:W3CDTF">2025-06-27T16:56:00Z</dcterms:modified>
</cp:coreProperties>
</file>