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408D0" w14:textId="77777777" w:rsidR="00465772" w:rsidRPr="001F2179" w:rsidRDefault="00465772" w:rsidP="00465772">
      <w:pPr>
        <w:jc w:val="center"/>
        <w:rPr>
          <w:rFonts w:eastAsia="Times New Roman" w:cs="Times New Roman"/>
          <w:b/>
          <w:color w:val="auto"/>
          <w:sz w:val="22"/>
        </w:rPr>
      </w:pPr>
      <w:r w:rsidRPr="001F2179">
        <w:rPr>
          <w:rFonts w:eastAsia="Times New Roman" w:cs="Times New Roman"/>
          <w:b/>
          <w:color w:val="auto"/>
          <w:sz w:val="22"/>
        </w:rPr>
        <w:t>SOLICITATION ADDENDUM</w:t>
      </w:r>
    </w:p>
    <w:p w14:paraId="42E303A8" w14:textId="77777777" w:rsidR="00465772" w:rsidRPr="001F2179" w:rsidRDefault="00465772" w:rsidP="00465772">
      <w:pPr>
        <w:rPr>
          <w:rFonts w:ascii="Arial" w:eastAsia="Times New Roman" w:hAnsi="Arial" w:cs="Times New Roman"/>
          <w:color w:val="auto"/>
          <w:sz w:val="20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237"/>
        <w:gridCol w:w="7123"/>
      </w:tblGrid>
      <w:tr w:rsidR="00465772" w:rsidRPr="001F2179" w14:paraId="418262D5" w14:textId="77777777" w:rsidTr="00F8359E">
        <w:tc>
          <w:tcPr>
            <w:tcW w:w="2270" w:type="dxa"/>
          </w:tcPr>
          <w:p w14:paraId="1A1013AF" w14:textId="77777777" w:rsidR="00465772" w:rsidRPr="001F2179" w:rsidRDefault="00465772" w:rsidP="00F8359E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Date:</w:t>
            </w:r>
          </w:p>
        </w:tc>
        <w:tc>
          <w:tcPr>
            <w:tcW w:w="7306" w:type="dxa"/>
          </w:tcPr>
          <w:p w14:paraId="75CFD745" w14:textId="0E3556B2" w:rsidR="00465772" w:rsidRPr="00B402CB" w:rsidRDefault="00A15381" w:rsidP="00F8359E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5/9/2023</w:t>
            </w:r>
          </w:p>
        </w:tc>
      </w:tr>
      <w:tr w:rsidR="00465772" w:rsidRPr="001F2179" w14:paraId="38BC3F12" w14:textId="77777777" w:rsidTr="00F8359E">
        <w:tc>
          <w:tcPr>
            <w:tcW w:w="2270" w:type="dxa"/>
          </w:tcPr>
          <w:p w14:paraId="42166D74" w14:textId="77777777" w:rsidR="00465772" w:rsidRPr="001F2179" w:rsidRDefault="00465772" w:rsidP="00F8359E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Subject:</w:t>
            </w:r>
          </w:p>
        </w:tc>
        <w:tc>
          <w:tcPr>
            <w:tcW w:w="7306" w:type="dxa"/>
          </w:tcPr>
          <w:p w14:paraId="7171E071" w14:textId="4AA1E89E" w:rsidR="00465772" w:rsidRPr="00B402CB" w:rsidRDefault="00A15381" w:rsidP="00F8359E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Insurance Receivership Counsel RFP</w:t>
            </w:r>
          </w:p>
        </w:tc>
      </w:tr>
      <w:tr w:rsidR="00465772" w:rsidRPr="001F2179" w14:paraId="143B4DF7" w14:textId="77777777" w:rsidTr="00F8359E">
        <w:tc>
          <w:tcPr>
            <w:tcW w:w="2270" w:type="dxa"/>
          </w:tcPr>
          <w:p w14:paraId="28CC5E4C" w14:textId="77777777" w:rsidR="00465772" w:rsidRPr="001F2179" w:rsidRDefault="00465772" w:rsidP="00F8359E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Solicitation Number:</w:t>
            </w:r>
          </w:p>
        </w:tc>
        <w:tc>
          <w:tcPr>
            <w:tcW w:w="7306" w:type="dxa"/>
          </w:tcPr>
          <w:p w14:paraId="434A4B66" w14:textId="5E4F61E3" w:rsidR="00465772" w:rsidRPr="00B402CB" w:rsidRDefault="00A15381" w:rsidP="00F8359E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OGC-2023-04</w:t>
            </w:r>
          </w:p>
        </w:tc>
      </w:tr>
      <w:tr w:rsidR="00465772" w:rsidRPr="001F2179" w14:paraId="1E44B724" w14:textId="77777777" w:rsidTr="00F8359E">
        <w:tc>
          <w:tcPr>
            <w:tcW w:w="2270" w:type="dxa"/>
          </w:tcPr>
          <w:p w14:paraId="422AC244" w14:textId="77777777" w:rsidR="00465772" w:rsidRPr="001F2179" w:rsidRDefault="00465772" w:rsidP="00F8359E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Due Date/Time:</w:t>
            </w:r>
          </w:p>
        </w:tc>
        <w:tc>
          <w:tcPr>
            <w:tcW w:w="7306" w:type="dxa"/>
          </w:tcPr>
          <w:p w14:paraId="7D6B73C1" w14:textId="5FEB287F" w:rsidR="00465772" w:rsidRPr="00B402CB" w:rsidRDefault="00AC14FA" w:rsidP="00F8359E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 xml:space="preserve">May </w:t>
            </w:r>
            <w:r w:rsidR="005456A3">
              <w:rPr>
                <w:rFonts w:eastAsia="Times New Roman" w:cs="Times New Roman"/>
                <w:b/>
                <w:color w:val="000000"/>
                <w:szCs w:val="24"/>
              </w:rPr>
              <w:t>19</w:t>
            </w:r>
            <w:r w:rsidR="003500E2">
              <w:rPr>
                <w:rFonts w:eastAsia="Times New Roman" w:cs="Times New Roman"/>
                <w:b/>
                <w:color w:val="000000"/>
                <w:szCs w:val="24"/>
              </w:rPr>
              <w:t>,</w:t>
            </w:r>
            <w:r>
              <w:rPr>
                <w:rFonts w:eastAsia="Times New Roman" w:cs="Times New Roman"/>
                <w:b/>
                <w:color w:val="000000"/>
                <w:szCs w:val="24"/>
              </w:rPr>
              <w:t xml:space="preserve"> 2023</w:t>
            </w:r>
            <w:r w:rsidR="00465772" w:rsidRPr="00B402CB">
              <w:rPr>
                <w:rFonts w:eastAsia="Times New Roman" w:cs="Times New Roman"/>
                <w:b/>
                <w:color w:val="000000"/>
                <w:szCs w:val="24"/>
              </w:rPr>
              <w:t xml:space="preserve"> @ 4:00 pm EST</w:t>
            </w:r>
          </w:p>
        </w:tc>
      </w:tr>
      <w:tr w:rsidR="00465772" w:rsidRPr="001F2179" w14:paraId="361FD24E" w14:textId="77777777" w:rsidTr="00F8359E">
        <w:tc>
          <w:tcPr>
            <w:tcW w:w="2270" w:type="dxa"/>
          </w:tcPr>
          <w:p w14:paraId="4D3295A7" w14:textId="77777777" w:rsidR="00465772" w:rsidRPr="001F2179" w:rsidRDefault="00465772" w:rsidP="00F8359E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Addendum Number:</w:t>
            </w:r>
          </w:p>
        </w:tc>
        <w:tc>
          <w:tcPr>
            <w:tcW w:w="7306" w:type="dxa"/>
          </w:tcPr>
          <w:p w14:paraId="28A3FCA3" w14:textId="5DFA9CE2" w:rsidR="00465772" w:rsidRPr="00B402CB" w:rsidRDefault="005456A3" w:rsidP="00F8359E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1</w:t>
            </w:r>
          </w:p>
        </w:tc>
      </w:tr>
    </w:tbl>
    <w:p w14:paraId="7DD3D30C" w14:textId="77777777" w:rsidR="00465772" w:rsidRPr="001F2179" w:rsidRDefault="00465772" w:rsidP="00465772">
      <w:pPr>
        <w:rPr>
          <w:rFonts w:eastAsia="Times New Roman" w:cs="Times New Roman"/>
          <w:color w:val="auto"/>
          <w:sz w:val="22"/>
        </w:rPr>
      </w:pPr>
      <w:r w:rsidRPr="001F2179">
        <w:rPr>
          <w:rFonts w:eastAsia="Times New Roman" w:cs="Times New Roman"/>
          <w:noProof/>
          <w:color w:val="auto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3D3E07" wp14:editId="0E8191B3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87ADDA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" strokeweight="4.5pt">
                <v:stroke linestyle="thickThin"/>
              </v:line>
            </w:pict>
          </mc:Fallback>
        </mc:AlternateContent>
      </w:r>
    </w:p>
    <w:p w14:paraId="425475F6" w14:textId="77777777" w:rsidR="00465772" w:rsidRPr="001F2179" w:rsidRDefault="00465772" w:rsidP="00465772">
      <w:pPr>
        <w:rPr>
          <w:rFonts w:eastAsia="Times New Roman" w:cs="Times New Roman"/>
          <w:color w:val="auto"/>
          <w:sz w:val="22"/>
        </w:rPr>
      </w:pPr>
    </w:p>
    <w:p w14:paraId="3D3E28EC" w14:textId="77777777" w:rsidR="00465772" w:rsidRPr="001F2179" w:rsidRDefault="00465772" w:rsidP="00465772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eastAsia="Times New Roman" w:cs="Times New Roman"/>
          <w:color w:val="000000"/>
          <w:sz w:val="22"/>
        </w:rPr>
      </w:pPr>
      <w:r w:rsidRPr="001F2179">
        <w:rPr>
          <w:rFonts w:eastAsia="Times New Roman" w:cs="Times New Roman"/>
          <w:color w:val="000000"/>
          <w:sz w:val="22"/>
        </w:rPr>
        <w:t>To All Suppliers:</w:t>
      </w:r>
    </w:p>
    <w:p w14:paraId="14B4B550" w14:textId="77777777" w:rsidR="00465772" w:rsidRPr="001F2179" w:rsidRDefault="00465772" w:rsidP="00465772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eastAsia="Times New Roman" w:cs="Times New Roman"/>
          <w:color w:val="000000"/>
          <w:sz w:val="22"/>
        </w:rPr>
      </w:pPr>
    </w:p>
    <w:p w14:paraId="739C6DCA" w14:textId="77777777" w:rsidR="00465772" w:rsidRPr="00B402CB" w:rsidRDefault="00465772" w:rsidP="00465772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Proposals). </w:t>
      </w:r>
      <w:permStart w:id="768019787" w:edGrp="everyone"/>
      <w:permEnd w:id="768019787"/>
    </w:p>
    <w:p w14:paraId="532CD345" w14:textId="77777777" w:rsidR="00465772" w:rsidRPr="000E7709" w:rsidRDefault="00465772" w:rsidP="00465772">
      <w:pPr>
        <w:widowControl w:val="0"/>
        <w:tabs>
          <w:tab w:val="left" w:pos="-540"/>
        </w:tabs>
        <w:autoSpaceDE w:val="0"/>
        <w:autoSpaceDN w:val="0"/>
        <w:adjustRightInd w:val="0"/>
        <w:jc w:val="both"/>
        <w:rPr>
          <w:rFonts w:eastAsia="Times New Roman" w:cs="Times New Roman"/>
          <w:b/>
          <w:i/>
          <w:color w:val="000000"/>
        </w:rPr>
      </w:pPr>
    </w:p>
    <w:p w14:paraId="5659CCAE" w14:textId="5B7D6A46" w:rsidR="00933FC0" w:rsidRPr="00933FC0" w:rsidRDefault="00900EE7" w:rsidP="00900EE7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-450"/>
        <w:jc w:val="center"/>
        <w:rPr>
          <w:b/>
          <w:u w:val="single"/>
        </w:rPr>
      </w:pPr>
      <w:r>
        <w:rPr>
          <w:b/>
          <w:u w:val="single"/>
        </w:rPr>
        <w:t xml:space="preserve">Please note the changes to the calendar of events highlighted below.  </w:t>
      </w:r>
    </w:p>
    <w:p w14:paraId="4E0E13D7" w14:textId="77777777" w:rsidR="00933FC0" w:rsidRPr="00933FC0" w:rsidRDefault="00933FC0" w:rsidP="00933FC0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-450"/>
      </w:pPr>
    </w:p>
    <w:p w14:paraId="0D1BF6C6" w14:textId="77777777" w:rsidR="00933FC0" w:rsidRPr="00933FC0" w:rsidRDefault="00933FC0" w:rsidP="00933FC0">
      <w:pPr>
        <w:autoSpaceDE w:val="0"/>
        <w:autoSpaceDN w:val="0"/>
        <w:adjustRightInd w:val="0"/>
        <w:ind w:right="-90"/>
        <w:jc w:val="center"/>
        <w:rPr>
          <w:rFonts w:cs="Times New Roman"/>
          <w:b/>
          <w:color w:val="181818"/>
          <w:szCs w:val="24"/>
        </w:rPr>
      </w:pPr>
      <w:r w:rsidRPr="00933FC0">
        <w:rPr>
          <w:rFonts w:eastAsia="Times New Roman" w:cs="Times New Roman"/>
          <w:b/>
          <w:color w:val="000000"/>
          <w:szCs w:val="24"/>
        </w:rPr>
        <w:t>CALENDAR OF EVENTS</w:t>
      </w:r>
    </w:p>
    <w:p w14:paraId="04D6D157" w14:textId="77777777" w:rsidR="00933FC0" w:rsidRPr="00933FC0" w:rsidRDefault="00933FC0" w:rsidP="00933FC0">
      <w:pPr>
        <w:jc w:val="both"/>
        <w:rPr>
          <w:rFonts w:eastAsia="Times New Roman" w:cs="Times New Roman"/>
          <w:szCs w:val="24"/>
        </w:rPr>
      </w:pPr>
    </w:p>
    <w:p w14:paraId="1F99A2C8" w14:textId="77777777" w:rsidR="00CD29ED" w:rsidRPr="008546AD" w:rsidRDefault="00CD29ED" w:rsidP="00CD29ED">
      <w:pPr>
        <w:jc w:val="both"/>
        <w:rPr>
          <w:rFonts w:eastAsia="Times New Roman"/>
          <w:szCs w:val="24"/>
        </w:rPr>
      </w:pPr>
      <w:r w:rsidRPr="008546AD">
        <w:rPr>
          <w:rFonts w:eastAsia="Times New Roman"/>
          <w:szCs w:val="24"/>
        </w:rPr>
        <w:t>The Commonwealth will make every effort to adhere to the following schedule:</w:t>
      </w:r>
    </w:p>
    <w:p w14:paraId="64069138" w14:textId="77777777" w:rsidR="00CD29ED" w:rsidRPr="008546AD" w:rsidRDefault="00CD29ED" w:rsidP="00CD29ED">
      <w:pPr>
        <w:jc w:val="both"/>
        <w:rPr>
          <w:rFonts w:eastAsia="Times New Roman"/>
          <w:b/>
          <w:szCs w:val="24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5940"/>
        <w:gridCol w:w="1675"/>
        <w:gridCol w:w="1336"/>
      </w:tblGrid>
      <w:tr w:rsidR="00CD29ED" w:rsidRPr="008546AD" w14:paraId="43DEE0F0" w14:textId="77777777" w:rsidTr="005456A3">
        <w:trPr>
          <w:trHeight w:hRule="exact" w:val="465"/>
        </w:trPr>
        <w:tc>
          <w:tcPr>
            <w:tcW w:w="5940" w:type="dxa"/>
            <w:shd w:val="pct5" w:color="auto" w:fill="auto"/>
            <w:vAlign w:val="center"/>
          </w:tcPr>
          <w:p w14:paraId="6AFE04E2" w14:textId="77777777" w:rsidR="00CD29ED" w:rsidRPr="008546AD" w:rsidRDefault="00CD29ED" w:rsidP="00D61A43">
            <w:pPr>
              <w:jc w:val="center"/>
              <w:rPr>
                <w:rFonts w:eastAsia="Times New Roman"/>
                <w:b/>
                <w:bCs/>
                <w:szCs w:val="24"/>
              </w:rPr>
            </w:pPr>
            <w:r w:rsidRPr="008546AD">
              <w:rPr>
                <w:rFonts w:eastAsia="Times New Roman"/>
                <w:b/>
                <w:bCs/>
                <w:szCs w:val="24"/>
              </w:rPr>
              <w:t>Activity</w:t>
            </w:r>
          </w:p>
        </w:tc>
        <w:tc>
          <w:tcPr>
            <w:tcW w:w="1675" w:type="dxa"/>
            <w:shd w:val="pct5" w:color="auto" w:fill="auto"/>
            <w:vAlign w:val="center"/>
          </w:tcPr>
          <w:p w14:paraId="2E0E2F64" w14:textId="77777777" w:rsidR="00CD29ED" w:rsidRPr="008546AD" w:rsidRDefault="00CD29ED" w:rsidP="00D61A43">
            <w:pPr>
              <w:jc w:val="center"/>
              <w:rPr>
                <w:rFonts w:eastAsia="Times New Roman"/>
                <w:b/>
                <w:bCs/>
                <w:szCs w:val="24"/>
              </w:rPr>
            </w:pPr>
            <w:r w:rsidRPr="008546AD">
              <w:rPr>
                <w:rFonts w:eastAsia="Times New Roman"/>
                <w:b/>
                <w:bCs/>
                <w:szCs w:val="24"/>
              </w:rPr>
              <w:t>Responsibility</w:t>
            </w:r>
          </w:p>
        </w:tc>
        <w:tc>
          <w:tcPr>
            <w:tcW w:w="0" w:type="auto"/>
            <w:shd w:val="pct5" w:color="auto" w:fill="auto"/>
            <w:vAlign w:val="center"/>
          </w:tcPr>
          <w:p w14:paraId="713CC859" w14:textId="77777777" w:rsidR="00CD29ED" w:rsidRPr="008546AD" w:rsidRDefault="00CD29ED" w:rsidP="00D61A43">
            <w:pPr>
              <w:jc w:val="center"/>
              <w:rPr>
                <w:rFonts w:eastAsia="Times New Roman"/>
                <w:b/>
                <w:bCs/>
                <w:szCs w:val="24"/>
              </w:rPr>
            </w:pPr>
            <w:r w:rsidRPr="008546AD">
              <w:rPr>
                <w:rFonts w:eastAsia="Times New Roman"/>
                <w:b/>
                <w:bCs/>
                <w:szCs w:val="24"/>
              </w:rPr>
              <w:t>Date</w:t>
            </w:r>
          </w:p>
        </w:tc>
      </w:tr>
      <w:tr w:rsidR="00CD29ED" w:rsidRPr="005456A3" w14:paraId="08FE8255" w14:textId="77777777" w:rsidTr="00D61A43">
        <w:trPr>
          <w:trHeight w:hRule="exact" w:val="1644"/>
        </w:trPr>
        <w:tc>
          <w:tcPr>
            <w:tcW w:w="5940" w:type="dxa"/>
            <w:vAlign w:val="center"/>
          </w:tcPr>
          <w:p w14:paraId="58683286" w14:textId="77777777" w:rsidR="00CD29ED" w:rsidRPr="005456A3" w:rsidRDefault="00CD29ED" w:rsidP="00D61A43">
            <w:pPr>
              <w:jc w:val="both"/>
              <w:rPr>
                <w:rFonts w:eastAsia="Times New Roman"/>
                <w:szCs w:val="24"/>
                <w:highlight w:val="yellow"/>
              </w:rPr>
            </w:pPr>
            <w:r w:rsidRPr="005456A3">
              <w:rPr>
                <w:rFonts w:eastAsia="Times New Roman"/>
                <w:szCs w:val="24"/>
                <w:highlight w:val="yellow"/>
              </w:rPr>
              <w:t>SDB and VBE Participation Information Session via Microsoft Teams Meeting:</w:t>
            </w:r>
          </w:p>
          <w:p w14:paraId="306728A1" w14:textId="77777777" w:rsidR="00CD29ED" w:rsidRPr="005456A3" w:rsidRDefault="00CD29ED" w:rsidP="00D61A43">
            <w:pPr>
              <w:jc w:val="both"/>
              <w:rPr>
                <w:rFonts w:eastAsia="Times New Roman"/>
                <w:szCs w:val="24"/>
                <w:highlight w:val="yellow"/>
              </w:rPr>
            </w:pPr>
          </w:p>
          <w:p w14:paraId="008E7C30" w14:textId="77777777" w:rsidR="00CD29ED" w:rsidRPr="005456A3" w:rsidRDefault="00CD29ED" w:rsidP="00D61A43">
            <w:pPr>
              <w:jc w:val="both"/>
              <w:rPr>
                <w:rFonts w:eastAsia="Times New Roman"/>
                <w:b/>
                <w:bCs/>
                <w:szCs w:val="24"/>
                <w:highlight w:val="yellow"/>
              </w:rPr>
            </w:pPr>
            <w:r w:rsidRPr="005456A3">
              <w:rPr>
                <w:rFonts w:eastAsia="Times New Roman"/>
                <w:b/>
                <w:bCs/>
                <w:szCs w:val="24"/>
                <w:highlight w:val="yellow"/>
              </w:rPr>
              <w:t>Conference Call Information:</w:t>
            </w:r>
          </w:p>
          <w:p w14:paraId="753EECCA" w14:textId="77777777" w:rsidR="00CD29ED" w:rsidRPr="005456A3" w:rsidRDefault="00CD29ED" w:rsidP="00D61A43">
            <w:pPr>
              <w:jc w:val="both"/>
              <w:rPr>
                <w:rFonts w:eastAsia="Times New Roman"/>
                <w:b/>
                <w:bCs/>
                <w:szCs w:val="24"/>
                <w:highlight w:val="yellow"/>
              </w:rPr>
            </w:pPr>
            <w:r w:rsidRPr="005456A3">
              <w:rPr>
                <w:rFonts w:eastAsia="Times New Roman"/>
                <w:b/>
                <w:bCs/>
                <w:szCs w:val="24"/>
                <w:highlight w:val="yellow"/>
              </w:rPr>
              <w:t>Call-in Number: +1 267-332-8737</w:t>
            </w:r>
          </w:p>
          <w:p w14:paraId="0A0EF9CC" w14:textId="77777777" w:rsidR="00CD29ED" w:rsidRPr="005456A3" w:rsidRDefault="00CD29ED" w:rsidP="00D61A43">
            <w:pPr>
              <w:jc w:val="both"/>
              <w:rPr>
                <w:rFonts w:eastAsia="Times New Roman"/>
                <w:b/>
                <w:bCs/>
                <w:szCs w:val="24"/>
                <w:highlight w:val="yellow"/>
              </w:rPr>
            </w:pPr>
            <w:r w:rsidRPr="005456A3">
              <w:rPr>
                <w:rFonts w:eastAsia="Times New Roman"/>
                <w:b/>
                <w:bCs/>
                <w:szCs w:val="24"/>
                <w:highlight w:val="yellow"/>
              </w:rPr>
              <w:t>ID Number: 869667773#</w:t>
            </w:r>
          </w:p>
          <w:p w14:paraId="7B91C239" w14:textId="77777777" w:rsidR="00CD29ED" w:rsidRPr="005456A3" w:rsidRDefault="00CD29ED" w:rsidP="00D61A43">
            <w:pPr>
              <w:jc w:val="both"/>
              <w:rPr>
                <w:rFonts w:eastAsia="Times New Roman"/>
                <w:szCs w:val="24"/>
                <w:highlight w:val="yellow"/>
              </w:rPr>
            </w:pPr>
          </w:p>
          <w:p w14:paraId="21D510FA" w14:textId="77777777" w:rsidR="00CD29ED" w:rsidRPr="005456A3" w:rsidRDefault="00CD29ED" w:rsidP="00D61A43">
            <w:pPr>
              <w:jc w:val="both"/>
              <w:rPr>
                <w:rFonts w:eastAsia="Times New Roman"/>
                <w:szCs w:val="24"/>
                <w:highlight w:val="yellow"/>
              </w:rPr>
            </w:pPr>
          </w:p>
        </w:tc>
        <w:tc>
          <w:tcPr>
            <w:tcW w:w="1675" w:type="dxa"/>
            <w:vAlign w:val="center"/>
          </w:tcPr>
          <w:p w14:paraId="05F8FB80" w14:textId="77777777" w:rsidR="00CD29ED" w:rsidRPr="005456A3" w:rsidRDefault="00CD29ED" w:rsidP="00D61A43">
            <w:pPr>
              <w:jc w:val="center"/>
              <w:rPr>
                <w:rFonts w:eastAsia="Times New Roman"/>
                <w:szCs w:val="24"/>
                <w:highlight w:val="yellow"/>
              </w:rPr>
            </w:pPr>
            <w:r w:rsidRPr="005456A3">
              <w:rPr>
                <w:rFonts w:eastAsia="Times New Roman"/>
                <w:szCs w:val="24"/>
                <w:highlight w:val="yellow"/>
              </w:rPr>
              <w:t>BDISBO</w:t>
            </w:r>
          </w:p>
        </w:tc>
        <w:tc>
          <w:tcPr>
            <w:tcW w:w="0" w:type="auto"/>
            <w:vAlign w:val="center"/>
          </w:tcPr>
          <w:p w14:paraId="3BD50536" w14:textId="7B90C217" w:rsidR="00CD29ED" w:rsidRPr="005456A3" w:rsidRDefault="00CD29ED" w:rsidP="00D61A43">
            <w:pPr>
              <w:pBdr>
                <w:bottom w:val="single" w:sz="12" w:space="1" w:color="auto"/>
              </w:pBdr>
              <w:jc w:val="center"/>
              <w:rPr>
                <w:rFonts w:eastAsia="Times New Roman"/>
                <w:bCs/>
                <w:szCs w:val="24"/>
                <w:highlight w:val="yellow"/>
              </w:rPr>
            </w:pPr>
            <w:r w:rsidRPr="005456A3">
              <w:rPr>
                <w:rFonts w:eastAsia="Times New Roman"/>
                <w:bCs/>
                <w:szCs w:val="24"/>
                <w:highlight w:val="yellow"/>
              </w:rPr>
              <w:t>5/</w:t>
            </w:r>
            <w:r w:rsidR="00C926A2" w:rsidRPr="005456A3">
              <w:rPr>
                <w:rFonts w:eastAsia="Times New Roman"/>
                <w:bCs/>
                <w:szCs w:val="24"/>
                <w:highlight w:val="yellow"/>
              </w:rPr>
              <w:t>11</w:t>
            </w:r>
            <w:r w:rsidRPr="005456A3">
              <w:rPr>
                <w:rFonts w:eastAsia="Times New Roman"/>
                <w:bCs/>
                <w:szCs w:val="24"/>
                <w:highlight w:val="yellow"/>
              </w:rPr>
              <w:t>/2023</w:t>
            </w:r>
          </w:p>
          <w:p w14:paraId="7635CCCB" w14:textId="23ED6109" w:rsidR="00CD29ED" w:rsidRPr="005456A3" w:rsidRDefault="00C926A2" w:rsidP="00D61A43">
            <w:pPr>
              <w:jc w:val="center"/>
              <w:rPr>
                <w:rFonts w:eastAsia="Times New Roman"/>
                <w:szCs w:val="24"/>
                <w:highlight w:val="yellow"/>
              </w:rPr>
            </w:pPr>
            <w:r w:rsidRPr="005456A3">
              <w:rPr>
                <w:rFonts w:eastAsia="Times New Roman"/>
                <w:szCs w:val="24"/>
                <w:highlight w:val="yellow"/>
              </w:rPr>
              <w:t>3:00 p.m.</w:t>
            </w:r>
          </w:p>
        </w:tc>
      </w:tr>
      <w:tr w:rsidR="00CD29ED" w:rsidRPr="005456A3" w14:paraId="114E7365" w14:textId="77777777" w:rsidTr="005456A3">
        <w:trPr>
          <w:trHeight w:hRule="exact" w:val="1113"/>
        </w:trPr>
        <w:tc>
          <w:tcPr>
            <w:tcW w:w="5940" w:type="dxa"/>
            <w:vAlign w:val="center"/>
          </w:tcPr>
          <w:p w14:paraId="26DAB0A7" w14:textId="77777777" w:rsidR="00CD29ED" w:rsidRPr="005456A3" w:rsidRDefault="00CD29ED" w:rsidP="00D61A43">
            <w:pPr>
              <w:jc w:val="both"/>
              <w:rPr>
                <w:rFonts w:eastAsia="Times New Roman"/>
                <w:szCs w:val="24"/>
                <w:highlight w:val="yellow"/>
              </w:rPr>
            </w:pPr>
            <w:r w:rsidRPr="005456A3">
              <w:rPr>
                <w:rFonts w:eastAsia="Times New Roman"/>
                <w:szCs w:val="24"/>
                <w:highlight w:val="yellow"/>
              </w:rPr>
              <w:t>Deadline to submit Questions via email to:</w:t>
            </w:r>
          </w:p>
          <w:p w14:paraId="2EB7ABDE" w14:textId="77777777" w:rsidR="00CD29ED" w:rsidRPr="005456A3" w:rsidRDefault="00CD29ED" w:rsidP="00D61A43">
            <w:pPr>
              <w:autoSpaceDE w:val="0"/>
              <w:autoSpaceDN w:val="0"/>
              <w:adjustRightInd w:val="0"/>
              <w:jc w:val="both"/>
              <w:rPr>
                <w:color w:val="0070C0"/>
                <w:szCs w:val="24"/>
                <w:highlight w:val="yellow"/>
                <w:u w:val="single"/>
              </w:rPr>
            </w:pPr>
            <w:r w:rsidRPr="005456A3">
              <w:rPr>
                <w:szCs w:val="24"/>
                <w:highlight w:val="yellow"/>
              </w:rPr>
              <w:t xml:space="preserve">Jordan Kiessling @ </w:t>
            </w:r>
            <w:hyperlink r:id="rId7" w:history="1">
              <w:r w:rsidRPr="005456A3">
                <w:rPr>
                  <w:rStyle w:val="Hyperlink"/>
                  <w:szCs w:val="24"/>
                  <w:highlight w:val="yellow"/>
                </w:rPr>
                <w:t>jkiessling@pa.gov</w:t>
              </w:r>
            </w:hyperlink>
            <w:r w:rsidRPr="005456A3">
              <w:rPr>
                <w:szCs w:val="24"/>
                <w:highlight w:val="yellow"/>
              </w:rPr>
              <w:t xml:space="preserve">  </w:t>
            </w:r>
          </w:p>
        </w:tc>
        <w:tc>
          <w:tcPr>
            <w:tcW w:w="1675" w:type="dxa"/>
            <w:vAlign w:val="center"/>
          </w:tcPr>
          <w:p w14:paraId="57493C23" w14:textId="77777777" w:rsidR="00CD29ED" w:rsidRPr="005456A3" w:rsidRDefault="00CD29ED" w:rsidP="00D61A43">
            <w:pPr>
              <w:jc w:val="center"/>
              <w:rPr>
                <w:rFonts w:eastAsia="Times New Roman"/>
                <w:szCs w:val="24"/>
                <w:highlight w:val="yellow"/>
              </w:rPr>
            </w:pPr>
            <w:r w:rsidRPr="005456A3">
              <w:rPr>
                <w:rFonts w:eastAsia="Times New Roman"/>
                <w:szCs w:val="24"/>
                <w:highlight w:val="yellow"/>
              </w:rPr>
              <w:t>Qualified Law Firms</w:t>
            </w:r>
          </w:p>
        </w:tc>
        <w:tc>
          <w:tcPr>
            <w:tcW w:w="0" w:type="auto"/>
            <w:vAlign w:val="center"/>
          </w:tcPr>
          <w:p w14:paraId="2F94F869" w14:textId="1F1E19E5" w:rsidR="00CD29ED" w:rsidRPr="005456A3" w:rsidRDefault="00CD29ED" w:rsidP="00D61A43">
            <w:pPr>
              <w:pBdr>
                <w:bottom w:val="single" w:sz="12" w:space="1" w:color="auto"/>
              </w:pBdr>
              <w:jc w:val="center"/>
              <w:rPr>
                <w:rFonts w:eastAsia="Times New Roman"/>
                <w:bCs/>
                <w:szCs w:val="24"/>
                <w:highlight w:val="yellow"/>
              </w:rPr>
            </w:pPr>
            <w:r w:rsidRPr="005456A3">
              <w:rPr>
                <w:rFonts w:eastAsia="Times New Roman"/>
                <w:bCs/>
                <w:szCs w:val="24"/>
                <w:highlight w:val="yellow"/>
              </w:rPr>
              <w:t>5/</w:t>
            </w:r>
            <w:r w:rsidR="00C926A2" w:rsidRPr="005456A3">
              <w:rPr>
                <w:rFonts w:eastAsia="Times New Roman"/>
                <w:bCs/>
                <w:szCs w:val="24"/>
                <w:highlight w:val="yellow"/>
              </w:rPr>
              <w:t>12</w:t>
            </w:r>
            <w:r w:rsidRPr="005456A3">
              <w:rPr>
                <w:rFonts w:eastAsia="Times New Roman"/>
                <w:bCs/>
                <w:szCs w:val="24"/>
                <w:highlight w:val="yellow"/>
              </w:rPr>
              <w:t>/2023</w:t>
            </w:r>
          </w:p>
          <w:p w14:paraId="010AAAFE" w14:textId="77777777" w:rsidR="00CD29ED" w:rsidRPr="005456A3" w:rsidRDefault="00CD29ED" w:rsidP="00D61A43">
            <w:pPr>
              <w:jc w:val="center"/>
              <w:rPr>
                <w:rFonts w:eastAsia="Times New Roman"/>
                <w:szCs w:val="24"/>
                <w:highlight w:val="yellow"/>
              </w:rPr>
            </w:pPr>
            <w:r w:rsidRPr="005456A3">
              <w:rPr>
                <w:rFonts w:eastAsia="Times New Roman"/>
                <w:szCs w:val="24"/>
                <w:highlight w:val="yellow"/>
              </w:rPr>
              <w:t>4:00 p.m.</w:t>
            </w:r>
          </w:p>
        </w:tc>
      </w:tr>
      <w:tr w:rsidR="00CD29ED" w:rsidRPr="005456A3" w14:paraId="262C46BD" w14:textId="77777777" w:rsidTr="005456A3">
        <w:trPr>
          <w:trHeight w:hRule="exact" w:val="987"/>
        </w:trPr>
        <w:tc>
          <w:tcPr>
            <w:tcW w:w="5940" w:type="dxa"/>
            <w:vAlign w:val="center"/>
          </w:tcPr>
          <w:p w14:paraId="09ADA81D" w14:textId="77777777" w:rsidR="00CD29ED" w:rsidRPr="005456A3" w:rsidRDefault="00CD29ED" w:rsidP="00D61A43">
            <w:pPr>
              <w:jc w:val="both"/>
              <w:rPr>
                <w:rFonts w:eastAsia="Times New Roman"/>
                <w:b/>
                <w:bCs/>
                <w:szCs w:val="24"/>
                <w:highlight w:val="yellow"/>
              </w:rPr>
            </w:pPr>
            <w:r w:rsidRPr="005456A3">
              <w:rPr>
                <w:rFonts w:eastAsia="Times New Roman"/>
                <w:szCs w:val="24"/>
                <w:highlight w:val="yellow"/>
              </w:rPr>
              <w:t xml:space="preserve">Answers to Potential Offeror questions posted to the DGS PA </w:t>
            </w:r>
            <w:proofErr w:type="spellStart"/>
            <w:r w:rsidRPr="005456A3">
              <w:rPr>
                <w:rFonts w:eastAsia="Times New Roman"/>
                <w:szCs w:val="24"/>
                <w:highlight w:val="yellow"/>
              </w:rPr>
              <w:t>eMarketplace</w:t>
            </w:r>
            <w:proofErr w:type="spellEnd"/>
            <w:r w:rsidRPr="005456A3">
              <w:rPr>
                <w:rFonts w:eastAsia="Times New Roman"/>
                <w:szCs w:val="24"/>
                <w:highlight w:val="yellow"/>
              </w:rPr>
              <w:t xml:space="preserve"> website no later than this date.</w:t>
            </w:r>
          </w:p>
        </w:tc>
        <w:tc>
          <w:tcPr>
            <w:tcW w:w="1675" w:type="dxa"/>
            <w:vAlign w:val="center"/>
          </w:tcPr>
          <w:p w14:paraId="661704E9" w14:textId="77777777" w:rsidR="00CD29ED" w:rsidRPr="005456A3" w:rsidRDefault="00CD29ED" w:rsidP="00D61A43">
            <w:pPr>
              <w:jc w:val="center"/>
              <w:rPr>
                <w:rFonts w:eastAsia="Times New Roman"/>
                <w:szCs w:val="24"/>
                <w:highlight w:val="yellow"/>
              </w:rPr>
            </w:pPr>
            <w:r w:rsidRPr="005456A3">
              <w:rPr>
                <w:rFonts w:eastAsia="Times New Roman"/>
                <w:szCs w:val="24"/>
                <w:highlight w:val="yellow"/>
              </w:rPr>
              <w:t>Issuing Office</w:t>
            </w:r>
          </w:p>
        </w:tc>
        <w:tc>
          <w:tcPr>
            <w:tcW w:w="0" w:type="auto"/>
            <w:vAlign w:val="center"/>
          </w:tcPr>
          <w:p w14:paraId="1C2452D3" w14:textId="53FFB4F4" w:rsidR="00CD29ED" w:rsidRPr="005456A3" w:rsidRDefault="00CD29ED" w:rsidP="00D61A43">
            <w:pPr>
              <w:pBdr>
                <w:bottom w:val="single" w:sz="12" w:space="1" w:color="auto"/>
              </w:pBdr>
              <w:jc w:val="center"/>
              <w:rPr>
                <w:rFonts w:eastAsia="Times New Roman"/>
                <w:bCs/>
                <w:szCs w:val="24"/>
                <w:highlight w:val="yellow"/>
              </w:rPr>
            </w:pPr>
            <w:r w:rsidRPr="005456A3">
              <w:rPr>
                <w:rFonts w:eastAsia="Times New Roman"/>
                <w:bCs/>
                <w:szCs w:val="24"/>
                <w:highlight w:val="yellow"/>
              </w:rPr>
              <w:t>5/</w:t>
            </w:r>
            <w:r w:rsidR="00C926A2" w:rsidRPr="005456A3">
              <w:rPr>
                <w:rFonts w:eastAsia="Times New Roman"/>
                <w:bCs/>
                <w:szCs w:val="24"/>
                <w:highlight w:val="yellow"/>
              </w:rPr>
              <w:t>15</w:t>
            </w:r>
            <w:r w:rsidRPr="005456A3">
              <w:rPr>
                <w:rFonts w:eastAsia="Times New Roman"/>
                <w:bCs/>
                <w:szCs w:val="24"/>
                <w:highlight w:val="yellow"/>
              </w:rPr>
              <w:t>/2023</w:t>
            </w:r>
          </w:p>
          <w:p w14:paraId="388A214D" w14:textId="77777777" w:rsidR="00CD29ED" w:rsidRPr="005456A3" w:rsidRDefault="00CD29ED" w:rsidP="00D61A43">
            <w:pPr>
              <w:jc w:val="center"/>
              <w:rPr>
                <w:rFonts w:eastAsia="Times New Roman"/>
                <w:szCs w:val="24"/>
                <w:highlight w:val="yellow"/>
              </w:rPr>
            </w:pPr>
            <w:r w:rsidRPr="005456A3">
              <w:rPr>
                <w:rFonts w:eastAsia="Times New Roman"/>
                <w:szCs w:val="24"/>
                <w:highlight w:val="yellow"/>
              </w:rPr>
              <w:t>4:00 p.m.</w:t>
            </w:r>
          </w:p>
        </w:tc>
      </w:tr>
      <w:tr w:rsidR="00CD29ED" w:rsidRPr="008546AD" w14:paraId="24DE441A" w14:textId="77777777" w:rsidTr="005456A3">
        <w:trPr>
          <w:trHeight w:hRule="exact" w:val="1293"/>
        </w:trPr>
        <w:tc>
          <w:tcPr>
            <w:tcW w:w="5940" w:type="dxa"/>
            <w:vAlign w:val="center"/>
          </w:tcPr>
          <w:p w14:paraId="0BA28A3E" w14:textId="77777777" w:rsidR="00CD29ED" w:rsidRPr="008546AD" w:rsidRDefault="00CD29ED" w:rsidP="00D61A43">
            <w:pPr>
              <w:jc w:val="both"/>
              <w:rPr>
                <w:rFonts w:eastAsia="Times New Roman"/>
                <w:szCs w:val="24"/>
              </w:rPr>
            </w:pPr>
            <w:r w:rsidRPr="008546AD">
              <w:rPr>
                <w:rFonts w:eastAsia="Times New Roman"/>
                <w:szCs w:val="24"/>
              </w:rPr>
              <w:t xml:space="preserve">Please monitor </w:t>
            </w:r>
            <w:proofErr w:type="gramStart"/>
            <w:r w:rsidRPr="008546AD">
              <w:rPr>
                <w:rFonts w:eastAsia="Times New Roman"/>
                <w:szCs w:val="24"/>
              </w:rPr>
              <w:t>website</w:t>
            </w:r>
            <w:proofErr w:type="gramEnd"/>
            <w:r w:rsidRPr="008546AD">
              <w:rPr>
                <w:rFonts w:eastAsia="Times New Roman"/>
                <w:szCs w:val="24"/>
              </w:rPr>
              <w:t xml:space="preserve"> for all communications regarding the RFP.</w:t>
            </w:r>
          </w:p>
        </w:tc>
        <w:tc>
          <w:tcPr>
            <w:tcW w:w="1675" w:type="dxa"/>
            <w:vAlign w:val="center"/>
          </w:tcPr>
          <w:p w14:paraId="759E2E3C" w14:textId="77777777" w:rsidR="00CD29ED" w:rsidRPr="008546AD" w:rsidRDefault="00CD29ED" w:rsidP="00D61A43">
            <w:pPr>
              <w:jc w:val="center"/>
              <w:rPr>
                <w:rFonts w:eastAsia="Times New Roman"/>
                <w:szCs w:val="24"/>
              </w:rPr>
            </w:pPr>
            <w:r w:rsidRPr="008546AD">
              <w:rPr>
                <w:rFonts w:eastAsia="Times New Roman"/>
                <w:szCs w:val="24"/>
              </w:rPr>
              <w:t>Qualified Law Firms</w:t>
            </w:r>
          </w:p>
        </w:tc>
        <w:tc>
          <w:tcPr>
            <w:tcW w:w="0" w:type="auto"/>
            <w:vAlign w:val="center"/>
          </w:tcPr>
          <w:p w14:paraId="50609919" w14:textId="77777777" w:rsidR="00CD29ED" w:rsidRPr="008546AD" w:rsidRDefault="00CD29ED" w:rsidP="00D61A43">
            <w:pPr>
              <w:jc w:val="center"/>
              <w:rPr>
                <w:rFonts w:eastAsia="Times New Roman"/>
                <w:szCs w:val="24"/>
                <w:highlight w:val="yellow"/>
              </w:rPr>
            </w:pPr>
            <w:r w:rsidRPr="008546AD">
              <w:rPr>
                <w:rFonts w:eastAsia="Times New Roman"/>
                <w:szCs w:val="24"/>
              </w:rPr>
              <w:t>ONGOING</w:t>
            </w:r>
          </w:p>
        </w:tc>
      </w:tr>
      <w:tr w:rsidR="00CD29ED" w:rsidRPr="008546AD" w14:paraId="13667CA7" w14:textId="77777777" w:rsidTr="005456A3">
        <w:trPr>
          <w:trHeight w:hRule="exact" w:val="1347"/>
        </w:trPr>
        <w:tc>
          <w:tcPr>
            <w:tcW w:w="5940" w:type="dxa"/>
            <w:vAlign w:val="center"/>
          </w:tcPr>
          <w:p w14:paraId="7DE7621F" w14:textId="77777777" w:rsidR="00CD29ED" w:rsidRPr="008546AD" w:rsidRDefault="00CD29ED" w:rsidP="00D61A43">
            <w:pPr>
              <w:jc w:val="both"/>
              <w:rPr>
                <w:rFonts w:eastAsia="Times New Roman"/>
                <w:szCs w:val="24"/>
              </w:rPr>
            </w:pPr>
            <w:r w:rsidRPr="008546AD">
              <w:rPr>
                <w:rFonts w:eastAsia="Times New Roman"/>
                <w:szCs w:val="24"/>
              </w:rPr>
              <w:t>Sealed proposals must be received by the Issuing Office at:</w:t>
            </w:r>
          </w:p>
          <w:p w14:paraId="30AC46CF" w14:textId="77777777" w:rsidR="00CD29ED" w:rsidRPr="00117EE5" w:rsidRDefault="00CD29ED" w:rsidP="00D61A43">
            <w:pPr>
              <w:autoSpaceDE w:val="0"/>
              <w:autoSpaceDN w:val="0"/>
              <w:adjustRightInd w:val="0"/>
              <w:jc w:val="both"/>
              <w:rPr>
                <w:b/>
                <w:szCs w:val="24"/>
                <w:u w:val="single"/>
              </w:rPr>
            </w:pPr>
            <w:hyperlink r:id="rId8" w:history="1">
              <w:r w:rsidRPr="003C0262">
                <w:rPr>
                  <w:rStyle w:val="Hyperlink"/>
                  <w:b/>
                  <w:szCs w:val="24"/>
                </w:rPr>
                <w:t>jkiessling@pa.gov</w:t>
              </w:r>
            </w:hyperlink>
            <w:r>
              <w:rPr>
                <w:b/>
                <w:szCs w:val="24"/>
                <w:u w:val="single"/>
              </w:rPr>
              <w:t xml:space="preserve"> </w:t>
            </w:r>
          </w:p>
          <w:p w14:paraId="5C253D4D" w14:textId="77777777" w:rsidR="00CD29ED" w:rsidRPr="00CE6D53" w:rsidRDefault="00CD29ED" w:rsidP="00D61A43">
            <w:pPr>
              <w:autoSpaceDE w:val="0"/>
              <w:autoSpaceDN w:val="0"/>
              <w:adjustRightInd w:val="0"/>
              <w:jc w:val="both"/>
              <w:rPr>
                <w:b/>
                <w:szCs w:val="24"/>
              </w:rPr>
            </w:pPr>
          </w:p>
          <w:p w14:paraId="1BADA577" w14:textId="77777777" w:rsidR="00CD29ED" w:rsidRPr="008546AD" w:rsidRDefault="00CD29ED" w:rsidP="00D61A43">
            <w:pPr>
              <w:jc w:val="both"/>
              <w:rPr>
                <w:rFonts w:eastAsia="Times New Roman"/>
                <w:szCs w:val="24"/>
              </w:rPr>
            </w:pPr>
          </w:p>
        </w:tc>
        <w:tc>
          <w:tcPr>
            <w:tcW w:w="1675" w:type="dxa"/>
            <w:vAlign w:val="center"/>
          </w:tcPr>
          <w:p w14:paraId="6FB18EAF" w14:textId="77777777" w:rsidR="00CD29ED" w:rsidRPr="008546AD" w:rsidRDefault="00CD29ED" w:rsidP="00D61A43">
            <w:pPr>
              <w:jc w:val="center"/>
              <w:rPr>
                <w:rFonts w:eastAsia="Times New Roman"/>
                <w:szCs w:val="24"/>
              </w:rPr>
            </w:pPr>
            <w:r w:rsidRPr="008546AD">
              <w:rPr>
                <w:rFonts w:eastAsia="Times New Roman"/>
                <w:szCs w:val="24"/>
              </w:rPr>
              <w:t>Qualified Law Firms</w:t>
            </w:r>
          </w:p>
        </w:tc>
        <w:tc>
          <w:tcPr>
            <w:tcW w:w="0" w:type="auto"/>
            <w:vAlign w:val="center"/>
          </w:tcPr>
          <w:p w14:paraId="09BBC238" w14:textId="77777777" w:rsidR="00CD29ED" w:rsidRPr="00576F15" w:rsidRDefault="00CD29ED" w:rsidP="00D61A43">
            <w:pPr>
              <w:pBdr>
                <w:bottom w:val="single" w:sz="12" w:space="1" w:color="auto"/>
              </w:pBdr>
              <w:jc w:val="center"/>
              <w:rPr>
                <w:rFonts w:eastAsia="Times New Roman"/>
                <w:bCs/>
                <w:szCs w:val="24"/>
              </w:rPr>
            </w:pPr>
            <w:r>
              <w:rPr>
                <w:rFonts w:eastAsia="Times New Roman"/>
                <w:bCs/>
                <w:szCs w:val="24"/>
              </w:rPr>
              <w:t>5/19/2023</w:t>
            </w:r>
          </w:p>
          <w:p w14:paraId="03168E87" w14:textId="77777777" w:rsidR="00CD29ED" w:rsidRPr="008546AD" w:rsidRDefault="00CD29ED" w:rsidP="00D61A43">
            <w:pPr>
              <w:jc w:val="center"/>
              <w:rPr>
                <w:rFonts w:eastAsia="Times New Roman"/>
                <w:bCs/>
                <w:szCs w:val="24"/>
                <w:highlight w:val="yellow"/>
              </w:rPr>
            </w:pPr>
            <w:r w:rsidRPr="00576F15">
              <w:rPr>
                <w:rFonts w:eastAsia="Times New Roman"/>
                <w:bCs/>
                <w:szCs w:val="24"/>
              </w:rPr>
              <w:t>4:00 p.m.</w:t>
            </w:r>
          </w:p>
        </w:tc>
      </w:tr>
    </w:tbl>
    <w:p w14:paraId="195845D4" w14:textId="77777777" w:rsidR="00E31A3D" w:rsidRDefault="00E31A3D" w:rsidP="00E31A3D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</w:p>
    <w:p w14:paraId="7024A234" w14:textId="122E67FE" w:rsidR="00E31A3D" w:rsidRPr="00B402CB" w:rsidRDefault="00E31A3D" w:rsidP="00E31A3D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>Except as clarified and amended by this Addendum, the terms, conditions, specifications, and instructions of the solicitation and any previous solicitation addenda, remain as originally written.</w:t>
      </w:r>
    </w:p>
    <w:p w14:paraId="486F8579" w14:textId="77777777" w:rsidR="00E31A3D" w:rsidRPr="00B402CB" w:rsidRDefault="00E31A3D" w:rsidP="00E31A3D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Cs w:val="24"/>
        </w:rPr>
      </w:pPr>
    </w:p>
    <w:p w14:paraId="7960520A" w14:textId="77777777" w:rsidR="00E31A3D" w:rsidRPr="00B402CB" w:rsidRDefault="00E31A3D" w:rsidP="00E31A3D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Cs w:val="24"/>
        </w:rPr>
      </w:pPr>
    </w:p>
    <w:p w14:paraId="7F3836BA" w14:textId="77777777" w:rsidR="00E31A3D" w:rsidRDefault="00E31A3D" w:rsidP="00E31A3D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>Respectfully</w:t>
      </w:r>
      <w:r>
        <w:rPr>
          <w:rFonts w:eastAsia="Times New Roman" w:cs="Times New Roman"/>
          <w:color w:val="000000"/>
          <w:szCs w:val="24"/>
        </w:rPr>
        <w:t>,</w:t>
      </w:r>
    </w:p>
    <w:p w14:paraId="2A986965" w14:textId="77777777" w:rsidR="00E31A3D" w:rsidRPr="00B402CB" w:rsidRDefault="00E31A3D" w:rsidP="00E31A3D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Cs w:val="24"/>
        </w:rPr>
      </w:pPr>
    </w:p>
    <w:p w14:paraId="341009DB" w14:textId="77777777" w:rsidR="00E31A3D" w:rsidRPr="00B402CB" w:rsidRDefault="00E31A3D" w:rsidP="00E31A3D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b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>Name:</w:t>
      </w:r>
      <w:r w:rsidRPr="00B402CB">
        <w:rPr>
          <w:rFonts w:eastAsia="Times New Roman" w:cs="Times New Roman"/>
          <w:b/>
          <w:color w:val="000000"/>
          <w:szCs w:val="24"/>
        </w:rPr>
        <w:t xml:space="preserve"> </w:t>
      </w:r>
      <w:r w:rsidRPr="00B402CB">
        <w:rPr>
          <w:rFonts w:eastAsia="Times New Roman" w:cs="Times New Roman"/>
          <w:b/>
          <w:color w:val="000000"/>
          <w:szCs w:val="24"/>
        </w:rPr>
        <w:tab/>
      </w:r>
      <w:r w:rsidRPr="00B402CB">
        <w:rPr>
          <w:rFonts w:eastAsia="Times New Roman" w:cs="Times New Roman"/>
          <w:color w:val="000000"/>
          <w:szCs w:val="24"/>
        </w:rPr>
        <w:t>Mrs. Jordan M. Kiessling</w:t>
      </w:r>
      <w:r w:rsidRPr="00B402CB">
        <w:rPr>
          <w:rFonts w:eastAsia="Times New Roman" w:cs="Times New Roman"/>
          <w:color w:val="000000"/>
          <w:szCs w:val="24"/>
        </w:rPr>
        <w:tab/>
      </w:r>
    </w:p>
    <w:p w14:paraId="6656D8F1" w14:textId="77777777" w:rsidR="00E31A3D" w:rsidRPr="00B402CB" w:rsidRDefault="00E31A3D" w:rsidP="00E31A3D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Title: </w:t>
      </w:r>
      <w:r w:rsidRPr="00B402CB">
        <w:rPr>
          <w:rFonts w:eastAsia="Times New Roman" w:cs="Times New Roman"/>
          <w:color w:val="000000"/>
          <w:szCs w:val="24"/>
        </w:rPr>
        <w:tab/>
        <w:t>Issuing Officer</w:t>
      </w:r>
    </w:p>
    <w:p w14:paraId="2CCD9335" w14:textId="38B502AF" w:rsidR="00E31A3D" w:rsidRPr="00B402CB" w:rsidRDefault="00E31A3D" w:rsidP="00E31A3D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Phone: </w:t>
      </w:r>
      <w:r w:rsidRPr="00B402CB">
        <w:rPr>
          <w:rFonts w:eastAsia="Times New Roman" w:cs="Times New Roman"/>
          <w:color w:val="000000"/>
          <w:szCs w:val="24"/>
        </w:rPr>
        <w:tab/>
      </w:r>
      <w:r w:rsidR="00E268A4">
        <w:rPr>
          <w:rFonts w:eastAsia="Times New Roman" w:cs="Times New Roman"/>
          <w:color w:val="000000"/>
          <w:szCs w:val="24"/>
        </w:rPr>
        <w:t>717-787-9349</w:t>
      </w:r>
    </w:p>
    <w:p w14:paraId="6595232E" w14:textId="77777777" w:rsidR="00E31A3D" w:rsidRPr="00B402CB" w:rsidRDefault="00E31A3D" w:rsidP="00E31A3D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auto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Email:  </w:t>
      </w:r>
      <w:r w:rsidRPr="00B402CB">
        <w:rPr>
          <w:rFonts w:eastAsia="Times New Roman" w:cs="Times New Roman"/>
          <w:color w:val="000000"/>
          <w:szCs w:val="24"/>
        </w:rPr>
        <w:tab/>
      </w:r>
      <w:hyperlink r:id="rId9" w:history="1">
        <w:r w:rsidRPr="00B402CB">
          <w:rPr>
            <w:rStyle w:val="Hyperlink"/>
            <w:rFonts w:eastAsia="Times New Roman" w:cs="Times New Roman"/>
            <w:szCs w:val="24"/>
          </w:rPr>
          <w:t>jkiessling@pa.gov</w:t>
        </w:r>
      </w:hyperlink>
      <w:r w:rsidRPr="00B402CB">
        <w:rPr>
          <w:rFonts w:eastAsia="Times New Roman" w:cs="Times New Roman"/>
          <w:color w:val="000000"/>
          <w:szCs w:val="24"/>
        </w:rPr>
        <w:t xml:space="preserve"> </w:t>
      </w:r>
    </w:p>
    <w:p w14:paraId="5F5076A1" w14:textId="6F24D9B9" w:rsidR="00465772" w:rsidRPr="005456A3" w:rsidRDefault="00465772">
      <w:pPr>
        <w:rPr>
          <w:b/>
          <w:color w:val="181818"/>
          <w:sz w:val="23"/>
          <w:szCs w:val="23"/>
        </w:rPr>
      </w:pPr>
    </w:p>
    <w:sectPr w:rsidR="00465772" w:rsidRPr="005456A3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066652" w14:textId="77777777" w:rsidR="00175CA5" w:rsidRDefault="00175CA5">
      <w:r>
        <w:separator/>
      </w:r>
    </w:p>
  </w:endnote>
  <w:endnote w:type="continuationSeparator" w:id="0">
    <w:p w14:paraId="34BF9061" w14:textId="77777777" w:rsidR="00175CA5" w:rsidRDefault="00175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9DD323" w14:textId="77777777" w:rsidR="00175CA5" w:rsidRDefault="00175CA5">
      <w:r>
        <w:separator/>
      </w:r>
    </w:p>
  </w:footnote>
  <w:footnote w:type="continuationSeparator" w:id="0">
    <w:p w14:paraId="731B0106" w14:textId="77777777" w:rsidR="00175CA5" w:rsidRDefault="00175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15863" w14:textId="77777777" w:rsidR="00CB0EB2" w:rsidRDefault="00465772">
    <w:pPr>
      <w:pStyle w:val="Header"/>
    </w:pPr>
    <w:r>
      <w:rPr>
        <w:noProof/>
      </w:rPr>
      <w:drawing>
        <wp:inline distT="0" distB="0" distL="0" distR="0" wp14:anchorId="5C34591B" wp14:editId="5F4B3F84">
          <wp:extent cx="2266950" cy="51435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69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766507"/>
    <w:multiLevelType w:val="hybridMultilevel"/>
    <w:tmpl w:val="EFCC2E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732453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772"/>
    <w:rsid w:val="00175CA5"/>
    <w:rsid w:val="00333BBD"/>
    <w:rsid w:val="003500E2"/>
    <w:rsid w:val="00352D1A"/>
    <w:rsid w:val="00465772"/>
    <w:rsid w:val="0054215C"/>
    <w:rsid w:val="005456A3"/>
    <w:rsid w:val="00662A6C"/>
    <w:rsid w:val="00753CB2"/>
    <w:rsid w:val="00845904"/>
    <w:rsid w:val="008618A7"/>
    <w:rsid w:val="00900EE7"/>
    <w:rsid w:val="00933FC0"/>
    <w:rsid w:val="00970921"/>
    <w:rsid w:val="00A13B0F"/>
    <w:rsid w:val="00A15381"/>
    <w:rsid w:val="00A7648C"/>
    <w:rsid w:val="00AC14FA"/>
    <w:rsid w:val="00AD3828"/>
    <w:rsid w:val="00BB1B15"/>
    <w:rsid w:val="00C926A2"/>
    <w:rsid w:val="00CD29ED"/>
    <w:rsid w:val="00D026DD"/>
    <w:rsid w:val="00D046A4"/>
    <w:rsid w:val="00E268A4"/>
    <w:rsid w:val="00E31A3D"/>
    <w:rsid w:val="00F03FF5"/>
    <w:rsid w:val="00F818C7"/>
    <w:rsid w:val="00F86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D0A1B"/>
  <w15:chartTrackingRefBased/>
  <w15:docId w15:val="{A23F4534-2D75-4600-A919-C6FFC0E9C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5772"/>
    <w:pPr>
      <w:spacing w:after="0" w:line="240" w:lineRule="auto"/>
    </w:pPr>
    <w:rPr>
      <w:rFonts w:ascii="Times New Roman" w:hAnsi="Times New Roman"/>
      <w:color w:val="000000" w:themeColor="text1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6577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65772"/>
    <w:rPr>
      <w:rFonts w:ascii="Times New Roman" w:hAnsi="Times New Roman"/>
      <w:color w:val="000000" w:themeColor="text1"/>
      <w:sz w:val="24"/>
    </w:rPr>
  </w:style>
  <w:style w:type="character" w:styleId="Hyperlink">
    <w:name w:val="Hyperlink"/>
    <w:basedOn w:val="DefaultParagraphFont"/>
    <w:uiPriority w:val="99"/>
    <w:unhideWhenUsed/>
    <w:rsid w:val="00465772"/>
    <w:rPr>
      <w:color w:val="0563C1" w:themeColor="hyperlink"/>
      <w:u w:val="single"/>
    </w:rPr>
  </w:style>
  <w:style w:type="paragraph" w:customStyle="1" w:styleId="xxdefault">
    <w:name w:val="x_x_default"/>
    <w:basedOn w:val="Normal"/>
    <w:rsid w:val="00465772"/>
    <w:pPr>
      <w:spacing w:before="100" w:beforeAutospacing="1" w:after="100" w:afterAutospacing="1"/>
    </w:pPr>
    <w:rPr>
      <w:rFonts w:eastAsia="Times New Roman" w:cs="Times New Roman"/>
      <w:color w:val="auto"/>
      <w:szCs w:val="24"/>
    </w:rPr>
  </w:style>
  <w:style w:type="paragraph" w:customStyle="1" w:styleId="xmsonormal">
    <w:name w:val="x_msonormal"/>
    <w:basedOn w:val="Normal"/>
    <w:rsid w:val="00465772"/>
    <w:pPr>
      <w:spacing w:before="100" w:beforeAutospacing="1" w:after="100" w:afterAutospacing="1"/>
    </w:pPr>
    <w:rPr>
      <w:rFonts w:eastAsia="Times New Roman" w:cs="Times New Roman"/>
      <w:color w:val="auto"/>
      <w:szCs w:val="24"/>
    </w:rPr>
  </w:style>
  <w:style w:type="paragraph" w:customStyle="1" w:styleId="xmsolistparagraph">
    <w:name w:val="x_msolistparagraph"/>
    <w:basedOn w:val="Normal"/>
    <w:rsid w:val="00465772"/>
    <w:pPr>
      <w:spacing w:before="100" w:beforeAutospacing="1" w:after="100" w:afterAutospacing="1"/>
    </w:pPr>
    <w:rPr>
      <w:rFonts w:eastAsia="Times New Roman" w:cs="Times New Roman"/>
      <w:color w:val="auto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46577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55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194019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751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50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47185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650597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14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160371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431985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262489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171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8780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2902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31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878305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383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9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87458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91180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288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54260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571944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757069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4080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6503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2698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39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330561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138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33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30841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39454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137874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20767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119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88789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58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84716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46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13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0149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01234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719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997810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7947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180904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7402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0305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3491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93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36510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18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54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6097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231688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219896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03950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3306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5753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98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709588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2143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373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65788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86811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77970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5885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0883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806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33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765649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89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555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53134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8099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673777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50412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732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34572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72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100176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648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292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4937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20268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200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023563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437928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630630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0925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1836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87059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63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756283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706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09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36391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287781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011007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5755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784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46961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83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227092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346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22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95092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650297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96394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09466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0044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9866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kiessling@pa.gov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kiessling@pa.gov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jkiessling@pa.gov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263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Kiessling, Jordan</dc:creator>
  <cp:keywords/>
  <dc:description/>
  <cp:lastModifiedBy>Jordan Kiessling</cp:lastModifiedBy>
  <cp:revision>19</cp:revision>
  <dcterms:created xsi:type="dcterms:W3CDTF">2021-12-08T12:16:00Z</dcterms:created>
  <dcterms:modified xsi:type="dcterms:W3CDTF">2023-05-09T13:03:00Z</dcterms:modified>
</cp:coreProperties>
</file>