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5A0A" w:rsidRPr="00B16F19" w:rsidRDefault="00C53109" w:rsidP="00C53109">
      <w:pPr>
        <w:pStyle w:val="NoSpacing"/>
        <w:jc w:val="center"/>
        <w:rPr>
          <w:rFonts w:ascii="Times New Roman" w:hAnsi="Times New Roman" w:cs="Times New Roman"/>
          <w:sz w:val="20"/>
          <w:szCs w:val="20"/>
        </w:rPr>
      </w:pPr>
      <w:r w:rsidRPr="00B16F19">
        <w:rPr>
          <w:rFonts w:ascii="Times New Roman" w:hAnsi="Times New Roman" w:cs="Times New Roman"/>
          <w:noProof/>
          <w:sz w:val="20"/>
          <w:szCs w:val="20"/>
        </w:rPr>
        <w:drawing>
          <wp:inline distT="0" distB="0" distL="0" distR="0">
            <wp:extent cx="3064428" cy="750498"/>
            <wp:effectExtent l="19050" t="0" r="2622"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3078641" cy="753979"/>
                    </a:xfrm>
                    <a:prstGeom prst="rect">
                      <a:avLst/>
                    </a:prstGeom>
                    <a:noFill/>
                    <a:ln w="9525">
                      <a:noFill/>
                      <a:miter lim="800000"/>
                      <a:headEnd/>
                      <a:tailEnd/>
                    </a:ln>
                  </pic:spPr>
                </pic:pic>
              </a:graphicData>
            </a:graphic>
          </wp:inline>
        </w:drawing>
      </w:r>
    </w:p>
    <w:p w:rsidR="00C53109" w:rsidRPr="00B16F19" w:rsidRDefault="00C53109" w:rsidP="00C53109">
      <w:pPr>
        <w:pStyle w:val="NoSpacing"/>
        <w:jc w:val="center"/>
        <w:rPr>
          <w:rFonts w:ascii="Times New Roman" w:hAnsi="Times New Roman" w:cs="Times New Roman"/>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8"/>
        <w:gridCol w:w="8658"/>
      </w:tblGrid>
      <w:tr w:rsidR="00F40912" w:rsidRPr="00B16F19" w:rsidTr="00F40912">
        <w:trPr>
          <w:trHeight w:val="332"/>
        </w:trPr>
        <w:tc>
          <w:tcPr>
            <w:tcW w:w="2358" w:type="dxa"/>
            <w:vAlign w:val="center"/>
          </w:tcPr>
          <w:p w:rsidR="00F40912" w:rsidRPr="00A27C25" w:rsidRDefault="00F40912" w:rsidP="00F40912">
            <w:pPr>
              <w:pStyle w:val="NoSpacing"/>
              <w:jc w:val="right"/>
              <w:rPr>
                <w:rFonts w:ascii="Times New Roman" w:hAnsi="Times New Roman" w:cs="Times New Roman"/>
                <w:sz w:val="24"/>
                <w:szCs w:val="24"/>
              </w:rPr>
            </w:pPr>
            <w:r w:rsidRPr="00A27C25">
              <w:rPr>
                <w:rFonts w:ascii="Times New Roman" w:hAnsi="Times New Roman" w:cs="Times New Roman"/>
                <w:sz w:val="24"/>
                <w:szCs w:val="24"/>
              </w:rPr>
              <w:t>Date:</w:t>
            </w:r>
          </w:p>
        </w:tc>
        <w:tc>
          <w:tcPr>
            <w:tcW w:w="8658" w:type="dxa"/>
            <w:vAlign w:val="center"/>
          </w:tcPr>
          <w:p w:rsidR="00F40912" w:rsidRPr="00A27C25" w:rsidRDefault="002C47D9" w:rsidP="00F55C38">
            <w:pPr>
              <w:pStyle w:val="NoSpacing"/>
              <w:rPr>
                <w:rFonts w:ascii="Times New Roman" w:hAnsi="Times New Roman" w:cs="Times New Roman"/>
                <w:sz w:val="24"/>
                <w:szCs w:val="24"/>
              </w:rPr>
            </w:pPr>
            <w:r>
              <w:rPr>
                <w:rFonts w:ascii="Times New Roman" w:hAnsi="Times New Roman" w:cs="Times New Roman"/>
                <w:sz w:val="24"/>
                <w:szCs w:val="24"/>
              </w:rPr>
              <w:t>May 14</w:t>
            </w:r>
            <w:r w:rsidR="00B710F5" w:rsidRPr="00A27C25">
              <w:rPr>
                <w:rFonts w:ascii="Times New Roman" w:hAnsi="Times New Roman" w:cs="Times New Roman"/>
                <w:sz w:val="24"/>
                <w:szCs w:val="24"/>
              </w:rPr>
              <w:t>, 2013</w:t>
            </w:r>
          </w:p>
        </w:tc>
      </w:tr>
      <w:tr w:rsidR="00F40912" w:rsidRPr="00B16F19" w:rsidTr="00F40912">
        <w:trPr>
          <w:trHeight w:val="350"/>
        </w:trPr>
        <w:tc>
          <w:tcPr>
            <w:tcW w:w="2358" w:type="dxa"/>
            <w:vAlign w:val="center"/>
          </w:tcPr>
          <w:p w:rsidR="00F40912" w:rsidRPr="00A27C25" w:rsidRDefault="00F40912" w:rsidP="00F40912">
            <w:pPr>
              <w:pStyle w:val="NoSpacing"/>
              <w:jc w:val="right"/>
              <w:rPr>
                <w:rFonts w:ascii="Times New Roman" w:hAnsi="Times New Roman" w:cs="Times New Roman"/>
                <w:sz w:val="24"/>
                <w:szCs w:val="24"/>
              </w:rPr>
            </w:pPr>
            <w:r w:rsidRPr="00A27C25">
              <w:rPr>
                <w:rFonts w:ascii="Times New Roman" w:hAnsi="Times New Roman" w:cs="Times New Roman"/>
                <w:sz w:val="24"/>
                <w:szCs w:val="24"/>
              </w:rPr>
              <w:t>Subject:</w:t>
            </w:r>
          </w:p>
        </w:tc>
        <w:tc>
          <w:tcPr>
            <w:tcW w:w="8658" w:type="dxa"/>
            <w:vAlign w:val="center"/>
          </w:tcPr>
          <w:p w:rsidR="00F40912" w:rsidRPr="00A27C25" w:rsidRDefault="00446BAF" w:rsidP="009546A4">
            <w:pPr>
              <w:pStyle w:val="NoSpacing"/>
              <w:rPr>
                <w:rFonts w:ascii="Times New Roman" w:hAnsi="Times New Roman" w:cs="Times New Roman"/>
                <w:sz w:val="24"/>
                <w:szCs w:val="24"/>
              </w:rPr>
            </w:pPr>
            <w:r w:rsidRPr="00A27C25">
              <w:rPr>
                <w:rFonts w:ascii="Times New Roman" w:hAnsi="Times New Roman" w:cs="Times New Roman"/>
                <w:sz w:val="24"/>
                <w:szCs w:val="24"/>
              </w:rPr>
              <w:t xml:space="preserve">Data Center Computing Services </w:t>
            </w:r>
            <w:r w:rsidR="009546A4">
              <w:rPr>
                <w:rFonts w:ascii="Times New Roman" w:hAnsi="Times New Roman" w:cs="Times New Roman"/>
                <w:sz w:val="24"/>
                <w:szCs w:val="24"/>
              </w:rPr>
              <w:t>RFP Addendum</w:t>
            </w:r>
          </w:p>
        </w:tc>
      </w:tr>
      <w:tr w:rsidR="00F40912" w:rsidRPr="00B16F19" w:rsidTr="00F40912">
        <w:trPr>
          <w:trHeight w:val="359"/>
        </w:trPr>
        <w:tc>
          <w:tcPr>
            <w:tcW w:w="2358" w:type="dxa"/>
            <w:vAlign w:val="center"/>
          </w:tcPr>
          <w:p w:rsidR="00F40912" w:rsidRPr="00A27C25" w:rsidRDefault="00F40912" w:rsidP="00F40912">
            <w:pPr>
              <w:pStyle w:val="NoSpacing"/>
              <w:jc w:val="right"/>
              <w:rPr>
                <w:rFonts w:ascii="Times New Roman" w:hAnsi="Times New Roman" w:cs="Times New Roman"/>
                <w:sz w:val="24"/>
                <w:szCs w:val="24"/>
              </w:rPr>
            </w:pPr>
            <w:r w:rsidRPr="00A27C25">
              <w:rPr>
                <w:rFonts w:ascii="Times New Roman" w:hAnsi="Times New Roman" w:cs="Times New Roman"/>
                <w:sz w:val="24"/>
                <w:szCs w:val="24"/>
              </w:rPr>
              <w:t xml:space="preserve">Solicitation Number:   </w:t>
            </w:r>
          </w:p>
        </w:tc>
        <w:tc>
          <w:tcPr>
            <w:tcW w:w="8658" w:type="dxa"/>
            <w:vAlign w:val="center"/>
          </w:tcPr>
          <w:p w:rsidR="00F40912" w:rsidRPr="00A27C25" w:rsidRDefault="00446BAF" w:rsidP="00F40912">
            <w:pPr>
              <w:pStyle w:val="NoSpacing"/>
              <w:rPr>
                <w:rFonts w:ascii="Times New Roman" w:hAnsi="Times New Roman" w:cs="Times New Roman"/>
                <w:sz w:val="24"/>
                <w:szCs w:val="24"/>
              </w:rPr>
            </w:pPr>
            <w:r w:rsidRPr="00A27C25">
              <w:rPr>
                <w:rFonts w:ascii="Times New Roman" w:hAnsi="Times New Roman" w:cs="Times New Roman"/>
                <w:sz w:val="24"/>
                <w:szCs w:val="24"/>
              </w:rPr>
              <w:t>6100022698</w:t>
            </w:r>
          </w:p>
        </w:tc>
      </w:tr>
      <w:tr w:rsidR="00F40912" w:rsidRPr="00B16F19" w:rsidTr="00F40912">
        <w:trPr>
          <w:trHeight w:val="350"/>
        </w:trPr>
        <w:tc>
          <w:tcPr>
            <w:tcW w:w="2358" w:type="dxa"/>
            <w:vAlign w:val="center"/>
          </w:tcPr>
          <w:p w:rsidR="00F40912" w:rsidRPr="00A27C25" w:rsidRDefault="00F40912" w:rsidP="00F40912">
            <w:pPr>
              <w:pStyle w:val="NoSpacing"/>
              <w:jc w:val="right"/>
              <w:rPr>
                <w:rFonts w:ascii="Times New Roman" w:hAnsi="Times New Roman" w:cs="Times New Roman"/>
                <w:sz w:val="24"/>
                <w:szCs w:val="24"/>
              </w:rPr>
            </w:pPr>
            <w:r w:rsidRPr="00A27C25">
              <w:rPr>
                <w:rFonts w:ascii="Times New Roman" w:hAnsi="Times New Roman" w:cs="Times New Roman"/>
                <w:sz w:val="24"/>
                <w:szCs w:val="24"/>
              </w:rPr>
              <w:t>Solicitation Due Date</w:t>
            </w:r>
          </w:p>
        </w:tc>
        <w:tc>
          <w:tcPr>
            <w:tcW w:w="8658" w:type="dxa"/>
            <w:vAlign w:val="center"/>
          </w:tcPr>
          <w:p w:rsidR="00F40912" w:rsidRPr="00A27C25" w:rsidRDefault="00B5118F" w:rsidP="00FC6186">
            <w:pPr>
              <w:pStyle w:val="NoSpacing"/>
              <w:rPr>
                <w:rFonts w:ascii="Times New Roman" w:hAnsi="Times New Roman" w:cs="Times New Roman"/>
                <w:sz w:val="24"/>
                <w:szCs w:val="24"/>
              </w:rPr>
            </w:pPr>
            <w:r>
              <w:rPr>
                <w:rFonts w:ascii="Times New Roman" w:hAnsi="Times New Roman" w:cs="Times New Roman"/>
                <w:sz w:val="24"/>
                <w:szCs w:val="24"/>
              </w:rPr>
              <w:t>June 19</w:t>
            </w:r>
            <w:r w:rsidR="00446BAF" w:rsidRPr="00A27C25">
              <w:rPr>
                <w:rFonts w:ascii="Times New Roman" w:hAnsi="Times New Roman" w:cs="Times New Roman"/>
                <w:sz w:val="24"/>
                <w:szCs w:val="24"/>
              </w:rPr>
              <w:t>, 2013</w:t>
            </w:r>
          </w:p>
        </w:tc>
      </w:tr>
      <w:tr w:rsidR="00F40912" w:rsidRPr="00B16F19" w:rsidTr="00F40912">
        <w:trPr>
          <w:trHeight w:val="350"/>
        </w:trPr>
        <w:tc>
          <w:tcPr>
            <w:tcW w:w="2358" w:type="dxa"/>
            <w:vAlign w:val="center"/>
          </w:tcPr>
          <w:p w:rsidR="00F40912" w:rsidRPr="00A27C25" w:rsidRDefault="00F40912" w:rsidP="00F40912">
            <w:pPr>
              <w:pStyle w:val="NoSpacing"/>
              <w:jc w:val="right"/>
              <w:rPr>
                <w:rFonts w:ascii="Times New Roman" w:hAnsi="Times New Roman" w:cs="Times New Roman"/>
                <w:sz w:val="24"/>
                <w:szCs w:val="24"/>
              </w:rPr>
            </w:pPr>
            <w:r w:rsidRPr="00A27C25">
              <w:rPr>
                <w:rFonts w:ascii="Times New Roman" w:hAnsi="Times New Roman" w:cs="Times New Roman"/>
                <w:sz w:val="24"/>
                <w:szCs w:val="24"/>
              </w:rPr>
              <w:t xml:space="preserve">Addendum Number:   </w:t>
            </w:r>
          </w:p>
        </w:tc>
        <w:tc>
          <w:tcPr>
            <w:tcW w:w="8658" w:type="dxa"/>
            <w:vAlign w:val="center"/>
          </w:tcPr>
          <w:p w:rsidR="00F40912" w:rsidRPr="00A27C25" w:rsidRDefault="00F55C38" w:rsidP="00F40912">
            <w:pPr>
              <w:pStyle w:val="NoSpacing"/>
              <w:rPr>
                <w:rFonts w:ascii="Times New Roman" w:hAnsi="Times New Roman" w:cs="Times New Roman"/>
                <w:sz w:val="24"/>
                <w:szCs w:val="24"/>
              </w:rPr>
            </w:pPr>
            <w:r>
              <w:rPr>
                <w:rFonts w:ascii="Times New Roman" w:hAnsi="Times New Roman" w:cs="Times New Roman"/>
                <w:sz w:val="24"/>
                <w:szCs w:val="24"/>
              </w:rPr>
              <w:t>16</w:t>
            </w:r>
          </w:p>
        </w:tc>
      </w:tr>
    </w:tbl>
    <w:p w:rsidR="00F40912" w:rsidRPr="00B16F19" w:rsidRDefault="00B16F19" w:rsidP="00B16F19">
      <w:pPr>
        <w:pStyle w:val="NoSpacing"/>
        <w:rPr>
          <w:rFonts w:ascii="Times New Roman" w:hAnsi="Times New Roman" w:cs="Times New Roman"/>
          <w:sz w:val="21"/>
          <w:szCs w:val="21"/>
        </w:rPr>
      </w:pPr>
      <w:r w:rsidRPr="00B16F19">
        <w:rPr>
          <w:rFonts w:ascii="Times New Roman" w:hAnsi="Times New Roman" w:cs="Times New Roman"/>
          <w:noProof/>
          <w:sz w:val="21"/>
          <w:szCs w:val="21"/>
        </w:rPr>
        <w:drawing>
          <wp:inline distT="0" distB="0" distL="0" distR="0">
            <wp:extent cx="6849110" cy="94615"/>
            <wp:effectExtent l="19050" t="0" r="889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6849110" cy="94615"/>
                    </a:xfrm>
                    <a:prstGeom prst="rect">
                      <a:avLst/>
                    </a:prstGeom>
                    <a:noFill/>
                    <a:ln w="9525">
                      <a:noFill/>
                      <a:miter lim="800000"/>
                      <a:headEnd/>
                      <a:tailEnd/>
                    </a:ln>
                  </pic:spPr>
                </pic:pic>
              </a:graphicData>
            </a:graphic>
          </wp:inline>
        </w:drawing>
      </w:r>
    </w:p>
    <w:p w:rsidR="00B16F19" w:rsidRPr="00B16F19" w:rsidRDefault="00B16F19" w:rsidP="00C53109">
      <w:pPr>
        <w:pStyle w:val="NoSpacing"/>
        <w:jc w:val="both"/>
        <w:rPr>
          <w:rFonts w:ascii="Times New Roman" w:hAnsi="Times New Roman" w:cs="Times New Roman"/>
          <w:sz w:val="21"/>
          <w:szCs w:val="21"/>
        </w:rPr>
      </w:pPr>
    </w:p>
    <w:p w:rsidR="001319E5" w:rsidRDefault="001319E5"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To All Offerors:</w:t>
      </w:r>
    </w:p>
    <w:p w:rsidR="00A27C25" w:rsidRPr="00A27C25" w:rsidRDefault="00A27C25" w:rsidP="00C53109">
      <w:pPr>
        <w:pStyle w:val="NoSpacing"/>
        <w:jc w:val="both"/>
        <w:rPr>
          <w:rFonts w:ascii="Times New Roman" w:hAnsi="Times New Roman" w:cs="Times New Roman"/>
          <w:sz w:val="24"/>
          <w:szCs w:val="24"/>
        </w:rPr>
      </w:pPr>
    </w:p>
    <w:p w:rsidR="001319E5" w:rsidRPr="00A27C25" w:rsidRDefault="001319E5"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 xml:space="preserve">The Commonwealth of Pennsylvania defines a solicitation “Addendum” as an addition to </w:t>
      </w:r>
      <w:r w:rsidR="00DB0FF2" w:rsidRPr="00A27C25">
        <w:rPr>
          <w:rFonts w:ascii="Times New Roman" w:hAnsi="Times New Roman" w:cs="Times New Roman"/>
          <w:sz w:val="24"/>
          <w:szCs w:val="24"/>
        </w:rPr>
        <w:t xml:space="preserve">or </w:t>
      </w:r>
      <w:r w:rsidRPr="00A27C25">
        <w:rPr>
          <w:rFonts w:ascii="Times New Roman" w:hAnsi="Times New Roman" w:cs="Times New Roman"/>
          <w:sz w:val="24"/>
          <w:szCs w:val="24"/>
        </w:rPr>
        <w:t>amendment of the original terms, conditions, specification, or instruction of a procurement solicitation (e.g. Invitation for Bids, Request for Quotes and Request for Proposals).</w:t>
      </w:r>
    </w:p>
    <w:p w:rsidR="001319E5" w:rsidRPr="00A27C25" w:rsidRDefault="001319E5" w:rsidP="00C53109">
      <w:pPr>
        <w:pStyle w:val="NoSpacing"/>
        <w:jc w:val="both"/>
        <w:rPr>
          <w:rFonts w:ascii="Times New Roman" w:hAnsi="Times New Roman" w:cs="Times New Roman"/>
          <w:sz w:val="24"/>
          <w:szCs w:val="24"/>
        </w:rPr>
      </w:pPr>
    </w:p>
    <w:p w:rsidR="00FC6186" w:rsidRDefault="00DB150B" w:rsidP="00FC6186">
      <w:pPr>
        <w:widowControl w:val="0"/>
        <w:tabs>
          <w:tab w:val="left" w:pos="3000"/>
        </w:tabs>
        <w:autoSpaceDE w:val="0"/>
        <w:autoSpaceDN w:val="0"/>
        <w:adjustRightInd w:val="0"/>
        <w:rPr>
          <w:rFonts w:ascii="Times New Roman" w:hAnsi="Times New Roman"/>
          <w:sz w:val="24"/>
          <w:szCs w:val="24"/>
        </w:rPr>
      </w:pPr>
      <w:r w:rsidRPr="00A27C25">
        <w:rPr>
          <w:rFonts w:ascii="Times New Roman" w:hAnsi="Times New Roman"/>
          <w:b/>
          <w:color w:val="000000"/>
          <w:sz w:val="24"/>
          <w:szCs w:val="24"/>
        </w:rPr>
        <w:t>This addendum is intended to inform suppliers of the following</w:t>
      </w:r>
      <w:r w:rsidR="00FB7605">
        <w:rPr>
          <w:rFonts w:ascii="Times New Roman" w:hAnsi="Times New Roman"/>
          <w:b/>
          <w:color w:val="000000"/>
          <w:sz w:val="24"/>
          <w:szCs w:val="24"/>
        </w:rPr>
        <w:t xml:space="preserve"> change</w:t>
      </w:r>
      <w:r w:rsidRPr="00A27C25">
        <w:rPr>
          <w:rFonts w:ascii="Times New Roman" w:hAnsi="Times New Roman"/>
          <w:b/>
          <w:color w:val="000000"/>
          <w:sz w:val="24"/>
          <w:szCs w:val="24"/>
        </w:rPr>
        <w:t>:</w:t>
      </w:r>
      <w:r w:rsidR="00FC6186">
        <w:rPr>
          <w:rFonts w:ascii="Times New Roman" w:hAnsi="Times New Roman"/>
          <w:sz w:val="24"/>
          <w:szCs w:val="24"/>
        </w:rPr>
        <w:t xml:space="preserve"> </w:t>
      </w:r>
    </w:p>
    <w:p w:rsidR="00F55C38" w:rsidRDefault="00F55C38" w:rsidP="00FC6186">
      <w:pPr>
        <w:widowControl w:val="0"/>
        <w:tabs>
          <w:tab w:val="left" w:pos="3000"/>
        </w:tabs>
        <w:autoSpaceDE w:val="0"/>
        <w:autoSpaceDN w:val="0"/>
        <w:adjustRightInd w:val="0"/>
        <w:rPr>
          <w:rFonts w:ascii="Times New Roman" w:hAnsi="Times New Roman"/>
          <w:sz w:val="24"/>
          <w:szCs w:val="24"/>
        </w:rPr>
      </w:pPr>
    </w:p>
    <w:p w:rsidR="004C7AB0" w:rsidRDefault="00F55C38" w:rsidP="004C7AB0">
      <w:pPr>
        <w:pStyle w:val="ListParagraph"/>
        <w:widowControl w:val="0"/>
        <w:numPr>
          <w:ilvl w:val="0"/>
          <w:numId w:val="5"/>
        </w:numPr>
        <w:tabs>
          <w:tab w:val="left" w:pos="720"/>
          <w:tab w:val="left" w:pos="3000"/>
        </w:tabs>
        <w:autoSpaceDE w:val="0"/>
        <w:autoSpaceDN w:val="0"/>
        <w:adjustRightInd w:val="0"/>
        <w:spacing w:line="280" w:lineRule="atLeast"/>
        <w:rPr>
          <w:rFonts w:ascii="Times New Roman" w:hAnsi="Times New Roman"/>
          <w:color w:val="000000"/>
          <w:sz w:val="24"/>
          <w:szCs w:val="24"/>
        </w:rPr>
      </w:pPr>
      <w:r w:rsidRPr="004C7AB0">
        <w:rPr>
          <w:rFonts w:ascii="Times New Roman" w:hAnsi="Times New Roman"/>
          <w:sz w:val="24"/>
          <w:szCs w:val="24"/>
        </w:rPr>
        <w:t>1.</w:t>
      </w:r>
      <w:r w:rsidR="004C7AB0" w:rsidRPr="004C7AB0">
        <w:rPr>
          <w:rFonts w:ascii="Times New Roman" w:hAnsi="Times New Roman"/>
          <w:color w:val="000000"/>
          <w:sz w:val="24"/>
          <w:szCs w:val="24"/>
        </w:rPr>
        <w:t xml:space="preserve"> The document titled “6100022698 - Master Questions and Answers (5.14.13)” replaces all previously posted Question and Answer documents.  This document contains responses to all questions received for this RFP as of May 14, 2013.  </w:t>
      </w:r>
    </w:p>
    <w:p w:rsidR="004C7AB0" w:rsidRPr="004C7AB0" w:rsidRDefault="004C7AB0" w:rsidP="004C7AB0">
      <w:pPr>
        <w:pStyle w:val="ListParagraph"/>
        <w:widowControl w:val="0"/>
        <w:tabs>
          <w:tab w:val="left" w:pos="720"/>
          <w:tab w:val="left" w:pos="3000"/>
        </w:tabs>
        <w:autoSpaceDE w:val="0"/>
        <w:autoSpaceDN w:val="0"/>
        <w:adjustRightInd w:val="0"/>
        <w:spacing w:line="280" w:lineRule="atLeast"/>
        <w:rPr>
          <w:rFonts w:ascii="Times New Roman" w:hAnsi="Times New Roman"/>
          <w:color w:val="000000"/>
          <w:sz w:val="24"/>
          <w:szCs w:val="24"/>
        </w:rPr>
      </w:pPr>
    </w:p>
    <w:p w:rsidR="004C7AB0" w:rsidRPr="00472C62" w:rsidRDefault="004C7AB0" w:rsidP="004C7AB0">
      <w:pPr>
        <w:pStyle w:val="ListParagraph"/>
        <w:widowControl w:val="0"/>
        <w:numPr>
          <w:ilvl w:val="0"/>
          <w:numId w:val="5"/>
        </w:numPr>
        <w:tabs>
          <w:tab w:val="left" w:pos="720"/>
          <w:tab w:val="left" w:pos="3000"/>
        </w:tabs>
        <w:autoSpaceDE w:val="0"/>
        <w:autoSpaceDN w:val="0"/>
        <w:adjustRightInd w:val="0"/>
        <w:spacing w:line="280" w:lineRule="atLeast"/>
        <w:rPr>
          <w:rFonts w:ascii="Times New Roman" w:hAnsi="Times New Roman"/>
          <w:color w:val="000000"/>
          <w:sz w:val="24"/>
          <w:szCs w:val="24"/>
        </w:rPr>
      </w:pPr>
      <w:r w:rsidRPr="00472C62">
        <w:rPr>
          <w:rFonts w:ascii="Times New Roman" w:hAnsi="Times New Roman"/>
          <w:color w:val="000000"/>
          <w:sz w:val="24"/>
          <w:szCs w:val="24"/>
        </w:rPr>
        <w:t xml:space="preserve">Revised versions of the following documents </w:t>
      </w:r>
      <w:r>
        <w:rPr>
          <w:rFonts w:ascii="Times New Roman" w:hAnsi="Times New Roman"/>
          <w:color w:val="000000"/>
          <w:sz w:val="24"/>
          <w:szCs w:val="24"/>
        </w:rPr>
        <w:t>are</w:t>
      </w:r>
      <w:r w:rsidRPr="00472C62">
        <w:rPr>
          <w:rFonts w:ascii="Times New Roman" w:hAnsi="Times New Roman"/>
          <w:color w:val="000000"/>
          <w:sz w:val="24"/>
          <w:szCs w:val="24"/>
        </w:rPr>
        <w:t xml:space="preserve"> </w:t>
      </w:r>
      <w:r>
        <w:rPr>
          <w:rFonts w:ascii="Times New Roman" w:hAnsi="Times New Roman"/>
          <w:color w:val="000000"/>
          <w:sz w:val="24"/>
          <w:szCs w:val="24"/>
        </w:rPr>
        <w:t>made part of this RFP</w:t>
      </w:r>
      <w:r w:rsidRPr="00472C62">
        <w:rPr>
          <w:rFonts w:ascii="Times New Roman" w:hAnsi="Times New Roman"/>
          <w:color w:val="000000"/>
          <w:sz w:val="24"/>
          <w:szCs w:val="24"/>
        </w:rPr>
        <w:t>:</w:t>
      </w:r>
    </w:p>
    <w:p w:rsidR="004C7AB0" w:rsidRDefault="004C7AB0" w:rsidP="004C7AB0">
      <w:pPr>
        <w:pStyle w:val="ListParagraph"/>
        <w:numPr>
          <w:ilvl w:val="0"/>
          <w:numId w:val="19"/>
        </w:numPr>
        <w:spacing w:before="240" w:after="120"/>
        <w:rPr>
          <w:rFonts w:ascii="Times New Roman" w:hAnsi="Times New Roman"/>
          <w:color w:val="000000"/>
          <w:sz w:val="24"/>
          <w:szCs w:val="24"/>
        </w:rPr>
      </w:pPr>
      <w:r w:rsidRPr="00C5472D">
        <w:rPr>
          <w:rFonts w:ascii="Times New Roman" w:hAnsi="Times New Roman"/>
          <w:color w:val="000000"/>
          <w:sz w:val="24"/>
          <w:szCs w:val="24"/>
        </w:rPr>
        <w:t xml:space="preserve">6100022698 </w:t>
      </w:r>
      <w:r>
        <w:rPr>
          <w:rFonts w:ascii="Times New Roman" w:hAnsi="Times New Roman"/>
          <w:color w:val="000000"/>
          <w:sz w:val="24"/>
          <w:szCs w:val="24"/>
        </w:rPr>
        <w:t>-</w:t>
      </w:r>
      <w:r w:rsidRPr="00C5472D">
        <w:rPr>
          <w:rFonts w:ascii="Times New Roman" w:hAnsi="Times New Roman"/>
          <w:color w:val="000000"/>
          <w:sz w:val="24"/>
          <w:szCs w:val="24"/>
        </w:rPr>
        <w:t xml:space="preserve"> Request for Proposal </w:t>
      </w:r>
      <w:r>
        <w:rPr>
          <w:rFonts w:ascii="Times New Roman" w:hAnsi="Times New Roman"/>
          <w:color w:val="000000"/>
          <w:sz w:val="24"/>
          <w:szCs w:val="24"/>
        </w:rPr>
        <w:t xml:space="preserve"> (5.14</w:t>
      </w:r>
      <w:r w:rsidRPr="00B81C19">
        <w:rPr>
          <w:rFonts w:ascii="Times New Roman" w:hAnsi="Times New Roman"/>
          <w:color w:val="000000"/>
          <w:sz w:val="24"/>
          <w:szCs w:val="24"/>
        </w:rPr>
        <w:t>.13)</w:t>
      </w:r>
    </w:p>
    <w:p w:rsidR="0046462D" w:rsidRDefault="0046462D" w:rsidP="004C7AB0">
      <w:pPr>
        <w:pStyle w:val="ListParagraph"/>
        <w:numPr>
          <w:ilvl w:val="0"/>
          <w:numId w:val="19"/>
        </w:numPr>
        <w:spacing w:before="240" w:after="120"/>
        <w:rPr>
          <w:rFonts w:ascii="Times New Roman" w:hAnsi="Times New Roman"/>
          <w:color w:val="000000"/>
          <w:sz w:val="24"/>
          <w:szCs w:val="24"/>
        </w:rPr>
      </w:pPr>
      <w:r w:rsidRPr="0046462D">
        <w:rPr>
          <w:rFonts w:ascii="Times New Roman" w:hAnsi="Times New Roman"/>
          <w:color w:val="000000"/>
          <w:sz w:val="24"/>
          <w:szCs w:val="24"/>
        </w:rPr>
        <w:t>6100022698 - Appendix A - Terms and Conditions (5.14.13)</w:t>
      </w:r>
    </w:p>
    <w:p w:rsidR="004C7AB0" w:rsidRPr="004E2EDB" w:rsidRDefault="004C7AB0" w:rsidP="004C7AB0">
      <w:pPr>
        <w:pStyle w:val="ListParagraph"/>
        <w:numPr>
          <w:ilvl w:val="0"/>
          <w:numId w:val="19"/>
        </w:numPr>
        <w:spacing w:before="240" w:after="120"/>
        <w:rPr>
          <w:rFonts w:ascii="Times New Roman" w:hAnsi="Times New Roman"/>
          <w:color w:val="000000"/>
          <w:sz w:val="24"/>
          <w:szCs w:val="24"/>
        </w:rPr>
      </w:pPr>
      <w:r w:rsidRPr="00B81C19">
        <w:rPr>
          <w:rFonts w:ascii="Times New Roman" w:hAnsi="Times New Roman"/>
          <w:color w:val="000000"/>
          <w:sz w:val="24"/>
          <w:szCs w:val="24"/>
        </w:rPr>
        <w:t xml:space="preserve">6100022698 </w:t>
      </w:r>
      <w:r>
        <w:rPr>
          <w:rFonts w:ascii="Times New Roman" w:hAnsi="Times New Roman"/>
          <w:color w:val="000000"/>
          <w:sz w:val="24"/>
          <w:szCs w:val="24"/>
        </w:rPr>
        <w:t>- Schedule A - Defined Terms (5.14</w:t>
      </w:r>
      <w:r w:rsidRPr="00B81C19">
        <w:rPr>
          <w:rFonts w:ascii="Times New Roman" w:hAnsi="Times New Roman"/>
          <w:color w:val="000000"/>
          <w:sz w:val="24"/>
          <w:szCs w:val="24"/>
        </w:rPr>
        <w:t>.13)</w:t>
      </w:r>
    </w:p>
    <w:p w:rsidR="004C7AB0" w:rsidRPr="004E2EDB" w:rsidRDefault="004C7AB0" w:rsidP="004C7AB0">
      <w:pPr>
        <w:pStyle w:val="ListParagraph"/>
        <w:numPr>
          <w:ilvl w:val="0"/>
          <w:numId w:val="19"/>
        </w:numPr>
        <w:spacing w:before="240" w:after="120"/>
        <w:rPr>
          <w:rFonts w:ascii="Times New Roman" w:hAnsi="Times New Roman"/>
          <w:color w:val="000000"/>
          <w:sz w:val="24"/>
          <w:szCs w:val="24"/>
        </w:rPr>
      </w:pPr>
      <w:r w:rsidRPr="00B81C19">
        <w:rPr>
          <w:rFonts w:ascii="Times New Roman" w:hAnsi="Times New Roman"/>
          <w:color w:val="000000"/>
          <w:sz w:val="24"/>
          <w:szCs w:val="24"/>
        </w:rPr>
        <w:t>6100022698 - Schedule F -</w:t>
      </w:r>
      <w:r>
        <w:rPr>
          <w:rFonts w:ascii="Times New Roman" w:hAnsi="Times New Roman"/>
          <w:color w:val="000000"/>
          <w:sz w:val="24"/>
          <w:szCs w:val="24"/>
        </w:rPr>
        <w:t xml:space="preserve"> Datacenter Statement of Work (5.14</w:t>
      </w:r>
      <w:r w:rsidRPr="00B81C19">
        <w:rPr>
          <w:rFonts w:ascii="Times New Roman" w:hAnsi="Times New Roman"/>
          <w:color w:val="000000"/>
          <w:sz w:val="24"/>
          <w:szCs w:val="24"/>
        </w:rPr>
        <w:t>.13)</w:t>
      </w:r>
      <w:r w:rsidRPr="004E2EDB">
        <w:rPr>
          <w:rFonts w:ascii="Times New Roman" w:hAnsi="Times New Roman"/>
          <w:color w:val="000000"/>
          <w:sz w:val="24"/>
          <w:szCs w:val="24"/>
        </w:rPr>
        <w:t xml:space="preserve">     </w:t>
      </w:r>
    </w:p>
    <w:p w:rsidR="004C7AB0" w:rsidRDefault="004C7AB0" w:rsidP="004C7AB0">
      <w:pPr>
        <w:pStyle w:val="ListParagraph"/>
        <w:numPr>
          <w:ilvl w:val="0"/>
          <w:numId w:val="19"/>
        </w:numPr>
        <w:spacing w:before="240" w:after="120"/>
        <w:rPr>
          <w:rFonts w:ascii="Times New Roman" w:hAnsi="Times New Roman"/>
          <w:color w:val="000000"/>
          <w:sz w:val="24"/>
          <w:szCs w:val="24"/>
        </w:rPr>
      </w:pPr>
      <w:r>
        <w:rPr>
          <w:rFonts w:ascii="Times New Roman" w:hAnsi="Times New Roman"/>
          <w:color w:val="000000"/>
          <w:sz w:val="24"/>
          <w:szCs w:val="24"/>
        </w:rPr>
        <w:t xml:space="preserve">6100022698 - </w:t>
      </w:r>
      <w:r w:rsidRPr="004E2EDB">
        <w:rPr>
          <w:rFonts w:ascii="Times New Roman" w:hAnsi="Times New Roman"/>
          <w:color w:val="000000"/>
          <w:sz w:val="24"/>
          <w:szCs w:val="24"/>
        </w:rPr>
        <w:t xml:space="preserve">Schedule I - Offeror Pricing Forms </w:t>
      </w:r>
      <w:r>
        <w:rPr>
          <w:rFonts w:ascii="Times New Roman" w:hAnsi="Times New Roman"/>
          <w:color w:val="000000"/>
          <w:sz w:val="24"/>
          <w:szCs w:val="24"/>
        </w:rPr>
        <w:t xml:space="preserve"> (5.14</w:t>
      </w:r>
      <w:r w:rsidRPr="00B81C19">
        <w:rPr>
          <w:rFonts w:ascii="Times New Roman" w:hAnsi="Times New Roman"/>
          <w:color w:val="000000"/>
          <w:sz w:val="24"/>
          <w:szCs w:val="24"/>
        </w:rPr>
        <w:t>.13)</w:t>
      </w:r>
    </w:p>
    <w:p w:rsidR="004C7AB0" w:rsidRPr="004E2EDB" w:rsidRDefault="004C7AB0" w:rsidP="004C7AB0">
      <w:pPr>
        <w:pStyle w:val="ListParagraph"/>
        <w:numPr>
          <w:ilvl w:val="0"/>
          <w:numId w:val="19"/>
        </w:numPr>
        <w:spacing w:before="240" w:after="120"/>
        <w:rPr>
          <w:rFonts w:ascii="Times New Roman" w:hAnsi="Times New Roman"/>
          <w:color w:val="000000"/>
          <w:sz w:val="24"/>
          <w:szCs w:val="24"/>
        </w:rPr>
      </w:pPr>
      <w:r>
        <w:rPr>
          <w:rFonts w:ascii="Times New Roman" w:hAnsi="Times New Roman"/>
          <w:color w:val="000000"/>
          <w:sz w:val="24"/>
          <w:szCs w:val="24"/>
        </w:rPr>
        <w:t>6100022698 - Schedule J.2 – Datacenter Service Level Matrix (5.14.13)</w:t>
      </w:r>
    </w:p>
    <w:p w:rsidR="004C7AB0" w:rsidRDefault="004C7AB0" w:rsidP="004C7AB0">
      <w:pPr>
        <w:pStyle w:val="ListParagraph"/>
        <w:numPr>
          <w:ilvl w:val="0"/>
          <w:numId w:val="19"/>
        </w:numPr>
        <w:spacing w:before="240" w:after="120"/>
        <w:rPr>
          <w:rFonts w:ascii="Times New Roman" w:hAnsi="Times New Roman"/>
          <w:color w:val="000000"/>
          <w:sz w:val="24"/>
          <w:szCs w:val="24"/>
        </w:rPr>
      </w:pPr>
      <w:r>
        <w:rPr>
          <w:rFonts w:ascii="Times New Roman" w:hAnsi="Times New Roman"/>
          <w:color w:val="000000"/>
          <w:sz w:val="24"/>
          <w:szCs w:val="24"/>
        </w:rPr>
        <w:t xml:space="preserve">6100022698 - </w:t>
      </w:r>
      <w:r w:rsidRPr="004E2EDB">
        <w:rPr>
          <w:rFonts w:ascii="Times New Roman" w:hAnsi="Times New Roman"/>
          <w:color w:val="000000"/>
          <w:sz w:val="24"/>
          <w:szCs w:val="24"/>
        </w:rPr>
        <w:t xml:space="preserve">Schedule J.3 - Datacenter SLA Definitions </w:t>
      </w:r>
      <w:r>
        <w:rPr>
          <w:rFonts w:ascii="Times New Roman" w:hAnsi="Times New Roman"/>
          <w:color w:val="000000"/>
          <w:sz w:val="24"/>
          <w:szCs w:val="24"/>
        </w:rPr>
        <w:t>(5.14</w:t>
      </w:r>
      <w:r w:rsidRPr="00B81C19">
        <w:rPr>
          <w:rFonts w:ascii="Times New Roman" w:hAnsi="Times New Roman"/>
          <w:color w:val="000000"/>
          <w:sz w:val="24"/>
          <w:szCs w:val="24"/>
        </w:rPr>
        <w:t>.13)</w:t>
      </w:r>
    </w:p>
    <w:p w:rsidR="0046462D" w:rsidRDefault="0046462D" w:rsidP="004C7AB0">
      <w:pPr>
        <w:pStyle w:val="ListParagraph"/>
        <w:numPr>
          <w:ilvl w:val="0"/>
          <w:numId w:val="19"/>
        </w:numPr>
        <w:spacing w:before="240" w:after="120"/>
        <w:rPr>
          <w:rFonts w:ascii="Times New Roman" w:hAnsi="Times New Roman"/>
          <w:color w:val="000000"/>
          <w:sz w:val="24"/>
          <w:szCs w:val="24"/>
        </w:rPr>
      </w:pPr>
      <w:r w:rsidRPr="0046462D">
        <w:rPr>
          <w:rFonts w:ascii="Times New Roman" w:hAnsi="Times New Roman"/>
          <w:color w:val="000000"/>
          <w:sz w:val="24"/>
          <w:szCs w:val="24"/>
        </w:rPr>
        <w:t>6100022698 - Schedule K - Key Program Deliverables (5.14.13).</w:t>
      </w:r>
    </w:p>
    <w:p w:rsidR="004C7AB0" w:rsidRPr="004C7AB0" w:rsidRDefault="004C7AB0" w:rsidP="004C7AB0">
      <w:pPr>
        <w:pStyle w:val="ListParagraph"/>
        <w:numPr>
          <w:ilvl w:val="0"/>
          <w:numId w:val="19"/>
        </w:numPr>
        <w:spacing w:before="240" w:after="120"/>
        <w:rPr>
          <w:rFonts w:ascii="Times New Roman" w:hAnsi="Times New Roman"/>
          <w:sz w:val="24"/>
          <w:szCs w:val="24"/>
        </w:rPr>
      </w:pPr>
      <w:r>
        <w:rPr>
          <w:rFonts w:ascii="Times New Roman" w:hAnsi="Times New Roman"/>
          <w:color w:val="000000"/>
          <w:sz w:val="24"/>
          <w:szCs w:val="24"/>
        </w:rPr>
        <w:t>6100022698 - Exhibit B.4</w:t>
      </w:r>
      <w:r w:rsidRPr="00DB3273">
        <w:rPr>
          <w:rFonts w:ascii="Times New Roman" w:hAnsi="Times New Roman"/>
          <w:color w:val="000000"/>
          <w:sz w:val="24"/>
          <w:szCs w:val="24"/>
        </w:rPr>
        <w:t xml:space="preserve"> </w:t>
      </w:r>
      <w:r>
        <w:rPr>
          <w:rFonts w:ascii="Times New Roman" w:hAnsi="Times New Roman"/>
          <w:color w:val="000000"/>
          <w:sz w:val="24"/>
          <w:szCs w:val="24"/>
        </w:rPr>
        <w:t>– DPH – Third Party Software (5.14.13)</w:t>
      </w:r>
    </w:p>
    <w:p w:rsidR="004C7AB0" w:rsidRPr="004C7AB0" w:rsidRDefault="004C7AB0" w:rsidP="004C7AB0">
      <w:pPr>
        <w:pStyle w:val="ListParagraph"/>
        <w:numPr>
          <w:ilvl w:val="0"/>
          <w:numId w:val="19"/>
        </w:numPr>
        <w:spacing w:before="240" w:after="120"/>
        <w:rPr>
          <w:rFonts w:ascii="Times New Roman" w:hAnsi="Times New Roman"/>
          <w:sz w:val="24"/>
          <w:szCs w:val="24"/>
        </w:rPr>
      </w:pPr>
      <w:r>
        <w:rPr>
          <w:rFonts w:ascii="Times New Roman" w:hAnsi="Times New Roman"/>
          <w:color w:val="000000"/>
          <w:sz w:val="24"/>
          <w:szCs w:val="24"/>
        </w:rPr>
        <w:t>6100022698 - Exhibit B</w:t>
      </w:r>
      <w:r w:rsidRPr="00DB3273">
        <w:rPr>
          <w:rFonts w:ascii="Times New Roman" w:hAnsi="Times New Roman"/>
          <w:color w:val="000000"/>
          <w:sz w:val="24"/>
          <w:szCs w:val="24"/>
        </w:rPr>
        <w:t>.1</w:t>
      </w:r>
      <w:r>
        <w:rPr>
          <w:rFonts w:ascii="Times New Roman" w:hAnsi="Times New Roman"/>
          <w:color w:val="000000"/>
          <w:sz w:val="24"/>
          <w:szCs w:val="24"/>
        </w:rPr>
        <w:t>0</w:t>
      </w:r>
      <w:r w:rsidRPr="00DB3273">
        <w:rPr>
          <w:rFonts w:ascii="Times New Roman" w:hAnsi="Times New Roman"/>
          <w:color w:val="000000"/>
          <w:sz w:val="24"/>
          <w:szCs w:val="24"/>
        </w:rPr>
        <w:t xml:space="preserve"> </w:t>
      </w:r>
      <w:r>
        <w:rPr>
          <w:rFonts w:ascii="Times New Roman" w:hAnsi="Times New Roman"/>
          <w:color w:val="000000"/>
          <w:sz w:val="24"/>
          <w:szCs w:val="24"/>
        </w:rPr>
        <w:t>– DPH – Hybrid Third Party Software (5.14.13)</w:t>
      </w:r>
    </w:p>
    <w:p w:rsidR="004C7AB0" w:rsidRDefault="004C7AB0" w:rsidP="004C7AB0">
      <w:pPr>
        <w:pStyle w:val="ListParagraph"/>
        <w:widowControl w:val="0"/>
        <w:tabs>
          <w:tab w:val="left" w:pos="720"/>
          <w:tab w:val="left" w:pos="3000"/>
        </w:tabs>
        <w:autoSpaceDE w:val="0"/>
        <w:autoSpaceDN w:val="0"/>
        <w:adjustRightInd w:val="0"/>
        <w:spacing w:line="280" w:lineRule="atLeast"/>
        <w:ind w:left="1440"/>
        <w:rPr>
          <w:rFonts w:ascii="Times New Roman" w:hAnsi="Times New Roman"/>
          <w:sz w:val="24"/>
          <w:szCs w:val="24"/>
        </w:rPr>
      </w:pPr>
    </w:p>
    <w:p w:rsidR="004C7AB0" w:rsidRDefault="004C7AB0" w:rsidP="004C7AB0">
      <w:pPr>
        <w:pStyle w:val="ListParagraph"/>
        <w:widowControl w:val="0"/>
        <w:tabs>
          <w:tab w:val="left" w:pos="720"/>
          <w:tab w:val="left" w:pos="3000"/>
        </w:tabs>
        <w:autoSpaceDE w:val="0"/>
        <w:autoSpaceDN w:val="0"/>
        <w:adjustRightInd w:val="0"/>
        <w:spacing w:line="280" w:lineRule="atLeast"/>
        <w:ind w:left="1440"/>
        <w:rPr>
          <w:rFonts w:ascii="Times New Roman" w:hAnsi="Times New Roman"/>
          <w:sz w:val="24"/>
          <w:szCs w:val="24"/>
        </w:rPr>
      </w:pPr>
    </w:p>
    <w:p w:rsidR="004C7AB0" w:rsidRPr="004C7AB0" w:rsidRDefault="004C7AB0" w:rsidP="004C7AB0">
      <w:pPr>
        <w:widowControl w:val="0"/>
        <w:tabs>
          <w:tab w:val="left" w:pos="720"/>
          <w:tab w:val="left" w:pos="3000"/>
        </w:tabs>
        <w:autoSpaceDE w:val="0"/>
        <w:autoSpaceDN w:val="0"/>
        <w:adjustRightInd w:val="0"/>
        <w:spacing w:line="280" w:lineRule="atLeast"/>
        <w:rPr>
          <w:rFonts w:ascii="Times New Roman" w:hAnsi="Times New Roman"/>
          <w:sz w:val="24"/>
          <w:szCs w:val="24"/>
        </w:rPr>
      </w:pPr>
      <w:r w:rsidRPr="004C7AB0">
        <w:rPr>
          <w:rFonts w:ascii="Times New Roman" w:hAnsi="Times New Roman"/>
          <w:sz w:val="24"/>
          <w:szCs w:val="24"/>
        </w:rPr>
        <w:t xml:space="preserve">Note: All Schedules and Appendices have been made available on the </w:t>
      </w:r>
      <w:proofErr w:type="spellStart"/>
      <w:r w:rsidRPr="004C7AB0">
        <w:rPr>
          <w:rFonts w:ascii="Times New Roman" w:hAnsi="Times New Roman"/>
          <w:sz w:val="24"/>
          <w:szCs w:val="24"/>
        </w:rPr>
        <w:t>emarketplace</w:t>
      </w:r>
      <w:proofErr w:type="spellEnd"/>
      <w:r w:rsidRPr="004C7AB0">
        <w:rPr>
          <w:rFonts w:ascii="Times New Roman" w:hAnsi="Times New Roman"/>
          <w:sz w:val="24"/>
          <w:szCs w:val="24"/>
        </w:rPr>
        <w:t xml:space="preserve"> website.  All exhibits are confidential documents.  To receive a copy, please contact Sheryl Kimport, the Issuing Officer.</w:t>
      </w:r>
    </w:p>
    <w:p w:rsidR="004C7AB0" w:rsidRPr="004C7AB0" w:rsidRDefault="004C7AB0" w:rsidP="004C7AB0">
      <w:pPr>
        <w:spacing w:before="240" w:after="120"/>
        <w:rPr>
          <w:rFonts w:ascii="Times New Roman" w:hAnsi="Times New Roman"/>
          <w:sz w:val="24"/>
          <w:szCs w:val="24"/>
        </w:rPr>
      </w:pPr>
    </w:p>
    <w:p w:rsidR="00F55C38" w:rsidRDefault="00F55C38" w:rsidP="00FC6186">
      <w:pPr>
        <w:widowControl w:val="0"/>
        <w:tabs>
          <w:tab w:val="left" w:pos="3000"/>
        </w:tabs>
        <w:autoSpaceDE w:val="0"/>
        <w:autoSpaceDN w:val="0"/>
        <w:adjustRightInd w:val="0"/>
        <w:rPr>
          <w:rFonts w:ascii="Times New Roman" w:hAnsi="Times New Roman"/>
          <w:sz w:val="24"/>
          <w:szCs w:val="24"/>
        </w:rPr>
      </w:pPr>
    </w:p>
    <w:p w:rsidR="00643916" w:rsidRPr="003A4EE3" w:rsidRDefault="00643916" w:rsidP="00643916">
      <w:pPr>
        <w:pStyle w:val="NoSpacing"/>
        <w:jc w:val="both"/>
        <w:rPr>
          <w:rFonts w:ascii="Times New Roman" w:hAnsi="Times New Roman" w:cs="Times New Roman"/>
          <w:b/>
          <w:sz w:val="24"/>
          <w:szCs w:val="24"/>
          <w:u w:val="single"/>
        </w:rPr>
      </w:pPr>
      <w:r w:rsidRPr="003A4EE3">
        <w:rPr>
          <w:rFonts w:ascii="Times New Roman" w:hAnsi="Times New Roman" w:cs="Times New Roman"/>
          <w:b/>
          <w:sz w:val="24"/>
          <w:szCs w:val="24"/>
          <w:u w:val="single"/>
        </w:rPr>
        <w:t xml:space="preserve">For electronic solicitations responses via the </w:t>
      </w:r>
      <w:proofErr w:type="spellStart"/>
      <w:r w:rsidRPr="003A4EE3">
        <w:rPr>
          <w:rFonts w:ascii="Times New Roman" w:hAnsi="Times New Roman" w:cs="Times New Roman"/>
          <w:b/>
          <w:sz w:val="24"/>
          <w:szCs w:val="24"/>
          <w:u w:val="single"/>
        </w:rPr>
        <w:t>PASupplierPortal</w:t>
      </w:r>
      <w:proofErr w:type="spellEnd"/>
      <w:r w:rsidRPr="003A4EE3">
        <w:rPr>
          <w:rFonts w:ascii="Times New Roman" w:hAnsi="Times New Roman" w:cs="Times New Roman"/>
          <w:b/>
          <w:sz w:val="24"/>
          <w:szCs w:val="24"/>
          <w:u w:val="single"/>
        </w:rPr>
        <w:t>:</w:t>
      </w:r>
    </w:p>
    <w:p w:rsidR="00643916" w:rsidRPr="00A27C25" w:rsidRDefault="00643916" w:rsidP="00643916">
      <w:pPr>
        <w:pStyle w:val="NoSpacing"/>
        <w:numPr>
          <w:ilvl w:val="0"/>
          <w:numId w:val="3"/>
        </w:numPr>
        <w:jc w:val="both"/>
        <w:rPr>
          <w:rFonts w:ascii="Times New Roman" w:hAnsi="Times New Roman" w:cs="Times New Roman"/>
          <w:sz w:val="24"/>
          <w:szCs w:val="24"/>
        </w:rPr>
      </w:pPr>
      <w:r w:rsidRPr="00A27C25">
        <w:rPr>
          <w:rFonts w:ascii="Times New Roman" w:hAnsi="Times New Roman" w:cs="Times New Roman"/>
          <w:sz w:val="24"/>
          <w:szCs w:val="24"/>
        </w:rPr>
        <w:t xml:space="preserve">Attach this addendum to your solicitation response.  </w:t>
      </w:r>
    </w:p>
    <w:p w:rsidR="00643916" w:rsidRPr="00A27C25" w:rsidRDefault="00643916" w:rsidP="00643916">
      <w:pPr>
        <w:pStyle w:val="NoSpacing"/>
        <w:numPr>
          <w:ilvl w:val="0"/>
          <w:numId w:val="3"/>
        </w:numPr>
        <w:jc w:val="both"/>
        <w:rPr>
          <w:rFonts w:ascii="Times New Roman" w:hAnsi="Times New Roman" w:cs="Times New Roman"/>
          <w:sz w:val="24"/>
          <w:szCs w:val="24"/>
        </w:rPr>
      </w:pPr>
      <w:r w:rsidRPr="00A27C25">
        <w:rPr>
          <w:rFonts w:ascii="Times New Roman" w:hAnsi="Times New Roman" w:cs="Times New Roman"/>
          <w:sz w:val="24"/>
          <w:szCs w:val="24"/>
        </w:rPr>
        <w:t>To attach the Addendum, download the Addendum and save to your computer.  Move to “My Notes”, use the “Browse” button to find the document you just saved and press “Add” to upload the document.</w:t>
      </w:r>
    </w:p>
    <w:p w:rsidR="00643916" w:rsidRPr="00A27C25" w:rsidRDefault="00643916" w:rsidP="00643916">
      <w:pPr>
        <w:pStyle w:val="NoSpacing"/>
        <w:numPr>
          <w:ilvl w:val="0"/>
          <w:numId w:val="3"/>
        </w:numPr>
        <w:jc w:val="both"/>
        <w:rPr>
          <w:rFonts w:ascii="Times New Roman" w:hAnsi="Times New Roman" w:cs="Times New Roman"/>
          <w:sz w:val="24"/>
          <w:szCs w:val="24"/>
        </w:rPr>
      </w:pPr>
      <w:r w:rsidRPr="00A27C25">
        <w:rPr>
          <w:rFonts w:ascii="Times New Roman" w:hAnsi="Times New Roman" w:cs="Times New Roman"/>
          <w:sz w:val="24"/>
          <w:szCs w:val="24"/>
        </w:rPr>
        <w:t>Review the Attributes section of our solicitation response to ensure you have responded, ad required, to any question relevant to solicitation addenda issues subsequent to the initial advertisement of the solicitation opportunity,</w:t>
      </w:r>
    </w:p>
    <w:p w:rsidR="00643916" w:rsidRDefault="00643916" w:rsidP="00643916">
      <w:pPr>
        <w:pStyle w:val="ListParagraph"/>
        <w:widowControl w:val="0"/>
        <w:tabs>
          <w:tab w:val="left" w:pos="720"/>
          <w:tab w:val="left" w:pos="3000"/>
        </w:tabs>
        <w:autoSpaceDE w:val="0"/>
        <w:autoSpaceDN w:val="0"/>
        <w:adjustRightInd w:val="0"/>
        <w:spacing w:line="280" w:lineRule="atLeast"/>
        <w:rPr>
          <w:rFonts w:ascii="Times New Roman" w:hAnsi="Times New Roman"/>
          <w:sz w:val="24"/>
          <w:szCs w:val="24"/>
        </w:rPr>
      </w:pPr>
    </w:p>
    <w:p w:rsidR="001319E5" w:rsidRPr="00A27C25" w:rsidRDefault="001319E5" w:rsidP="00C53109">
      <w:pPr>
        <w:pStyle w:val="NoSpacing"/>
        <w:jc w:val="both"/>
        <w:rPr>
          <w:rFonts w:ascii="Times New Roman" w:hAnsi="Times New Roman" w:cs="Times New Roman"/>
          <w:sz w:val="24"/>
          <w:szCs w:val="24"/>
        </w:rPr>
      </w:pPr>
      <w:bookmarkStart w:id="0" w:name="_GoBack"/>
      <w:bookmarkEnd w:id="0"/>
    </w:p>
    <w:p w:rsidR="001319E5" w:rsidRPr="00A27C25" w:rsidRDefault="001319E5" w:rsidP="00C53109">
      <w:pPr>
        <w:pStyle w:val="NoSpacing"/>
        <w:jc w:val="both"/>
        <w:rPr>
          <w:rFonts w:ascii="Times New Roman" w:hAnsi="Times New Roman" w:cs="Times New Roman"/>
          <w:b/>
          <w:sz w:val="24"/>
          <w:szCs w:val="24"/>
          <w:u w:val="single"/>
        </w:rPr>
      </w:pPr>
      <w:r w:rsidRPr="00A27C25">
        <w:rPr>
          <w:rFonts w:ascii="Times New Roman" w:hAnsi="Times New Roman" w:cs="Times New Roman"/>
          <w:b/>
          <w:sz w:val="24"/>
          <w:szCs w:val="24"/>
          <w:u w:val="single"/>
        </w:rPr>
        <w:t>For Solicitation where a “hard copy” (vs. electronic) response if requested:</w:t>
      </w:r>
    </w:p>
    <w:p w:rsidR="001319E5" w:rsidRPr="00A27C25" w:rsidRDefault="001319E5" w:rsidP="00C53109">
      <w:pPr>
        <w:pStyle w:val="NoSpacing"/>
        <w:numPr>
          <w:ilvl w:val="0"/>
          <w:numId w:val="4"/>
        </w:numPr>
        <w:jc w:val="both"/>
        <w:rPr>
          <w:rFonts w:ascii="Times New Roman" w:hAnsi="Times New Roman" w:cs="Times New Roman"/>
          <w:sz w:val="24"/>
          <w:szCs w:val="24"/>
        </w:rPr>
      </w:pPr>
      <w:r w:rsidRPr="00A27C25">
        <w:rPr>
          <w:rFonts w:ascii="Times New Roman" w:hAnsi="Times New Roman" w:cs="Times New Roman"/>
          <w:sz w:val="24"/>
          <w:szCs w:val="24"/>
        </w:rPr>
        <w:t>If you are already submitted a response to the original solicitation, you may either submit a new response, or return this Addendum with a statement=n that your original response remain fir, by the due date to the following address:</w:t>
      </w:r>
    </w:p>
    <w:p w:rsidR="001319E5" w:rsidRPr="00A27C25" w:rsidRDefault="001319E5" w:rsidP="00C53109">
      <w:pPr>
        <w:pStyle w:val="NoSpacing"/>
        <w:jc w:val="both"/>
        <w:rPr>
          <w:rFonts w:ascii="Times New Roman" w:hAnsi="Times New Roman" w:cs="Times New Roman"/>
          <w:sz w:val="24"/>
          <w:szCs w:val="24"/>
        </w:rPr>
      </w:pPr>
    </w:p>
    <w:p w:rsidR="001319E5" w:rsidRPr="00A27C25" w:rsidRDefault="001319E5"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Except as amended by this Addendum, the terms, conditions, specification, and instruction of the solicitation and any previous solicitation addenda, remain as originally written.</w:t>
      </w:r>
    </w:p>
    <w:p w:rsidR="001319E5" w:rsidRPr="00A27C25" w:rsidRDefault="001319E5" w:rsidP="00C53109">
      <w:pPr>
        <w:pStyle w:val="NoSpacing"/>
        <w:jc w:val="both"/>
        <w:rPr>
          <w:rFonts w:ascii="Times New Roman" w:hAnsi="Times New Roman" w:cs="Times New Roman"/>
          <w:sz w:val="24"/>
          <w:szCs w:val="24"/>
        </w:rPr>
      </w:pPr>
    </w:p>
    <w:p w:rsidR="001319E5" w:rsidRPr="00A27C25" w:rsidRDefault="00C53109"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Very truly yours,</w:t>
      </w:r>
    </w:p>
    <w:p w:rsidR="00C53109" w:rsidRPr="00A27C25" w:rsidRDefault="00C53109" w:rsidP="00C53109">
      <w:pPr>
        <w:pStyle w:val="NoSpacing"/>
        <w:rPr>
          <w:rFonts w:ascii="Times New Roman" w:hAnsi="Times New Roman" w:cs="Times New Roman"/>
          <w:sz w:val="24"/>
          <w:szCs w:val="24"/>
        </w:rPr>
      </w:pPr>
    </w:p>
    <w:p w:rsidR="00C53109" w:rsidRPr="00A27C25" w:rsidRDefault="00C53109"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Name:</w:t>
      </w:r>
      <w:r w:rsidRPr="00A27C25">
        <w:rPr>
          <w:rFonts w:ascii="Times New Roman" w:hAnsi="Times New Roman" w:cs="Times New Roman"/>
          <w:sz w:val="24"/>
          <w:szCs w:val="24"/>
        </w:rPr>
        <w:tab/>
      </w:r>
      <w:r w:rsidR="00446BAF" w:rsidRPr="00A27C25">
        <w:rPr>
          <w:rFonts w:ascii="Times New Roman" w:hAnsi="Times New Roman" w:cs="Times New Roman"/>
          <w:sz w:val="24"/>
          <w:szCs w:val="24"/>
        </w:rPr>
        <w:t>Sheryl Kimport</w:t>
      </w:r>
    </w:p>
    <w:p w:rsidR="00C53109" w:rsidRPr="00A27C25" w:rsidRDefault="00C53109"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Title:</w:t>
      </w:r>
      <w:r w:rsidRPr="00A27C25">
        <w:rPr>
          <w:rFonts w:ascii="Times New Roman" w:hAnsi="Times New Roman" w:cs="Times New Roman"/>
          <w:sz w:val="24"/>
          <w:szCs w:val="24"/>
        </w:rPr>
        <w:tab/>
      </w:r>
      <w:r w:rsidR="00446BAF" w:rsidRPr="00A27C25">
        <w:rPr>
          <w:rFonts w:ascii="Times New Roman" w:hAnsi="Times New Roman" w:cs="Times New Roman"/>
          <w:sz w:val="24"/>
          <w:szCs w:val="24"/>
        </w:rPr>
        <w:t xml:space="preserve">Commodity Specialist </w:t>
      </w:r>
    </w:p>
    <w:p w:rsidR="00C53109" w:rsidRPr="00A27C25" w:rsidRDefault="00C53109"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Phone:</w:t>
      </w:r>
      <w:r w:rsidRPr="00A27C25">
        <w:rPr>
          <w:rFonts w:ascii="Times New Roman" w:hAnsi="Times New Roman" w:cs="Times New Roman"/>
          <w:sz w:val="24"/>
          <w:szCs w:val="24"/>
        </w:rPr>
        <w:tab/>
      </w:r>
      <w:r w:rsidR="00446BAF" w:rsidRPr="00A27C25">
        <w:rPr>
          <w:rFonts w:ascii="Times New Roman" w:hAnsi="Times New Roman" w:cs="Times New Roman"/>
          <w:sz w:val="24"/>
          <w:szCs w:val="24"/>
        </w:rPr>
        <w:t xml:space="preserve"> 717.346.2670</w:t>
      </w:r>
    </w:p>
    <w:p w:rsidR="00C53109" w:rsidRPr="00A27C25" w:rsidRDefault="00C53109"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Email:</w:t>
      </w:r>
      <w:r w:rsidRPr="00A27C25">
        <w:rPr>
          <w:rFonts w:ascii="Times New Roman" w:hAnsi="Times New Roman" w:cs="Times New Roman"/>
          <w:sz w:val="24"/>
          <w:szCs w:val="24"/>
        </w:rPr>
        <w:tab/>
      </w:r>
      <w:r w:rsidR="00446BAF" w:rsidRPr="00A27C25">
        <w:rPr>
          <w:rFonts w:ascii="Times New Roman" w:hAnsi="Times New Roman" w:cs="Times New Roman"/>
          <w:sz w:val="24"/>
          <w:szCs w:val="24"/>
        </w:rPr>
        <w:t>skimport@pa.gov</w:t>
      </w:r>
    </w:p>
    <w:sectPr w:rsidR="00C53109" w:rsidRPr="00A27C25" w:rsidSect="00C53109">
      <w:footerReference w:type="default" r:id="rId10"/>
      <w:pgSz w:w="12240" w:h="15840" w:code="1"/>
      <w:pgMar w:top="720" w:right="720" w:bottom="720" w:left="720" w:header="0"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6EF5" w:rsidRDefault="004C6EF5" w:rsidP="00C53109">
      <w:r>
        <w:separator/>
      </w:r>
    </w:p>
  </w:endnote>
  <w:endnote w:type="continuationSeparator" w:id="0">
    <w:p w:rsidR="004C6EF5" w:rsidRDefault="004C6EF5" w:rsidP="00C531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sz w:val="18"/>
        <w:szCs w:val="18"/>
      </w:rPr>
      <w:id w:val="88714469"/>
      <w:docPartObj>
        <w:docPartGallery w:val="Page Numbers (Bottom of Page)"/>
        <w:docPartUnique/>
      </w:docPartObj>
    </w:sdtPr>
    <w:sdtEndPr/>
    <w:sdtContent>
      <w:sdt>
        <w:sdtPr>
          <w:rPr>
            <w:rFonts w:ascii="Times New Roman" w:hAnsi="Times New Roman"/>
            <w:sz w:val="18"/>
            <w:szCs w:val="18"/>
          </w:rPr>
          <w:id w:val="565050523"/>
          <w:docPartObj>
            <w:docPartGallery w:val="Page Numbers (Top of Page)"/>
            <w:docPartUnique/>
          </w:docPartObj>
        </w:sdtPr>
        <w:sdtEndPr/>
        <w:sdtContent>
          <w:p w:rsidR="00E00785" w:rsidRPr="00C53109" w:rsidRDefault="00E00785">
            <w:pPr>
              <w:pStyle w:val="Footer"/>
              <w:jc w:val="right"/>
              <w:rPr>
                <w:rFonts w:ascii="Times New Roman" w:hAnsi="Times New Roman"/>
                <w:sz w:val="18"/>
                <w:szCs w:val="18"/>
              </w:rPr>
            </w:pPr>
            <w:r w:rsidRPr="00C53109">
              <w:rPr>
                <w:rFonts w:ascii="Times New Roman" w:hAnsi="Times New Roman"/>
                <w:sz w:val="18"/>
                <w:szCs w:val="18"/>
              </w:rPr>
              <w:t xml:space="preserve">Page </w:t>
            </w:r>
            <w:r w:rsidR="0005554C" w:rsidRPr="00C53109">
              <w:rPr>
                <w:rFonts w:ascii="Times New Roman" w:hAnsi="Times New Roman"/>
                <w:b/>
                <w:sz w:val="18"/>
                <w:szCs w:val="18"/>
              </w:rPr>
              <w:fldChar w:fldCharType="begin"/>
            </w:r>
            <w:r w:rsidRPr="00C53109">
              <w:rPr>
                <w:rFonts w:ascii="Times New Roman" w:hAnsi="Times New Roman"/>
                <w:b/>
                <w:sz w:val="18"/>
                <w:szCs w:val="18"/>
              </w:rPr>
              <w:instrText xml:space="preserve"> PAGE </w:instrText>
            </w:r>
            <w:r w:rsidR="0005554C" w:rsidRPr="00C53109">
              <w:rPr>
                <w:rFonts w:ascii="Times New Roman" w:hAnsi="Times New Roman"/>
                <w:b/>
                <w:sz w:val="18"/>
                <w:szCs w:val="18"/>
              </w:rPr>
              <w:fldChar w:fldCharType="separate"/>
            </w:r>
            <w:r w:rsidR="004712D3">
              <w:rPr>
                <w:rFonts w:ascii="Times New Roman" w:hAnsi="Times New Roman"/>
                <w:b/>
                <w:noProof/>
                <w:sz w:val="18"/>
                <w:szCs w:val="18"/>
              </w:rPr>
              <w:t>1</w:t>
            </w:r>
            <w:r w:rsidR="0005554C" w:rsidRPr="00C53109">
              <w:rPr>
                <w:rFonts w:ascii="Times New Roman" w:hAnsi="Times New Roman"/>
                <w:b/>
                <w:sz w:val="18"/>
                <w:szCs w:val="18"/>
              </w:rPr>
              <w:fldChar w:fldCharType="end"/>
            </w:r>
            <w:r w:rsidRPr="00C53109">
              <w:rPr>
                <w:rFonts w:ascii="Times New Roman" w:hAnsi="Times New Roman"/>
                <w:sz w:val="18"/>
                <w:szCs w:val="18"/>
              </w:rPr>
              <w:t xml:space="preserve"> of </w:t>
            </w:r>
            <w:r w:rsidR="0005554C" w:rsidRPr="00C53109">
              <w:rPr>
                <w:rFonts w:ascii="Times New Roman" w:hAnsi="Times New Roman"/>
                <w:b/>
                <w:sz w:val="18"/>
                <w:szCs w:val="18"/>
              </w:rPr>
              <w:fldChar w:fldCharType="begin"/>
            </w:r>
            <w:r w:rsidRPr="00C53109">
              <w:rPr>
                <w:rFonts w:ascii="Times New Roman" w:hAnsi="Times New Roman"/>
                <w:b/>
                <w:sz w:val="18"/>
                <w:szCs w:val="18"/>
              </w:rPr>
              <w:instrText xml:space="preserve"> NUMPAGES  </w:instrText>
            </w:r>
            <w:r w:rsidR="0005554C" w:rsidRPr="00C53109">
              <w:rPr>
                <w:rFonts w:ascii="Times New Roman" w:hAnsi="Times New Roman"/>
                <w:b/>
                <w:sz w:val="18"/>
                <w:szCs w:val="18"/>
              </w:rPr>
              <w:fldChar w:fldCharType="separate"/>
            </w:r>
            <w:r w:rsidR="004712D3">
              <w:rPr>
                <w:rFonts w:ascii="Times New Roman" w:hAnsi="Times New Roman"/>
                <w:b/>
                <w:noProof/>
                <w:sz w:val="18"/>
                <w:szCs w:val="18"/>
              </w:rPr>
              <w:t>2</w:t>
            </w:r>
            <w:r w:rsidR="0005554C" w:rsidRPr="00C53109">
              <w:rPr>
                <w:rFonts w:ascii="Times New Roman" w:hAnsi="Times New Roman"/>
                <w:b/>
                <w:sz w:val="18"/>
                <w:szCs w:val="18"/>
              </w:rPr>
              <w:fldChar w:fldCharType="end"/>
            </w:r>
          </w:p>
        </w:sdtContent>
      </w:sdt>
    </w:sdtContent>
  </w:sdt>
  <w:p w:rsidR="00E00785" w:rsidRDefault="00E0078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6EF5" w:rsidRDefault="004C6EF5" w:rsidP="00C53109">
      <w:r>
        <w:separator/>
      </w:r>
    </w:p>
  </w:footnote>
  <w:footnote w:type="continuationSeparator" w:id="0">
    <w:p w:rsidR="004C6EF5" w:rsidRDefault="004C6EF5" w:rsidP="00C5310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3E72F9"/>
    <w:multiLevelType w:val="hybridMultilevel"/>
    <w:tmpl w:val="F37226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BB27F3"/>
    <w:multiLevelType w:val="hybridMultilevel"/>
    <w:tmpl w:val="D2720D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5207021"/>
    <w:multiLevelType w:val="hybridMultilevel"/>
    <w:tmpl w:val="257A1D84"/>
    <w:lvl w:ilvl="0" w:tplc="760658DA">
      <w:start w:val="1"/>
      <w:numFmt w:val="decimal"/>
      <w:lvlText w:val="%1)"/>
      <w:lvlJc w:val="left"/>
      <w:pPr>
        <w:ind w:left="1080" w:hanging="360"/>
      </w:pPr>
      <w:rPr>
        <w:rFonts w:hint="default"/>
        <w:color w:val="000000"/>
        <w:sz w:val="2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884141A"/>
    <w:multiLevelType w:val="hybridMultilevel"/>
    <w:tmpl w:val="3A3A4638"/>
    <w:lvl w:ilvl="0" w:tplc="FC5281E8">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B981066"/>
    <w:multiLevelType w:val="hybridMultilevel"/>
    <w:tmpl w:val="787A4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BCB4C15"/>
    <w:multiLevelType w:val="hybridMultilevel"/>
    <w:tmpl w:val="299CAA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2C463186"/>
    <w:multiLevelType w:val="hybridMultilevel"/>
    <w:tmpl w:val="270C4F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nsid w:val="2F34118C"/>
    <w:multiLevelType w:val="hybridMultilevel"/>
    <w:tmpl w:val="5F128C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6633BFA"/>
    <w:multiLevelType w:val="hybridMultilevel"/>
    <w:tmpl w:val="38F6C7AC"/>
    <w:lvl w:ilvl="0" w:tplc="706A2BAE">
      <w:start w:val="1"/>
      <w:numFmt w:val="decimal"/>
      <w:lvlText w:val="%1."/>
      <w:lvlJc w:val="left"/>
      <w:pPr>
        <w:ind w:left="720" w:hanging="360"/>
      </w:pPr>
      <w:rPr>
        <w:rFonts w:ascii="Times New Roman" w:hAnsi="Times New Roman" w:hint="default"/>
        <w:b w:val="0"/>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0D863C5"/>
    <w:multiLevelType w:val="hybridMultilevel"/>
    <w:tmpl w:val="750E04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46A15844"/>
    <w:multiLevelType w:val="hybridMultilevel"/>
    <w:tmpl w:val="2A94DA14"/>
    <w:lvl w:ilvl="0" w:tplc="E0F4775E">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7FA1526"/>
    <w:multiLevelType w:val="hybridMultilevel"/>
    <w:tmpl w:val="677683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8A76802"/>
    <w:multiLevelType w:val="hybridMultilevel"/>
    <w:tmpl w:val="59C42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38266B2"/>
    <w:multiLevelType w:val="hybridMultilevel"/>
    <w:tmpl w:val="796806D8"/>
    <w:lvl w:ilvl="0" w:tplc="ED54502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54CC6654"/>
    <w:multiLevelType w:val="hybridMultilevel"/>
    <w:tmpl w:val="CC6E18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5A2451BE"/>
    <w:multiLevelType w:val="hybridMultilevel"/>
    <w:tmpl w:val="295C1B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5C5A261F"/>
    <w:multiLevelType w:val="hybridMultilevel"/>
    <w:tmpl w:val="1EDEA0D0"/>
    <w:lvl w:ilvl="0" w:tplc="1E422D3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5D7522BF"/>
    <w:multiLevelType w:val="hybridMultilevel"/>
    <w:tmpl w:val="74DEDE62"/>
    <w:lvl w:ilvl="0" w:tplc="E8CEB2E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62EB1F32"/>
    <w:multiLevelType w:val="hybridMultilevel"/>
    <w:tmpl w:val="EBA6F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3CC4593"/>
    <w:multiLevelType w:val="hybridMultilevel"/>
    <w:tmpl w:val="F3440BA0"/>
    <w:lvl w:ilvl="0" w:tplc="67C0A3E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2"/>
  </w:num>
  <w:num w:numId="3">
    <w:abstractNumId w:val="4"/>
  </w:num>
  <w:num w:numId="4">
    <w:abstractNumId w:val="1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3"/>
  </w:num>
  <w:num w:numId="8">
    <w:abstractNumId w:val="7"/>
  </w:num>
  <w:num w:numId="9">
    <w:abstractNumId w:val="10"/>
  </w:num>
  <w:num w:numId="10">
    <w:abstractNumId w:val="11"/>
  </w:num>
  <w:num w:numId="11">
    <w:abstractNumId w:val="8"/>
  </w:num>
  <w:num w:numId="12">
    <w:abstractNumId w:val="13"/>
  </w:num>
  <w:num w:numId="13">
    <w:abstractNumId w:val="16"/>
  </w:num>
  <w:num w:numId="14">
    <w:abstractNumId w:val="19"/>
  </w:num>
  <w:num w:numId="15">
    <w:abstractNumId w:val="2"/>
  </w:num>
  <w:num w:numId="16">
    <w:abstractNumId w:val="17"/>
  </w:num>
  <w:num w:numId="17">
    <w:abstractNumId w:val="9"/>
  </w:num>
  <w:num w:numId="18">
    <w:abstractNumId w:val="14"/>
  </w:num>
  <w:num w:numId="19">
    <w:abstractNumId w:val="15"/>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9"/>
  <w:removePersonalInformation/>
  <w:removeDateAndTime/>
  <w:proofState w:spelling="clean" w:grammar="clean"/>
  <w:trackRevisions/>
  <w:documentProtection w:edit="forms" w:enforcement="0"/>
  <w:defaultTabStop w:val="720"/>
  <w:characterSpacingControl w:val="doNotCompress"/>
  <w:hdrShapeDefaults>
    <o:shapedefaults v:ext="edit" spidmax="77825"/>
  </w:hdrShapeDefaults>
  <w:footnotePr>
    <w:footnote w:id="-1"/>
    <w:footnote w:id="0"/>
  </w:footnotePr>
  <w:endnotePr>
    <w:endnote w:id="-1"/>
    <w:endnote w:id="0"/>
  </w:endnotePr>
  <w:compat>
    <w:compatSetting w:name="compatibilityMode" w:uri="http://schemas.microsoft.com/office/word" w:val="12"/>
  </w:compat>
  <w:rsids>
    <w:rsidRoot w:val="001319E5"/>
    <w:rsid w:val="000052F2"/>
    <w:rsid w:val="0004658D"/>
    <w:rsid w:val="0005554C"/>
    <w:rsid w:val="00077278"/>
    <w:rsid w:val="000A18A8"/>
    <w:rsid w:val="000A5474"/>
    <w:rsid w:val="000B68AA"/>
    <w:rsid w:val="000D01D8"/>
    <w:rsid w:val="000D634A"/>
    <w:rsid w:val="00106104"/>
    <w:rsid w:val="001319E5"/>
    <w:rsid w:val="00162DF5"/>
    <w:rsid w:val="001A0CE9"/>
    <w:rsid w:val="001B75A3"/>
    <w:rsid w:val="001D32F1"/>
    <w:rsid w:val="001F0E22"/>
    <w:rsid w:val="001F5CAD"/>
    <w:rsid w:val="00220792"/>
    <w:rsid w:val="0025548F"/>
    <w:rsid w:val="00262F84"/>
    <w:rsid w:val="00287A56"/>
    <w:rsid w:val="002B6791"/>
    <w:rsid w:val="002C3686"/>
    <w:rsid w:val="002C47D9"/>
    <w:rsid w:val="002E2248"/>
    <w:rsid w:val="002E4263"/>
    <w:rsid w:val="002E5859"/>
    <w:rsid w:val="00340DFB"/>
    <w:rsid w:val="003472BD"/>
    <w:rsid w:val="00352096"/>
    <w:rsid w:val="00353691"/>
    <w:rsid w:val="00362845"/>
    <w:rsid w:val="0036471F"/>
    <w:rsid w:val="003729A4"/>
    <w:rsid w:val="003A2E88"/>
    <w:rsid w:val="003A4EE3"/>
    <w:rsid w:val="003C541A"/>
    <w:rsid w:val="003C5536"/>
    <w:rsid w:val="003C6BE4"/>
    <w:rsid w:val="003D5CB1"/>
    <w:rsid w:val="003E5F7B"/>
    <w:rsid w:val="003E61B4"/>
    <w:rsid w:val="003F1E3C"/>
    <w:rsid w:val="00436050"/>
    <w:rsid w:val="00446BAF"/>
    <w:rsid w:val="004539AB"/>
    <w:rsid w:val="0046462D"/>
    <w:rsid w:val="004712D3"/>
    <w:rsid w:val="0047258C"/>
    <w:rsid w:val="00472C62"/>
    <w:rsid w:val="004A0AEA"/>
    <w:rsid w:val="004B21F4"/>
    <w:rsid w:val="004C6EF5"/>
    <w:rsid w:val="004C7AB0"/>
    <w:rsid w:val="004E2EDB"/>
    <w:rsid w:val="005267F6"/>
    <w:rsid w:val="00531D21"/>
    <w:rsid w:val="0053352D"/>
    <w:rsid w:val="00550AEA"/>
    <w:rsid w:val="005737AF"/>
    <w:rsid w:val="00584FA6"/>
    <w:rsid w:val="005A6979"/>
    <w:rsid w:val="005B1217"/>
    <w:rsid w:val="0061471F"/>
    <w:rsid w:val="00621A9F"/>
    <w:rsid w:val="00625197"/>
    <w:rsid w:val="00631AF3"/>
    <w:rsid w:val="006408E4"/>
    <w:rsid w:val="00643916"/>
    <w:rsid w:val="0064592E"/>
    <w:rsid w:val="0067408C"/>
    <w:rsid w:val="0068025F"/>
    <w:rsid w:val="006B1D48"/>
    <w:rsid w:val="006C6D8F"/>
    <w:rsid w:val="006D034D"/>
    <w:rsid w:val="006D3D0F"/>
    <w:rsid w:val="006E632B"/>
    <w:rsid w:val="006F1FE2"/>
    <w:rsid w:val="00724CFA"/>
    <w:rsid w:val="00725A9A"/>
    <w:rsid w:val="0073638B"/>
    <w:rsid w:val="007632D3"/>
    <w:rsid w:val="007850C6"/>
    <w:rsid w:val="007862F5"/>
    <w:rsid w:val="0079441E"/>
    <w:rsid w:val="007A62E4"/>
    <w:rsid w:val="00816418"/>
    <w:rsid w:val="0083364A"/>
    <w:rsid w:val="008441D9"/>
    <w:rsid w:val="00845F5B"/>
    <w:rsid w:val="00870E5E"/>
    <w:rsid w:val="00874031"/>
    <w:rsid w:val="008B35E1"/>
    <w:rsid w:val="008B4590"/>
    <w:rsid w:val="008C42EC"/>
    <w:rsid w:val="008C49BD"/>
    <w:rsid w:val="008D3F2B"/>
    <w:rsid w:val="008F265F"/>
    <w:rsid w:val="008F26D0"/>
    <w:rsid w:val="00916987"/>
    <w:rsid w:val="00931B27"/>
    <w:rsid w:val="009367E9"/>
    <w:rsid w:val="009546A4"/>
    <w:rsid w:val="00956865"/>
    <w:rsid w:val="0096081F"/>
    <w:rsid w:val="00961C6E"/>
    <w:rsid w:val="00984DCB"/>
    <w:rsid w:val="00990AE5"/>
    <w:rsid w:val="009A3EDD"/>
    <w:rsid w:val="009B0B45"/>
    <w:rsid w:val="009C4465"/>
    <w:rsid w:val="009E047E"/>
    <w:rsid w:val="009E5F36"/>
    <w:rsid w:val="00A07FAA"/>
    <w:rsid w:val="00A27C25"/>
    <w:rsid w:val="00A4246E"/>
    <w:rsid w:val="00A73209"/>
    <w:rsid w:val="00A934F0"/>
    <w:rsid w:val="00A935D8"/>
    <w:rsid w:val="00AD1407"/>
    <w:rsid w:val="00AD44F1"/>
    <w:rsid w:val="00AE726A"/>
    <w:rsid w:val="00B16F19"/>
    <w:rsid w:val="00B25685"/>
    <w:rsid w:val="00B5118F"/>
    <w:rsid w:val="00B710F5"/>
    <w:rsid w:val="00B81C19"/>
    <w:rsid w:val="00BA3274"/>
    <w:rsid w:val="00BA7F10"/>
    <w:rsid w:val="00BD3B8A"/>
    <w:rsid w:val="00C05549"/>
    <w:rsid w:val="00C1686D"/>
    <w:rsid w:val="00C24255"/>
    <w:rsid w:val="00C53109"/>
    <w:rsid w:val="00C5472D"/>
    <w:rsid w:val="00C650F8"/>
    <w:rsid w:val="00CA1EFD"/>
    <w:rsid w:val="00CB1202"/>
    <w:rsid w:val="00CC6558"/>
    <w:rsid w:val="00CD6111"/>
    <w:rsid w:val="00CF48C3"/>
    <w:rsid w:val="00D264C5"/>
    <w:rsid w:val="00D762BD"/>
    <w:rsid w:val="00D869CF"/>
    <w:rsid w:val="00D90D72"/>
    <w:rsid w:val="00DA62FE"/>
    <w:rsid w:val="00DB0FF2"/>
    <w:rsid w:val="00DB150B"/>
    <w:rsid w:val="00DB3273"/>
    <w:rsid w:val="00DC04B7"/>
    <w:rsid w:val="00DE0DC1"/>
    <w:rsid w:val="00DE5BC1"/>
    <w:rsid w:val="00DF274C"/>
    <w:rsid w:val="00E00785"/>
    <w:rsid w:val="00E06D97"/>
    <w:rsid w:val="00E247F1"/>
    <w:rsid w:val="00E32286"/>
    <w:rsid w:val="00E44318"/>
    <w:rsid w:val="00E51831"/>
    <w:rsid w:val="00EA4DAF"/>
    <w:rsid w:val="00EC4C78"/>
    <w:rsid w:val="00EE0D9C"/>
    <w:rsid w:val="00F10750"/>
    <w:rsid w:val="00F266CD"/>
    <w:rsid w:val="00F2697E"/>
    <w:rsid w:val="00F30761"/>
    <w:rsid w:val="00F33175"/>
    <w:rsid w:val="00F40912"/>
    <w:rsid w:val="00F42543"/>
    <w:rsid w:val="00F55C38"/>
    <w:rsid w:val="00F61211"/>
    <w:rsid w:val="00F75A0A"/>
    <w:rsid w:val="00F9678F"/>
    <w:rsid w:val="00F97AD7"/>
    <w:rsid w:val="00FB7605"/>
    <w:rsid w:val="00FC18CA"/>
    <w:rsid w:val="00FC61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78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47F1"/>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319E5"/>
    <w:pPr>
      <w:spacing w:after="0" w:line="240" w:lineRule="auto"/>
    </w:pPr>
  </w:style>
  <w:style w:type="paragraph" w:styleId="ListParagraph">
    <w:name w:val="List Paragraph"/>
    <w:basedOn w:val="Normal"/>
    <w:uiPriority w:val="34"/>
    <w:qFormat/>
    <w:rsid w:val="001319E5"/>
    <w:pPr>
      <w:ind w:left="720"/>
      <w:contextualSpacing/>
    </w:pPr>
  </w:style>
  <w:style w:type="paragraph" w:styleId="Header">
    <w:name w:val="header"/>
    <w:basedOn w:val="Normal"/>
    <w:link w:val="HeaderChar"/>
    <w:uiPriority w:val="99"/>
    <w:unhideWhenUsed/>
    <w:rsid w:val="00C53109"/>
    <w:pPr>
      <w:tabs>
        <w:tab w:val="center" w:pos="4680"/>
        <w:tab w:val="right" w:pos="9360"/>
      </w:tabs>
    </w:pPr>
  </w:style>
  <w:style w:type="character" w:customStyle="1" w:styleId="HeaderChar">
    <w:name w:val="Header Char"/>
    <w:basedOn w:val="DefaultParagraphFont"/>
    <w:link w:val="Header"/>
    <w:uiPriority w:val="99"/>
    <w:rsid w:val="00C53109"/>
  </w:style>
  <w:style w:type="paragraph" w:styleId="Footer">
    <w:name w:val="footer"/>
    <w:basedOn w:val="Normal"/>
    <w:link w:val="FooterChar"/>
    <w:uiPriority w:val="99"/>
    <w:unhideWhenUsed/>
    <w:rsid w:val="00C53109"/>
    <w:pPr>
      <w:tabs>
        <w:tab w:val="center" w:pos="4680"/>
        <w:tab w:val="right" w:pos="9360"/>
      </w:tabs>
    </w:pPr>
  </w:style>
  <w:style w:type="character" w:customStyle="1" w:styleId="FooterChar">
    <w:name w:val="Footer Char"/>
    <w:basedOn w:val="DefaultParagraphFont"/>
    <w:link w:val="Footer"/>
    <w:uiPriority w:val="99"/>
    <w:rsid w:val="00C53109"/>
  </w:style>
  <w:style w:type="paragraph" w:styleId="BalloonText">
    <w:name w:val="Balloon Text"/>
    <w:basedOn w:val="Normal"/>
    <w:link w:val="BalloonTextChar"/>
    <w:uiPriority w:val="99"/>
    <w:semiHidden/>
    <w:unhideWhenUsed/>
    <w:rsid w:val="00C53109"/>
    <w:rPr>
      <w:rFonts w:ascii="Tahoma" w:hAnsi="Tahoma" w:cs="Tahoma"/>
      <w:sz w:val="16"/>
      <w:szCs w:val="16"/>
    </w:rPr>
  </w:style>
  <w:style w:type="character" w:customStyle="1" w:styleId="BalloonTextChar">
    <w:name w:val="Balloon Text Char"/>
    <w:basedOn w:val="DefaultParagraphFont"/>
    <w:link w:val="BalloonText"/>
    <w:uiPriority w:val="99"/>
    <w:semiHidden/>
    <w:rsid w:val="00C53109"/>
    <w:rPr>
      <w:rFonts w:ascii="Tahoma" w:hAnsi="Tahoma" w:cs="Tahoma"/>
      <w:sz w:val="16"/>
      <w:szCs w:val="16"/>
    </w:rPr>
  </w:style>
  <w:style w:type="character" w:styleId="CommentReference">
    <w:name w:val="annotation reference"/>
    <w:basedOn w:val="DefaultParagraphFont"/>
    <w:uiPriority w:val="99"/>
    <w:semiHidden/>
    <w:unhideWhenUsed/>
    <w:rsid w:val="00CC6558"/>
    <w:rPr>
      <w:sz w:val="16"/>
      <w:szCs w:val="16"/>
    </w:rPr>
  </w:style>
  <w:style w:type="paragraph" w:styleId="CommentText">
    <w:name w:val="annotation text"/>
    <w:basedOn w:val="Normal"/>
    <w:link w:val="CommentTextChar"/>
    <w:uiPriority w:val="99"/>
    <w:unhideWhenUsed/>
    <w:rsid w:val="00CC6558"/>
    <w:rPr>
      <w:sz w:val="20"/>
      <w:szCs w:val="20"/>
    </w:rPr>
  </w:style>
  <w:style w:type="character" w:customStyle="1" w:styleId="CommentTextChar">
    <w:name w:val="Comment Text Char"/>
    <w:basedOn w:val="DefaultParagraphFont"/>
    <w:link w:val="CommentText"/>
    <w:uiPriority w:val="99"/>
    <w:rsid w:val="00CC6558"/>
    <w:rPr>
      <w:sz w:val="20"/>
      <w:szCs w:val="20"/>
    </w:rPr>
  </w:style>
  <w:style w:type="paragraph" w:styleId="CommentSubject">
    <w:name w:val="annotation subject"/>
    <w:basedOn w:val="CommentText"/>
    <w:next w:val="CommentText"/>
    <w:link w:val="CommentSubjectChar"/>
    <w:uiPriority w:val="99"/>
    <w:semiHidden/>
    <w:unhideWhenUsed/>
    <w:rsid w:val="00CC6558"/>
    <w:rPr>
      <w:b/>
      <w:bCs/>
    </w:rPr>
  </w:style>
  <w:style w:type="character" w:customStyle="1" w:styleId="CommentSubjectChar">
    <w:name w:val="Comment Subject Char"/>
    <w:basedOn w:val="CommentTextChar"/>
    <w:link w:val="CommentSubject"/>
    <w:uiPriority w:val="99"/>
    <w:semiHidden/>
    <w:rsid w:val="00CC6558"/>
    <w:rPr>
      <w:b/>
      <w:bCs/>
      <w:sz w:val="20"/>
      <w:szCs w:val="20"/>
    </w:rPr>
  </w:style>
  <w:style w:type="table" w:styleId="TableGrid">
    <w:name w:val="Table Grid"/>
    <w:basedOn w:val="TableNormal"/>
    <w:uiPriority w:val="59"/>
    <w:rsid w:val="00F409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4A0AEA"/>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9C446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47F1"/>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319E5"/>
    <w:pPr>
      <w:spacing w:after="0" w:line="240" w:lineRule="auto"/>
    </w:pPr>
  </w:style>
  <w:style w:type="paragraph" w:styleId="ListParagraph">
    <w:name w:val="List Paragraph"/>
    <w:basedOn w:val="Normal"/>
    <w:uiPriority w:val="34"/>
    <w:qFormat/>
    <w:rsid w:val="001319E5"/>
    <w:pPr>
      <w:ind w:left="720"/>
      <w:contextualSpacing/>
    </w:pPr>
  </w:style>
  <w:style w:type="paragraph" w:styleId="Header">
    <w:name w:val="header"/>
    <w:basedOn w:val="Normal"/>
    <w:link w:val="HeaderChar"/>
    <w:uiPriority w:val="99"/>
    <w:unhideWhenUsed/>
    <w:rsid w:val="00C53109"/>
    <w:pPr>
      <w:tabs>
        <w:tab w:val="center" w:pos="4680"/>
        <w:tab w:val="right" w:pos="9360"/>
      </w:tabs>
    </w:pPr>
  </w:style>
  <w:style w:type="character" w:customStyle="1" w:styleId="HeaderChar">
    <w:name w:val="Header Char"/>
    <w:basedOn w:val="DefaultParagraphFont"/>
    <w:link w:val="Header"/>
    <w:uiPriority w:val="99"/>
    <w:rsid w:val="00C53109"/>
  </w:style>
  <w:style w:type="paragraph" w:styleId="Footer">
    <w:name w:val="footer"/>
    <w:basedOn w:val="Normal"/>
    <w:link w:val="FooterChar"/>
    <w:uiPriority w:val="99"/>
    <w:unhideWhenUsed/>
    <w:rsid w:val="00C53109"/>
    <w:pPr>
      <w:tabs>
        <w:tab w:val="center" w:pos="4680"/>
        <w:tab w:val="right" w:pos="9360"/>
      </w:tabs>
    </w:pPr>
  </w:style>
  <w:style w:type="character" w:customStyle="1" w:styleId="FooterChar">
    <w:name w:val="Footer Char"/>
    <w:basedOn w:val="DefaultParagraphFont"/>
    <w:link w:val="Footer"/>
    <w:uiPriority w:val="99"/>
    <w:rsid w:val="00C53109"/>
  </w:style>
  <w:style w:type="paragraph" w:styleId="BalloonText">
    <w:name w:val="Balloon Text"/>
    <w:basedOn w:val="Normal"/>
    <w:link w:val="BalloonTextChar"/>
    <w:uiPriority w:val="99"/>
    <w:semiHidden/>
    <w:unhideWhenUsed/>
    <w:rsid w:val="00C53109"/>
    <w:rPr>
      <w:rFonts w:ascii="Tahoma" w:hAnsi="Tahoma" w:cs="Tahoma"/>
      <w:sz w:val="16"/>
      <w:szCs w:val="16"/>
    </w:rPr>
  </w:style>
  <w:style w:type="character" w:customStyle="1" w:styleId="BalloonTextChar">
    <w:name w:val="Balloon Text Char"/>
    <w:basedOn w:val="DefaultParagraphFont"/>
    <w:link w:val="BalloonText"/>
    <w:uiPriority w:val="99"/>
    <w:semiHidden/>
    <w:rsid w:val="00C53109"/>
    <w:rPr>
      <w:rFonts w:ascii="Tahoma" w:hAnsi="Tahoma" w:cs="Tahoma"/>
      <w:sz w:val="16"/>
      <w:szCs w:val="16"/>
    </w:rPr>
  </w:style>
  <w:style w:type="character" w:styleId="CommentReference">
    <w:name w:val="annotation reference"/>
    <w:basedOn w:val="DefaultParagraphFont"/>
    <w:uiPriority w:val="99"/>
    <w:semiHidden/>
    <w:unhideWhenUsed/>
    <w:rsid w:val="00CC6558"/>
    <w:rPr>
      <w:sz w:val="16"/>
      <w:szCs w:val="16"/>
    </w:rPr>
  </w:style>
  <w:style w:type="paragraph" w:styleId="CommentText">
    <w:name w:val="annotation text"/>
    <w:basedOn w:val="Normal"/>
    <w:link w:val="CommentTextChar"/>
    <w:uiPriority w:val="99"/>
    <w:unhideWhenUsed/>
    <w:rsid w:val="00CC6558"/>
    <w:rPr>
      <w:sz w:val="20"/>
      <w:szCs w:val="20"/>
    </w:rPr>
  </w:style>
  <w:style w:type="character" w:customStyle="1" w:styleId="CommentTextChar">
    <w:name w:val="Comment Text Char"/>
    <w:basedOn w:val="DefaultParagraphFont"/>
    <w:link w:val="CommentText"/>
    <w:uiPriority w:val="99"/>
    <w:rsid w:val="00CC6558"/>
    <w:rPr>
      <w:sz w:val="20"/>
      <w:szCs w:val="20"/>
    </w:rPr>
  </w:style>
  <w:style w:type="paragraph" w:styleId="CommentSubject">
    <w:name w:val="annotation subject"/>
    <w:basedOn w:val="CommentText"/>
    <w:next w:val="CommentText"/>
    <w:link w:val="CommentSubjectChar"/>
    <w:uiPriority w:val="99"/>
    <w:semiHidden/>
    <w:unhideWhenUsed/>
    <w:rsid w:val="00CC6558"/>
    <w:rPr>
      <w:b/>
      <w:bCs/>
    </w:rPr>
  </w:style>
  <w:style w:type="character" w:customStyle="1" w:styleId="CommentSubjectChar">
    <w:name w:val="Comment Subject Char"/>
    <w:basedOn w:val="CommentTextChar"/>
    <w:link w:val="CommentSubject"/>
    <w:uiPriority w:val="99"/>
    <w:semiHidden/>
    <w:rsid w:val="00CC6558"/>
    <w:rPr>
      <w:b/>
      <w:bCs/>
      <w:sz w:val="20"/>
      <w:szCs w:val="20"/>
    </w:rPr>
  </w:style>
  <w:style w:type="table" w:styleId="TableGrid">
    <w:name w:val="Table Grid"/>
    <w:basedOn w:val="TableNormal"/>
    <w:uiPriority w:val="59"/>
    <w:rsid w:val="00F409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4A0AEA"/>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9C446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3333881">
      <w:bodyDiv w:val="1"/>
      <w:marLeft w:val="0"/>
      <w:marRight w:val="0"/>
      <w:marTop w:val="0"/>
      <w:marBottom w:val="0"/>
      <w:divBdr>
        <w:top w:val="none" w:sz="0" w:space="0" w:color="auto"/>
        <w:left w:val="none" w:sz="0" w:space="0" w:color="auto"/>
        <w:bottom w:val="none" w:sz="0" w:space="0" w:color="auto"/>
        <w:right w:val="none" w:sz="0" w:space="0" w:color="auto"/>
      </w:divBdr>
    </w:div>
    <w:div w:id="1304888577">
      <w:bodyDiv w:val="1"/>
      <w:marLeft w:val="0"/>
      <w:marRight w:val="0"/>
      <w:marTop w:val="0"/>
      <w:marBottom w:val="0"/>
      <w:divBdr>
        <w:top w:val="none" w:sz="0" w:space="0" w:color="auto"/>
        <w:left w:val="none" w:sz="0" w:space="0" w:color="auto"/>
        <w:bottom w:val="none" w:sz="0" w:space="0" w:color="auto"/>
        <w:right w:val="none" w:sz="0" w:space="0" w:color="auto"/>
      </w:divBdr>
    </w:div>
    <w:div w:id="1702126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419</Words>
  <Characters>2394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2013-05-13T17:23:00Z</dcterms:created>
  <dcterms:modified xsi:type="dcterms:W3CDTF">2013-05-14T17:44:00Z</dcterms:modified>
</cp:coreProperties>
</file>