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C16761" w14:textId="0367DBC4" w:rsidR="00AE02E5" w:rsidRDefault="00AE02E5" w:rsidP="00AE02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APPENDIX </w:t>
      </w:r>
      <w:r w:rsidR="007271F6">
        <w:rPr>
          <w:b/>
          <w:sz w:val="28"/>
          <w:szCs w:val="28"/>
        </w:rPr>
        <w:t>F</w:t>
      </w:r>
    </w:p>
    <w:p w14:paraId="3FC16762" w14:textId="77777777" w:rsidR="00AE02E5" w:rsidRDefault="00AE02E5" w:rsidP="00AE02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SMALL DIVERSE BUSINESS (SDB) AND SMALL BUSINESS (SB)</w:t>
      </w:r>
    </w:p>
    <w:p w14:paraId="3FC16763" w14:textId="77777777" w:rsidR="00AE02E5" w:rsidRDefault="00AE02E5" w:rsidP="00AE02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PARTICIPATION SUBMITTAL</w:t>
      </w:r>
    </w:p>
    <w:p w14:paraId="3FC16764" w14:textId="77777777" w:rsidR="00AE02E5" w:rsidRDefault="00AE02E5" w:rsidP="00AE02E5">
      <w:pPr>
        <w:jc w:val="center"/>
        <w:rPr>
          <w:b/>
          <w:sz w:val="28"/>
          <w:szCs w:val="28"/>
        </w:rPr>
      </w:pPr>
    </w:p>
    <w:p w14:paraId="3FC16765" w14:textId="5C24471F" w:rsidR="00AE02E5" w:rsidRPr="007271F6" w:rsidRDefault="00AE02E5" w:rsidP="007271F6">
      <w:pPr>
        <w:rPr>
          <w:b/>
        </w:rPr>
      </w:pPr>
      <w:r>
        <w:rPr>
          <w:b/>
        </w:rPr>
        <w:t>Project</w:t>
      </w:r>
      <w:r w:rsidR="007271F6">
        <w:rPr>
          <w:b/>
        </w:rPr>
        <w:t>:</w:t>
      </w:r>
      <w:r w:rsidRPr="007271F6">
        <w:rPr>
          <w:b/>
        </w:rPr>
        <w:t> </w:t>
      </w:r>
      <w:r w:rsidR="007271F6" w:rsidRPr="007271F6">
        <w:rPr>
          <w:b/>
        </w:rPr>
        <w:t>Medical Marijuana - In order to implement Act 16 of 2016, the Pennsylvania Department</w:t>
      </w:r>
      <w:r w:rsidR="007271F6">
        <w:rPr>
          <w:b/>
        </w:rPr>
        <w:t xml:space="preserve"> </w:t>
      </w:r>
      <w:r w:rsidR="007271F6" w:rsidRPr="007271F6">
        <w:rPr>
          <w:b/>
        </w:rPr>
        <w:t>of Health is seeking to procure a hosted, Software as a Service(SaaS)</w:t>
      </w:r>
      <w:r w:rsidR="007271F6">
        <w:rPr>
          <w:b/>
        </w:rPr>
        <w:t xml:space="preserve"> </w:t>
      </w:r>
      <w:r w:rsidR="007271F6" w:rsidRPr="007271F6">
        <w:rPr>
          <w:b/>
        </w:rPr>
        <w:t>Medical Marijuana seed to sale tracking system, which will be used to monitor, control and report on activities of authorized growers, processors, dispensaries,</w:t>
      </w:r>
      <w:r w:rsidR="007271F6">
        <w:rPr>
          <w:b/>
        </w:rPr>
        <w:t xml:space="preserve"> </w:t>
      </w:r>
      <w:r w:rsidR="007271F6" w:rsidRPr="007271F6">
        <w:rPr>
          <w:b/>
        </w:rPr>
        <w:t>Laboratories and research institutions. This procure</w:t>
      </w:r>
      <w:r w:rsidR="007271F6">
        <w:rPr>
          <w:b/>
        </w:rPr>
        <w:t>ment</w:t>
      </w:r>
      <w:r w:rsidR="007271F6" w:rsidRPr="007271F6">
        <w:rPr>
          <w:b/>
        </w:rPr>
        <w:t xml:space="preserve"> also supports the implementation of a hosted, SaaS registry for providers, patients and caregivers.</w:t>
      </w:r>
    </w:p>
    <w:p w14:paraId="3FC16766" w14:textId="77777777" w:rsidR="00AE02E5" w:rsidRDefault="00AE02E5" w:rsidP="00AE02E5">
      <w:pPr>
        <w:rPr>
          <w:b/>
        </w:rPr>
      </w:pPr>
    </w:p>
    <w:p w14:paraId="3FC16767" w14:textId="7B6982AF" w:rsidR="00AE02E5" w:rsidRPr="009B11A5" w:rsidRDefault="00832C6C" w:rsidP="00AE02E5">
      <w:pPr>
        <w:rPr>
          <w:b/>
          <w:u w:val="single"/>
        </w:rPr>
      </w:pPr>
      <w:r>
        <w:rPr>
          <w:b/>
        </w:rPr>
        <w:t>Contractor</w:t>
      </w:r>
      <w:r w:rsidR="00AE02E5">
        <w:rPr>
          <w:b/>
        </w:rPr>
        <w:t xml:space="preserve"> Firm:  </w:t>
      </w:r>
      <w:r w:rsidR="00AE02E5">
        <w:rPr>
          <w:b/>
          <w:u w:val="single"/>
        </w:rPr>
        <w:t>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b/>
          <w:u w:val="single"/>
        </w:rPr>
        <w:t>                          </w:t>
      </w:r>
    </w:p>
    <w:p w14:paraId="3FC16768" w14:textId="77777777" w:rsidR="00AE02E5" w:rsidRDefault="00AE02E5" w:rsidP="00AE02E5">
      <w:pPr>
        <w:rPr>
          <w:b/>
        </w:rPr>
      </w:pPr>
    </w:p>
    <w:p w14:paraId="3FC16769" w14:textId="590B0578" w:rsidR="00AE02E5" w:rsidRPr="00B0522E" w:rsidRDefault="00832C6C" w:rsidP="00AE02E5">
      <w:pPr>
        <w:rPr>
          <w:b/>
          <w:u w:val="single"/>
        </w:rPr>
      </w:pPr>
      <w:r w:rsidRPr="00832C6C">
        <w:rPr>
          <w:b/>
        </w:rPr>
        <w:t>Contractor</w:t>
      </w:r>
      <w:r w:rsidR="00AE02E5">
        <w:rPr>
          <w:b/>
        </w:rPr>
        <w:t xml:space="preserve"> Contact Name: </w:t>
      </w:r>
      <w:r w:rsidR="00AE02E5">
        <w:rPr>
          <w:b/>
          <w:u w:val="single"/>
        </w:rPr>
        <w:t>                    </w:t>
      </w:r>
      <w:r>
        <w:rPr>
          <w:b/>
          <w:u w:val="single"/>
        </w:rPr>
        <w:t>                          </w:t>
      </w:r>
      <w:r w:rsidR="00AE02E5">
        <w:rPr>
          <w:b/>
        </w:rPr>
        <w:t xml:space="preserve">  Email: </w:t>
      </w:r>
      <w:r w:rsidR="00AE02E5">
        <w:rPr>
          <w:b/>
          <w:u w:val="single"/>
        </w:rPr>
        <w:t>                                                                        </w:t>
      </w:r>
    </w:p>
    <w:p w14:paraId="3FC1676A" w14:textId="77777777" w:rsidR="00AE02E5" w:rsidRPr="00760E70" w:rsidRDefault="00AE02E5" w:rsidP="00AE02E5">
      <w:pPr>
        <w:rPr>
          <w:b/>
          <w:u w:val="single"/>
        </w:rPr>
      </w:pPr>
    </w:p>
    <w:p w14:paraId="3FC1676B" w14:textId="77777777" w:rsidR="00AE02E5" w:rsidRDefault="00AE02E5" w:rsidP="00AE02E5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FC167CB" wp14:editId="3FC167CC">
                <wp:simplePos x="0" y="0"/>
                <wp:positionH relativeFrom="margin">
                  <wp:align>center</wp:align>
                </wp:positionH>
                <wp:positionV relativeFrom="paragraph">
                  <wp:posOffset>81280</wp:posOffset>
                </wp:positionV>
                <wp:extent cx="6873240" cy="1455420"/>
                <wp:effectExtent l="0" t="0" r="22860" b="1143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73240" cy="14554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51C806" id="Rectangle 1" o:spid="_x0000_s1026" style="position:absolute;margin-left:0;margin-top:6.4pt;width:541.2pt;height:114.6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" fillcolor="window" strokecolor="windowText" strokeweight="2pt">
                <v:path arrowok="t"/>
                <w10:wrap anchorx="margin"/>
              </v:rect>
            </w:pict>
          </mc:Fallback>
        </mc:AlternateContent>
      </w:r>
    </w:p>
    <w:p w14:paraId="3FC1676C" w14:textId="3BCC7E7E" w:rsidR="00AE02E5" w:rsidRPr="00F03C2F" w:rsidRDefault="00AE02E5" w:rsidP="00AE02E5">
      <w:pPr>
        <w:rPr>
          <w:b/>
          <w:sz w:val="28"/>
        </w:rPr>
      </w:pPr>
      <w:r>
        <w:rPr>
          <w:b/>
          <w:sz w:val="28"/>
        </w:rPr>
        <w:t xml:space="preserve"> </w:t>
      </w:r>
      <w:r w:rsidR="00832C6C">
        <w:rPr>
          <w:b/>
          <w:sz w:val="28"/>
        </w:rPr>
        <w:t>CONTRACTOR</w:t>
      </w:r>
      <w:r w:rsidRPr="00F03C2F">
        <w:rPr>
          <w:b/>
          <w:sz w:val="28"/>
        </w:rPr>
        <w:t xml:space="preserve"> INFORMATION:</w:t>
      </w:r>
    </w:p>
    <w:p w14:paraId="3FC1676D" w14:textId="77777777" w:rsidR="00AE02E5" w:rsidRPr="00744276" w:rsidRDefault="00AE02E5" w:rsidP="00AE02E5">
      <w:pPr>
        <w:rPr>
          <w:b/>
          <w:u w:val="single"/>
        </w:rPr>
      </w:pPr>
    </w:p>
    <w:p w14:paraId="3FC1676E" w14:textId="77777777" w:rsidR="00AE02E5" w:rsidRDefault="00AE02E5" w:rsidP="00AE02E5">
      <w:pPr>
        <w:ind w:left="720"/>
        <w:rPr>
          <w:b/>
          <w:sz w:val="22"/>
          <w:szCs w:val="22"/>
        </w:rPr>
      </w:pPr>
      <w:r w:rsidRPr="002B7161">
        <w:rPr>
          <w:b/>
          <w:sz w:val="22"/>
          <w:szCs w:val="22"/>
        </w:rPr>
        <w:t xml:space="preserve">Is your </w:t>
      </w:r>
      <w:r>
        <w:rPr>
          <w:b/>
          <w:sz w:val="22"/>
          <w:szCs w:val="22"/>
        </w:rPr>
        <w:t>firm a DGS-V</w:t>
      </w:r>
      <w:r w:rsidRPr="002B7161">
        <w:rPr>
          <w:b/>
          <w:sz w:val="22"/>
          <w:szCs w:val="22"/>
        </w:rPr>
        <w:t>erified Small Diverse Business?</w:t>
      </w:r>
      <w:r>
        <w:rPr>
          <w:b/>
          <w:sz w:val="22"/>
          <w:szCs w:val="22"/>
        </w:rPr>
        <w:t xml:space="preserve"> </w:t>
      </w:r>
      <w:r w:rsidRPr="002B7161">
        <w:rPr>
          <w:b/>
          <w:sz w:val="22"/>
          <w:szCs w:val="22"/>
        </w:rPr>
        <w:tab/>
      </w:r>
      <w:proofErr w:type="gramStart"/>
      <w:r w:rsidRPr="00F067D0">
        <w:rPr>
          <w:sz w:val="32"/>
          <w:szCs w:val="32"/>
        </w:rPr>
        <w:t>□</w:t>
      </w:r>
      <w:r w:rsidRPr="002B7161">
        <w:rPr>
          <w:sz w:val="22"/>
          <w:szCs w:val="22"/>
        </w:rPr>
        <w:t xml:space="preserve">  </w:t>
      </w:r>
      <w:r w:rsidRPr="002B7161">
        <w:rPr>
          <w:b/>
          <w:sz w:val="22"/>
          <w:szCs w:val="22"/>
        </w:rPr>
        <w:t>Yes</w:t>
      </w:r>
      <w:proofErr w:type="gramEnd"/>
      <w:r w:rsidRPr="002B7161">
        <w:rPr>
          <w:b/>
          <w:sz w:val="22"/>
          <w:szCs w:val="22"/>
        </w:rPr>
        <w:t xml:space="preserve">    </w:t>
      </w:r>
      <w:r w:rsidRPr="00F067D0">
        <w:rPr>
          <w:sz w:val="32"/>
          <w:szCs w:val="32"/>
        </w:rPr>
        <w:t>□</w:t>
      </w:r>
      <w:r w:rsidRPr="002B7161">
        <w:rPr>
          <w:sz w:val="22"/>
          <w:szCs w:val="22"/>
        </w:rPr>
        <w:t xml:space="preserve">  </w:t>
      </w:r>
      <w:r w:rsidRPr="002B7161">
        <w:rPr>
          <w:b/>
          <w:sz w:val="22"/>
          <w:szCs w:val="22"/>
        </w:rPr>
        <w:t>No   (</w:t>
      </w:r>
      <w:r w:rsidRPr="002B7161">
        <w:rPr>
          <w:b/>
          <w:sz w:val="22"/>
          <w:szCs w:val="22"/>
          <w:u w:val="single"/>
        </w:rPr>
        <w:t>MUST</w:t>
      </w:r>
      <w:r w:rsidRPr="002B7161">
        <w:rPr>
          <w:b/>
          <w:sz w:val="22"/>
          <w:szCs w:val="22"/>
        </w:rPr>
        <w:t xml:space="preserve"> check one)</w:t>
      </w:r>
    </w:p>
    <w:p w14:paraId="3FC1676F" w14:textId="77777777" w:rsidR="00AE02E5" w:rsidRDefault="00AE02E5" w:rsidP="00AE02E5">
      <w:pPr>
        <w:rPr>
          <w:b/>
          <w:sz w:val="22"/>
          <w:szCs w:val="22"/>
        </w:rPr>
      </w:pPr>
    </w:p>
    <w:p w14:paraId="3FC16770" w14:textId="77777777" w:rsidR="00AE02E5" w:rsidRDefault="00AE02E5" w:rsidP="00AE02E5">
      <w:pPr>
        <w:tabs>
          <w:tab w:val="left" w:pos="750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3FC16771" w14:textId="77777777" w:rsidR="00AE02E5" w:rsidRPr="00176C60" w:rsidRDefault="00AE02E5" w:rsidP="00AE02E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Is your firm a DGS-Self-Certified Small Business?  </w:t>
      </w:r>
      <w:r w:rsidRPr="00F067D0">
        <w:rPr>
          <w:sz w:val="32"/>
          <w:szCs w:val="32"/>
        </w:rPr>
        <w:t xml:space="preserve"> </w:t>
      </w:r>
      <w:proofErr w:type="gramStart"/>
      <w:r w:rsidRPr="00F067D0">
        <w:rPr>
          <w:sz w:val="32"/>
          <w:szCs w:val="32"/>
        </w:rPr>
        <w:t>□</w:t>
      </w:r>
      <w:r w:rsidRPr="002B7161">
        <w:rPr>
          <w:sz w:val="22"/>
          <w:szCs w:val="22"/>
        </w:rPr>
        <w:t xml:space="preserve">  </w:t>
      </w:r>
      <w:r w:rsidRPr="002B7161">
        <w:rPr>
          <w:b/>
          <w:sz w:val="22"/>
          <w:szCs w:val="22"/>
        </w:rPr>
        <w:t>Yes</w:t>
      </w:r>
      <w:proofErr w:type="gramEnd"/>
      <w:r w:rsidRPr="002B7161">
        <w:rPr>
          <w:b/>
          <w:sz w:val="22"/>
          <w:szCs w:val="22"/>
        </w:rPr>
        <w:t xml:space="preserve">    </w:t>
      </w:r>
      <w:r w:rsidRPr="00F067D0">
        <w:rPr>
          <w:sz w:val="32"/>
          <w:szCs w:val="32"/>
        </w:rPr>
        <w:t>□</w:t>
      </w:r>
      <w:r w:rsidRPr="002B7161">
        <w:rPr>
          <w:sz w:val="22"/>
          <w:szCs w:val="22"/>
        </w:rPr>
        <w:t xml:space="preserve">  </w:t>
      </w:r>
      <w:r w:rsidRPr="002B7161">
        <w:rPr>
          <w:b/>
          <w:sz w:val="22"/>
          <w:szCs w:val="22"/>
        </w:rPr>
        <w:t>No   (</w:t>
      </w:r>
      <w:r w:rsidRPr="002B7161">
        <w:rPr>
          <w:b/>
          <w:sz w:val="22"/>
          <w:szCs w:val="22"/>
          <w:u w:val="single"/>
        </w:rPr>
        <w:t>MUST</w:t>
      </w:r>
      <w:r w:rsidRPr="002B7161">
        <w:rPr>
          <w:b/>
          <w:sz w:val="22"/>
          <w:szCs w:val="22"/>
        </w:rPr>
        <w:t xml:space="preserve"> check one)</w:t>
      </w:r>
    </w:p>
    <w:p w14:paraId="3FC16772" w14:textId="77777777" w:rsidR="00AE02E5" w:rsidRDefault="00AE02E5" w:rsidP="00AE02E5">
      <w:pPr>
        <w:rPr>
          <w:sz w:val="20"/>
          <w:szCs w:val="20"/>
        </w:rPr>
      </w:pPr>
    </w:p>
    <w:p w14:paraId="3FC16773" w14:textId="77777777" w:rsidR="00AE02E5" w:rsidRDefault="00AE02E5" w:rsidP="00AE02E5">
      <w:pPr>
        <w:rPr>
          <w:sz w:val="20"/>
          <w:szCs w:val="20"/>
        </w:rPr>
      </w:pPr>
    </w:p>
    <w:p w14:paraId="3FC16774" w14:textId="77777777" w:rsidR="00AE02E5" w:rsidRPr="00F03C2F" w:rsidRDefault="00AE02E5" w:rsidP="00AE02E5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FC167CD" wp14:editId="3FC167CE">
                <wp:simplePos x="0" y="0"/>
                <wp:positionH relativeFrom="margin">
                  <wp:align>center</wp:align>
                </wp:positionH>
                <wp:positionV relativeFrom="paragraph">
                  <wp:posOffset>209550</wp:posOffset>
                </wp:positionV>
                <wp:extent cx="6873240" cy="4678680"/>
                <wp:effectExtent l="0" t="0" r="22860" b="2667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73240" cy="4678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FCC8E4" id="Rectangle 2" o:spid="_x0000_s1026" style="position:absolute;margin-left:0;margin-top:16.5pt;width:541.2pt;height:368.4pt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" fillcolor="window" strokecolor="windowText" strokeweight="2pt">
                <v:path arrowok="t"/>
                <w10:wrap anchorx="margin"/>
              </v:rect>
            </w:pict>
          </mc:Fallback>
        </mc:AlternateContent>
      </w:r>
    </w:p>
    <w:p w14:paraId="3FC16775" w14:textId="77777777" w:rsidR="00AE02E5" w:rsidRDefault="00AE02E5" w:rsidP="00AE02E5">
      <w:pPr>
        <w:rPr>
          <w:b/>
          <w:sz w:val="28"/>
        </w:rPr>
      </w:pPr>
      <w:r>
        <w:rPr>
          <w:b/>
          <w:sz w:val="28"/>
        </w:rPr>
        <w:t xml:space="preserve">  </w:t>
      </w:r>
    </w:p>
    <w:p w14:paraId="3FC16776" w14:textId="77777777" w:rsidR="00AE02E5" w:rsidRPr="00F03C2F" w:rsidRDefault="00AE02E5" w:rsidP="00AE02E5">
      <w:pPr>
        <w:rPr>
          <w:b/>
          <w:sz w:val="28"/>
        </w:rPr>
      </w:pPr>
      <w:r>
        <w:rPr>
          <w:b/>
          <w:sz w:val="28"/>
        </w:rPr>
        <w:t xml:space="preserve">  </w:t>
      </w:r>
      <w:r w:rsidRPr="00F03C2F">
        <w:rPr>
          <w:b/>
          <w:sz w:val="28"/>
        </w:rPr>
        <w:t>SUBCONTRACTING INFORMATION:</w:t>
      </w:r>
    </w:p>
    <w:p w14:paraId="3FC16777" w14:textId="77777777" w:rsidR="00AE02E5" w:rsidRDefault="00AE02E5" w:rsidP="00AE02E5">
      <w:pPr>
        <w:rPr>
          <w:sz w:val="20"/>
          <w:szCs w:val="20"/>
        </w:rPr>
      </w:pPr>
    </w:p>
    <w:p w14:paraId="3FC16778" w14:textId="77777777" w:rsidR="00AE02E5" w:rsidRDefault="00AE02E5" w:rsidP="00AE02E5">
      <w:pPr>
        <w:rPr>
          <w:b/>
          <w:sz w:val="22"/>
          <w:szCs w:val="22"/>
        </w:rPr>
      </w:pPr>
      <w:r>
        <w:rPr>
          <w:sz w:val="20"/>
          <w:szCs w:val="20"/>
        </w:rPr>
        <w:tab/>
      </w:r>
      <w:r>
        <w:rPr>
          <w:b/>
          <w:sz w:val="22"/>
          <w:szCs w:val="22"/>
        </w:rPr>
        <w:t xml:space="preserve">Percentage Commitment for SDB and SB </w:t>
      </w:r>
      <w:r w:rsidRPr="0025364C">
        <w:rPr>
          <w:b/>
          <w:sz w:val="22"/>
          <w:szCs w:val="22"/>
          <w:u w:val="single"/>
        </w:rPr>
        <w:t>Subcontracting</w:t>
      </w:r>
      <w:r>
        <w:rPr>
          <w:b/>
          <w:sz w:val="22"/>
          <w:szCs w:val="22"/>
        </w:rPr>
        <w:t xml:space="preserve"> Participation</w:t>
      </w:r>
    </w:p>
    <w:p w14:paraId="3FC16779" w14:textId="77777777" w:rsidR="00AE02E5" w:rsidRDefault="00AE02E5" w:rsidP="00AE02E5">
      <w:pPr>
        <w:rPr>
          <w:b/>
          <w:sz w:val="22"/>
          <w:szCs w:val="22"/>
        </w:rPr>
      </w:pPr>
    </w:p>
    <w:p w14:paraId="3FC1677A" w14:textId="28BA9901" w:rsidR="00AE02E5" w:rsidRPr="00D427D4" w:rsidRDefault="00AE02E5" w:rsidP="00AE02E5">
      <w:pPr>
        <w:ind w:left="720"/>
        <w:rPr>
          <w:sz w:val="22"/>
          <w:szCs w:val="22"/>
        </w:rPr>
      </w:pPr>
      <w:r>
        <w:rPr>
          <w:sz w:val="22"/>
          <w:szCs w:val="22"/>
        </w:rPr>
        <w:t xml:space="preserve">After examination of the contract documents, which are made a part hereof as if fully set forth herein, the </w:t>
      </w:r>
      <w:r w:rsidR="00832C6C" w:rsidRPr="00832C6C">
        <w:rPr>
          <w:sz w:val="22"/>
          <w:szCs w:val="22"/>
        </w:rPr>
        <w:t xml:space="preserve">Contractor </w:t>
      </w:r>
      <w:r>
        <w:rPr>
          <w:sz w:val="22"/>
          <w:szCs w:val="22"/>
        </w:rPr>
        <w:t xml:space="preserve">commits to the following percentages of the total contract cost for Small Diverse Business and Small Business subcontracting participation.  </w:t>
      </w:r>
    </w:p>
    <w:p w14:paraId="3FC1677B" w14:textId="77777777" w:rsidR="00AE02E5" w:rsidRPr="00F067D0" w:rsidRDefault="00AE02E5" w:rsidP="00AE02E5">
      <w:pPr>
        <w:rPr>
          <w:b/>
          <w:sz w:val="22"/>
          <w:szCs w:val="22"/>
        </w:rPr>
      </w:pPr>
    </w:p>
    <w:p w14:paraId="3FC1677C" w14:textId="77777777" w:rsidR="00AE02E5" w:rsidRDefault="00AE02E5" w:rsidP="00AE02E5">
      <w:pPr>
        <w:rPr>
          <w:sz w:val="20"/>
          <w:szCs w:val="20"/>
        </w:rPr>
      </w:pPr>
      <w:r>
        <w:rPr>
          <w:sz w:val="20"/>
          <w:szCs w:val="20"/>
        </w:rPr>
        <w:tab/>
      </w:r>
    </w:p>
    <w:p w14:paraId="3FC1677D" w14:textId="77777777" w:rsidR="00AE02E5" w:rsidRDefault="00AE02E5" w:rsidP="00AE02E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Small Diverse Business Subcontracting percentage commitment:</w:t>
      </w:r>
    </w:p>
    <w:p w14:paraId="3FC1677E" w14:textId="77777777" w:rsidR="00AE02E5" w:rsidRDefault="00AE02E5" w:rsidP="00AE02E5">
      <w:pPr>
        <w:rPr>
          <w:b/>
          <w:sz w:val="22"/>
          <w:szCs w:val="22"/>
        </w:rPr>
      </w:pPr>
    </w:p>
    <w:p w14:paraId="3FC1677F" w14:textId="77777777" w:rsidR="00AE02E5" w:rsidRDefault="00AE02E5" w:rsidP="00AE02E5">
      <w:pPr>
        <w:rPr>
          <w:b/>
          <w:sz w:val="22"/>
          <w:szCs w:val="22"/>
        </w:rPr>
      </w:pPr>
    </w:p>
    <w:p w14:paraId="3FC16780" w14:textId="77777777" w:rsidR="00AE02E5" w:rsidRPr="000976F1" w:rsidRDefault="00AE02E5" w:rsidP="00AE02E5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>__________%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_______________________________________ Percent</w:t>
      </w:r>
    </w:p>
    <w:p w14:paraId="3FC16781" w14:textId="77777777" w:rsidR="00AE02E5" w:rsidRDefault="00AE02E5" w:rsidP="00AE02E5">
      <w:pPr>
        <w:rPr>
          <w:sz w:val="20"/>
          <w:szCs w:val="20"/>
        </w:rPr>
      </w:pPr>
      <w:r>
        <w:rPr>
          <w:sz w:val="20"/>
          <w:szCs w:val="20"/>
        </w:rPr>
        <w:tab/>
        <w:t xml:space="preserve">    (Figure)                                                            (Written)</w:t>
      </w:r>
    </w:p>
    <w:p w14:paraId="3FC16782" w14:textId="77777777" w:rsidR="00AE02E5" w:rsidRDefault="00AE02E5" w:rsidP="00AE02E5">
      <w:pPr>
        <w:tabs>
          <w:tab w:val="left" w:pos="117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3FC16783" w14:textId="77777777" w:rsidR="00AE02E5" w:rsidRDefault="00AE02E5" w:rsidP="00AE02E5">
      <w:pPr>
        <w:tabs>
          <w:tab w:val="left" w:pos="162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3FC16784" w14:textId="77777777" w:rsidR="00AE02E5" w:rsidRDefault="00AE02E5" w:rsidP="00AE02E5">
      <w:pPr>
        <w:tabs>
          <w:tab w:val="left" w:pos="1620"/>
        </w:tabs>
        <w:rPr>
          <w:sz w:val="20"/>
          <w:szCs w:val="20"/>
        </w:rPr>
      </w:pPr>
    </w:p>
    <w:p w14:paraId="3FC16785" w14:textId="77777777" w:rsidR="00AE02E5" w:rsidRDefault="00AE02E5" w:rsidP="00AE02E5">
      <w:pPr>
        <w:rPr>
          <w:sz w:val="20"/>
          <w:szCs w:val="20"/>
        </w:rPr>
      </w:pPr>
    </w:p>
    <w:p w14:paraId="3FC16786" w14:textId="77777777" w:rsidR="00AE02E5" w:rsidRPr="009B11A5" w:rsidRDefault="00AE02E5" w:rsidP="00AE02E5">
      <w:pPr>
        <w:rPr>
          <w:b/>
          <w:sz w:val="22"/>
          <w:szCs w:val="20"/>
        </w:rPr>
      </w:pPr>
      <w:r>
        <w:rPr>
          <w:sz w:val="20"/>
          <w:szCs w:val="20"/>
        </w:rPr>
        <w:tab/>
      </w:r>
      <w:r w:rsidRPr="009B11A5">
        <w:rPr>
          <w:b/>
          <w:sz w:val="22"/>
          <w:szCs w:val="20"/>
        </w:rPr>
        <w:t xml:space="preserve">Small Business </w:t>
      </w:r>
      <w:r>
        <w:rPr>
          <w:b/>
          <w:sz w:val="22"/>
          <w:szCs w:val="20"/>
        </w:rPr>
        <w:t xml:space="preserve">Subcontracting </w:t>
      </w:r>
      <w:r w:rsidRPr="009B11A5">
        <w:rPr>
          <w:b/>
          <w:sz w:val="22"/>
          <w:szCs w:val="20"/>
        </w:rPr>
        <w:t>percentage commitment:</w:t>
      </w:r>
    </w:p>
    <w:p w14:paraId="3FC16787" w14:textId="77777777" w:rsidR="00AE02E5" w:rsidRDefault="00AE02E5" w:rsidP="00AE02E5">
      <w:pPr>
        <w:rPr>
          <w:b/>
          <w:sz w:val="20"/>
          <w:szCs w:val="20"/>
        </w:rPr>
      </w:pPr>
    </w:p>
    <w:p w14:paraId="3FC16788" w14:textId="77777777" w:rsidR="00AE02E5" w:rsidRDefault="00AE02E5" w:rsidP="00AE02E5">
      <w:pPr>
        <w:rPr>
          <w:b/>
          <w:sz w:val="20"/>
          <w:szCs w:val="20"/>
        </w:rPr>
      </w:pPr>
    </w:p>
    <w:p w14:paraId="3FC16789" w14:textId="77777777" w:rsidR="00AE02E5" w:rsidRPr="000976F1" w:rsidRDefault="00AE02E5" w:rsidP="00AE02E5">
      <w:pPr>
        <w:rPr>
          <w:b/>
          <w:sz w:val="22"/>
          <w:szCs w:val="22"/>
        </w:rPr>
      </w:pPr>
      <w:r>
        <w:rPr>
          <w:b/>
          <w:sz w:val="20"/>
          <w:szCs w:val="20"/>
        </w:rPr>
        <w:tab/>
      </w:r>
      <w:r>
        <w:rPr>
          <w:b/>
          <w:sz w:val="22"/>
          <w:szCs w:val="22"/>
        </w:rPr>
        <w:t>__________%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_______________________________________ Percent</w:t>
      </w:r>
    </w:p>
    <w:p w14:paraId="3FC1678A" w14:textId="77777777" w:rsidR="00AE02E5" w:rsidRDefault="00AE02E5" w:rsidP="00AE02E5">
      <w:pPr>
        <w:rPr>
          <w:sz w:val="22"/>
          <w:szCs w:val="22"/>
        </w:rPr>
      </w:pPr>
      <w:r>
        <w:rPr>
          <w:sz w:val="20"/>
          <w:szCs w:val="20"/>
        </w:rPr>
        <w:tab/>
        <w:t xml:space="preserve">    (Figure)                                                            (Written)</w:t>
      </w:r>
    </w:p>
    <w:p w14:paraId="3FC1678B" w14:textId="77777777" w:rsidR="00AE02E5" w:rsidRDefault="00AE02E5" w:rsidP="00AE02E5">
      <w:pPr>
        <w:rPr>
          <w:sz w:val="22"/>
          <w:szCs w:val="22"/>
        </w:rPr>
      </w:pPr>
    </w:p>
    <w:p w14:paraId="3FC1678C" w14:textId="77777777" w:rsidR="00AE02E5" w:rsidRDefault="00AE02E5" w:rsidP="00AE02E5">
      <w:pPr>
        <w:rPr>
          <w:b/>
        </w:rPr>
        <w:sectPr w:rsidR="00AE02E5" w:rsidSect="00D271A9">
          <w:footerReference w:type="default" r:id="rId10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FC1678D" w14:textId="77777777" w:rsidR="00AE02E5" w:rsidRPr="00F03C2F" w:rsidRDefault="00AE02E5" w:rsidP="00AE02E5">
      <w:pPr>
        <w:rPr>
          <w:b/>
          <w:sz w:val="28"/>
        </w:rPr>
      </w:pPr>
      <w:r w:rsidRPr="00F03C2F">
        <w:rPr>
          <w:b/>
          <w:sz w:val="28"/>
        </w:rPr>
        <w:lastRenderedPageBreak/>
        <w:t xml:space="preserve">Listing </w:t>
      </w:r>
      <w:r>
        <w:rPr>
          <w:b/>
          <w:sz w:val="28"/>
        </w:rPr>
        <w:t xml:space="preserve">SDB and SB Subcontractors </w:t>
      </w:r>
      <w:r w:rsidRPr="00F03C2F">
        <w:rPr>
          <w:b/>
          <w:sz w:val="28"/>
        </w:rPr>
        <w:t xml:space="preserve"> </w:t>
      </w:r>
    </w:p>
    <w:p w14:paraId="3FC1678E" w14:textId="77777777" w:rsidR="00AE02E5" w:rsidRDefault="00AE02E5" w:rsidP="00AE02E5">
      <w:pPr>
        <w:ind w:left="1440"/>
      </w:pPr>
    </w:p>
    <w:p w14:paraId="3FC1678F" w14:textId="20DE602E" w:rsidR="00AE02E5" w:rsidRPr="00E73CCF" w:rsidRDefault="00AE02E5" w:rsidP="00AE02E5">
      <w:pPr>
        <w:ind w:left="-90"/>
        <w:rPr>
          <w:b/>
        </w:rPr>
      </w:pPr>
      <w:r>
        <w:t xml:space="preserve">The </w:t>
      </w:r>
      <w:r w:rsidR="00832C6C">
        <w:t>Contractor</w:t>
      </w:r>
      <w:r>
        <w:t xml:space="preserve"> must list in the chart below the SDBs and SBs that will be used to meet the percentage commitments provided above.  Include </w:t>
      </w:r>
      <w:r w:rsidRPr="00A65879">
        <w:t xml:space="preserve">the SDB/SB </w:t>
      </w:r>
      <w:r>
        <w:t>firm</w:t>
      </w:r>
      <w:r w:rsidRPr="00A65879">
        <w:t xml:space="preserve"> </w:t>
      </w:r>
      <w:r>
        <w:t>n</w:t>
      </w:r>
      <w:r w:rsidRPr="00A65879">
        <w:t xml:space="preserve">ame, </w:t>
      </w:r>
      <w:r>
        <w:t>SDB or SB designation, SDB/SB Primary Contact Information, a</w:t>
      </w:r>
      <w:r w:rsidRPr="00A65879">
        <w:t xml:space="preserve"> </w:t>
      </w:r>
      <w:r>
        <w:t>description of the service or supplies the SD</w:t>
      </w:r>
      <w:r w:rsidRPr="00A65879">
        <w:t>B/SB will provide</w:t>
      </w:r>
      <w:r>
        <w:t xml:space="preserve">, fixed percent of total contract cost committed, estimated dollar value of each commitment, and an indication as to the </w:t>
      </w:r>
      <w:r w:rsidR="00832C6C">
        <w:t>Contractor</w:t>
      </w:r>
      <w:r>
        <w:t>’s intent to utilize the SDB/SB subcontractor for contract options or renewals.  Include as many pages as necessary.</w:t>
      </w:r>
      <w:r>
        <w:rPr>
          <w:b/>
        </w:rPr>
        <w:t xml:space="preserve">  </w:t>
      </w:r>
      <w:r w:rsidR="00832C6C">
        <w:rPr>
          <w:b/>
        </w:rPr>
        <w:t>Contractor</w:t>
      </w:r>
      <w:r>
        <w:rPr>
          <w:b/>
        </w:rPr>
        <w:t>s must also include a Lett</w:t>
      </w:r>
      <w:r w:rsidR="00832C6C">
        <w:rPr>
          <w:b/>
        </w:rPr>
        <w:t>er of Intent as indicated in RFQ Part II</w:t>
      </w:r>
      <w:r>
        <w:rPr>
          <w:b/>
        </w:rPr>
        <w:t xml:space="preserve">, Section </w:t>
      </w:r>
      <w:r w:rsidR="00832C6C">
        <w:rPr>
          <w:b/>
        </w:rPr>
        <w:t>II-10</w:t>
      </w:r>
      <w:bookmarkStart w:id="0" w:name="_GoBack"/>
      <w:bookmarkEnd w:id="0"/>
      <w:r>
        <w:rPr>
          <w:b/>
        </w:rPr>
        <w:t xml:space="preserve"> for each SDB/SB listed.</w:t>
      </w:r>
    </w:p>
    <w:p w14:paraId="3FC16790" w14:textId="77777777" w:rsidR="00AE02E5" w:rsidRDefault="00AE02E5" w:rsidP="00AE02E5"/>
    <w:tbl>
      <w:tblPr>
        <w:tblW w:w="14400" w:type="dxa"/>
        <w:tblInd w:w="-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8" w:type="dxa"/>
          <w:right w:w="58" w:type="dxa"/>
        </w:tblCellMar>
        <w:tblLook w:val="04A0" w:firstRow="1" w:lastRow="0" w:firstColumn="1" w:lastColumn="0" w:noHBand="0" w:noVBand="1"/>
      </w:tblPr>
      <w:tblGrid>
        <w:gridCol w:w="2250"/>
        <w:gridCol w:w="1080"/>
        <w:gridCol w:w="2070"/>
        <w:gridCol w:w="4050"/>
        <w:gridCol w:w="1710"/>
        <w:gridCol w:w="1980"/>
        <w:gridCol w:w="1260"/>
      </w:tblGrid>
      <w:tr w:rsidR="00AE02E5" w14:paraId="3FC1679B" w14:textId="77777777" w:rsidTr="00332AD9">
        <w:tc>
          <w:tcPr>
            <w:tcW w:w="2250" w:type="dxa"/>
            <w:shd w:val="clear" w:color="auto" w:fill="auto"/>
            <w:vAlign w:val="center"/>
          </w:tcPr>
          <w:p w14:paraId="3FC16791" w14:textId="77777777" w:rsidR="00AE02E5" w:rsidRPr="00D271A9" w:rsidRDefault="00AE02E5" w:rsidP="00332AD9">
            <w:pPr>
              <w:ind w:left="32"/>
              <w:jc w:val="center"/>
              <w:rPr>
                <w:b/>
              </w:rPr>
            </w:pPr>
            <w:r w:rsidRPr="00D271A9">
              <w:rPr>
                <w:b/>
              </w:rPr>
              <w:t>SDB/SB Name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FC16792" w14:textId="77777777" w:rsidR="00AE02E5" w:rsidRPr="00D271A9" w:rsidRDefault="00AE02E5" w:rsidP="00332AD9">
            <w:pPr>
              <w:ind w:right="-58"/>
              <w:jc w:val="center"/>
              <w:rPr>
                <w:b/>
              </w:rPr>
            </w:pPr>
            <w:r w:rsidRPr="00D271A9">
              <w:rPr>
                <w:b/>
              </w:rPr>
              <w:t>SDB or SB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FC16793" w14:textId="77777777" w:rsidR="00AE02E5" w:rsidRPr="00D271A9" w:rsidRDefault="00AE02E5" w:rsidP="00332AD9">
            <w:pPr>
              <w:ind w:left="-238" w:firstLine="238"/>
              <w:jc w:val="center"/>
              <w:rPr>
                <w:b/>
              </w:rPr>
            </w:pPr>
            <w:r w:rsidRPr="00D271A9">
              <w:rPr>
                <w:b/>
              </w:rPr>
              <w:t>Primary Contact</w:t>
            </w:r>
          </w:p>
          <w:p w14:paraId="3FC16794" w14:textId="77777777" w:rsidR="00AE02E5" w:rsidRPr="00D271A9" w:rsidRDefault="00AE02E5" w:rsidP="00332AD9">
            <w:pPr>
              <w:ind w:left="-238" w:firstLine="238"/>
              <w:jc w:val="center"/>
              <w:rPr>
                <w:b/>
              </w:rPr>
            </w:pPr>
            <w:r w:rsidRPr="00D271A9">
              <w:rPr>
                <w:b/>
              </w:rPr>
              <w:t>Name &amp; Email</w:t>
            </w:r>
          </w:p>
        </w:tc>
        <w:tc>
          <w:tcPr>
            <w:tcW w:w="4050" w:type="dxa"/>
            <w:shd w:val="clear" w:color="auto" w:fill="auto"/>
            <w:vAlign w:val="center"/>
          </w:tcPr>
          <w:p w14:paraId="3FC16795" w14:textId="77777777" w:rsidR="00AE02E5" w:rsidRPr="00D271A9" w:rsidRDefault="00AE02E5" w:rsidP="00332AD9">
            <w:pPr>
              <w:jc w:val="center"/>
              <w:rPr>
                <w:b/>
              </w:rPr>
            </w:pPr>
          </w:p>
          <w:p w14:paraId="3FC16796" w14:textId="77777777" w:rsidR="00AE02E5" w:rsidRPr="00D271A9" w:rsidRDefault="00AE02E5" w:rsidP="00332AD9">
            <w:pPr>
              <w:jc w:val="center"/>
              <w:rPr>
                <w:b/>
              </w:rPr>
            </w:pPr>
            <w:r w:rsidRPr="00D271A9">
              <w:rPr>
                <w:b/>
              </w:rPr>
              <w:t>Description of Services or Supplies to be provided</w:t>
            </w:r>
          </w:p>
          <w:p w14:paraId="3FC16797" w14:textId="77777777" w:rsidR="00AE02E5" w:rsidRPr="00D271A9" w:rsidRDefault="00AE02E5" w:rsidP="00332AD9">
            <w:pPr>
              <w:jc w:val="center"/>
              <w:rPr>
                <w:b/>
              </w:rPr>
            </w:pPr>
          </w:p>
        </w:tc>
        <w:tc>
          <w:tcPr>
            <w:tcW w:w="1710" w:type="dxa"/>
            <w:shd w:val="clear" w:color="auto" w:fill="auto"/>
            <w:vAlign w:val="center"/>
          </w:tcPr>
          <w:p w14:paraId="3FC16798" w14:textId="77777777" w:rsidR="00AE02E5" w:rsidRPr="00D271A9" w:rsidRDefault="00AE02E5" w:rsidP="00332AD9">
            <w:pPr>
              <w:ind w:left="-148" w:right="-53" w:firstLine="148"/>
              <w:jc w:val="center"/>
              <w:rPr>
                <w:b/>
              </w:rPr>
            </w:pPr>
            <w:r w:rsidRPr="00D271A9">
              <w:rPr>
                <w:b/>
              </w:rPr>
              <w:t>% of total Contract Cost Committed</w:t>
            </w:r>
          </w:p>
        </w:tc>
        <w:tc>
          <w:tcPr>
            <w:tcW w:w="1980" w:type="dxa"/>
            <w:shd w:val="clear" w:color="auto" w:fill="auto"/>
            <w:vAlign w:val="center"/>
          </w:tcPr>
          <w:p w14:paraId="3FC16799" w14:textId="77777777" w:rsidR="00AE02E5" w:rsidRPr="00D271A9" w:rsidRDefault="00AE02E5" w:rsidP="00332AD9">
            <w:pPr>
              <w:jc w:val="center"/>
              <w:rPr>
                <w:b/>
              </w:rPr>
            </w:pPr>
            <w:r w:rsidRPr="00D271A9">
              <w:rPr>
                <w:b/>
              </w:rPr>
              <w:t xml:space="preserve">Estimated $ value of Commitment 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3FC1679A" w14:textId="77777777" w:rsidR="00AE02E5" w:rsidRPr="00D271A9" w:rsidRDefault="00AE02E5" w:rsidP="00332AD9">
            <w:pPr>
              <w:jc w:val="center"/>
              <w:rPr>
                <w:b/>
              </w:rPr>
            </w:pPr>
            <w:r w:rsidRPr="00D271A9">
              <w:rPr>
                <w:b/>
              </w:rPr>
              <w:t>Will SDB/SB be used for options/ renewals? (yes/no)</w:t>
            </w:r>
          </w:p>
        </w:tc>
      </w:tr>
      <w:tr w:rsidR="00AE02E5" w14:paraId="3FC167A3" w14:textId="77777777" w:rsidTr="00332AD9">
        <w:trPr>
          <w:trHeight w:val="1012"/>
        </w:trPr>
        <w:tc>
          <w:tcPr>
            <w:tcW w:w="2250" w:type="dxa"/>
            <w:shd w:val="clear" w:color="auto" w:fill="auto"/>
            <w:vAlign w:val="center"/>
          </w:tcPr>
          <w:p w14:paraId="3FC1679C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3FC1679D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14:paraId="3FC1679E" w14:textId="77777777" w:rsidR="00AE02E5" w:rsidRPr="00D271A9" w:rsidRDefault="00AE02E5" w:rsidP="00332AD9">
            <w:pPr>
              <w:ind w:left="-238" w:firstLine="238"/>
              <w:jc w:val="center"/>
              <w:rPr>
                <w:sz w:val="22"/>
                <w:szCs w:val="22"/>
              </w:rPr>
            </w:pPr>
          </w:p>
        </w:tc>
        <w:tc>
          <w:tcPr>
            <w:tcW w:w="4050" w:type="dxa"/>
            <w:shd w:val="clear" w:color="auto" w:fill="auto"/>
            <w:vAlign w:val="center"/>
          </w:tcPr>
          <w:p w14:paraId="3FC1679F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3FC167A0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14:paraId="3FC167A1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</w:tcPr>
          <w:p w14:paraId="3FC167A2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</w:tr>
      <w:tr w:rsidR="00AE02E5" w14:paraId="3FC167AB" w14:textId="77777777" w:rsidTr="00332AD9">
        <w:trPr>
          <w:trHeight w:val="1012"/>
        </w:trPr>
        <w:tc>
          <w:tcPr>
            <w:tcW w:w="2250" w:type="dxa"/>
            <w:shd w:val="clear" w:color="auto" w:fill="auto"/>
            <w:vAlign w:val="center"/>
          </w:tcPr>
          <w:p w14:paraId="3FC167A4" w14:textId="77777777" w:rsidR="00AE02E5" w:rsidRPr="00D271A9" w:rsidRDefault="00AE02E5" w:rsidP="00332AD9">
            <w:pPr>
              <w:ind w:left="-90" w:firstLine="9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3FC167A5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14:paraId="3FC167A6" w14:textId="77777777" w:rsidR="00AE02E5" w:rsidRPr="00D271A9" w:rsidRDefault="00AE02E5" w:rsidP="00332AD9">
            <w:pPr>
              <w:ind w:left="-238" w:firstLine="238"/>
              <w:jc w:val="center"/>
              <w:rPr>
                <w:sz w:val="22"/>
                <w:szCs w:val="22"/>
              </w:rPr>
            </w:pPr>
          </w:p>
        </w:tc>
        <w:tc>
          <w:tcPr>
            <w:tcW w:w="4050" w:type="dxa"/>
            <w:shd w:val="clear" w:color="auto" w:fill="auto"/>
            <w:vAlign w:val="center"/>
          </w:tcPr>
          <w:p w14:paraId="3FC167A7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3FC167A8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14:paraId="3FC167A9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</w:tcPr>
          <w:p w14:paraId="3FC167AA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</w:tr>
      <w:tr w:rsidR="00AE02E5" w14:paraId="3FC167B3" w14:textId="77777777" w:rsidTr="00332AD9">
        <w:trPr>
          <w:trHeight w:val="1012"/>
        </w:trPr>
        <w:tc>
          <w:tcPr>
            <w:tcW w:w="2250" w:type="dxa"/>
            <w:shd w:val="clear" w:color="auto" w:fill="auto"/>
            <w:vAlign w:val="center"/>
          </w:tcPr>
          <w:p w14:paraId="3FC167AC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3FC167AD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14:paraId="3FC167AE" w14:textId="77777777" w:rsidR="00AE02E5" w:rsidRPr="00D271A9" w:rsidRDefault="00AE02E5" w:rsidP="00332AD9">
            <w:pPr>
              <w:ind w:left="-238" w:firstLine="238"/>
              <w:jc w:val="center"/>
              <w:rPr>
                <w:sz w:val="22"/>
                <w:szCs w:val="22"/>
              </w:rPr>
            </w:pPr>
          </w:p>
        </w:tc>
        <w:tc>
          <w:tcPr>
            <w:tcW w:w="4050" w:type="dxa"/>
            <w:shd w:val="clear" w:color="auto" w:fill="auto"/>
            <w:vAlign w:val="center"/>
          </w:tcPr>
          <w:p w14:paraId="3FC167AF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3FC167B0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14:paraId="3FC167B1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</w:tcPr>
          <w:p w14:paraId="3FC167B2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</w:tr>
      <w:tr w:rsidR="00AE02E5" w14:paraId="3FC167BB" w14:textId="77777777" w:rsidTr="00332AD9">
        <w:trPr>
          <w:trHeight w:val="1012"/>
        </w:trPr>
        <w:tc>
          <w:tcPr>
            <w:tcW w:w="2250" w:type="dxa"/>
            <w:shd w:val="clear" w:color="auto" w:fill="auto"/>
            <w:vAlign w:val="center"/>
          </w:tcPr>
          <w:p w14:paraId="3FC167B4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3FC167B5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14:paraId="3FC167B6" w14:textId="77777777" w:rsidR="00AE02E5" w:rsidRPr="00D271A9" w:rsidRDefault="00AE02E5" w:rsidP="00332AD9">
            <w:pPr>
              <w:ind w:left="-238" w:firstLine="238"/>
              <w:jc w:val="center"/>
              <w:rPr>
                <w:sz w:val="22"/>
                <w:szCs w:val="22"/>
              </w:rPr>
            </w:pPr>
          </w:p>
        </w:tc>
        <w:tc>
          <w:tcPr>
            <w:tcW w:w="4050" w:type="dxa"/>
            <w:shd w:val="clear" w:color="auto" w:fill="auto"/>
            <w:vAlign w:val="center"/>
          </w:tcPr>
          <w:p w14:paraId="3FC167B7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3FC167B8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14:paraId="3FC167B9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</w:tcPr>
          <w:p w14:paraId="3FC167BA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</w:tr>
      <w:tr w:rsidR="00AE02E5" w14:paraId="3FC167C9" w14:textId="77777777" w:rsidTr="00332AD9">
        <w:trPr>
          <w:trHeight w:val="1012"/>
        </w:trPr>
        <w:tc>
          <w:tcPr>
            <w:tcW w:w="2250" w:type="dxa"/>
            <w:shd w:val="clear" w:color="auto" w:fill="auto"/>
            <w:vAlign w:val="center"/>
          </w:tcPr>
          <w:p w14:paraId="3FC167BC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14:paraId="3FC167BD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70" w:type="dxa"/>
            <w:shd w:val="clear" w:color="auto" w:fill="auto"/>
            <w:vAlign w:val="center"/>
          </w:tcPr>
          <w:p w14:paraId="3FC167BE" w14:textId="77777777" w:rsidR="00AE02E5" w:rsidRPr="00D271A9" w:rsidRDefault="00AE02E5" w:rsidP="00332AD9">
            <w:pPr>
              <w:ind w:left="-238" w:firstLine="238"/>
              <w:jc w:val="center"/>
              <w:rPr>
                <w:sz w:val="22"/>
                <w:szCs w:val="22"/>
              </w:rPr>
            </w:pPr>
          </w:p>
        </w:tc>
        <w:tc>
          <w:tcPr>
            <w:tcW w:w="4050" w:type="dxa"/>
            <w:shd w:val="clear" w:color="auto" w:fill="auto"/>
            <w:vAlign w:val="center"/>
          </w:tcPr>
          <w:p w14:paraId="3FC167BF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  <w:p w14:paraId="3FC167C0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  <w:p w14:paraId="3FC167C1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  <w:p w14:paraId="3FC167C2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</w:tcPr>
          <w:p w14:paraId="3FC167C3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auto"/>
          </w:tcPr>
          <w:p w14:paraId="3FC167C4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shd w:val="clear" w:color="auto" w:fill="auto"/>
          </w:tcPr>
          <w:p w14:paraId="3FC167C5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  <w:p w14:paraId="3FC167C6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  <w:p w14:paraId="3FC167C7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  <w:p w14:paraId="3FC167C8" w14:textId="77777777" w:rsidR="00AE02E5" w:rsidRPr="00D271A9" w:rsidRDefault="00AE02E5" w:rsidP="00332AD9">
            <w:pPr>
              <w:jc w:val="center"/>
              <w:rPr>
                <w:sz w:val="22"/>
                <w:szCs w:val="22"/>
              </w:rPr>
            </w:pPr>
          </w:p>
        </w:tc>
      </w:tr>
    </w:tbl>
    <w:p w14:paraId="3FC167CA" w14:textId="77777777" w:rsidR="00D1752D" w:rsidRDefault="00D1752D" w:rsidP="00D1752D">
      <w:pPr>
        <w:rPr>
          <w:b/>
        </w:rPr>
      </w:pPr>
    </w:p>
    <w:sectPr w:rsidR="00D1752D" w:rsidSect="00D1752D">
      <w:pgSz w:w="15840" w:h="12240" w:orient="landscape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C167D1" w14:textId="77777777" w:rsidR="004360FA" w:rsidRDefault="004360FA">
      <w:r>
        <w:separator/>
      </w:r>
    </w:p>
  </w:endnote>
  <w:endnote w:type="continuationSeparator" w:id="0">
    <w:p w14:paraId="3FC167D2" w14:textId="77777777" w:rsidR="004360FA" w:rsidRDefault="00436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C167D3" w14:textId="77777777" w:rsidR="005E6741" w:rsidRPr="00312961" w:rsidRDefault="00AE02E5" w:rsidP="00D271A9">
    <w:pPr>
      <w:pStyle w:val="Footer"/>
      <w:rPr>
        <w:sz w:val="18"/>
      </w:rPr>
    </w:pPr>
    <w:r w:rsidRPr="00312961">
      <w:rPr>
        <w:sz w:val="18"/>
      </w:rPr>
      <w:t>Request for Proposal</w:t>
    </w:r>
    <w:r w:rsidRPr="00312961">
      <w:rPr>
        <w:sz w:val="18"/>
      </w:rPr>
      <w:tab/>
    </w:r>
  </w:p>
  <w:p w14:paraId="3FC167D4" w14:textId="77777777" w:rsidR="005E6741" w:rsidRPr="008E2737" w:rsidRDefault="00AE02E5" w:rsidP="00D271A9">
    <w:pPr>
      <w:pStyle w:val="Footer"/>
    </w:pPr>
    <w:r w:rsidRPr="00312961">
      <w:rPr>
        <w:sz w:val="18"/>
      </w:rPr>
      <w:t>Department of General Services</w:t>
    </w:r>
    <w:r>
      <w:tab/>
    </w:r>
    <w:r w:rsidDel="00714ED1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C167CF" w14:textId="77777777" w:rsidR="004360FA" w:rsidRDefault="004360FA">
      <w:r>
        <w:separator/>
      </w:r>
    </w:p>
  </w:footnote>
  <w:footnote w:type="continuationSeparator" w:id="0">
    <w:p w14:paraId="3FC167D0" w14:textId="77777777" w:rsidR="004360FA" w:rsidRDefault="004360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46116A"/>
    <w:multiLevelType w:val="hybridMultilevel"/>
    <w:tmpl w:val="CE4CC276"/>
    <w:lvl w:ilvl="0" w:tplc="F3942C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E33F2C"/>
    <w:multiLevelType w:val="hybridMultilevel"/>
    <w:tmpl w:val="1DA0044A"/>
    <w:lvl w:ilvl="0" w:tplc="C34EFFDA">
      <w:start w:val="1"/>
      <w:numFmt w:val="lowerLetter"/>
      <w:lvlText w:val="(%1)"/>
      <w:lvlJc w:val="left"/>
      <w:pPr>
        <w:ind w:left="990" w:hanging="360"/>
      </w:pPr>
      <w:rPr>
        <w:rFonts w:hint="default"/>
      </w:rPr>
    </w:lvl>
    <w:lvl w:ilvl="1" w:tplc="DA1AAF7E">
      <w:start w:val="1"/>
      <w:numFmt w:val="decimal"/>
      <w:lvlText w:val="(%2)"/>
      <w:lvlJc w:val="left"/>
      <w:pPr>
        <w:ind w:left="109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2E5"/>
    <w:rsid w:val="000F3D02"/>
    <w:rsid w:val="004360FA"/>
    <w:rsid w:val="0070281D"/>
    <w:rsid w:val="007271F6"/>
    <w:rsid w:val="007F2D5E"/>
    <w:rsid w:val="00832C6C"/>
    <w:rsid w:val="00AE02E5"/>
    <w:rsid w:val="00D1752D"/>
    <w:rsid w:val="00EE02F1"/>
    <w:rsid w:val="00F2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16761"/>
  <w15:chartTrackingRefBased/>
  <w15:docId w15:val="{FEB778AD-D0D1-48CD-AFBE-47EF6F897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02E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E02E5"/>
    <w:pPr>
      <w:outlineLvl w:val="0"/>
    </w:pPr>
    <w:rPr>
      <w:b/>
      <w:kern w:val="24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E02E5"/>
    <w:rPr>
      <w:rFonts w:ascii="Times New Roman" w:eastAsia="Times New Roman" w:hAnsi="Times New Roman" w:cs="Times New Roman"/>
      <w:b/>
      <w:kern w:val="24"/>
      <w:sz w:val="24"/>
      <w:szCs w:val="20"/>
    </w:rPr>
  </w:style>
  <w:style w:type="paragraph" w:styleId="Header">
    <w:name w:val="header"/>
    <w:basedOn w:val="Normal"/>
    <w:link w:val="HeaderChar"/>
    <w:uiPriority w:val="99"/>
    <w:rsid w:val="00AE02E5"/>
    <w:pPr>
      <w:tabs>
        <w:tab w:val="center" w:pos="4320"/>
        <w:tab w:val="right" w:pos="8640"/>
      </w:tabs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AE02E5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aliases w:val="Body Text Char1,Body Text Char Char"/>
    <w:basedOn w:val="Normal"/>
    <w:link w:val="BodyTextChar"/>
    <w:rsid w:val="00AE02E5"/>
    <w:rPr>
      <w:b/>
      <w:bCs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AE02E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AE02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uiPriority w:val="99"/>
    <w:semiHidden/>
    <w:rsid w:val="00AE02E5"/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1">
    <w:name w:val="Footer Char1"/>
    <w:aliases w:val="Footer Char Char Char"/>
    <w:link w:val="Footer"/>
    <w:uiPriority w:val="99"/>
    <w:rsid w:val="00AE02E5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1"/>
    <w:qFormat/>
    <w:rsid w:val="00AE02E5"/>
    <w:pPr>
      <w:ind w:left="720"/>
    </w:pPr>
  </w:style>
  <w:style w:type="character" w:customStyle="1" w:styleId="ListParagraphChar">
    <w:name w:val="List Paragraph Char"/>
    <w:link w:val="ListParagraph"/>
    <w:uiPriority w:val="1"/>
    <w:locked/>
    <w:rsid w:val="00AE02E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88DE59C00542643AFC2625019C992CF" ma:contentTypeVersion="0" ma:contentTypeDescription="Create a new document." ma:contentTypeScope="" ma:versionID="a3814337c8be3c777d7a67bc9244caf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5F981F-E980-49E8-A4F6-D6FE7FE01EC6}">
  <ds:schemaRefs>
    <ds:schemaRef ds:uri="http://www.w3.org/XML/1998/namespace"/>
    <ds:schemaRef ds:uri="http://purl.org/dc/elements/1.1/"/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D6352588-B9C4-40B3-8CAA-AE28639A46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7DDAAB-E329-406E-8D15-5DEAA419FA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Senft, Kenneth</dc:creator>
  <cp:keywords/>
  <dc:description/>
  <cp:lastModifiedBy>mgress</cp:lastModifiedBy>
  <cp:revision>6</cp:revision>
  <dcterms:created xsi:type="dcterms:W3CDTF">2016-08-24T13:24:00Z</dcterms:created>
  <dcterms:modified xsi:type="dcterms:W3CDTF">2016-12-09T13:27:00Z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0x010100D88DE59C00542643AFC2625019C992CF</vt:lpwstr>
  </property>
</Properties>
</file>