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81593" w14:textId="15A297E9" w:rsidR="00AD12D2" w:rsidRPr="00546E69" w:rsidRDefault="003C734C" w:rsidP="00AD12D2">
      <w:pPr>
        <w:tabs>
          <w:tab w:val="left" w:pos="1020"/>
        </w:tabs>
        <w:ind w:left="2822" w:right="387" w:hanging="2518"/>
        <w:jc w:val="right"/>
        <w:rPr>
          <w:rFonts w:ascii="Arial" w:hAnsi="Arial" w:cs="Arial"/>
          <w:bCs/>
          <w:sz w:val="20"/>
          <w:szCs w:val="20"/>
        </w:rPr>
      </w:pPr>
      <w:r w:rsidRPr="00546E69">
        <w:rPr>
          <w:rFonts w:ascii="Arial" w:hAnsi="Arial" w:cs="Arial"/>
          <w:bCs/>
          <w:sz w:val="20"/>
          <w:szCs w:val="20"/>
        </w:rPr>
        <w:t>RFA #</w:t>
      </w:r>
      <w:r w:rsidR="0054499A" w:rsidRPr="00546E69">
        <w:rPr>
          <w:rFonts w:ascii="Arial" w:hAnsi="Arial" w:cs="Arial"/>
          <w:bCs/>
          <w:sz w:val="20"/>
          <w:szCs w:val="20"/>
        </w:rPr>
        <w:t>67-</w:t>
      </w:r>
      <w:r w:rsidR="00FA1265">
        <w:rPr>
          <w:rFonts w:ascii="Arial" w:hAnsi="Arial" w:cs="Arial"/>
          <w:bCs/>
          <w:sz w:val="20"/>
          <w:szCs w:val="20"/>
        </w:rPr>
        <w:t>17</w:t>
      </w:r>
      <w:r w:rsidR="0038749B">
        <w:rPr>
          <w:rFonts w:ascii="Arial" w:hAnsi="Arial" w:cs="Arial"/>
          <w:bCs/>
          <w:sz w:val="20"/>
          <w:szCs w:val="20"/>
        </w:rPr>
        <w:t>5</w:t>
      </w:r>
      <w:r w:rsidRPr="00546E69">
        <w:rPr>
          <w:rFonts w:ascii="Arial" w:hAnsi="Arial" w:cs="Arial"/>
          <w:bCs/>
          <w:sz w:val="20"/>
          <w:szCs w:val="20"/>
        </w:rPr>
        <w:t xml:space="preserve">, </w:t>
      </w:r>
      <w:r w:rsidR="00AD12D2" w:rsidRPr="00546E69">
        <w:rPr>
          <w:rFonts w:ascii="Arial" w:hAnsi="Arial" w:cs="Arial"/>
          <w:bCs/>
          <w:sz w:val="20"/>
          <w:szCs w:val="20"/>
        </w:rPr>
        <w:t>Attachment V</w:t>
      </w:r>
      <w:r w:rsidR="006012CD">
        <w:rPr>
          <w:rFonts w:ascii="Arial" w:hAnsi="Arial" w:cs="Arial"/>
          <w:bCs/>
          <w:sz w:val="20"/>
          <w:szCs w:val="20"/>
        </w:rPr>
        <w:t>II</w:t>
      </w:r>
      <w:r w:rsidR="00AD12D2" w:rsidRPr="00546E69">
        <w:rPr>
          <w:rFonts w:ascii="Arial" w:hAnsi="Arial" w:cs="Arial"/>
          <w:bCs/>
          <w:sz w:val="20"/>
          <w:szCs w:val="20"/>
        </w:rPr>
        <w:t xml:space="preserve"> </w:t>
      </w:r>
    </w:p>
    <w:p w14:paraId="3455F1DD" w14:textId="77777777" w:rsidR="00AD12D2" w:rsidRPr="00546E69" w:rsidRDefault="00AD12D2" w:rsidP="00AD12D2">
      <w:pPr>
        <w:tabs>
          <w:tab w:val="left" w:pos="1020"/>
        </w:tabs>
        <w:ind w:left="2822" w:right="387" w:hanging="2518"/>
        <w:jc w:val="right"/>
        <w:rPr>
          <w:b/>
          <w:sz w:val="24"/>
          <w:u w:val="single"/>
        </w:rPr>
      </w:pPr>
    </w:p>
    <w:p w14:paraId="22554AA5" w14:textId="5AB2D980" w:rsidR="00AD12D2" w:rsidRPr="00546E69" w:rsidRDefault="00AD12D2" w:rsidP="00953D37">
      <w:pPr>
        <w:tabs>
          <w:tab w:val="left" w:pos="1020"/>
        </w:tabs>
        <w:ind w:left="270" w:right="387"/>
        <w:jc w:val="center"/>
        <w:rPr>
          <w:rFonts w:ascii="Arial" w:hAnsi="Arial" w:cs="Arial"/>
          <w:b/>
          <w:sz w:val="20"/>
          <w:szCs w:val="20"/>
          <w:u w:val="single"/>
        </w:rPr>
      </w:pPr>
      <w:r w:rsidRPr="00546E69">
        <w:rPr>
          <w:rFonts w:ascii="Arial" w:hAnsi="Arial" w:cs="Arial"/>
          <w:b/>
          <w:sz w:val="20"/>
          <w:szCs w:val="20"/>
          <w:u w:val="single"/>
        </w:rPr>
        <w:t>CERTIFICATIONS FOR THE PROTECTION OF HUMAN SUBJECTS AND REGARDING THE USE OF HUMAN</w:t>
      </w:r>
      <w:r w:rsidR="00953D37" w:rsidRPr="00546E69">
        <w:rPr>
          <w:rFonts w:ascii="Arial" w:hAnsi="Arial" w:cs="Arial"/>
          <w:b/>
          <w:sz w:val="20"/>
          <w:szCs w:val="20"/>
          <w:u w:val="single"/>
        </w:rPr>
        <w:t xml:space="preserve"> </w:t>
      </w:r>
      <w:r w:rsidRPr="00546E69">
        <w:rPr>
          <w:rFonts w:ascii="Arial" w:hAnsi="Arial" w:cs="Arial"/>
          <w:b/>
          <w:sz w:val="20"/>
          <w:szCs w:val="20"/>
          <w:u w:val="single"/>
        </w:rPr>
        <w:t>EMBRYONIC STEM CELL RESEARCH</w:t>
      </w:r>
    </w:p>
    <w:p w14:paraId="7725BB86" w14:textId="77777777" w:rsidR="00AD12D2" w:rsidRPr="00546E69" w:rsidRDefault="00AD12D2" w:rsidP="00AD12D2">
      <w:pPr>
        <w:tabs>
          <w:tab w:val="left" w:pos="1020"/>
        </w:tabs>
        <w:ind w:left="2822" w:right="387" w:hanging="2518"/>
        <w:rPr>
          <w:rFonts w:ascii="Arial" w:hAnsi="Arial" w:cs="Arial"/>
          <w:bCs/>
          <w:sz w:val="24"/>
        </w:rPr>
      </w:pPr>
    </w:p>
    <w:tbl>
      <w:tblPr>
        <w:tblW w:w="0" w:type="auto"/>
        <w:tblInd w:w="3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401"/>
        <w:gridCol w:w="5221"/>
      </w:tblGrid>
      <w:tr w:rsidR="00546E69" w:rsidRPr="00546E69" w14:paraId="29BC9D90" w14:textId="77777777" w:rsidTr="00EF69F3">
        <w:trPr>
          <w:trHeight w:val="930"/>
        </w:trPr>
        <w:tc>
          <w:tcPr>
            <w:tcW w:w="5401" w:type="dxa"/>
          </w:tcPr>
          <w:p w14:paraId="3D1D5470" w14:textId="77777777" w:rsidR="00AD12D2" w:rsidRPr="00546E69" w:rsidRDefault="00AD12D2" w:rsidP="00EF69F3">
            <w:pPr>
              <w:pStyle w:val="BodyText"/>
              <w:tabs>
                <w:tab w:val="left" w:pos="1020"/>
              </w:tabs>
              <w:spacing w:before="101"/>
              <w:ind w:left="119"/>
              <w:rPr>
                <w:rFonts w:ascii="Arial" w:hAnsi="Arial" w:cs="Arial"/>
                <w:sz w:val="16"/>
              </w:rPr>
            </w:pPr>
            <w:bookmarkStart w:id="0" w:name="_Hlk110849094"/>
            <w:r w:rsidRPr="00546E69">
              <w:rPr>
                <w:rFonts w:ascii="Arial" w:hAnsi="Arial" w:cs="Arial"/>
                <w:sz w:val="16"/>
              </w:rPr>
              <w:t>PRINCIPAL INVESTIGATOR NAME</w:t>
            </w:r>
          </w:p>
        </w:tc>
        <w:tc>
          <w:tcPr>
            <w:tcW w:w="5221" w:type="dxa"/>
          </w:tcPr>
          <w:p w14:paraId="293D24E1" w14:textId="77777777" w:rsidR="00AD12D2" w:rsidRPr="00546E69" w:rsidRDefault="00AD12D2" w:rsidP="00EF69F3">
            <w:pPr>
              <w:pStyle w:val="BodyText"/>
              <w:tabs>
                <w:tab w:val="left" w:pos="1020"/>
              </w:tabs>
              <w:spacing w:before="101"/>
              <w:ind w:left="119"/>
              <w:rPr>
                <w:rFonts w:ascii="Arial" w:hAnsi="Arial" w:cs="Arial"/>
                <w:sz w:val="16"/>
              </w:rPr>
            </w:pPr>
            <w:r w:rsidRPr="00546E69">
              <w:rPr>
                <w:rFonts w:ascii="Arial" w:hAnsi="Arial" w:cs="Arial"/>
                <w:sz w:val="16"/>
              </w:rPr>
              <w:t>TITLE OF PRINCIPAL INVESTIGATOR</w:t>
            </w:r>
          </w:p>
        </w:tc>
      </w:tr>
      <w:tr w:rsidR="00AD12D2" w:rsidRPr="00546E69" w14:paraId="104E91CC" w14:textId="77777777" w:rsidTr="00FB730D">
        <w:trPr>
          <w:trHeight w:val="942"/>
        </w:trPr>
        <w:tc>
          <w:tcPr>
            <w:tcW w:w="5401" w:type="dxa"/>
          </w:tcPr>
          <w:p w14:paraId="43F55E47" w14:textId="77777777" w:rsidR="00AD12D2" w:rsidRPr="00546E69" w:rsidRDefault="00AD12D2" w:rsidP="00EF69F3">
            <w:pPr>
              <w:pStyle w:val="BodyText"/>
              <w:tabs>
                <w:tab w:val="left" w:pos="1020"/>
              </w:tabs>
              <w:spacing w:before="101"/>
              <w:ind w:left="119"/>
              <w:rPr>
                <w:rFonts w:ascii="Arial" w:hAnsi="Arial" w:cs="Arial"/>
                <w:sz w:val="16"/>
              </w:rPr>
            </w:pPr>
            <w:r w:rsidRPr="00546E69">
              <w:rPr>
                <w:rFonts w:ascii="Arial" w:hAnsi="Arial" w:cs="Arial"/>
                <w:sz w:val="16"/>
              </w:rPr>
              <w:t>TITLE OF RESEARCH PROJECT</w:t>
            </w:r>
          </w:p>
        </w:tc>
        <w:tc>
          <w:tcPr>
            <w:tcW w:w="5221" w:type="dxa"/>
          </w:tcPr>
          <w:p w14:paraId="372E8FC7" w14:textId="77777777" w:rsidR="00AD12D2" w:rsidRPr="00546E69" w:rsidRDefault="00AD12D2" w:rsidP="00EF69F3">
            <w:pPr>
              <w:pStyle w:val="BodyText"/>
              <w:tabs>
                <w:tab w:val="left" w:pos="1020"/>
              </w:tabs>
              <w:spacing w:before="101"/>
              <w:ind w:left="119"/>
              <w:rPr>
                <w:rFonts w:ascii="Arial" w:hAnsi="Arial" w:cs="Arial"/>
                <w:sz w:val="16"/>
              </w:rPr>
            </w:pPr>
            <w:r w:rsidRPr="00546E69">
              <w:rPr>
                <w:rFonts w:ascii="Arial" w:hAnsi="Arial" w:cs="Arial"/>
                <w:sz w:val="16"/>
              </w:rPr>
              <w:t>INSTITUTION</w:t>
            </w:r>
          </w:p>
        </w:tc>
      </w:tr>
    </w:tbl>
    <w:p w14:paraId="313C040B" w14:textId="77777777" w:rsidR="00AD12D2" w:rsidRPr="00546E69" w:rsidRDefault="00AD12D2" w:rsidP="00AD12D2">
      <w:pPr>
        <w:pStyle w:val="TOC3"/>
        <w:tabs>
          <w:tab w:val="left" w:pos="1020"/>
        </w:tabs>
        <w:spacing w:before="9"/>
        <w:rPr>
          <w:b/>
          <w:sz w:val="21"/>
        </w:rPr>
      </w:pPr>
    </w:p>
    <w:p w14:paraId="6673F807" w14:textId="77777777" w:rsidR="00AD12D2" w:rsidRPr="00546E69" w:rsidRDefault="00AD12D2" w:rsidP="00953D37">
      <w:pPr>
        <w:tabs>
          <w:tab w:val="left" w:pos="1020"/>
        </w:tabs>
        <w:jc w:val="center"/>
        <w:rPr>
          <w:rFonts w:ascii="Arial" w:hAnsi="Arial" w:cs="Arial"/>
          <w:b/>
          <w:sz w:val="20"/>
          <w:szCs w:val="20"/>
        </w:rPr>
      </w:pPr>
      <w:r w:rsidRPr="00546E69">
        <w:rPr>
          <w:rFonts w:ascii="Arial" w:hAnsi="Arial" w:cs="Arial"/>
          <w:b/>
          <w:sz w:val="20"/>
          <w:szCs w:val="20"/>
        </w:rPr>
        <w:t>CERTIFICATION FOR THE PROTECTION OF HUMAN SUBJECTS</w:t>
      </w:r>
    </w:p>
    <w:p w14:paraId="09FF232D" w14:textId="77777777" w:rsidR="00AD12D2" w:rsidRPr="00546E69" w:rsidRDefault="00AD12D2" w:rsidP="00AD12D2">
      <w:pPr>
        <w:pStyle w:val="TOC3"/>
        <w:tabs>
          <w:tab w:val="left" w:pos="1020"/>
        </w:tabs>
        <w:spacing w:before="2"/>
        <w:rPr>
          <w:b/>
        </w:rPr>
      </w:pPr>
    </w:p>
    <w:p w14:paraId="1BF527C7" w14:textId="77777777" w:rsidR="00AD12D2" w:rsidRPr="00546E69" w:rsidRDefault="00AD12D2" w:rsidP="00A247A7">
      <w:pPr>
        <w:tabs>
          <w:tab w:val="left" w:pos="1020"/>
        </w:tabs>
        <w:ind w:left="300" w:right="623"/>
        <w:jc w:val="both"/>
        <w:rPr>
          <w:rFonts w:ascii="Arial" w:hAnsi="Arial" w:cs="Arial"/>
          <w:sz w:val="20"/>
        </w:rPr>
      </w:pPr>
      <w:r w:rsidRPr="00546E69">
        <w:rPr>
          <w:rFonts w:ascii="Arial" w:hAnsi="Arial" w:cs="Arial"/>
          <w:sz w:val="20"/>
        </w:rPr>
        <w:t>It is the responsibility of the research institution to assure that the rights and welfare of all human subjects used in any Pennsylvania Department of Health sponsored research are protected. Any research involving human subjects must be reviewed and approved by an appropriate institutional review board.</w:t>
      </w:r>
    </w:p>
    <w:p w14:paraId="2703BA23" w14:textId="77777777" w:rsidR="00AD12D2" w:rsidRPr="00546E69" w:rsidRDefault="00AD12D2" w:rsidP="00877BC2">
      <w:pPr>
        <w:pStyle w:val="TOC3"/>
        <w:tabs>
          <w:tab w:val="left" w:pos="1020"/>
        </w:tabs>
        <w:jc w:val="both"/>
        <w:rPr>
          <w:rFonts w:ascii="Arial" w:hAnsi="Arial" w:cs="Arial"/>
          <w:sz w:val="20"/>
        </w:rPr>
      </w:pPr>
    </w:p>
    <w:p w14:paraId="55089712" w14:textId="156E3A10" w:rsidR="00AD12D2" w:rsidRPr="00546E69" w:rsidRDefault="00AD12D2" w:rsidP="00877BC2">
      <w:pPr>
        <w:tabs>
          <w:tab w:val="left" w:pos="1020"/>
        </w:tabs>
        <w:ind w:left="300" w:right="436"/>
        <w:jc w:val="both"/>
        <w:rPr>
          <w:rFonts w:ascii="Arial" w:hAnsi="Arial" w:cs="Arial"/>
          <w:sz w:val="20"/>
        </w:rPr>
      </w:pPr>
      <w:r w:rsidRPr="00546E69">
        <w:rPr>
          <w:rFonts w:ascii="Arial" w:hAnsi="Arial" w:cs="Arial"/>
          <w:sz w:val="20"/>
        </w:rPr>
        <w:t>The applicant agrees to safeguard the rights and welfare of individuals who participate in research activities. The applicant agrees that all experimentation with human subjects shall be prohibited unless the applicant certifies that the prior written approval of its Institutional Review Board (IRB) is obtained or is not required, subject to all applicable laws, including but not limited to 42 U.S.C. Section 3515 (b) (relating to prohibitions on funding certain experiments involving human participants) and the regulations thereunder. In addition, such experimentation or research projects involving human subjects must be submitted to the Department of Health’s IRB on the form entitled, “Application to the Pennsylvania Department of Health Institutional Review Board for Approval of Research Project under the Federal Policy for the Protection of Human Subjects.” Further, the written, voluntary, informed consent of each subject must be obtained. If the subject is a minor, or incompetent, the written, voluntary, informed consent of his or her legal guardian shall be required. The applicant shall inform each potential subject prior to his or her consent that refusal shall not result in the loss of any benefits to which the subject is otherwise entitled from the Federal government, the Commonwealth, the applicant, any subcontractor of the applicant, or any third</w:t>
      </w:r>
      <w:r w:rsidR="00953D37" w:rsidRPr="00546E69">
        <w:rPr>
          <w:rFonts w:ascii="Arial" w:hAnsi="Arial" w:cs="Arial"/>
          <w:sz w:val="20"/>
        </w:rPr>
        <w:t>-</w:t>
      </w:r>
      <w:r w:rsidRPr="00546E69">
        <w:rPr>
          <w:rFonts w:ascii="Arial" w:hAnsi="Arial" w:cs="Arial"/>
          <w:sz w:val="20"/>
        </w:rPr>
        <w:t>party insurer.</w:t>
      </w:r>
    </w:p>
    <w:p w14:paraId="45987CE2" w14:textId="77777777" w:rsidR="00AD12D2" w:rsidRPr="00546E69" w:rsidRDefault="00AD12D2" w:rsidP="00AD12D2">
      <w:pPr>
        <w:pStyle w:val="TOC3"/>
        <w:tabs>
          <w:tab w:val="left" w:pos="1020"/>
        </w:tabs>
        <w:rPr>
          <w:sz w:val="20"/>
        </w:rPr>
      </w:pPr>
    </w:p>
    <w:p w14:paraId="05FBC0CC" w14:textId="77777777" w:rsidR="00AD12D2" w:rsidRPr="00546E69" w:rsidRDefault="00AD12D2" w:rsidP="00AD12D2">
      <w:pPr>
        <w:tabs>
          <w:tab w:val="left" w:pos="1020"/>
        </w:tabs>
        <w:ind w:left="300"/>
        <w:rPr>
          <w:rFonts w:ascii="Arial" w:hAnsi="Arial" w:cs="Arial"/>
          <w:sz w:val="20"/>
        </w:rPr>
      </w:pPr>
      <w:r w:rsidRPr="00546E69">
        <w:rPr>
          <w:rFonts w:ascii="Arial" w:hAnsi="Arial" w:cs="Arial"/>
          <w:sz w:val="20"/>
        </w:rPr>
        <w:t>Please check the appropriate statement:</w:t>
      </w:r>
    </w:p>
    <w:p w14:paraId="26200BA8" w14:textId="79771DCC" w:rsidR="00AD12D2" w:rsidRPr="00546E69" w:rsidRDefault="004C3D25" w:rsidP="00FB730D">
      <w:pPr>
        <w:tabs>
          <w:tab w:val="left" w:pos="1020"/>
        </w:tabs>
        <w:spacing w:before="1"/>
        <w:ind w:left="1020" w:hanging="300"/>
        <w:jc w:val="both"/>
        <w:rPr>
          <w:rFonts w:ascii="Arial" w:hAnsi="Arial" w:cs="Arial"/>
          <w:sz w:val="20"/>
        </w:rPr>
      </w:pPr>
      <w:sdt>
        <w:sdtPr>
          <w:rPr>
            <w:sz w:val="28"/>
            <w:szCs w:val="32"/>
          </w:rPr>
          <w:id w:val="1208071060"/>
          <w14:checkbox>
            <w14:checked w14:val="0"/>
            <w14:checkedState w14:val="2612" w14:font="MS Gothic"/>
            <w14:uncheckedState w14:val="2610" w14:font="MS Gothic"/>
          </w14:checkbox>
        </w:sdtPr>
        <w:sdtEndPr/>
        <w:sdtContent>
          <w:r w:rsidR="00046D9F">
            <w:rPr>
              <w:rFonts w:ascii="MS Gothic" w:eastAsia="MS Gothic" w:hAnsi="MS Gothic" w:hint="eastAsia"/>
              <w:sz w:val="28"/>
              <w:szCs w:val="32"/>
            </w:rPr>
            <w:t>☐</w:t>
          </w:r>
        </w:sdtContent>
      </w:sdt>
      <w:r w:rsidR="00AD12D2" w:rsidRPr="00546E69">
        <w:rPr>
          <w:rFonts w:ascii="Arial" w:hAnsi="Arial" w:cs="Arial"/>
          <w:sz w:val="20"/>
        </w:rPr>
        <w:t>No human subjects will be used in any of the proposed research.</w:t>
      </w:r>
    </w:p>
    <w:p w14:paraId="366BF2B1" w14:textId="232335E1" w:rsidR="00AD12D2" w:rsidRPr="00546E69" w:rsidRDefault="004C3D25" w:rsidP="00FB730D">
      <w:pPr>
        <w:tabs>
          <w:tab w:val="left" w:pos="1020"/>
          <w:tab w:val="left" w:pos="6830"/>
        </w:tabs>
        <w:ind w:left="1020" w:right="557" w:hanging="300"/>
        <w:jc w:val="both"/>
        <w:rPr>
          <w:rFonts w:ascii="Arial" w:hAnsi="Arial" w:cs="Arial"/>
          <w:sz w:val="20"/>
        </w:rPr>
      </w:pPr>
      <w:sdt>
        <w:sdtPr>
          <w:rPr>
            <w:sz w:val="28"/>
            <w:szCs w:val="32"/>
          </w:rPr>
          <w:id w:val="477040675"/>
          <w14:checkbox>
            <w14:checked w14:val="0"/>
            <w14:checkedState w14:val="2612" w14:font="MS Gothic"/>
            <w14:uncheckedState w14:val="2610" w14:font="MS Gothic"/>
          </w14:checkbox>
        </w:sdtPr>
        <w:sdtEndPr/>
        <w:sdtContent>
          <w:r w:rsidR="00FB730D">
            <w:rPr>
              <w:rFonts w:ascii="MS Gothic" w:eastAsia="MS Gothic" w:hAnsi="MS Gothic" w:hint="eastAsia"/>
              <w:sz w:val="28"/>
              <w:szCs w:val="32"/>
            </w:rPr>
            <w:t>☐</w:t>
          </w:r>
        </w:sdtContent>
      </w:sdt>
      <w:r w:rsidR="00AD12D2" w:rsidRPr="00546E69">
        <w:rPr>
          <w:rFonts w:ascii="Arial" w:hAnsi="Arial" w:cs="Arial"/>
          <w:sz w:val="20"/>
        </w:rPr>
        <w:t>Human subjects will be used in the proposed research. This is to certify that the proposed activities on human subjects have been reviewed by an institutional review board</w:t>
      </w:r>
      <w:r w:rsidR="00AD12D2" w:rsidRPr="00546E69">
        <w:rPr>
          <w:rFonts w:ascii="Arial" w:hAnsi="Arial" w:cs="Arial"/>
          <w:spacing w:val="-14"/>
          <w:sz w:val="20"/>
        </w:rPr>
        <w:t xml:space="preserve"> </w:t>
      </w:r>
      <w:r w:rsidR="00AD12D2" w:rsidRPr="00546E69">
        <w:rPr>
          <w:rFonts w:ascii="Arial" w:hAnsi="Arial" w:cs="Arial"/>
          <w:sz w:val="20"/>
        </w:rPr>
        <w:t>(IRB)</w:t>
      </w:r>
      <w:r w:rsidR="00AD12D2" w:rsidRPr="00546E69">
        <w:rPr>
          <w:rFonts w:ascii="Arial" w:hAnsi="Arial" w:cs="Arial"/>
          <w:spacing w:val="-1"/>
          <w:sz w:val="20"/>
        </w:rPr>
        <w:t xml:space="preserve"> </w:t>
      </w:r>
      <w:r w:rsidR="00AD12D2" w:rsidRPr="00546E69">
        <w:rPr>
          <w:rFonts w:ascii="Arial" w:hAnsi="Arial" w:cs="Arial"/>
          <w:sz w:val="20"/>
        </w:rPr>
        <w:t>on</w:t>
      </w:r>
      <w:r w:rsidR="00AD12D2" w:rsidRPr="00546E69">
        <w:rPr>
          <w:rFonts w:ascii="Arial" w:hAnsi="Arial" w:cs="Arial"/>
          <w:sz w:val="20"/>
          <w:u w:val="single"/>
        </w:rPr>
        <w:t xml:space="preserve"> </w:t>
      </w:r>
      <w:r w:rsidR="00AD12D2" w:rsidRPr="00546E69">
        <w:rPr>
          <w:rFonts w:ascii="Arial" w:hAnsi="Arial" w:cs="Arial"/>
          <w:sz w:val="20"/>
          <w:u w:val="single"/>
        </w:rPr>
        <w:tab/>
      </w:r>
      <w:r w:rsidR="00AD12D2" w:rsidRPr="00546E69">
        <w:rPr>
          <w:rFonts w:ascii="Arial" w:hAnsi="Arial" w:cs="Arial"/>
          <w:sz w:val="20"/>
        </w:rPr>
        <w:t>(date) and found to be in accordance with current Department of Health and Human Services (DHHS)</w:t>
      </w:r>
      <w:r w:rsidR="00AD12D2" w:rsidRPr="00546E69">
        <w:rPr>
          <w:rFonts w:ascii="Arial" w:hAnsi="Arial" w:cs="Arial"/>
          <w:spacing w:val="-4"/>
          <w:sz w:val="20"/>
        </w:rPr>
        <w:t xml:space="preserve"> </w:t>
      </w:r>
      <w:r w:rsidR="00AD12D2" w:rsidRPr="00546E69">
        <w:rPr>
          <w:rFonts w:ascii="Arial" w:hAnsi="Arial" w:cs="Arial"/>
          <w:sz w:val="20"/>
        </w:rPr>
        <w:t>policy.</w:t>
      </w:r>
    </w:p>
    <w:p w14:paraId="664A2ECA" w14:textId="3EE84A08" w:rsidR="00AD12D2" w:rsidRPr="00546E69" w:rsidRDefault="004C3D25" w:rsidP="00FB730D">
      <w:pPr>
        <w:tabs>
          <w:tab w:val="left" w:pos="1020"/>
        </w:tabs>
        <w:ind w:left="1020" w:right="419" w:hanging="300"/>
        <w:jc w:val="both"/>
        <w:rPr>
          <w:rFonts w:ascii="Arial" w:hAnsi="Arial" w:cs="Arial"/>
          <w:sz w:val="20"/>
        </w:rPr>
      </w:pPr>
      <w:sdt>
        <w:sdtPr>
          <w:rPr>
            <w:sz w:val="28"/>
            <w:szCs w:val="32"/>
          </w:rPr>
          <w:id w:val="1003937312"/>
          <w14:checkbox>
            <w14:checked w14:val="0"/>
            <w14:checkedState w14:val="2612" w14:font="MS Gothic"/>
            <w14:uncheckedState w14:val="2610" w14:font="MS Gothic"/>
          </w14:checkbox>
        </w:sdtPr>
        <w:sdtEndPr/>
        <w:sdtContent>
          <w:r w:rsidR="003F6975">
            <w:rPr>
              <w:rFonts w:ascii="MS Gothic" w:eastAsia="MS Gothic" w:hAnsi="MS Gothic" w:hint="eastAsia"/>
              <w:sz w:val="28"/>
              <w:szCs w:val="32"/>
            </w:rPr>
            <w:t>☐</w:t>
          </w:r>
        </w:sdtContent>
      </w:sdt>
      <w:r w:rsidR="00AD12D2" w:rsidRPr="00546E69">
        <w:rPr>
          <w:rFonts w:ascii="Arial" w:hAnsi="Arial" w:cs="Arial"/>
          <w:sz w:val="20"/>
        </w:rPr>
        <w:t>Human subjects will be used in the proposed research. This is to certify that the proposed activities on human subjects have NOT been reviewed by an IRB and that prior to initiating research involving human subjects, the applicant will submit to the Department of Health the form entitled, “Application to the Pennsylvania Department of Health Institutional Review Board for Approval of Research Project under the Federal Policy for the Protection of Human Subjects.”</w:t>
      </w:r>
    </w:p>
    <w:p w14:paraId="46F1E7F4" w14:textId="77777777" w:rsidR="00AD12D2" w:rsidRPr="00546E69" w:rsidRDefault="00AD12D2" w:rsidP="00AD12D2">
      <w:pPr>
        <w:pStyle w:val="TOC3"/>
        <w:tabs>
          <w:tab w:val="left" w:pos="1020"/>
        </w:tabs>
        <w:spacing w:before="9"/>
        <w:rPr>
          <w:sz w:val="21"/>
        </w:rPr>
      </w:pPr>
    </w:p>
    <w:p w14:paraId="495C5D0C" w14:textId="77777777" w:rsidR="00AD12D2" w:rsidRPr="00546E69" w:rsidRDefault="00AD12D2" w:rsidP="00953D37">
      <w:pPr>
        <w:tabs>
          <w:tab w:val="left" w:pos="1020"/>
        </w:tabs>
        <w:spacing w:before="1"/>
        <w:jc w:val="center"/>
        <w:rPr>
          <w:rFonts w:ascii="Arial" w:hAnsi="Arial" w:cs="Arial"/>
          <w:b/>
          <w:sz w:val="20"/>
          <w:szCs w:val="20"/>
        </w:rPr>
      </w:pPr>
      <w:r w:rsidRPr="00546E69">
        <w:rPr>
          <w:rFonts w:ascii="Arial" w:hAnsi="Arial" w:cs="Arial"/>
          <w:b/>
          <w:sz w:val="20"/>
          <w:szCs w:val="20"/>
        </w:rPr>
        <w:t>CERTIFICATION REGARDING THE USE OF HUMAN EMBRYONIC STEM CELL RESEARCH</w:t>
      </w:r>
    </w:p>
    <w:p w14:paraId="776A744A" w14:textId="77777777" w:rsidR="00AD12D2" w:rsidRPr="00546E69" w:rsidRDefault="00AD12D2" w:rsidP="00AD12D2">
      <w:pPr>
        <w:pStyle w:val="TOC3"/>
        <w:tabs>
          <w:tab w:val="left" w:pos="1020"/>
        </w:tabs>
        <w:spacing w:before="1"/>
        <w:rPr>
          <w:b/>
          <w:sz w:val="20"/>
        </w:rPr>
      </w:pPr>
    </w:p>
    <w:p w14:paraId="49FC4068" w14:textId="77777777" w:rsidR="00AD12D2" w:rsidRPr="00546E69" w:rsidRDefault="00AD12D2" w:rsidP="00AD12D2">
      <w:pPr>
        <w:tabs>
          <w:tab w:val="left" w:pos="1020"/>
        </w:tabs>
        <w:ind w:left="300"/>
        <w:rPr>
          <w:rFonts w:ascii="Arial" w:hAnsi="Arial" w:cs="Arial"/>
          <w:sz w:val="20"/>
        </w:rPr>
      </w:pPr>
      <w:r w:rsidRPr="00546E69">
        <w:rPr>
          <w:rFonts w:ascii="Arial" w:hAnsi="Arial" w:cs="Arial"/>
          <w:sz w:val="20"/>
        </w:rPr>
        <w:t>Please check the appropriate statement:</w:t>
      </w:r>
    </w:p>
    <w:p w14:paraId="6D3FA3A1" w14:textId="272D37BB" w:rsidR="00AD12D2" w:rsidRPr="00546E69" w:rsidRDefault="004C3D25" w:rsidP="00FB730D">
      <w:pPr>
        <w:tabs>
          <w:tab w:val="left" w:pos="1020"/>
        </w:tabs>
        <w:ind w:left="1020" w:hanging="300"/>
        <w:jc w:val="both"/>
        <w:rPr>
          <w:rFonts w:ascii="Arial" w:hAnsi="Arial" w:cs="Arial"/>
          <w:sz w:val="20"/>
        </w:rPr>
      </w:pPr>
      <w:sdt>
        <w:sdtPr>
          <w:rPr>
            <w:sz w:val="28"/>
            <w:szCs w:val="32"/>
          </w:rPr>
          <w:id w:val="564836046"/>
          <w14:checkbox>
            <w14:checked w14:val="0"/>
            <w14:checkedState w14:val="2612" w14:font="MS Gothic"/>
            <w14:uncheckedState w14:val="2610" w14:font="MS Gothic"/>
          </w14:checkbox>
        </w:sdtPr>
        <w:sdtEndPr/>
        <w:sdtContent>
          <w:r w:rsidR="00FB730D">
            <w:rPr>
              <w:rFonts w:ascii="MS Gothic" w:eastAsia="MS Gothic" w:hAnsi="MS Gothic" w:hint="eastAsia"/>
              <w:sz w:val="28"/>
              <w:szCs w:val="32"/>
            </w:rPr>
            <w:t>☐</w:t>
          </w:r>
        </w:sdtContent>
      </w:sdt>
      <w:r w:rsidR="00AD12D2" w:rsidRPr="00546E69">
        <w:rPr>
          <w:rFonts w:ascii="Arial" w:hAnsi="Arial" w:cs="Arial"/>
          <w:sz w:val="20"/>
        </w:rPr>
        <w:t>No human embryonic stem cells will be used in any capacity in the proposed research.</w:t>
      </w:r>
    </w:p>
    <w:p w14:paraId="3D754D20" w14:textId="058AC150" w:rsidR="00AD12D2" w:rsidRPr="00546E69" w:rsidRDefault="004C3D25" w:rsidP="00FB730D">
      <w:pPr>
        <w:tabs>
          <w:tab w:val="left" w:pos="1020"/>
        </w:tabs>
        <w:spacing w:before="1"/>
        <w:ind w:left="1020" w:right="429" w:hanging="300"/>
        <w:jc w:val="both"/>
        <w:rPr>
          <w:rFonts w:ascii="Arial" w:hAnsi="Arial" w:cs="Arial"/>
          <w:sz w:val="20"/>
        </w:rPr>
      </w:pPr>
      <w:sdt>
        <w:sdtPr>
          <w:rPr>
            <w:sz w:val="28"/>
            <w:szCs w:val="32"/>
          </w:rPr>
          <w:id w:val="1799487389"/>
          <w14:checkbox>
            <w14:checked w14:val="0"/>
            <w14:checkedState w14:val="2612" w14:font="MS Gothic"/>
            <w14:uncheckedState w14:val="2610" w14:font="MS Gothic"/>
          </w14:checkbox>
        </w:sdtPr>
        <w:sdtEndPr/>
        <w:sdtContent>
          <w:r w:rsidR="00FB730D">
            <w:rPr>
              <w:rFonts w:ascii="MS Gothic" w:eastAsia="MS Gothic" w:hAnsi="MS Gothic" w:hint="eastAsia"/>
              <w:sz w:val="28"/>
              <w:szCs w:val="32"/>
            </w:rPr>
            <w:t>☐</w:t>
          </w:r>
        </w:sdtContent>
      </w:sdt>
      <w:r w:rsidR="00AD12D2" w:rsidRPr="00546E69">
        <w:rPr>
          <w:rFonts w:ascii="Arial" w:hAnsi="Arial" w:cs="Arial"/>
          <w:sz w:val="20"/>
        </w:rPr>
        <w:t>Human embryonic stem cells that are approved by the National Institutes of Health and derived from outside of Pennsylvania will be used in the proposed research project.</w:t>
      </w:r>
    </w:p>
    <w:p w14:paraId="581CA55B" w14:textId="77777777" w:rsidR="00AD12D2" w:rsidRPr="00546E69" w:rsidRDefault="00AD12D2" w:rsidP="00AD12D2">
      <w:pPr>
        <w:pStyle w:val="TOC3"/>
        <w:tabs>
          <w:tab w:val="left" w:pos="1020"/>
        </w:tabs>
        <w:spacing w:before="10"/>
        <w:rPr>
          <w:rFonts w:ascii="Arial" w:hAnsi="Arial" w:cs="Arial"/>
          <w:sz w:val="19"/>
        </w:rPr>
      </w:pPr>
    </w:p>
    <w:tbl>
      <w:tblPr>
        <w:tblW w:w="0" w:type="auto"/>
        <w:tblInd w:w="3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61"/>
        <w:gridCol w:w="5041"/>
      </w:tblGrid>
      <w:tr w:rsidR="00546E69" w:rsidRPr="00546E69" w14:paraId="4A0B1E94" w14:textId="77777777" w:rsidTr="00FB730D">
        <w:trPr>
          <w:trHeight w:val="798"/>
        </w:trPr>
        <w:tc>
          <w:tcPr>
            <w:tcW w:w="5761" w:type="dxa"/>
          </w:tcPr>
          <w:p w14:paraId="5E008101" w14:textId="77777777" w:rsidR="00AD12D2" w:rsidRPr="00546E69" w:rsidRDefault="00AD12D2" w:rsidP="00EF69F3">
            <w:pPr>
              <w:pStyle w:val="BodyText"/>
              <w:tabs>
                <w:tab w:val="left" w:pos="1020"/>
              </w:tabs>
              <w:spacing w:before="103"/>
              <w:ind w:left="119"/>
              <w:rPr>
                <w:rFonts w:ascii="Arial" w:hAnsi="Arial" w:cs="Arial"/>
                <w:sz w:val="16"/>
              </w:rPr>
            </w:pPr>
            <w:r w:rsidRPr="00546E69">
              <w:rPr>
                <w:rFonts w:ascii="Arial" w:hAnsi="Arial" w:cs="Arial"/>
                <w:sz w:val="16"/>
              </w:rPr>
              <w:t>NAME OF AUTHORIZED INSTITUTIONAL OFFICIAL</w:t>
            </w:r>
          </w:p>
        </w:tc>
        <w:tc>
          <w:tcPr>
            <w:tcW w:w="5041" w:type="dxa"/>
          </w:tcPr>
          <w:p w14:paraId="5461E13F" w14:textId="77777777" w:rsidR="00AD12D2" w:rsidRPr="00546E69" w:rsidRDefault="00AD12D2" w:rsidP="00EF69F3">
            <w:pPr>
              <w:pStyle w:val="BodyText"/>
              <w:tabs>
                <w:tab w:val="left" w:pos="1020"/>
              </w:tabs>
              <w:spacing w:before="103"/>
              <w:ind w:left="119"/>
              <w:rPr>
                <w:rFonts w:ascii="Arial" w:hAnsi="Arial" w:cs="Arial"/>
                <w:sz w:val="16"/>
              </w:rPr>
            </w:pPr>
            <w:r w:rsidRPr="00546E69">
              <w:rPr>
                <w:rFonts w:ascii="Arial" w:hAnsi="Arial" w:cs="Arial"/>
                <w:sz w:val="16"/>
              </w:rPr>
              <w:t>TITLE</w:t>
            </w:r>
          </w:p>
        </w:tc>
      </w:tr>
      <w:tr w:rsidR="00AD12D2" w:rsidRPr="00546E69" w14:paraId="6AA74013" w14:textId="77777777" w:rsidTr="00FB730D">
        <w:trPr>
          <w:trHeight w:val="789"/>
        </w:trPr>
        <w:tc>
          <w:tcPr>
            <w:tcW w:w="5761" w:type="dxa"/>
          </w:tcPr>
          <w:p w14:paraId="27A0F4CD" w14:textId="77777777" w:rsidR="00AD12D2" w:rsidRPr="00546E69" w:rsidRDefault="00AD12D2" w:rsidP="00EF69F3">
            <w:pPr>
              <w:pStyle w:val="BodyText"/>
              <w:tabs>
                <w:tab w:val="left" w:pos="1020"/>
              </w:tabs>
              <w:spacing w:before="103"/>
              <w:ind w:left="119"/>
              <w:rPr>
                <w:rFonts w:ascii="Arial" w:hAnsi="Arial" w:cs="Arial"/>
                <w:sz w:val="16"/>
              </w:rPr>
            </w:pPr>
            <w:r w:rsidRPr="00546E69">
              <w:rPr>
                <w:rFonts w:ascii="Arial" w:hAnsi="Arial" w:cs="Arial"/>
                <w:sz w:val="16"/>
              </w:rPr>
              <w:t>SIGNATURE</w:t>
            </w:r>
          </w:p>
        </w:tc>
        <w:tc>
          <w:tcPr>
            <w:tcW w:w="5041" w:type="dxa"/>
          </w:tcPr>
          <w:p w14:paraId="64DC1890" w14:textId="77777777" w:rsidR="00AD12D2" w:rsidRPr="00546E69" w:rsidRDefault="00AD12D2" w:rsidP="00EF69F3">
            <w:pPr>
              <w:pStyle w:val="BodyText"/>
              <w:tabs>
                <w:tab w:val="left" w:pos="1020"/>
              </w:tabs>
              <w:spacing w:before="103"/>
              <w:ind w:left="119"/>
              <w:rPr>
                <w:rFonts w:ascii="Arial" w:hAnsi="Arial" w:cs="Arial"/>
                <w:sz w:val="16"/>
              </w:rPr>
            </w:pPr>
            <w:r w:rsidRPr="00546E69">
              <w:rPr>
                <w:rFonts w:ascii="Arial" w:hAnsi="Arial" w:cs="Arial"/>
                <w:sz w:val="16"/>
              </w:rPr>
              <w:t>DATE</w:t>
            </w:r>
          </w:p>
        </w:tc>
      </w:tr>
      <w:bookmarkEnd w:id="0"/>
    </w:tbl>
    <w:p w14:paraId="31AF264B" w14:textId="77777777" w:rsidR="00AD12D2" w:rsidRPr="00546E69" w:rsidRDefault="00AD12D2" w:rsidP="00AD12D2">
      <w:pPr>
        <w:tabs>
          <w:tab w:val="left" w:pos="1020"/>
        </w:tabs>
      </w:pPr>
    </w:p>
    <w:p w14:paraId="2ED21EBF" w14:textId="77777777" w:rsidR="00F61B4C" w:rsidRPr="00546E69" w:rsidRDefault="00F61B4C" w:rsidP="00AD12D2">
      <w:pPr>
        <w:tabs>
          <w:tab w:val="left" w:pos="1020"/>
        </w:tabs>
      </w:pPr>
    </w:p>
    <w:sectPr w:rsidR="00F61B4C" w:rsidRPr="00546E69" w:rsidSect="00F61B4C">
      <w:pgSz w:w="12240" w:h="15840"/>
      <w:pgMar w:top="640" w:right="320" w:bottom="280" w:left="4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801BE" w14:textId="77777777" w:rsidR="00B36F15" w:rsidRDefault="00B36F15">
      <w:r>
        <w:separator/>
      </w:r>
    </w:p>
  </w:endnote>
  <w:endnote w:type="continuationSeparator" w:id="0">
    <w:p w14:paraId="52D8789C" w14:textId="77777777" w:rsidR="00B36F15" w:rsidRDefault="00B36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2F7A1" w14:textId="77777777" w:rsidR="00B36F15" w:rsidRDefault="00B36F15">
      <w:r>
        <w:separator/>
      </w:r>
    </w:p>
  </w:footnote>
  <w:footnote w:type="continuationSeparator" w:id="0">
    <w:p w14:paraId="698DC077" w14:textId="77777777" w:rsidR="00B36F15" w:rsidRDefault="00B36F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2D2"/>
    <w:rsid w:val="00046D9F"/>
    <w:rsid w:val="002A76B4"/>
    <w:rsid w:val="0038749B"/>
    <w:rsid w:val="003C734C"/>
    <w:rsid w:val="003F6975"/>
    <w:rsid w:val="004C3D25"/>
    <w:rsid w:val="0054499A"/>
    <w:rsid w:val="00546E69"/>
    <w:rsid w:val="006012CD"/>
    <w:rsid w:val="006D22EB"/>
    <w:rsid w:val="00762E20"/>
    <w:rsid w:val="00877BC2"/>
    <w:rsid w:val="00953D37"/>
    <w:rsid w:val="009F7ED5"/>
    <w:rsid w:val="00A13F72"/>
    <w:rsid w:val="00A247A7"/>
    <w:rsid w:val="00AD12D2"/>
    <w:rsid w:val="00B36F15"/>
    <w:rsid w:val="00B5584D"/>
    <w:rsid w:val="00C17E91"/>
    <w:rsid w:val="00DB690F"/>
    <w:rsid w:val="00DE2CD6"/>
    <w:rsid w:val="00F61B4C"/>
    <w:rsid w:val="00FA1265"/>
    <w:rsid w:val="00FB73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BFB34"/>
  <w15:chartTrackingRefBased/>
  <w15:docId w15:val="{8363648C-D65E-46BB-BC88-2B342C175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2D2"/>
    <w:pPr>
      <w:widowControl w:val="0"/>
      <w:autoSpaceDE w:val="0"/>
      <w:autoSpaceDN w:val="0"/>
      <w:spacing w:after="0" w:line="240" w:lineRule="auto"/>
    </w:pPr>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uiPriority w:val="39"/>
    <w:qFormat/>
    <w:rsid w:val="00AD12D2"/>
    <w:pPr>
      <w:spacing w:line="252" w:lineRule="exact"/>
      <w:ind w:left="1344" w:hanging="324"/>
    </w:pPr>
  </w:style>
  <w:style w:type="paragraph" w:styleId="BodyText">
    <w:name w:val="Body Text"/>
    <w:basedOn w:val="Normal"/>
    <w:link w:val="BodyTextChar"/>
    <w:uiPriority w:val="1"/>
    <w:qFormat/>
    <w:rsid w:val="00AD12D2"/>
    <w:rPr>
      <w:sz w:val="24"/>
      <w:szCs w:val="24"/>
    </w:rPr>
  </w:style>
  <w:style w:type="character" w:customStyle="1" w:styleId="BodyTextChar">
    <w:name w:val="Body Text Char"/>
    <w:basedOn w:val="DefaultParagraphFont"/>
    <w:link w:val="BodyText"/>
    <w:uiPriority w:val="1"/>
    <w:rsid w:val="00AD12D2"/>
    <w:rPr>
      <w:rFonts w:ascii="Times New Roman" w:eastAsia="Times New Roman" w:hAnsi="Times New Roman" w:cs="Times New Roman"/>
      <w:sz w:val="24"/>
      <w:szCs w:val="24"/>
      <w:lang w:bidi="en-US"/>
    </w:rPr>
  </w:style>
  <w:style w:type="paragraph" w:styleId="Revision">
    <w:name w:val="Revision"/>
    <w:hidden/>
    <w:uiPriority w:val="99"/>
    <w:semiHidden/>
    <w:rsid w:val="009F7ED5"/>
    <w:pPr>
      <w:spacing w:after="0" w:line="240" w:lineRule="auto"/>
    </w:pPr>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353DDFBAF1624FB444987349C9F742" ma:contentTypeVersion="222" ma:contentTypeDescription="Create a new document." ma:contentTypeScope="" ma:versionID="fad632c1ae648a2aec09bc7e25ded704">
  <xsd:schema xmlns:xsd="http://www.w3.org/2001/XMLSchema" xmlns:xs="http://www.w3.org/2001/XMLSchema" xmlns:p="http://schemas.microsoft.com/office/2006/metadata/properties" xmlns:ns2="a69f3c51-20fc-432e-bbaf-92604523881b" xmlns:ns3="25ebf155-644e-4a1b-ae0d-e21b35cbc71f" xmlns:ns4="906a5e43-ae57-4088-b6bd-ad0d184b1ed5" targetNamespace="http://schemas.microsoft.com/office/2006/metadata/properties" ma:root="true" ma:fieldsID="a45750ff7554915a9793d2ac4fab3fd5" ns2:_="" ns3:_="" ns4:_="">
    <xsd:import namespace="a69f3c51-20fc-432e-bbaf-92604523881b"/>
    <xsd:import namespace="25ebf155-644e-4a1b-ae0d-e21b35cbc71f"/>
    <xsd:import namespace="906a5e43-ae57-4088-b6bd-ad0d184b1ed5"/>
    <xsd:element name="properties">
      <xsd:complexType>
        <xsd:sequence>
          <xsd:element name="documentManagement">
            <xsd:complexType>
              <xsd:all>
                <xsd:element ref="ns2:SAP_x0023_"/>
                <xsd:element ref="ns2:Document_x0020_Type"/>
                <xsd:element ref="ns2:Vendor_x0020_Name" minOccurs="0"/>
                <xsd:element ref="ns2:Contract_x0020_Amount" minOccurs="0"/>
                <xsd:element ref="ns2:Contract_x0020_Termination_x0020_Date" minOccurs="0"/>
                <xsd:element ref="ns2:Fiscal_x0020_Year" minOccurs="0"/>
                <xsd:element ref="ns3:Deputate" minOccurs="0"/>
                <xsd:element ref="ns3:Bureau" minOccurs="0"/>
                <xsd:element ref="ns3:Are_x0020_you_x0020_ready_x0020_to_x0020_workflow_x003f_" minOccurs="0"/>
                <xsd:element ref="ns3:Contracts_x0020_and_x0020_Grants" minOccurs="0"/>
                <xsd:element ref="ns3:Program_x0020_Area_x0020_Name" minOccurs="0"/>
                <xsd:element ref="ns3:Initiated_x0020_Date" minOccurs="0"/>
                <xsd:element ref="ns4:_dlc_DocId" minOccurs="0"/>
                <xsd:element ref="ns4:_dlc_DocIdUrl" minOccurs="0"/>
                <xsd:element ref="ns4:_dlc_DocIdPersistId" minOccurs="0"/>
                <xsd:element ref="ns3:MediaServiceMetadata" minOccurs="0"/>
                <xsd:element ref="ns3:MediaServiceFastMetadata" minOccurs="0"/>
                <xsd:element ref="ns3:State" minOccurs="0"/>
                <xsd:element ref="ns3:MediaServiceEventHashCode" minOccurs="0"/>
                <xsd:element ref="ns3:MediaServiceGenerationTime" minOccurs="0"/>
                <xsd:element ref="ns4:SharedWithUsers" minOccurs="0"/>
                <xsd:element ref="ns4:SharedWithDetails" minOccurs="0"/>
                <xsd:element ref="ns3:Redaction_x0020_Required" minOccurs="0"/>
                <xsd:element ref="ns3:MediaServiceAutoTags" minOccurs="0"/>
                <xsd:element ref="ns3:MediaServiceOCR" minOccurs="0"/>
                <xsd:element ref="ns3:MediaServiceDateTaken" minOccurs="0"/>
                <xsd:element ref="ns3:lcf76f155ced4ddcb4097134ff3c332f" minOccurs="0"/>
                <xsd:element ref="ns4: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f3c51-20fc-432e-bbaf-92604523881b" elementFormDefault="qualified">
    <xsd:import namespace="http://schemas.microsoft.com/office/2006/documentManagement/types"/>
    <xsd:import namespace="http://schemas.microsoft.com/office/infopath/2007/PartnerControls"/>
    <xsd:element name="SAP_x0023_" ma:index="1" ma:displayName="SAP#" ma:description="Enter 40/41 number or pre-contract number. For Master Agreements, put MA." ma:indexed="true" ma:internalName="SAP_x0023_">
      <xsd:simpleType>
        <xsd:restriction base="dms:Text">
          <xsd:maxLength value="255"/>
        </xsd:restriction>
      </xsd:simpleType>
    </xsd:element>
    <xsd:element name="Document_x0020_Type" ma:index="2" ma:displayName="Document Type" ma:description="Click on drop down and choose from list" ma:format="Dropdown" ma:internalName="Document_x0020_Type">
      <xsd:simpleType>
        <xsd:restriction base="dms:Choice">
          <xsd:enumeration value="3 Month Extension"/>
          <xsd:enumeration value="Base"/>
          <xsd:enumeration value="Change Order"/>
          <xsd:enumeration value="Decrease in Funding (no Statement of Work)"/>
          <xsd:enumeration value="Decrease in Funding (with Statement of Work)"/>
          <xsd:enumeration value="Full Blown Amendment"/>
          <xsd:enumeration value="Funding Reduction Change Order Amendment (no Statement of Work)"/>
          <xsd:enumeration value="Funding Reduction Change Order Amendment (with Statement of Work)"/>
          <xsd:enumeration value="Invitation for Bids"/>
          <xsd:enumeration value="Master Agreement"/>
          <xsd:enumeration value="Memorandum of Understanding"/>
          <xsd:enumeration value="No Cost Extension"/>
          <xsd:enumeration value="Non-Solicitation Award"/>
          <xsd:enumeration value="Renewal"/>
          <xsd:enumeration value="Request for Applications"/>
          <xsd:enumeration value="Request for Proposals"/>
          <xsd:enumeration value="Request for Quotes"/>
          <xsd:enumeration value="Settlement Agreement"/>
          <xsd:enumeration value="Source Justification"/>
          <xsd:enumeration value="Subsequently Available Funds Amendment"/>
          <xsd:enumeration value="Termination"/>
        </xsd:restriction>
      </xsd:simpleType>
    </xsd:element>
    <xsd:element name="Vendor_x0020_Name" ma:index="3" nillable="true" ma:displayName="Vendor Name" ma:description="For MAs, RFAs, RFPs, RFQs, and IFBs: Enter proposed start date of Agreement(s) ex. 7-1-22. For all other workflows: Enter vendor name." ma:internalName="Vendor_x0020_Name">
      <xsd:simpleType>
        <xsd:restriction base="dms:Text">
          <xsd:maxLength value="255"/>
        </xsd:restriction>
      </xsd:simpleType>
    </xsd:element>
    <xsd:element name="Contract_x0020_Amount" ma:index="4" nillable="true" ma:displayName="Contract Amount" ma:description="Ex. $10,000.00 or 10,000.00 (field is formatted to convert to $ once document set is saved." ma:hidden="true" ma:LCID="1033" ma:internalName="Contract_x0020_Amount" ma:readOnly="false">
      <xsd:simpleType>
        <xsd:restriction base="dms:Currency"/>
      </xsd:simpleType>
    </xsd:element>
    <xsd:element name="Contract_x0020_Termination_x0020_Date" ma:index="5" nillable="true" ma:displayName="Contract Termination Date" ma:format="DateOnly" ma:hidden="true" ma:internalName="Contract_x0020_Termination_x0020_Date" ma:readOnly="false">
      <xsd:simpleType>
        <xsd:restriction base="dms:DateTime"/>
      </xsd:simpleType>
    </xsd:element>
    <xsd:element name="Fiscal_x0020_Year" ma:index="6" nillable="true" ma:displayName="Fiscal Year" ma:internalName="Fiscal_x0020_Year">
      <xsd:complexType>
        <xsd:complexContent>
          <xsd:extension base="dms:MultiChoice">
            <xsd:sequence>
              <xsd:element name="Value" maxOccurs="unbounded" minOccurs="0" nillable="true">
                <xsd:simpleType>
                  <xsd:restriction base="dms:Choice">
                    <xsd:enumeration value="2015"/>
                    <xsd:enumeration value="2016"/>
                    <xsd:enumeration value="2017"/>
                    <xsd:enumeration value="2018"/>
                    <xsd:enumeration value="2019"/>
                    <xsd:enumeration value="2020"/>
                    <xsd:enumeration value="2021"/>
                    <xsd:enumeration value="2022"/>
                    <xsd:enumeration value="2023"/>
                    <xsd:enumeration value="2024"/>
                    <xsd:enumeration value="2025"/>
                    <xsd:enumeration value="2026"/>
                    <xsd:enumeration value="2027"/>
                    <xsd:enumeration value="2028"/>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5ebf155-644e-4a1b-ae0d-e21b35cbc71f" elementFormDefault="qualified">
    <xsd:import namespace="http://schemas.microsoft.com/office/2006/documentManagement/types"/>
    <xsd:import namespace="http://schemas.microsoft.com/office/infopath/2007/PartnerControls"/>
    <xsd:element name="Deputate" ma:index="14" nillable="true" ma:displayName="Deputate" ma:hidden="true" ma:list="{a98697b3-c2f8-4371-9f59-1e6ef90b6fbb}" ma:internalName="Deputate" ma:readOnly="false" ma:showField="Title">
      <xsd:simpleType>
        <xsd:restriction base="dms:Lookup"/>
      </xsd:simpleType>
    </xsd:element>
    <xsd:element name="Bureau" ma:index="15" nillable="true" ma:displayName="Bureau" ma:hidden="true" ma:list="{85f570df-4d32-42dc-b901-9c6123693448}" ma:internalName="Bureau" ma:readOnly="false" ma:showField="Title">
      <xsd:simpleType>
        <xsd:restriction base="dms:Lookup"/>
      </xsd:simpleType>
    </xsd:element>
    <xsd:element name="Are_x0020_you_x0020_ready_x0020_to_x0020_workflow_x003f_" ma:index="16" nillable="true" ma:displayName="Are you ready to workflow?" ma:default="No, I still need to upload my documents" ma:description="This field is used to start the workflow process. Only set this field to &quot;Yes&quot; once. Please note, this field will automatically reset to &quot;No&quot; after your workflow is started." ma:format="Dropdown" ma:hidden="true" ma:internalName="Are_x0020_you_x0020_ready_x0020_to_x0020_workflow_x003f_" ma:readOnly="false">
      <xsd:simpleType>
        <xsd:restriction base="dms:Choice">
          <xsd:enumeration value="No, I still need to upload my documents"/>
          <xsd:enumeration value="Yes, I am ready to workflow"/>
        </xsd:restriction>
      </xsd:simpleType>
    </xsd:element>
    <xsd:element name="Contracts_x0020_and_x0020_Grants" ma:index="17" nillable="true" ma:displayName="Contracts and Grants" ma:hidden="true" ma:internalName="Contracts_x0020_and_x0020_Grants"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Program_x0020_Area_x0020_Name" ma:index="18" nillable="true" ma:displayName="Division" ma:hidden="true" ma:list="{4d315242-1334-43c8-9e7d-bd035fabe0b4}" ma:internalName="Program_x0020_Area_x0020_Name" ma:readOnly="false" ma:showField="Program_x0020_Area_x0020_Name">
      <xsd:simpleType>
        <xsd:restriction base="dms:Lookup"/>
      </xsd:simpleType>
    </xsd:element>
    <xsd:element name="Initiated_x0020_Date" ma:index="19" nillable="true" ma:displayName="Initiated Date" ma:format="DateOnly" ma:indexed="true" ma:internalName="Initiated_x0020_Date">
      <xsd:simpleType>
        <xsd:restriction base="dms:DateTime"/>
      </xsd:simpleType>
    </xsd:element>
    <xsd:element name="MediaServiceMetadata" ma:index="23" nillable="true" ma:displayName="MediaServiceMetadata" ma:description="" ma:hidden="true" ma:internalName="MediaServiceMetadata" ma:readOnly="true">
      <xsd:simpleType>
        <xsd:restriction base="dms:Note"/>
      </xsd:simpleType>
    </xsd:element>
    <xsd:element name="MediaServiceFastMetadata" ma:index="24" nillable="true" ma:displayName="MediaServiceFastMetadata" ma:description="" ma:hidden="true" ma:internalName="MediaServiceFastMetadata" ma:readOnly="true">
      <xsd:simpleType>
        <xsd:restriction base="dms:Note"/>
      </xsd:simpleType>
    </xsd:element>
    <xsd:element name="State" ma:index="25" nillable="true" ma:displayName="State" ma:default="Not Started" ma:format="Dropdown" ma:indexed="true" ma:internalName="State">
      <xsd:simpleType>
        <xsd:restriction base="dms:Choice">
          <xsd:enumeration value="Not Started"/>
          <xsd:enumeration value="In Progress"/>
          <xsd:enumeration value="Completed"/>
        </xsd:restriction>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ServiceGenerationTime" ma:index="27" nillable="true" ma:displayName="MediaServiceGenerationTime" ma:hidden="true" ma:internalName="MediaServiceGenerationTime" ma:readOnly="true">
      <xsd:simpleType>
        <xsd:restriction base="dms:Text"/>
      </xsd:simpleType>
    </xsd:element>
    <xsd:element name="Redaction_x0020_Required" ma:index="30" nillable="true" ma:displayName="Redaction Required" ma:default="0" ma:description="Leave unchecked. The Legal Office will determine if this contract requires redaction." ma:internalName="Redaction_x0020_Required">
      <xsd:simpleType>
        <xsd:restriction base="dms:Boolean"/>
      </xsd:simpleType>
    </xsd:element>
    <xsd:element name="MediaServiceAutoTags" ma:index="31" nillable="true" ma:displayName="Tags" ma:internalName="MediaServiceAutoTags" ma:readOnly="true">
      <xsd:simpleType>
        <xsd:restriction base="dms:Text"/>
      </xsd:simpleType>
    </xsd:element>
    <xsd:element name="MediaServiceOCR" ma:index="32" nillable="true" ma:displayName="Extracted Text" ma:internalName="MediaServiceOCR" ma:readOnly="true">
      <xsd:simpleType>
        <xsd:restriction base="dms:Note">
          <xsd:maxLength value="255"/>
        </xsd:restriction>
      </xsd:simpleType>
    </xsd:element>
    <xsd:element name="MediaServiceDateTaken" ma:index="33" nillable="true" ma:displayName="MediaServiceDateTaken" ma:hidden="true" ma:internalName="MediaServiceDateTaken" ma:readOnly="true">
      <xsd:simpleType>
        <xsd:restriction base="dms:Text"/>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 ma:index="20" nillable="true" ma:displayName="Document ID Value" ma:description="The value of the document ID assigned to this item." ma:indexed="true" ma:internalName="_dlc_DocId" ma:readOnly="true">
      <xsd:simpleType>
        <xsd:restriction base="dms:Text"/>
      </xsd:simpleType>
    </xsd:element>
    <xsd:element name="_dlc_DocIdUrl" ma:index="2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TaxCatchAll" ma:index="36" nillable="true" ma:displayName="Taxonomy Catch All Column" ma:hidden="true" ma:list="{a9896536-0171-4651-a8c4-526ed74080b0}" ma:internalName="TaxCatchAll"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906a5e43-ae57-4088-b6bd-ad0d184b1ed5">PADOH-1536629428-48100</_dlc_DocId>
    <_dlc_DocIdUrl xmlns="906a5e43-ae57-4088-b6bd-ad0d184b1ed5">
      <Url>https://pagov.sharepoint.com/sites/DOH-Intranet/TS/Cntrcts/_layouts/15/DocIdRedir.aspx?ID=PADOH-1536629428-48100</Url>
      <Description>PADOH-1536629428-48100</Description>
    </_dlc_DocIdUrl>
    <TaxCatchAll xmlns="906a5e43-ae57-4088-b6bd-ad0d184b1ed5" xsi:nil="true"/>
    <lcf76f155ced4ddcb4097134ff3c332f xmlns="25ebf155-644e-4a1b-ae0d-e21b35cbc71f">
      <Terms xmlns="http://schemas.microsoft.com/office/infopath/2007/PartnerControls"/>
    </lcf76f155ced4ddcb4097134ff3c332f>
    <Initiated_x0020_Date xmlns="25ebf155-644e-4a1b-ae0d-e21b35cbc71f" xsi:nil="true"/>
    <Contract_x0020_Amount xmlns="a69f3c51-20fc-432e-bbaf-92604523881b" xsi:nil="true"/>
    <Are_x0020_you_x0020_ready_x0020_to_x0020_workflow_x003f_ xmlns="25ebf155-644e-4a1b-ae0d-e21b35cbc71f">No, I still need to upload my documents</Are_x0020_you_x0020_ready_x0020_to_x0020_workflow_x003f_>
    <SAP_x0023_ xmlns="a69f3c51-20fc-432e-bbaf-92604523881b">67-175</SAP_x0023_>
    <Contract_x0020_Termination_x0020_Date xmlns="a69f3c51-20fc-432e-bbaf-92604523881b" xsi:nil="true"/>
    <Redaction_x0020_Required xmlns="25ebf155-644e-4a1b-ae0d-e21b35cbc71f">false</Redaction_x0020_Required>
    <Document_x0020_Type xmlns="a69f3c51-20fc-432e-bbaf-92604523881b">Request for Applications</Document_x0020_Type>
    <Fiscal_x0020_Year xmlns="a69f3c51-20fc-432e-bbaf-92604523881b">
      <Value>2023</Value>
      <Value>2024</Value>
    </Fiscal_x0020_Year>
    <Bureau xmlns="25ebf155-644e-4a1b-ae0d-e21b35cbc71f">14</Bureau>
    <Deputate xmlns="25ebf155-644e-4a1b-ae0d-e21b35cbc71f">10</Deputate>
    <Program_x0020_Area_x0020_Name xmlns="25ebf155-644e-4a1b-ae0d-e21b35cbc71f">27</Program_x0020_Area_x0020_Name>
    <Vendor_x0020_Name xmlns="a69f3c51-20fc-432e-bbaf-92604523881b">6-1-2024</Vendor_x0020_Name>
    <Contracts_x0020_and_x0020_Grants xmlns="25ebf155-644e-4a1b-ae0d-e21b35cbc71f">
      <Url xsi:nil="true"/>
      <Description xsi:nil="true"/>
    </Contracts_x0020_and_x0020_Grants>
    <State xmlns="25ebf155-644e-4a1b-ae0d-e21b35cbc71f">Not Started</State>
  </documentManagement>
</p:properties>
</file>

<file path=customXml/item3.xml><?xml version="1.0" encoding="utf-8"?>
<?mso-contentType ?>
<FormTemplates xmlns="http://schemas.microsoft.com/sharepoint/v3/contenttype/forms">
  <Display>ListForm</Display>
  <Edit>ListForm</Edit>
  <New>ListForm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5B5140B-991B-4CE1-9FF7-A1036C8AA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f3c51-20fc-432e-bbaf-92604523881b"/>
    <ds:schemaRef ds:uri="25ebf155-644e-4a1b-ae0d-e21b35cbc71f"/>
    <ds:schemaRef ds:uri="906a5e43-ae57-4088-b6bd-ad0d184b1e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865BB2-AC6F-4852-9FC5-63B946BC58A0}">
  <ds:schemaRefs>
    <ds:schemaRef ds:uri="http://schemas.microsoft.com/office/2006/metadata/properties"/>
    <ds:schemaRef ds:uri="http://schemas.microsoft.com/office/infopath/2007/PartnerControls"/>
    <ds:schemaRef ds:uri="906a5e43-ae57-4088-b6bd-ad0d184b1ed5"/>
    <ds:schemaRef ds:uri="25ebf155-644e-4a1b-ae0d-e21b35cbc71f"/>
    <ds:schemaRef ds:uri="a69f3c51-20fc-432e-bbaf-92604523881b"/>
  </ds:schemaRefs>
</ds:datastoreItem>
</file>

<file path=customXml/itemProps3.xml><?xml version="1.0" encoding="utf-8"?>
<ds:datastoreItem xmlns:ds="http://schemas.openxmlformats.org/officeDocument/2006/customXml" ds:itemID="{60AA53A0-403F-4835-80E9-7F9F857A65D3}">
  <ds:schemaRefs>
    <ds:schemaRef ds:uri="http://schemas.microsoft.com/sharepoint/v3/contenttype/forms"/>
  </ds:schemaRefs>
</ds:datastoreItem>
</file>

<file path=customXml/itemProps4.xml><?xml version="1.0" encoding="utf-8"?>
<ds:datastoreItem xmlns:ds="http://schemas.openxmlformats.org/officeDocument/2006/customXml" ds:itemID="{CAA78F01-841E-4FDE-A526-9718CE2B8DC2}">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493</Words>
  <Characters>2814</Characters>
  <Application>Microsoft Office Word</Application>
  <DocSecurity>0</DocSecurity>
  <Lines>23</Lines>
  <Paragraphs>6</Paragraphs>
  <ScaleCrop>false</ScaleCrop>
  <Company/>
  <LinksUpToDate>false</LinksUpToDate>
  <CharactersWithSpaces>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Bekah</dc:creator>
  <cp:keywords/>
  <dc:description/>
  <cp:lastModifiedBy>Green, Michelle</cp:lastModifiedBy>
  <cp:revision>3</cp:revision>
  <dcterms:created xsi:type="dcterms:W3CDTF">2023-12-18T13:32:00Z</dcterms:created>
  <dcterms:modified xsi:type="dcterms:W3CDTF">2023-12-18T13:44:00Z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0x0101002D353DDFBAF1624FB444987349C9F742</vt:lpwstr>
  </property>
  <property fmtid="{D5CDD505-2E9C-101B-9397-08002B2CF9AE}" pid="3" name="_dlc_DocIdItemGuid">
    <vt:lpwstr>8bf34620-092d-465a-b76d-527950746a4d</vt:lpwstr>
  </property>
  <property fmtid="{D5CDD505-2E9C-101B-9397-08002B2CF9AE}" pid="4" name="MediaServiceImageTags">
    <vt:lpwstr/>
  </property>
  <property fmtid="{D5CDD505-2E9C-101B-9397-08002B2CF9AE}" pid="5" name="_docset_NoMedatataSyncRequired">
    <vt:lpwstr>False</vt:lpwstr>
  </property>
</Properties>
</file>