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AEF1A0" w14:textId="77777777" w:rsidR="00C17C2D" w:rsidRDefault="00C17C2D" w:rsidP="00C17C2D">
      <w:pPr>
        <w:pStyle w:val="TOC3"/>
        <w:tabs>
          <w:tab w:val="left" w:pos="1020"/>
        </w:tabs>
        <w:rPr>
          <w:b/>
        </w:rPr>
      </w:pPr>
    </w:p>
    <w:p w14:paraId="23782D91" w14:textId="35F343E8" w:rsidR="00C17C2D" w:rsidRPr="00C14090" w:rsidRDefault="00C17C2D" w:rsidP="00C17C2D">
      <w:pPr>
        <w:tabs>
          <w:tab w:val="left" w:pos="1020"/>
        </w:tabs>
        <w:ind w:left="4465" w:right="565" w:hanging="3985"/>
        <w:rPr>
          <w:rFonts w:ascii="Arial" w:hAnsi="Arial" w:cs="Arial"/>
          <w:b/>
          <w:sz w:val="20"/>
          <w:szCs w:val="20"/>
          <w:u w:val="single"/>
        </w:rPr>
      </w:pPr>
      <w:r w:rsidRPr="00C14090">
        <w:rPr>
          <w:rFonts w:ascii="Arial" w:hAnsi="Arial" w:cs="Arial"/>
          <w:b/>
          <w:sz w:val="20"/>
          <w:szCs w:val="20"/>
          <w:u w:val="single"/>
        </w:rPr>
        <w:t>MEMORANDUM OF UNDERSTANDING REGARDING ETHICAL STANDARDS AS REQUIRED BY 35 P.S. § 5701.905(f)</w:t>
      </w:r>
      <w:r w:rsidR="00C52AA4">
        <w:rPr>
          <w:rFonts w:ascii="Arial" w:hAnsi="Arial" w:cs="Arial"/>
          <w:b/>
          <w:sz w:val="20"/>
          <w:szCs w:val="20"/>
          <w:u w:val="single"/>
        </w:rPr>
        <w:t xml:space="preserve"> </w:t>
      </w:r>
    </w:p>
    <w:p w14:paraId="5478CE1E" w14:textId="77777777" w:rsidR="00C17C2D" w:rsidRDefault="00C17C2D" w:rsidP="00C17C2D">
      <w:pPr>
        <w:pStyle w:val="TOC3"/>
        <w:tabs>
          <w:tab w:val="left" w:pos="1020"/>
        </w:tabs>
        <w:rPr>
          <w:b/>
        </w:rPr>
      </w:pPr>
    </w:p>
    <w:p w14:paraId="398848D0" w14:textId="3EE53D22" w:rsidR="00C17C2D" w:rsidRPr="00C14090" w:rsidRDefault="00C17C2D" w:rsidP="00C17C2D">
      <w:pPr>
        <w:pStyle w:val="TOC3"/>
        <w:tabs>
          <w:tab w:val="left" w:pos="1020"/>
        </w:tabs>
        <w:ind w:left="300" w:right="907"/>
        <w:jc w:val="both"/>
        <w:rPr>
          <w:rFonts w:ascii="Arial" w:hAnsi="Arial" w:cs="Arial"/>
          <w:sz w:val="20"/>
          <w:szCs w:val="20"/>
        </w:rPr>
      </w:pPr>
      <w:r>
        <w:t xml:space="preserve">     </w:t>
      </w:r>
      <w:r w:rsidRPr="00C14090">
        <w:rPr>
          <w:rFonts w:ascii="Arial" w:hAnsi="Arial" w:cs="Arial"/>
          <w:sz w:val="20"/>
          <w:szCs w:val="20"/>
        </w:rPr>
        <w:t xml:space="preserve"> The applicant agrees that research to be performed under this Grant Agreement and all individuals performing such research shall be subject to Federal ethical and procedural standards of conduct as prescribed by the National Institutes of Health on the date this Memorandum of Understanding Regarding Ethical Standards is executed.</w:t>
      </w:r>
    </w:p>
    <w:p w14:paraId="3C5E2D54" w14:textId="77777777" w:rsidR="00C17C2D" w:rsidRPr="00C14090" w:rsidRDefault="00C17C2D" w:rsidP="00C17C2D">
      <w:pPr>
        <w:pStyle w:val="TOC3"/>
        <w:tabs>
          <w:tab w:val="left" w:pos="1020"/>
        </w:tabs>
        <w:ind w:right="907"/>
        <w:jc w:val="both"/>
        <w:rPr>
          <w:rFonts w:ascii="Arial" w:hAnsi="Arial" w:cs="Arial"/>
          <w:sz w:val="20"/>
          <w:szCs w:val="20"/>
        </w:rPr>
      </w:pPr>
    </w:p>
    <w:p w14:paraId="03FDBA39" w14:textId="0CB0F115" w:rsidR="00C17C2D" w:rsidRPr="00C14090" w:rsidRDefault="00C17C2D" w:rsidP="00C17C2D">
      <w:pPr>
        <w:pStyle w:val="TOC3"/>
        <w:tabs>
          <w:tab w:val="left" w:pos="1020"/>
        </w:tabs>
        <w:ind w:left="300" w:right="907"/>
        <w:jc w:val="both"/>
        <w:rPr>
          <w:rFonts w:ascii="Arial" w:hAnsi="Arial" w:cs="Arial"/>
          <w:sz w:val="20"/>
          <w:szCs w:val="20"/>
        </w:rPr>
      </w:pPr>
      <w:r w:rsidRPr="00C14090">
        <w:rPr>
          <w:rFonts w:ascii="Arial" w:hAnsi="Arial" w:cs="Arial"/>
          <w:sz w:val="20"/>
          <w:szCs w:val="20"/>
        </w:rPr>
        <w:t xml:space="preserve">      Research funded by this Grant Agreement also shall observe the Federal ethical and procedural standards regulating research and research findings, including publications and patents, which are observed under the National Institutes of Health extramural funding requirements and National Institutes of Health Grants policy statements and applicable sections of 45 CFR Part 74 (relating to uniform administrative requirements for awards and subawards to institutions of higher education, hospitals, other nonprofit organizations, and commercial organizations; and certain Grants and Agreements with states, local governments and Indian tribal governments) and Part 92 (relating to uniform administrative requirements for Grants and cooperative Agreements to state and local governments).</w:t>
      </w:r>
    </w:p>
    <w:p w14:paraId="37DDD3DB" w14:textId="77777777" w:rsidR="00C17C2D" w:rsidRDefault="00C17C2D" w:rsidP="00C17C2D">
      <w:pPr>
        <w:pStyle w:val="TOC3"/>
        <w:tabs>
          <w:tab w:val="left" w:pos="1020"/>
        </w:tabs>
        <w:ind w:left="300" w:right="907"/>
        <w:jc w:val="both"/>
      </w:pPr>
    </w:p>
    <w:p w14:paraId="54154668" w14:textId="77777777" w:rsidR="00C17C2D" w:rsidRDefault="00C17C2D" w:rsidP="00C17C2D">
      <w:pPr>
        <w:pStyle w:val="TOC3"/>
        <w:tabs>
          <w:tab w:val="left" w:pos="1020"/>
        </w:tabs>
        <w:spacing w:before="1"/>
      </w:pPr>
    </w:p>
    <w:p w14:paraId="247F5E75" w14:textId="3358B469" w:rsidR="00C17C2D" w:rsidRDefault="00C17C2D" w:rsidP="00C17C2D">
      <w:pPr>
        <w:pStyle w:val="TOC3"/>
        <w:tabs>
          <w:tab w:val="left" w:pos="1020"/>
        </w:tabs>
        <w:spacing w:after="16"/>
        <w:ind w:left="300" w:right="609"/>
        <w:rPr>
          <w:rFonts w:ascii="Arial" w:hAnsi="Arial" w:cs="Arial"/>
          <w:b/>
          <w:bCs/>
          <w:i/>
          <w:iCs/>
          <w:sz w:val="20"/>
          <w:szCs w:val="20"/>
        </w:rPr>
      </w:pPr>
      <w:r>
        <w:rPr>
          <w:b/>
          <w:bCs/>
          <w:i/>
          <w:iCs/>
        </w:rPr>
        <w:t xml:space="preserve">     </w:t>
      </w:r>
      <w:r w:rsidRPr="00C14090">
        <w:rPr>
          <w:rFonts w:ascii="Arial" w:hAnsi="Arial" w:cs="Arial"/>
          <w:b/>
          <w:bCs/>
          <w:i/>
          <w:iCs/>
          <w:sz w:val="20"/>
          <w:szCs w:val="20"/>
        </w:rPr>
        <w:t xml:space="preserve"> BY SIGNING BELOW, THE APPLICANT, BY ITS AUTHORIZED SIGNATORY, IS BINDING ITSELF TO THE ABOVE AGREEMENT.</w:t>
      </w:r>
    </w:p>
    <w:p w14:paraId="6D0DF6FC" w14:textId="77777777" w:rsidR="008D5DF6" w:rsidRDefault="008D5DF6" w:rsidP="00C17C2D">
      <w:pPr>
        <w:pStyle w:val="TOC3"/>
        <w:tabs>
          <w:tab w:val="left" w:pos="1020"/>
        </w:tabs>
        <w:spacing w:after="16"/>
        <w:ind w:left="300" w:right="609"/>
      </w:pPr>
    </w:p>
    <w:tbl>
      <w:tblPr>
        <w:tblW w:w="0" w:type="auto"/>
        <w:tblInd w:w="414" w:type="dxa"/>
        <w:tblBorders>
          <w:top w:val="double" w:sz="2" w:space="0" w:color="000000"/>
          <w:left w:val="double" w:sz="2" w:space="0" w:color="000000"/>
          <w:bottom w:val="double" w:sz="2" w:space="0" w:color="000000"/>
          <w:right w:val="double" w:sz="2" w:space="0" w:color="000000"/>
          <w:insideH w:val="double" w:sz="2" w:space="0" w:color="000000"/>
          <w:insideV w:val="double" w:sz="2" w:space="0" w:color="000000"/>
        </w:tblBorders>
        <w:tblLayout w:type="fixed"/>
        <w:tblCellMar>
          <w:left w:w="0" w:type="dxa"/>
          <w:right w:w="0" w:type="dxa"/>
        </w:tblCellMar>
        <w:tblLook w:val="01E0" w:firstRow="1" w:lastRow="1" w:firstColumn="1" w:lastColumn="1" w:noHBand="0" w:noVBand="0"/>
      </w:tblPr>
      <w:tblGrid>
        <w:gridCol w:w="5130"/>
        <w:gridCol w:w="5492"/>
      </w:tblGrid>
      <w:tr w:rsidR="00C17C2D" w14:paraId="451D02EF" w14:textId="77777777" w:rsidTr="00EF69F3">
        <w:trPr>
          <w:trHeight w:val="989"/>
        </w:trPr>
        <w:tc>
          <w:tcPr>
            <w:tcW w:w="10622" w:type="dxa"/>
            <w:gridSpan w:val="2"/>
            <w:tcBorders>
              <w:bottom w:val="single" w:sz="8" w:space="0" w:color="000000"/>
            </w:tcBorders>
          </w:tcPr>
          <w:p w14:paraId="45576726" w14:textId="77777777" w:rsidR="00C17C2D" w:rsidRPr="00C14090" w:rsidRDefault="00C17C2D" w:rsidP="00EF69F3">
            <w:pPr>
              <w:pStyle w:val="BodyText"/>
              <w:tabs>
                <w:tab w:val="left" w:pos="1020"/>
              </w:tabs>
              <w:spacing w:before="3"/>
              <w:ind w:left="104"/>
              <w:rPr>
                <w:rFonts w:ascii="Arial" w:hAnsi="Arial" w:cs="Arial"/>
                <w:sz w:val="16"/>
              </w:rPr>
            </w:pPr>
            <w:r w:rsidRPr="00C14090">
              <w:rPr>
                <w:rFonts w:ascii="Arial" w:hAnsi="Arial" w:cs="Arial"/>
                <w:sz w:val="16"/>
              </w:rPr>
              <w:t>APPLICANT ORGANIZATION</w:t>
            </w:r>
          </w:p>
        </w:tc>
      </w:tr>
      <w:tr w:rsidR="00C17C2D" w14:paraId="73515613" w14:textId="77777777" w:rsidTr="00EF69F3">
        <w:trPr>
          <w:trHeight w:val="1422"/>
        </w:trPr>
        <w:tc>
          <w:tcPr>
            <w:tcW w:w="5130" w:type="dxa"/>
            <w:tcBorders>
              <w:top w:val="single" w:sz="8" w:space="0" w:color="000000"/>
              <w:bottom w:val="single" w:sz="8" w:space="0" w:color="000000"/>
              <w:right w:val="single" w:sz="8" w:space="0" w:color="000000"/>
            </w:tcBorders>
          </w:tcPr>
          <w:p w14:paraId="05065468" w14:textId="77777777" w:rsidR="00C17C2D" w:rsidRPr="00C14090" w:rsidRDefault="00C17C2D" w:rsidP="00EF69F3">
            <w:pPr>
              <w:pStyle w:val="BodyText"/>
              <w:tabs>
                <w:tab w:val="left" w:pos="1020"/>
              </w:tabs>
              <w:spacing w:before="1"/>
              <w:ind w:left="104" w:right="391"/>
              <w:rPr>
                <w:rFonts w:ascii="Arial" w:hAnsi="Arial" w:cs="Arial"/>
                <w:sz w:val="16"/>
              </w:rPr>
            </w:pPr>
            <w:r w:rsidRPr="00C14090">
              <w:rPr>
                <w:rFonts w:ascii="Arial" w:hAnsi="Arial" w:cs="Arial"/>
                <w:sz w:val="16"/>
              </w:rPr>
              <w:t>SIGNATURE OF NON-FORMULA FUND APPLICANT’S AUTHORIZED OFFICIAL</w:t>
            </w:r>
          </w:p>
        </w:tc>
        <w:tc>
          <w:tcPr>
            <w:tcW w:w="5492" w:type="dxa"/>
            <w:tcBorders>
              <w:top w:val="single" w:sz="8" w:space="0" w:color="000000"/>
              <w:left w:val="single" w:sz="8" w:space="0" w:color="000000"/>
              <w:bottom w:val="single" w:sz="8" w:space="0" w:color="000000"/>
            </w:tcBorders>
          </w:tcPr>
          <w:p w14:paraId="5EE0DB7E" w14:textId="77777777" w:rsidR="00C17C2D" w:rsidRPr="00C14090" w:rsidRDefault="00C17C2D" w:rsidP="00EF69F3">
            <w:pPr>
              <w:pStyle w:val="BodyText"/>
              <w:tabs>
                <w:tab w:val="left" w:pos="1020"/>
              </w:tabs>
              <w:spacing w:before="1"/>
              <w:ind w:left="117"/>
              <w:rPr>
                <w:rFonts w:ascii="Arial" w:hAnsi="Arial" w:cs="Arial"/>
                <w:sz w:val="16"/>
              </w:rPr>
            </w:pPr>
            <w:r w:rsidRPr="00C14090">
              <w:rPr>
                <w:rFonts w:ascii="Arial" w:hAnsi="Arial" w:cs="Arial"/>
                <w:sz w:val="16"/>
              </w:rPr>
              <w:t>DATE</w:t>
            </w:r>
          </w:p>
        </w:tc>
      </w:tr>
      <w:tr w:rsidR="00C17C2D" w14:paraId="6D14278F" w14:textId="77777777" w:rsidTr="00EF69F3">
        <w:trPr>
          <w:trHeight w:val="1424"/>
        </w:trPr>
        <w:tc>
          <w:tcPr>
            <w:tcW w:w="5130" w:type="dxa"/>
            <w:tcBorders>
              <w:top w:val="single" w:sz="8" w:space="0" w:color="000000"/>
              <w:bottom w:val="single" w:sz="8" w:space="0" w:color="000000"/>
              <w:right w:val="single" w:sz="8" w:space="0" w:color="000000"/>
            </w:tcBorders>
          </w:tcPr>
          <w:p w14:paraId="737C3079" w14:textId="77777777" w:rsidR="00C17C2D" w:rsidRDefault="00C17C2D" w:rsidP="00EF69F3">
            <w:pPr>
              <w:pStyle w:val="BodyText"/>
              <w:tabs>
                <w:tab w:val="left" w:pos="1020"/>
              </w:tabs>
              <w:spacing w:before="4"/>
              <w:ind w:left="104"/>
              <w:rPr>
                <w:rFonts w:ascii="Arial" w:hAnsi="Arial" w:cs="Arial"/>
                <w:sz w:val="16"/>
              </w:rPr>
            </w:pPr>
            <w:r w:rsidRPr="00C14090">
              <w:rPr>
                <w:rFonts w:ascii="Arial" w:hAnsi="Arial" w:cs="Arial"/>
                <w:sz w:val="16"/>
              </w:rPr>
              <w:t>NAME OF AUTHORIZED OFFICIAL</w:t>
            </w:r>
          </w:p>
          <w:p w14:paraId="3CCB09D2" w14:textId="77777777" w:rsidR="003C37EE" w:rsidRPr="003C37EE" w:rsidRDefault="003C37EE" w:rsidP="003C37EE"/>
          <w:p w14:paraId="67E20D96" w14:textId="77777777" w:rsidR="003C37EE" w:rsidRDefault="003C37EE" w:rsidP="003C37EE">
            <w:pPr>
              <w:rPr>
                <w:rFonts w:ascii="Arial" w:hAnsi="Arial" w:cs="Arial"/>
                <w:sz w:val="16"/>
                <w:szCs w:val="24"/>
              </w:rPr>
            </w:pPr>
          </w:p>
          <w:p w14:paraId="61225202" w14:textId="77777777" w:rsidR="003C37EE" w:rsidRDefault="003C37EE" w:rsidP="003C37EE">
            <w:pPr>
              <w:rPr>
                <w:rFonts w:ascii="Arial" w:hAnsi="Arial" w:cs="Arial"/>
                <w:sz w:val="16"/>
                <w:szCs w:val="24"/>
              </w:rPr>
            </w:pPr>
          </w:p>
          <w:p w14:paraId="126006EC" w14:textId="66302C59" w:rsidR="003C37EE" w:rsidRPr="003C37EE" w:rsidRDefault="003C37EE" w:rsidP="003C37EE">
            <w:pPr>
              <w:jc w:val="center"/>
            </w:pPr>
          </w:p>
        </w:tc>
        <w:tc>
          <w:tcPr>
            <w:tcW w:w="5492" w:type="dxa"/>
            <w:tcBorders>
              <w:top w:val="single" w:sz="8" w:space="0" w:color="000000"/>
              <w:left w:val="single" w:sz="8" w:space="0" w:color="000000"/>
              <w:bottom w:val="single" w:sz="8" w:space="0" w:color="000000"/>
            </w:tcBorders>
          </w:tcPr>
          <w:p w14:paraId="08F6547E" w14:textId="77777777" w:rsidR="00C17C2D" w:rsidRPr="00C14090" w:rsidRDefault="00C17C2D" w:rsidP="00EF69F3">
            <w:pPr>
              <w:pStyle w:val="BodyText"/>
              <w:tabs>
                <w:tab w:val="left" w:pos="1020"/>
              </w:tabs>
              <w:spacing w:before="4"/>
              <w:ind w:left="117"/>
              <w:rPr>
                <w:rFonts w:ascii="Arial" w:hAnsi="Arial" w:cs="Arial"/>
                <w:sz w:val="16"/>
              </w:rPr>
            </w:pPr>
            <w:r w:rsidRPr="00C14090">
              <w:rPr>
                <w:rFonts w:ascii="Arial" w:hAnsi="Arial" w:cs="Arial"/>
                <w:sz w:val="16"/>
              </w:rPr>
              <w:t>TITLE OF AUTHORIZED OFFICIAL</w:t>
            </w:r>
          </w:p>
        </w:tc>
      </w:tr>
      <w:tr w:rsidR="00C17C2D" w14:paraId="70FE7072" w14:textId="77777777" w:rsidTr="00EF69F3">
        <w:trPr>
          <w:trHeight w:val="1150"/>
        </w:trPr>
        <w:tc>
          <w:tcPr>
            <w:tcW w:w="5130" w:type="dxa"/>
            <w:tcBorders>
              <w:top w:val="single" w:sz="8" w:space="0" w:color="000000"/>
              <w:right w:val="single" w:sz="8" w:space="0" w:color="000000"/>
            </w:tcBorders>
          </w:tcPr>
          <w:p w14:paraId="393E8539" w14:textId="77777777" w:rsidR="00C17C2D" w:rsidRPr="00C14090" w:rsidRDefault="00C17C2D" w:rsidP="00EF69F3">
            <w:pPr>
              <w:pStyle w:val="BodyText"/>
              <w:tabs>
                <w:tab w:val="left" w:pos="1020"/>
              </w:tabs>
              <w:ind w:left="104" w:right="1924"/>
              <w:rPr>
                <w:rFonts w:ascii="Arial" w:hAnsi="Arial" w:cs="Arial"/>
                <w:sz w:val="16"/>
              </w:rPr>
            </w:pPr>
            <w:r w:rsidRPr="00C14090">
              <w:rPr>
                <w:rFonts w:ascii="Arial" w:hAnsi="Arial" w:cs="Arial"/>
                <w:sz w:val="16"/>
              </w:rPr>
              <w:t>SIGNATURE OF SECRETARY OF HEALTH COMMONWEALTH OF PENNSYLVANIA</w:t>
            </w:r>
          </w:p>
        </w:tc>
        <w:tc>
          <w:tcPr>
            <w:tcW w:w="5492" w:type="dxa"/>
            <w:tcBorders>
              <w:top w:val="single" w:sz="8" w:space="0" w:color="000000"/>
              <w:left w:val="single" w:sz="8" w:space="0" w:color="000000"/>
            </w:tcBorders>
          </w:tcPr>
          <w:p w14:paraId="2E89A151" w14:textId="77777777" w:rsidR="00C17C2D" w:rsidRPr="00C14090" w:rsidRDefault="00C17C2D" w:rsidP="00EF69F3">
            <w:pPr>
              <w:pStyle w:val="BodyText"/>
              <w:tabs>
                <w:tab w:val="left" w:pos="1020"/>
              </w:tabs>
              <w:spacing w:before="1"/>
              <w:ind w:left="117"/>
              <w:rPr>
                <w:rFonts w:ascii="Arial" w:hAnsi="Arial" w:cs="Arial"/>
                <w:sz w:val="16"/>
              </w:rPr>
            </w:pPr>
            <w:r w:rsidRPr="00C14090">
              <w:rPr>
                <w:rFonts w:ascii="Arial" w:hAnsi="Arial" w:cs="Arial"/>
                <w:sz w:val="16"/>
              </w:rPr>
              <w:t>DATE</w:t>
            </w:r>
          </w:p>
        </w:tc>
      </w:tr>
    </w:tbl>
    <w:p w14:paraId="574BFDA3" w14:textId="77777777" w:rsidR="00AA3424" w:rsidRDefault="00AA3424" w:rsidP="00C17C2D">
      <w:pPr>
        <w:tabs>
          <w:tab w:val="left" w:pos="1020"/>
        </w:tabs>
        <w:rPr>
          <w:sz w:val="16"/>
        </w:rPr>
      </w:pPr>
    </w:p>
    <w:p w14:paraId="66688856" w14:textId="77777777" w:rsidR="00AA3424" w:rsidRDefault="00AA3424" w:rsidP="00C17C2D">
      <w:pPr>
        <w:tabs>
          <w:tab w:val="left" w:pos="1020"/>
        </w:tabs>
        <w:rPr>
          <w:sz w:val="16"/>
        </w:rPr>
      </w:pPr>
    </w:p>
    <w:p w14:paraId="537C3695" w14:textId="77777777" w:rsidR="00AA3424" w:rsidRDefault="00AA3424" w:rsidP="00C17C2D">
      <w:pPr>
        <w:tabs>
          <w:tab w:val="left" w:pos="1020"/>
        </w:tabs>
        <w:rPr>
          <w:sz w:val="16"/>
        </w:rPr>
      </w:pPr>
    </w:p>
    <w:p w14:paraId="3B9B48CA" w14:textId="77777777" w:rsidR="00AA3424" w:rsidRDefault="00AA3424" w:rsidP="00C17C2D">
      <w:pPr>
        <w:tabs>
          <w:tab w:val="left" w:pos="1020"/>
        </w:tabs>
        <w:rPr>
          <w:sz w:val="16"/>
        </w:rPr>
      </w:pPr>
    </w:p>
    <w:p w14:paraId="09C083A2" w14:textId="77777777" w:rsidR="00AA3424" w:rsidRDefault="00AA3424" w:rsidP="00C17C2D">
      <w:pPr>
        <w:tabs>
          <w:tab w:val="left" w:pos="1020"/>
        </w:tabs>
        <w:rPr>
          <w:sz w:val="16"/>
        </w:rPr>
      </w:pPr>
    </w:p>
    <w:p w14:paraId="79C73D97" w14:textId="77777777" w:rsidR="00AA3424" w:rsidRDefault="00AA3424" w:rsidP="00C17C2D">
      <w:pPr>
        <w:tabs>
          <w:tab w:val="left" w:pos="1020"/>
        </w:tabs>
        <w:rPr>
          <w:sz w:val="16"/>
        </w:rPr>
      </w:pPr>
    </w:p>
    <w:p w14:paraId="7933550F" w14:textId="77777777" w:rsidR="00AA3424" w:rsidRDefault="00AA3424" w:rsidP="00C17C2D">
      <w:pPr>
        <w:tabs>
          <w:tab w:val="left" w:pos="1020"/>
        </w:tabs>
        <w:rPr>
          <w:sz w:val="16"/>
        </w:rPr>
      </w:pPr>
    </w:p>
    <w:p w14:paraId="2ACE12CD" w14:textId="77777777" w:rsidR="00AA3424" w:rsidRDefault="00AA3424" w:rsidP="00C17C2D">
      <w:pPr>
        <w:tabs>
          <w:tab w:val="left" w:pos="1020"/>
        </w:tabs>
        <w:rPr>
          <w:sz w:val="16"/>
        </w:rPr>
      </w:pPr>
    </w:p>
    <w:p w14:paraId="196AD764" w14:textId="77777777" w:rsidR="00AA3424" w:rsidRDefault="00AA3424" w:rsidP="00C17C2D">
      <w:pPr>
        <w:tabs>
          <w:tab w:val="left" w:pos="1020"/>
        </w:tabs>
        <w:rPr>
          <w:sz w:val="16"/>
        </w:rPr>
      </w:pPr>
    </w:p>
    <w:p w14:paraId="50F15A11" w14:textId="77777777" w:rsidR="00AA3424" w:rsidRDefault="00AA3424" w:rsidP="00C17C2D">
      <w:pPr>
        <w:tabs>
          <w:tab w:val="left" w:pos="1020"/>
        </w:tabs>
        <w:rPr>
          <w:sz w:val="16"/>
        </w:rPr>
      </w:pPr>
    </w:p>
    <w:p w14:paraId="19EC57F3" w14:textId="77777777" w:rsidR="00AA3424" w:rsidRDefault="00AA3424" w:rsidP="00C17C2D">
      <w:pPr>
        <w:tabs>
          <w:tab w:val="left" w:pos="1020"/>
        </w:tabs>
        <w:rPr>
          <w:sz w:val="16"/>
        </w:rPr>
      </w:pPr>
    </w:p>
    <w:p w14:paraId="07BB6309" w14:textId="77777777" w:rsidR="00AA3424" w:rsidRDefault="00AA3424" w:rsidP="00C17C2D">
      <w:pPr>
        <w:tabs>
          <w:tab w:val="left" w:pos="1020"/>
        </w:tabs>
        <w:rPr>
          <w:sz w:val="16"/>
        </w:rPr>
      </w:pPr>
    </w:p>
    <w:p w14:paraId="4EA20CC5" w14:textId="77777777" w:rsidR="00AA3424" w:rsidRDefault="00AA3424" w:rsidP="00C17C2D">
      <w:pPr>
        <w:tabs>
          <w:tab w:val="left" w:pos="1020"/>
        </w:tabs>
        <w:rPr>
          <w:sz w:val="16"/>
        </w:rPr>
      </w:pPr>
    </w:p>
    <w:p w14:paraId="198CA11E" w14:textId="77777777" w:rsidR="00AA3424" w:rsidRDefault="00AA3424" w:rsidP="00C17C2D">
      <w:pPr>
        <w:tabs>
          <w:tab w:val="left" w:pos="1020"/>
        </w:tabs>
        <w:rPr>
          <w:sz w:val="16"/>
        </w:rPr>
      </w:pPr>
    </w:p>
    <w:p w14:paraId="0091D618" w14:textId="77777777" w:rsidR="00AA3424" w:rsidRDefault="00AA3424" w:rsidP="00C17C2D">
      <w:pPr>
        <w:tabs>
          <w:tab w:val="left" w:pos="1020"/>
        </w:tabs>
        <w:rPr>
          <w:sz w:val="16"/>
        </w:rPr>
      </w:pPr>
    </w:p>
    <w:p w14:paraId="1FD2F3DA" w14:textId="77777777" w:rsidR="00AA3424" w:rsidRDefault="00AA3424" w:rsidP="00C17C2D">
      <w:pPr>
        <w:tabs>
          <w:tab w:val="left" w:pos="1020"/>
        </w:tabs>
        <w:rPr>
          <w:sz w:val="16"/>
        </w:rPr>
      </w:pPr>
    </w:p>
    <w:p w14:paraId="2A3C8089" w14:textId="77777777" w:rsidR="00192276" w:rsidRDefault="00485715" w:rsidP="0065683B">
      <w:pPr>
        <w:tabs>
          <w:tab w:val="left" w:pos="1020"/>
        </w:tabs>
      </w:pPr>
    </w:p>
    <w:sectPr w:rsidR="00192276" w:rsidSect="0065683B">
      <w:headerReference w:type="default" r:id="rId10"/>
      <w:footerReference w:type="default" r:id="rId11"/>
      <w:pgSz w:w="12240" w:h="15840"/>
      <w:pgMar w:top="640" w:right="320" w:bottom="280" w:left="420"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677376" w14:textId="77777777" w:rsidR="00D2212F" w:rsidRDefault="00C14090">
      <w:r>
        <w:separator/>
      </w:r>
    </w:p>
  </w:endnote>
  <w:endnote w:type="continuationSeparator" w:id="0">
    <w:p w14:paraId="6A8CB1A7" w14:textId="77777777" w:rsidR="00D2212F" w:rsidRDefault="00C140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9A90AA" w14:textId="77777777" w:rsidR="00C93FFE" w:rsidRDefault="00485715">
    <w:pPr>
      <w:pStyle w:val="TOC3"/>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A22DBF" w14:textId="77777777" w:rsidR="00D2212F" w:rsidRDefault="00C14090">
      <w:r>
        <w:separator/>
      </w:r>
    </w:p>
  </w:footnote>
  <w:footnote w:type="continuationSeparator" w:id="0">
    <w:p w14:paraId="167B540B" w14:textId="77777777" w:rsidR="00D2212F" w:rsidRDefault="00C140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F31F3A" w14:textId="55871F3D" w:rsidR="0065683B" w:rsidRDefault="0065683B" w:rsidP="0065683B">
    <w:pPr>
      <w:pStyle w:val="Header"/>
      <w:jc w:val="right"/>
    </w:pPr>
  </w:p>
  <w:p w14:paraId="41BAF786" w14:textId="54106B77" w:rsidR="0065683B" w:rsidRPr="00C14090" w:rsidRDefault="0065683B" w:rsidP="0065683B">
    <w:pPr>
      <w:pStyle w:val="Heading5"/>
      <w:tabs>
        <w:tab w:val="left" w:pos="1020"/>
        <w:tab w:val="left" w:pos="11156"/>
      </w:tabs>
      <w:spacing w:before="79"/>
      <w:ind w:left="8100"/>
      <w:jc w:val="center"/>
      <w:rPr>
        <w:rFonts w:ascii="Arial" w:hAnsi="Arial" w:cs="Arial"/>
        <w:sz w:val="20"/>
        <w:szCs w:val="20"/>
      </w:rPr>
    </w:pPr>
    <w:r w:rsidRPr="00C14090">
      <w:rPr>
        <w:rFonts w:ascii="Arial" w:hAnsi="Arial" w:cs="Arial"/>
        <w:sz w:val="20"/>
        <w:szCs w:val="20"/>
      </w:rPr>
      <w:t>RFA</w:t>
    </w:r>
    <w:r w:rsidRPr="00C14090">
      <w:rPr>
        <w:rFonts w:ascii="Arial" w:hAnsi="Arial" w:cs="Arial"/>
        <w:spacing w:val="-5"/>
        <w:sz w:val="20"/>
        <w:szCs w:val="20"/>
      </w:rPr>
      <w:t xml:space="preserve"> </w:t>
    </w:r>
    <w:r w:rsidRPr="00C14090">
      <w:rPr>
        <w:rFonts w:ascii="Arial" w:hAnsi="Arial" w:cs="Arial"/>
        <w:sz w:val="20"/>
        <w:szCs w:val="20"/>
      </w:rPr>
      <w:t>#</w:t>
    </w:r>
    <w:r w:rsidR="004305C5">
      <w:rPr>
        <w:rFonts w:ascii="Arial" w:hAnsi="Arial" w:cs="Arial"/>
        <w:color w:val="FF0000"/>
        <w:spacing w:val="2"/>
        <w:sz w:val="20"/>
        <w:szCs w:val="20"/>
      </w:rPr>
      <w:t xml:space="preserve"> </w:t>
    </w:r>
    <w:r w:rsidR="004305C5" w:rsidRPr="00485715">
      <w:rPr>
        <w:rFonts w:ascii="Arial" w:hAnsi="Arial" w:cs="Arial"/>
        <w:spacing w:val="2"/>
        <w:sz w:val="20"/>
        <w:szCs w:val="20"/>
      </w:rPr>
      <w:t>67-1</w:t>
    </w:r>
    <w:r w:rsidR="004910CC" w:rsidRPr="00485715">
      <w:rPr>
        <w:rFonts w:ascii="Arial" w:hAnsi="Arial" w:cs="Arial"/>
        <w:spacing w:val="2"/>
        <w:sz w:val="20"/>
        <w:szCs w:val="20"/>
      </w:rPr>
      <w:t>75</w:t>
    </w:r>
    <w:r w:rsidR="004305C5" w:rsidRPr="00485715">
      <w:rPr>
        <w:rFonts w:ascii="Arial" w:hAnsi="Arial" w:cs="Arial"/>
        <w:spacing w:val="2"/>
        <w:sz w:val="20"/>
        <w:szCs w:val="20"/>
      </w:rPr>
      <w:t xml:space="preserve"> </w:t>
    </w:r>
  </w:p>
  <w:p w14:paraId="3CB6A04E" w14:textId="2608F219" w:rsidR="0065683B" w:rsidRPr="00C14090" w:rsidRDefault="0065683B" w:rsidP="0065683B">
    <w:pPr>
      <w:tabs>
        <w:tab w:val="left" w:pos="1020"/>
      </w:tabs>
      <w:ind w:left="8113"/>
      <w:jc w:val="center"/>
      <w:rPr>
        <w:rFonts w:ascii="Arial" w:hAnsi="Arial" w:cs="Arial"/>
        <w:b/>
        <w:sz w:val="20"/>
        <w:szCs w:val="20"/>
      </w:rPr>
    </w:pPr>
    <w:r w:rsidRPr="00C14090">
      <w:rPr>
        <w:rFonts w:ascii="Arial" w:hAnsi="Arial" w:cs="Arial"/>
        <w:b/>
        <w:sz w:val="20"/>
        <w:szCs w:val="20"/>
      </w:rPr>
      <w:t xml:space="preserve"> Attachment </w:t>
    </w:r>
    <w:r w:rsidR="00EF1223">
      <w:rPr>
        <w:rFonts w:ascii="Arial" w:hAnsi="Arial" w:cs="Arial"/>
        <w:b/>
        <w:sz w:val="20"/>
        <w:szCs w:val="20"/>
      </w:rPr>
      <w:t>X</w:t>
    </w:r>
  </w:p>
  <w:p w14:paraId="3BC64E69" w14:textId="77777777" w:rsidR="0065683B" w:rsidRDefault="0065683B" w:rsidP="0065683B">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7C2D"/>
    <w:rsid w:val="00183CFC"/>
    <w:rsid w:val="00192C31"/>
    <w:rsid w:val="003C37EE"/>
    <w:rsid w:val="004305C5"/>
    <w:rsid w:val="00485715"/>
    <w:rsid w:val="004910CC"/>
    <w:rsid w:val="0065683B"/>
    <w:rsid w:val="006B3E2E"/>
    <w:rsid w:val="00762E20"/>
    <w:rsid w:val="00771292"/>
    <w:rsid w:val="008D5DF6"/>
    <w:rsid w:val="00A13F72"/>
    <w:rsid w:val="00AA3424"/>
    <w:rsid w:val="00B418DC"/>
    <w:rsid w:val="00C14090"/>
    <w:rsid w:val="00C17C2D"/>
    <w:rsid w:val="00C52AA4"/>
    <w:rsid w:val="00C66DD8"/>
    <w:rsid w:val="00D2212F"/>
    <w:rsid w:val="00DE0D8E"/>
    <w:rsid w:val="00EF12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E8262E"/>
  <w15:chartTrackingRefBased/>
  <w15:docId w15:val="{1C1756EF-5A58-46E3-B36A-A0B7FEE55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7C2D"/>
    <w:pPr>
      <w:widowControl w:val="0"/>
      <w:autoSpaceDE w:val="0"/>
      <w:autoSpaceDN w:val="0"/>
      <w:spacing w:after="0" w:line="240" w:lineRule="auto"/>
    </w:pPr>
    <w:rPr>
      <w:rFonts w:ascii="Times New Roman" w:eastAsia="Times New Roman" w:hAnsi="Times New Roman" w:cs="Times New Roman"/>
      <w:lang w:bidi="en-US"/>
    </w:rPr>
  </w:style>
  <w:style w:type="paragraph" w:styleId="Heading5">
    <w:name w:val="heading 5"/>
    <w:basedOn w:val="Normal"/>
    <w:link w:val="Heading5Char"/>
    <w:uiPriority w:val="9"/>
    <w:unhideWhenUsed/>
    <w:qFormat/>
    <w:rsid w:val="00C17C2D"/>
    <w:pPr>
      <w:ind w:left="300"/>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C17C2D"/>
    <w:rPr>
      <w:rFonts w:ascii="Times New Roman" w:eastAsia="Times New Roman" w:hAnsi="Times New Roman" w:cs="Times New Roman"/>
      <w:b/>
      <w:bCs/>
      <w:sz w:val="24"/>
      <w:szCs w:val="24"/>
      <w:lang w:bidi="en-US"/>
    </w:rPr>
  </w:style>
  <w:style w:type="paragraph" w:styleId="TOC3">
    <w:name w:val="toc 3"/>
    <w:basedOn w:val="Normal"/>
    <w:uiPriority w:val="39"/>
    <w:qFormat/>
    <w:rsid w:val="00C17C2D"/>
    <w:pPr>
      <w:spacing w:line="252" w:lineRule="exact"/>
      <w:ind w:left="1344" w:hanging="324"/>
    </w:pPr>
  </w:style>
  <w:style w:type="paragraph" w:styleId="BodyText">
    <w:name w:val="Body Text"/>
    <w:basedOn w:val="Normal"/>
    <w:link w:val="BodyTextChar"/>
    <w:uiPriority w:val="1"/>
    <w:qFormat/>
    <w:rsid w:val="00C17C2D"/>
    <w:rPr>
      <w:sz w:val="24"/>
      <w:szCs w:val="24"/>
    </w:rPr>
  </w:style>
  <w:style w:type="character" w:customStyle="1" w:styleId="BodyTextChar">
    <w:name w:val="Body Text Char"/>
    <w:basedOn w:val="DefaultParagraphFont"/>
    <w:link w:val="BodyText"/>
    <w:uiPriority w:val="1"/>
    <w:rsid w:val="00C17C2D"/>
    <w:rPr>
      <w:rFonts w:ascii="Times New Roman" w:eastAsia="Times New Roman" w:hAnsi="Times New Roman" w:cs="Times New Roman"/>
      <w:sz w:val="24"/>
      <w:szCs w:val="24"/>
      <w:lang w:bidi="en-US"/>
    </w:rPr>
  </w:style>
  <w:style w:type="character" w:styleId="CommentReference">
    <w:name w:val="annotation reference"/>
    <w:basedOn w:val="DefaultParagraphFont"/>
    <w:uiPriority w:val="99"/>
    <w:semiHidden/>
    <w:unhideWhenUsed/>
    <w:rsid w:val="00C17C2D"/>
    <w:rPr>
      <w:sz w:val="16"/>
      <w:szCs w:val="16"/>
    </w:rPr>
  </w:style>
  <w:style w:type="paragraph" w:styleId="CommentText">
    <w:name w:val="annotation text"/>
    <w:basedOn w:val="Normal"/>
    <w:link w:val="CommentTextChar"/>
    <w:uiPriority w:val="99"/>
    <w:semiHidden/>
    <w:unhideWhenUsed/>
    <w:rsid w:val="00C17C2D"/>
    <w:rPr>
      <w:sz w:val="20"/>
      <w:szCs w:val="20"/>
    </w:rPr>
  </w:style>
  <w:style w:type="character" w:customStyle="1" w:styleId="CommentTextChar">
    <w:name w:val="Comment Text Char"/>
    <w:basedOn w:val="DefaultParagraphFont"/>
    <w:link w:val="CommentText"/>
    <w:uiPriority w:val="99"/>
    <w:semiHidden/>
    <w:rsid w:val="00C17C2D"/>
    <w:rPr>
      <w:rFonts w:ascii="Times New Roman" w:eastAsia="Times New Roman" w:hAnsi="Times New Roman" w:cs="Times New Roman"/>
      <w:sz w:val="20"/>
      <w:szCs w:val="20"/>
      <w:lang w:bidi="en-US"/>
    </w:rPr>
  </w:style>
  <w:style w:type="paragraph" w:styleId="CommentSubject">
    <w:name w:val="annotation subject"/>
    <w:basedOn w:val="CommentText"/>
    <w:next w:val="CommentText"/>
    <w:link w:val="CommentSubjectChar"/>
    <w:uiPriority w:val="99"/>
    <w:semiHidden/>
    <w:unhideWhenUsed/>
    <w:rsid w:val="00C17C2D"/>
    <w:rPr>
      <w:b/>
      <w:bCs/>
    </w:rPr>
  </w:style>
  <w:style w:type="character" w:customStyle="1" w:styleId="CommentSubjectChar">
    <w:name w:val="Comment Subject Char"/>
    <w:basedOn w:val="CommentTextChar"/>
    <w:link w:val="CommentSubject"/>
    <w:uiPriority w:val="99"/>
    <w:semiHidden/>
    <w:rsid w:val="00C17C2D"/>
    <w:rPr>
      <w:rFonts w:ascii="Times New Roman" w:eastAsia="Times New Roman" w:hAnsi="Times New Roman" w:cs="Times New Roman"/>
      <w:b/>
      <w:bCs/>
      <w:sz w:val="20"/>
      <w:szCs w:val="20"/>
      <w:lang w:bidi="en-US"/>
    </w:rPr>
  </w:style>
  <w:style w:type="paragraph" w:styleId="Header">
    <w:name w:val="header"/>
    <w:basedOn w:val="Normal"/>
    <w:link w:val="HeaderChar"/>
    <w:uiPriority w:val="99"/>
    <w:unhideWhenUsed/>
    <w:rsid w:val="0065683B"/>
    <w:pPr>
      <w:tabs>
        <w:tab w:val="center" w:pos="4680"/>
        <w:tab w:val="right" w:pos="9360"/>
      </w:tabs>
    </w:pPr>
  </w:style>
  <w:style w:type="character" w:customStyle="1" w:styleId="HeaderChar">
    <w:name w:val="Header Char"/>
    <w:basedOn w:val="DefaultParagraphFont"/>
    <w:link w:val="Header"/>
    <w:uiPriority w:val="99"/>
    <w:rsid w:val="0065683B"/>
    <w:rPr>
      <w:rFonts w:ascii="Times New Roman" w:eastAsia="Times New Roman" w:hAnsi="Times New Roman" w:cs="Times New Roman"/>
      <w:lang w:bidi="en-US"/>
    </w:rPr>
  </w:style>
  <w:style w:type="paragraph" w:styleId="Footer">
    <w:name w:val="footer"/>
    <w:basedOn w:val="Normal"/>
    <w:link w:val="FooterChar"/>
    <w:uiPriority w:val="99"/>
    <w:unhideWhenUsed/>
    <w:rsid w:val="0065683B"/>
    <w:pPr>
      <w:tabs>
        <w:tab w:val="center" w:pos="4680"/>
        <w:tab w:val="right" w:pos="9360"/>
      </w:tabs>
    </w:pPr>
  </w:style>
  <w:style w:type="character" w:customStyle="1" w:styleId="FooterChar">
    <w:name w:val="Footer Char"/>
    <w:basedOn w:val="DefaultParagraphFont"/>
    <w:link w:val="Footer"/>
    <w:uiPriority w:val="99"/>
    <w:rsid w:val="0065683B"/>
    <w:rPr>
      <w:rFonts w:ascii="Times New Roman" w:eastAsia="Times New Roman" w:hAnsi="Times New Roman"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906a5e43-ae57-4088-b6bd-ad0d184b1ed5">PADOH-1536629428-48095</_dlc_DocId>
    <_dlc_DocIdUrl xmlns="906a5e43-ae57-4088-b6bd-ad0d184b1ed5">
      <Url>https://pagov.sharepoint.com/sites/DOH-Intranet/TS/Cntrcts/_layouts/15/DocIdRedir.aspx?ID=PADOH-1536629428-48095</Url>
      <Description>PADOH-1536629428-48095</Description>
    </_dlc_DocIdUrl>
    <TaxCatchAll xmlns="906a5e43-ae57-4088-b6bd-ad0d184b1ed5" xsi:nil="true"/>
    <lcf76f155ced4ddcb4097134ff3c332f xmlns="25ebf155-644e-4a1b-ae0d-e21b35cbc71f">
      <Terms xmlns="http://schemas.microsoft.com/office/infopath/2007/PartnerControls"/>
    </lcf76f155ced4ddcb4097134ff3c332f>
    <Initiated_x0020_Date xmlns="25ebf155-644e-4a1b-ae0d-e21b35cbc71f" xsi:nil="true"/>
    <Contract_x0020_Amount xmlns="a69f3c51-20fc-432e-bbaf-92604523881b" xsi:nil="true"/>
    <Are_x0020_you_x0020_ready_x0020_to_x0020_workflow_x003f_ xmlns="25ebf155-644e-4a1b-ae0d-e21b35cbc71f">No, I still need to upload my documents</Are_x0020_you_x0020_ready_x0020_to_x0020_workflow_x003f_>
    <SAP_x0023_ xmlns="a69f3c51-20fc-432e-bbaf-92604523881b">67-175</SAP_x0023_>
    <Contract_x0020_Termination_x0020_Date xmlns="a69f3c51-20fc-432e-bbaf-92604523881b" xsi:nil="true"/>
    <Redaction_x0020_Required xmlns="25ebf155-644e-4a1b-ae0d-e21b35cbc71f">false</Redaction_x0020_Required>
    <Document_x0020_Type xmlns="a69f3c51-20fc-432e-bbaf-92604523881b">Request for Applications</Document_x0020_Type>
    <Fiscal_x0020_Year xmlns="a69f3c51-20fc-432e-bbaf-92604523881b">
      <Value>2023</Value>
      <Value>2024</Value>
    </Fiscal_x0020_Year>
    <Bureau xmlns="25ebf155-644e-4a1b-ae0d-e21b35cbc71f">14</Bureau>
    <Deputate xmlns="25ebf155-644e-4a1b-ae0d-e21b35cbc71f">10</Deputate>
    <Program_x0020_Area_x0020_Name xmlns="25ebf155-644e-4a1b-ae0d-e21b35cbc71f">27</Program_x0020_Area_x0020_Name>
    <Vendor_x0020_Name xmlns="a69f3c51-20fc-432e-bbaf-92604523881b">6-1-2024</Vendor_x0020_Name>
    <Contracts_x0020_and_x0020_Grants xmlns="25ebf155-644e-4a1b-ae0d-e21b35cbc71f">
      <Url xsi:nil="true"/>
      <Description xsi:nil="true"/>
    </Contracts_x0020_and_x0020_Grants>
    <State xmlns="25ebf155-644e-4a1b-ae0d-e21b35cbc71f">Not Started</State>
  </documentManagement>
</p:properties>
</file>

<file path=customXml/item2.xml><?xml version="1.0" encoding="utf-8"?>
<?mso-contentType ?>
<FormTemplates xmlns="http://schemas.microsoft.com/sharepoint/v3/contenttype/forms">
  <Display>ListForm</Display>
  <Edit>ListForm</Edit>
  <New>ListForm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ct:contentTypeSchema xmlns:ct="http://schemas.microsoft.com/office/2006/metadata/contentType" xmlns:ma="http://schemas.microsoft.com/office/2006/metadata/properties/metaAttributes" ct:_="" ma:_="" ma:contentTypeName="Document" ma:contentTypeID="0x0101002D353DDFBAF1624FB444987349C9F742" ma:contentTypeVersion="222" ma:contentTypeDescription="Create a new document." ma:contentTypeScope="" ma:versionID="fad632c1ae648a2aec09bc7e25ded704">
  <xsd:schema xmlns:xsd="http://www.w3.org/2001/XMLSchema" xmlns:xs="http://www.w3.org/2001/XMLSchema" xmlns:p="http://schemas.microsoft.com/office/2006/metadata/properties" xmlns:ns2="a69f3c51-20fc-432e-bbaf-92604523881b" xmlns:ns3="25ebf155-644e-4a1b-ae0d-e21b35cbc71f" xmlns:ns4="906a5e43-ae57-4088-b6bd-ad0d184b1ed5" targetNamespace="http://schemas.microsoft.com/office/2006/metadata/properties" ma:root="true" ma:fieldsID="a45750ff7554915a9793d2ac4fab3fd5" ns2:_="" ns3:_="" ns4:_="">
    <xsd:import namespace="a69f3c51-20fc-432e-bbaf-92604523881b"/>
    <xsd:import namespace="25ebf155-644e-4a1b-ae0d-e21b35cbc71f"/>
    <xsd:import namespace="906a5e43-ae57-4088-b6bd-ad0d184b1ed5"/>
    <xsd:element name="properties">
      <xsd:complexType>
        <xsd:sequence>
          <xsd:element name="documentManagement">
            <xsd:complexType>
              <xsd:all>
                <xsd:element ref="ns2:SAP_x0023_"/>
                <xsd:element ref="ns2:Document_x0020_Type"/>
                <xsd:element ref="ns2:Vendor_x0020_Name" minOccurs="0"/>
                <xsd:element ref="ns2:Contract_x0020_Amount" minOccurs="0"/>
                <xsd:element ref="ns2:Contract_x0020_Termination_x0020_Date" minOccurs="0"/>
                <xsd:element ref="ns2:Fiscal_x0020_Year" minOccurs="0"/>
                <xsd:element ref="ns3:Deputate" minOccurs="0"/>
                <xsd:element ref="ns3:Bureau" minOccurs="0"/>
                <xsd:element ref="ns3:Are_x0020_you_x0020_ready_x0020_to_x0020_workflow_x003f_" minOccurs="0"/>
                <xsd:element ref="ns3:Contracts_x0020_and_x0020_Grants" minOccurs="0"/>
                <xsd:element ref="ns3:Program_x0020_Area_x0020_Name" minOccurs="0"/>
                <xsd:element ref="ns3:Initiated_x0020_Date" minOccurs="0"/>
                <xsd:element ref="ns4:_dlc_DocId" minOccurs="0"/>
                <xsd:element ref="ns4:_dlc_DocIdUrl" minOccurs="0"/>
                <xsd:element ref="ns4:_dlc_DocIdPersistId" minOccurs="0"/>
                <xsd:element ref="ns3:MediaServiceMetadata" minOccurs="0"/>
                <xsd:element ref="ns3:MediaServiceFastMetadata" minOccurs="0"/>
                <xsd:element ref="ns3:State" minOccurs="0"/>
                <xsd:element ref="ns3:MediaServiceEventHashCode" minOccurs="0"/>
                <xsd:element ref="ns3:MediaServiceGenerationTime" minOccurs="0"/>
                <xsd:element ref="ns4:SharedWithUsers" minOccurs="0"/>
                <xsd:element ref="ns4:SharedWithDetails" minOccurs="0"/>
                <xsd:element ref="ns3:Redaction_x0020_Required" minOccurs="0"/>
                <xsd:element ref="ns3:MediaServiceAutoTags" minOccurs="0"/>
                <xsd:element ref="ns3:MediaServiceOCR" minOccurs="0"/>
                <xsd:element ref="ns3:MediaServiceDateTaken" minOccurs="0"/>
                <xsd:element ref="ns3:lcf76f155ced4ddcb4097134ff3c332f" minOccurs="0"/>
                <xsd:element ref="ns4: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9f3c51-20fc-432e-bbaf-92604523881b" elementFormDefault="qualified">
    <xsd:import namespace="http://schemas.microsoft.com/office/2006/documentManagement/types"/>
    <xsd:import namespace="http://schemas.microsoft.com/office/infopath/2007/PartnerControls"/>
    <xsd:element name="SAP_x0023_" ma:index="1" ma:displayName="SAP#" ma:description="Enter 40/41 number or pre-contract number. For Master Agreements, put MA." ma:indexed="true" ma:internalName="SAP_x0023_">
      <xsd:simpleType>
        <xsd:restriction base="dms:Text">
          <xsd:maxLength value="255"/>
        </xsd:restriction>
      </xsd:simpleType>
    </xsd:element>
    <xsd:element name="Document_x0020_Type" ma:index="2" ma:displayName="Document Type" ma:description="Click on drop down and choose from list" ma:format="Dropdown" ma:internalName="Document_x0020_Type">
      <xsd:simpleType>
        <xsd:restriction base="dms:Choice">
          <xsd:enumeration value="3 Month Extension"/>
          <xsd:enumeration value="Base"/>
          <xsd:enumeration value="Change Order"/>
          <xsd:enumeration value="Decrease in Funding (no Statement of Work)"/>
          <xsd:enumeration value="Decrease in Funding (with Statement of Work)"/>
          <xsd:enumeration value="Full Blown Amendment"/>
          <xsd:enumeration value="Funding Reduction Change Order Amendment (no Statement of Work)"/>
          <xsd:enumeration value="Funding Reduction Change Order Amendment (with Statement of Work)"/>
          <xsd:enumeration value="Invitation for Bids"/>
          <xsd:enumeration value="Master Agreement"/>
          <xsd:enumeration value="Memorandum of Understanding"/>
          <xsd:enumeration value="No Cost Extension"/>
          <xsd:enumeration value="Non-Solicitation Award"/>
          <xsd:enumeration value="Renewal"/>
          <xsd:enumeration value="Request for Applications"/>
          <xsd:enumeration value="Request for Proposals"/>
          <xsd:enumeration value="Request for Quotes"/>
          <xsd:enumeration value="Settlement Agreement"/>
          <xsd:enumeration value="Source Justification"/>
          <xsd:enumeration value="Subsequently Available Funds Amendment"/>
          <xsd:enumeration value="Termination"/>
        </xsd:restriction>
      </xsd:simpleType>
    </xsd:element>
    <xsd:element name="Vendor_x0020_Name" ma:index="3" nillable="true" ma:displayName="Vendor Name" ma:description="For MAs, RFAs, RFPs, RFQs, and IFBs: Enter proposed start date of Agreement(s) ex. 7-1-22. For all other workflows: Enter vendor name." ma:internalName="Vendor_x0020_Name">
      <xsd:simpleType>
        <xsd:restriction base="dms:Text">
          <xsd:maxLength value="255"/>
        </xsd:restriction>
      </xsd:simpleType>
    </xsd:element>
    <xsd:element name="Contract_x0020_Amount" ma:index="4" nillable="true" ma:displayName="Contract Amount" ma:description="Ex. $10,000.00 or 10,000.00 (field is formatted to convert to $ once document set is saved." ma:hidden="true" ma:LCID="1033" ma:internalName="Contract_x0020_Amount" ma:readOnly="false">
      <xsd:simpleType>
        <xsd:restriction base="dms:Currency"/>
      </xsd:simpleType>
    </xsd:element>
    <xsd:element name="Contract_x0020_Termination_x0020_Date" ma:index="5" nillable="true" ma:displayName="Contract Termination Date" ma:format="DateOnly" ma:hidden="true" ma:internalName="Contract_x0020_Termination_x0020_Date" ma:readOnly="false">
      <xsd:simpleType>
        <xsd:restriction base="dms:DateTime"/>
      </xsd:simpleType>
    </xsd:element>
    <xsd:element name="Fiscal_x0020_Year" ma:index="6" nillable="true" ma:displayName="Fiscal Year" ma:internalName="Fiscal_x0020_Year">
      <xsd:complexType>
        <xsd:complexContent>
          <xsd:extension base="dms:MultiChoice">
            <xsd:sequence>
              <xsd:element name="Value" maxOccurs="unbounded" minOccurs="0" nillable="true">
                <xsd:simpleType>
                  <xsd:restriction base="dms:Choice">
                    <xsd:enumeration value="2015"/>
                    <xsd:enumeration value="2016"/>
                    <xsd:enumeration value="2017"/>
                    <xsd:enumeration value="2018"/>
                    <xsd:enumeration value="2019"/>
                    <xsd:enumeration value="2020"/>
                    <xsd:enumeration value="2021"/>
                    <xsd:enumeration value="2022"/>
                    <xsd:enumeration value="2023"/>
                    <xsd:enumeration value="2024"/>
                    <xsd:enumeration value="2025"/>
                    <xsd:enumeration value="2026"/>
                    <xsd:enumeration value="2027"/>
                    <xsd:enumeration value="2028"/>
                  </xsd:restriction>
                </xsd:simple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5ebf155-644e-4a1b-ae0d-e21b35cbc71f" elementFormDefault="qualified">
    <xsd:import namespace="http://schemas.microsoft.com/office/2006/documentManagement/types"/>
    <xsd:import namespace="http://schemas.microsoft.com/office/infopath/2007/PartnerControls"/>
    <xsd:element name="Deputate" ma:index="14" nillable="true" ma:displayName="Deputate" ma:hidden="true" ma:list="{a98697b3-c2f8-4371-9f59-1e6ef90b6fbb}" ma:internalName="Deputate" ma:readOnly="false" ma:showField="Title">
      <xsd:simpleType>
        <xsd:restriction base="dms:Lookup"/>
      </xsd:simpleType>
    </xsd:element>
    <xsd:element name="Bureau" ma:index="15" nillable="true" ma:displayName="Bureau" ma:hidden="true" ma:list="{85f570df-4d32-42dc-b901-9c6123693448}" ma:internalName="Bureau" ma:readOnly="false" ma:showField="Title">
      <xsd:simpleType>
        <xsd:restriction base="dms:Lookup"/>
      </xsd:simpleType>
    </xsd:element>
    <xsd:element name="Are_x0020_you_x0020_ready_x0020_to_x0020_workflow_x003f_" ma:index="16" nillable="true" ma:displayName="Are you ready to workflow?" ma:default="No, I still need to upload my documents" ma:description="This field is used to start the workflow process. Only set this field to &quot;Yes&quot; once. Please note, this field will automatically reset to &quot;No&quot; after your workflow is started." ma:format="Dropdown" ma:hidden="true" ma:internalName="Are_x0020_you_x0020_ready_x0020_to_x0020_workflow_x003f_" ma:readOnly="false">
      <xsd:simpleType>
        <xsd:restriction base="dms:Choice">
          <xsd:enumeration value="No, I still need to upload my documents"/>
          <xsd:enumeration value="Yes, I am ready to workflow"/>
        </xsd:restriction>
      </xsd:simpleType>
    </xsd:element>
    <xsd:element name="Contracts_x0020_and_x0020_Grants" ma:index="17" nillable="true" ma:displayName="Contracts and Grants" ma:hidden="true" ma:internalName="Contracts_x0020_and_x0020_Grants"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Program_x0020_Area_x0020_Name" ma:index="18" nillable="true" ma:displayName="Division" ma:hidden="true" ma:list="{4d315242-1334-43c8-9e7d-bd035fabe0b4}" ma:internalName="Program_x0020_Area_x0020_Name" ma:readOnly="false" ma:showField="Program_x0020_Area_x0020_Name">
      <xsd:simpleType>
        <xsd:restriction base="dms:Lookup"/>
      </xsd:simpleType>
    </xsd:element>
    <xsd:element name="Initiated_x0020_Date" ma:index="19" nillable="true" ma:displayName="Initiated Date" ma:format="DateOnly" ma:indexed="true" ma:internalName="Initiated_x0020_Date">
      <xsd:simpleType>
        <xsd:restriction base="dms:DateTime"/>
      </xsd:simpleType>
    </xsd:element>
    <xsd:element name="MediaServiceMetadata" ma:index="23" nillable="true" ma:displayName="MediaServiceMetadata" ma:description="" ma:hidden="true" ma:internalName="MediaServiceMetadata" ma:readOnly="true">
      <xsd:simpleType>
        <xsd:restriction base="dms:Note"/>
      </xsd:simpleType>
    </xsd:element>
    <xsd:element name="MediaServiceFastMetadata" ma:index="24" nillable="true" ma:displayName="MediaServiceFastMetadata" ma:description="" ma:hidden="true" ma:internalName="MediaServiceFastMetadata" ma:readOnly="true">
      <xsd:simpleType>
        <xsd:restriction base="dms:Note"/>
      </xsd:simpleType>
    </xsd:element>
    <xsd:element name="State" ma:index="25" nillable="true" ma:displayName="State" ma:default="Not Started" ma:format="Dropdown" ma:indexed="true" ma:internalName="State">
      <xsd:simpleType>
        <xsd:restriction base="dms:Choice">
          <xsd:enumeration value="Not Started"/>
          <xsd:enumeration value="In Progress"/>
          <xsd:enumeration value="Completed"/>
        </xsd:restriction>
      </xsd:simpleType>
    </xsd:element>
    <xsd:element name="MediaServiceEventHashCode" ma:index="26" nillable="true" ma:displayName="MediaServiceEventHashCode" ma:hidden="true" ma:internalName="MediaServiceEventHashCode" ma:readOnly="true">
      <xsd:simpleType>
        <xsd:restriction base="dms:Text"/>
      </xsd:simpleType>
    </xsd:element>
    <xsd:element name="MediaServiceGenerationTime" ma:index="27" nillable="true" ma:displayName="MediaServiceGenerationTime" ma:hidden="true" ma:internalName="MediaServiceGenerationTime" ma:readOnly="true">
      <xsd:simpleType>
        <xsd:restriction base="dms:Text"/>
      </xsd:simpleType>
    </xsd:element>
    <xsd:element name="Redaction_x0020_Required" ma:index="30" nillable="true" ma:displayName="Redaction Required" ma:default="0" ma:description="Leave unchecked. The Legal Office will determine if this contract requires redaction." ma:internalName="Redaction_x0020_Required">
      <xsd:simpleType>
        <xsd:restriction base="dms:Boolean"/>
      </xsd:simpleType>
    </xsd:element>
    <xsd:element name="MediaServiceAutoTags" ma:index="31" nillable="true" ma:displayName="Tags" ma:internalName="MediaServiceAutoTags" ma:readOnly="true">
      <xsd:simpleType>
        <xsd:restriction base="dms:Text"/>
      </xsd:simpleType>
    </xsd:element>
    <xsd:element name="MediaServiceOCR" ma:index="32" nillable="true" ma:displayName="Extracted Text" ma:internalName="MediaServiceOCR" ma:readOnly="true">
      <xsd:simpleType>
        <xsd:restriction base="dms:Note">
          <xsd:maxLength value="255"/>
        </xsd:restriction>
      </xsd:simpleType>
    </xsd:element>
    <xsd:element name="MediaServiceDateTaken" ma:index="33" nillable="true" ma:displayName="MediaServiceDateTaken" ma:hidden="true" ma:internalName="MediaServiceDateTaken" ma:readOnly="true">
      <xsd:simpleType>
        <xsd:restriction base="dms:Text"/>
      </xsd:simpleType>
    </xsd:element>
    <xsd:element name="lcf76f155ced4ddcb4097134ff3c332f" ma:index="35" nillable="true" ma:taxonomy="true" ma:internalName="lcf76f155ced4ddcb4097134ff3c332f" ma:taxonomyFieldName="MediaServiceImageTags" ma:displayName="Image Tags" ma:readOnly="false" ma:fieldId="{5cf76f15-5ced-4ddc-b409-7134ff3c332f}" ma:taxonomyMulti="true" ma:sspId="23380fc7-fa52-4f73-84dd-cd41989e36d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37"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06a5e43-ae57-4088-b6bd-ad0d184b1ed5" elementFormDefault="qualified">
    <xsd:import namespace="http://schemas.microsoft.com/office/2006/documentManagement/types"/>
    <xsd:import namespace="http://schemas.microsoft.com/office/infopath/2007/PartnerControls"/>
    <xsd:element name="_dlc_DocId" ma:index="20" nillable="true" ma:displayName="Document ID Value" ma:description="The value of the document ID assigned to this item." ma:indexed="true" ma:internalName="_dlc_DocId" ma:readOnly="true">
      <xsd:simpleType>
        <xsd:restriction base="dms:Text"/>
      </xsd:simpleType>
    </xsd:element>
    <xsd:element name="_dlc_DocIdUrl" ma:index="2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2" nillable="true" ma:displayName="Persist ID" ma:description="Keep ID on add." ma:hidden="true" ma:internalName="_dlc_DocIdPersistId" ma:readOnly="true">
      <xsd:simpleType>
        <xsd:restriction base="dms:Boolean"/>
      </xsd:simpleType>
    </xsd:element>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element name="TaxCatchAll" ma:index="36" nillable="true" ma:displayName="Taxonomy Catch All Column" ma:hidden="true" ma:list="{a9896536-0171-4651-a8c4-526ed74080b0}" ma:internalName="TaxCatchAll" ma:showField="CatchAllData" ma:web="906a5e43-ae57-4088-b6bd-ad0d184b1ed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8" ma:displayName="Content Type"/>
        <xsd:element ref="dc:title" minOccurs="0" maxOccurs="1" ma:index="1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DC66F1C-4834-4D65-AEFF-85B45CF655EF}">
  <ds:schemaRefs>
    <ds:schemaRef ds:uri="http://purl.org/dc/terms/"/>
    <ds:schemaRef ds:uri="http://schemas.microsoft.com/office/infopath/2007/PartnerControls"/>
    <ds:schemaRef ds:uri="http://schemas.microsoft.com/office/2006/documentManagement/types"/>
    <ds:schemaRef ds:uri="25ebf155-644e-4a1b-ae0d-e21b35cbc71f"/>
    <ds:schemaRef ds:uri="http://purl.org/dc/elements/1.1/"/>
    <ds:schemaRef ds:uri="a69f3c51-20fc-432e-bbaf-92604523881b"/>
    <ds:schemaRef ds:uri="http://schemas.openxmlformats.org/package/2006/metadata/core-properties"/>
    <ds:schemaRef ds:uri="906a5e43-ae57-4088-b6bd-ad0d184b1ed5"/>
    <ds:schemaRef ds:uri="http://schemas.microsoft.com/office/2006/metadata/properties"/>
    <ds:schemaRef ds:uri="http://www.w3.org/XML/1998/namespace"/>
    <ds:schemaRef ds:uri="http://purl.org/dc/dcmitype/"/>
  </ds:schemaRefs>
</ds:datastoreItem>
</file>

<file path=customXml/itemProps2.xml><?xml version="1.0" encoding="utf-8"?>
<ds:datastoreItem xmlns:ds="http://schemas.openxmlformats.org/officeDocument/2006/customXml" ds:itemID="{833DEF9A-8CC0-4C6E-A2CC-BDE4FB620144}">
  <ds:schemaRefs>
    <ds:schemaRef ds:uri="http://schemas.microsoft.com/sharepoint/v3/contenttype/forms"/>
  </ds:schemaRefs>
</ds:datastoreItem>
</file>

<file path=customXml/itemProps3.xml><?xml version="1.0" encoding="utf-8"?>
<ds:datastoreItem xmlns:ds="http://schemas.openxmlformats.org/officeDocument/2006/customXml" ds:itemID="{4477B81A-BFE5-4247-A7D0-473E7C093652}">
  <ds:schemaRefs>
    <ds:schemaRef ds:uri="http://schemas.microsoft.com/sharepoint/events"/>
  </ds:schemaRefs>
</ds:datastoreItem>
</file>

<file path=customXml/itemProps4.xml><?xml version="1.0" encoding="utf-8"?>
<ds:datastoreItem xmlns:ds="http://schemas.openxmlformats.org/officeDocument/2006/customXml" ds:itemID="{D79A7AA6-7E50-45B1-964E-A54D8CFCABA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9f3c51-20fc-432e-bbaf-92604523881b"/>
    <ds:schemaRef ds:uri="25ebf155-644e-4a1b-ae0d-e21b35cbc71f"/>
    <ds:schemaRef ds:uri="906a5e43-ae57-4088-b6bd-ad0d184b1e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235</Words>
  <Characters>1344</Characters>
  <Application>Microsoft Office Word</Application>
  <DocSecurity>0</DocSecurity>
  <Lines>11</Lines>
  <Paragraphs>3</Paragraphs>
  <ScaleCrop>false</ScaleCrop>
  <Company/>
  <LinksUpToDate>false</LinksUpToDate>
  <CharactersWithSpaces>1576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Bekah</dc:creator>
  <cp:keywords/>
  <dc:description/>
  <cp:lastModifiedBy>Green, Michelle</cp:lastModifiedBy>
  <cp:revision>2</cp:revision>
  <dcterms:created xsi:type="dcterms:W3CDTF">2023-12-18T13:42:00Z</dcterms:created>
  <dcterms:modified xsi:type="dcterms:W3CDTF">2023-12-18T13:42:00Z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0x0101002D353DDFBAF1624FB444987349C9F742</vt:lpwstr>
  </property>
  <property fmtid="{D5CDD505-2E9C-101B-9397-08002B2CF9AE}" pid="3" name="_dlc_DocIdItemGuid">
    <vt:lpwstr>70aadcfe-0e53-453a-8e63-acbad9e7591c</vt:lpwstr>
  </property>
  <property fmtid="{D5CDD505-2E9C-101B-9397-08002B2CF9AE}" pid="4" name="MediaServiceImageTags">
    <vt:lpwstr/>
  </property>
</Properties>
</file>