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5A36AD35" w:rsidR="00301FF2" w:rsidRPr="00301FF2" w:rsidRDefault="00301FF2" w:rsidP="00301FF2">
      <w:pPr>
        <w:ind w:left="1080" w:hanging="360"/>
        <w:jc w:val="center"/>
        <w:rPr>
          <w:b/>
        </w:rPr>
      </w:pPr>
      <w:r w:rsidRPr="00301FF2">
        <w:rPr>
          <w:b/>
        </w:rPr>
        <w:t xml:space="preserve">Request for Information </w:t>
      </w:r>
      <w:r w:rsidR="00B86743" w:rsidRPr="007B414C">
        <w:rPr>
          <w:color w:val="32363A"/>
          <w:sz w:val="21"/>
          <w:szCs w:val="21"/>
          <w:shd w:val="clear" w:color="auto" w:fill="F7F7F7"/>
        </w:rPr>
        <w:t>6100062</w:t>
      </w:r>
      <w:r w:rsidR="00D03920">
        <w:rPr>
          <w:color w:val="32363A"/>
          <w:sz w:val="21"/>
          <w:szCs w:val="21"/>
          <w:shd w:val="clear" w:color="auto" w:fill="F7F7F7"/>
        </w:rPr>
        <w:t>870</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4944081D" w:rsidR="00301FF2" w:rsidRPr="00301FF2" w:rsidRDefault="00D03920" w:rsidP="00E66BC2">
          <w:pPr>
            <w:ind w:left="1080" w:hanging="360"/>
            <w:jc w:val="center"/>
          </w:pPr>
          <w:r>
            <w:t>Procurement</w:t>
          </w:r>
          <w:r w:rsidR="007C7403">
            <w:t xml:space="preserve"> </w:t>
          </w:r>
          <w:r>
            <w:t xml:space="preserve">Requisition </w:t>
          </w:r>
          <w:r w:rsidR="007C7403">
            <w:t>Software</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0E394A59" w:rsidR="00FE3CDF" w:rsidRDefault="00301FF2" w:rsidP="00B3286A">
      <w:pPr>
        <w:jc w:val="left"/>
      </w:pPr>
      <w:r w:rsidRPr="00301FF2">
        <w:t>The Commonwealth of Pennsylvania (Commonwealth)</w:t>
      </w:r>
      <w:r w:rsidR="00E67A19">
        <w:t>, Department of Corrections (DOC),</w:t>
      </w:r>
      <w:r w:rsidRPr="00301FF2">
        <w:t xml:space="preserve">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sdt>
            <w:sdtPr>
              <w:id w:val="-2125906675"/>
              <w:placeholder>
                <w:docPart w:val="CA8E13F2CD974A6A9E007F7F42A40820"/>
              </w:placeholder>
              <w15:color w:val="FFFF00"/>
            </w:sdtPr>
            <w:sdtEndPr/>
            <w:sdtContent>
              <w:r w:rsidR="00D03920">
                <w:t>Procurement</w:t>
              </w:r>
              <w:r w:rsidR="00107317">
                <w:t xml:space="preserve"> </w:t>
              </w:r>
              <w:r w:rsidR="00D03920">
                <w:t xml:space="preserve">Requisition </w:t>
              </w:r>
              <w:r w:rsidR="00107317">
                <w:t>Software</w:t>
              </w:r>
            </w:sdtContent>
          </w:sdt>
          <w:r w:rsidR="00107317">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7361897A" w14:textId="7E6BE6F7" w:rsidR="00D03920" w:rsidRDefault="00107317" w:rsidP="00872107">
          <w:pPr>
            <w:jc w:val="left"/>
          </w:pPr>
          <w:r>
            <w:t>The D</w:t>
          </w:r>
          <w:r w:rsidR="00D03920">
            <w:t xml:space="preserve">OC, Bureau of Administration, </w:t>
          </w:r>
          <w:r>
            <w:t xml:space="preserve">seeks a </w:t>
          </w:r>
          <w:r w:rsidR="00D03920">
            <w:t xml:space="preserve">procurement </w:t>
          </w:r>
          <w:r>
            <w:t xml:space="preserve">software system </w:t>
          </w:r>
          <w:r w:rsidR="00D03920">
            <w:t>for users to request materials or services to support facility operations</w:t>
          </w:r>
          <w:r w:rsidR="007B414C">
            <w:t>.</w:t>
          </w:r>
          <w:r w:rsidR="00D03920">
            <w:t xml:space="preserve"> The software is only needed to submit the procurement request/requisition for various approvals and routing to Purchasing for processing. Solicitations and purchase orders are created through a separate software system (SAP). Integration with SAP is preferred, but not required. </w:t>
          </w:r>
          <w:r w:rsidR="007143E2">
            <w:t xml:space="preserve">This software is intended to supplement existing Commonwealth procurement systems, not replace it. </w:t>
          </w:r>
        </w:p>
        <w:p w14:paraId="1FF6801F" w14:textId="77777777" w:rsidR="00D03920" w:rsidRDefault="00D03920" w:rsidP="00872107">
          <w:pPr>
            <w:jc w:val="left"/>
          </w:pPr>
        </w:p>
        <w:p w14:paraId="04644D4B" w14:textId="503D4581" w:rsidR="00872107" w:rsidRPr="00301FF2" w:rsidRDefault="00D03920" w:rsidP="00872107">
          <w:pPr>
            <w:jc w:val="left"/>
            <w:rPr>
              <w:lang w:val="en"/>
            </w:rPr>
          </w:pPr>
          <w:r>
            <w:t xml:space="preserve">The current software utilized by the DOC was created in-house. The current software supports 26 separate plants and </w:t>
          </w:r>
          <w:r w:rsidR="001A2F16">
            <w:t>over 4,000 users. The majority of users have basic permissions to submit requisitions for approval. The current system supports submission of requisitions, uploading documents and notes to requisitions, routing requisitions for approval, requisition close out, payment confirmation and receiving capabilities.</w:t>
          </w:r>
        </w:p>
      </w:sdtContent>
    </w:sdt>
    <w:p w14:paraId="74983E6B" w14:textId="7D7BBC77" w:rsidR="00301FF2" w:rsidRPr="00301FF2" w:rsidRDefault="00301FF2" w:rsidP="00B3286A">
      <w:pPr>
        <w:jc w:val="left"/>
        <w:rPr>
          <w:lang w:val="en"/>
        </w:rPr>
      </w:pPr>
    </w:p>
    <w:p w14:paraId="0F9F7B5F" w14:textId="77777777" w:rsidR="00301FF2" w:rsidRPr="00301FF2" w:rsidRDefault="00301FF2" w:rsidP="00B3286A">
      <w:pPr>
        <w:jc w:val="left"/>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07DB6E64"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D03920">
            <w:t>procurement</w:t>
          </w:r>
          <w:r w:rsidR="00107317">
            <w:t xml:space="preserve"> software </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5F1206BC" w:rsidR="00301FF2" w:rsidRPr="00301FF2" w:rsidRDefault="00301FF2" w:rsidP="00B3286A">
      <w:pPr>
        <w:numPr>
          <w:ilvl w:val="0"/>
          <w:numId w:val="49"/>
        </w:numPr>
        <w:autoSpaceDE w:val="0"/>
        <w:autoSpaceDN w:val="0"/>
        <w:adjustRightInd w:val="0"/>
        <w:ind w:left="0" w:firstLine="0"/>
        <w:jc w:val="left"/>
        <w:rPr>
          <w:b/>
          <w:i/>
        </w:rPr>
      </w:pPr>
      <w:r w:rsidRPr="00301FF2">
        <w:lastRenderedPageBreak/>
        <w:t>Complete Attachment A,</w:t>
      </w:r>
      <w:r w:rsidR="002542BF">
        <w:t xml:space="preserve"> </w:t>
      </w:r>
      <w:sdt>
        <w:sdtPr>
          <w:id w:val="51351858"/>
          <w:placeholder>
            <w:docPart w:val="05BAF333ACC444158B2F59992F5A7A9B"/>
          </w:placeholder>
          <w15:color w:val="FFFF00"/>
        </w:sdtPr>
        <w:sdtEndPr/>
        <w:sdtContent>
          <w:sdt>
            <w:sdtPr>
              <w:id w:val="-313255575"/>
              <w:placeholder>
                <w:docPart w:val="CDBEE7AD8EF34EC0AECE9472A6CA3B95"/>
              </w:placeholder>
              <w15:color w:val="FFFF00"/>
            </w:sdtPr>
            <w:sdtEndPr/>
            <w:sdtContent>
              <w:r w:rsidR="00D03920">
                <w:t>Procurement</w:t>
              </w:r>
              <w:r w:rsidR="00107317">
                <w:t xml:space="preserve"> Software</w:t>
              </w:r>
            </w:sdtContent>
          </w:sdt>
          <w:r w:rsidR="00107317">
            <w:t xml:space="preserve"> </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5DB2386E" w14:textId="752BA767" w:rsidR="00301FF2" w:rsidRDefault="00301FF2" w:rsidP="00B3286A">
      <w:pPr>
        <w:jc w:val="left"/>
        <w:rPr>
          <w:b/>
          <w:i/>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7B414C">
            <w:rPr>
              <w:bCs/>
              <w:iCs/>
            </w:rPr>
            <w:t>Amanda Wasko (amawasko@pa.gov)</w:t>
          </w:r>
        </w:sdtContent>
      </w:sdt>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12018437" w:rsidR="00301FF2" w:rsidRPr="00301FF2" w:rsidRDefault="00301FF2" w:rsidP="00B3286A">
      <w:pPr>
        <w:jc w:val="left"/>
        <w:rPr>
          <w:b/>
        </w:rPr>
      </w:pPr>
      <w:r w:rsidRPr="00301FF2">
        <w:t xml:space="preserve">The Commonwealth is requesting that all responses to this RFI be submitted via email to </w:t>
      </w:r>
      <w:hyperlink r:id="rId12" w:history="1">
        <w:r w:rsidR="007B414C" w:rsidRPr="009801F7">
          <w:rPr>
            <w:rStyle w:val="Hyperlink"/>
            <w:bCs/>
            <w:iCs/>
          </w:rPr>
          <w:t xml:space="preserve"> amawasko@pa.gov</w:t>
        </w:r>
      </w:hyperlink>
      <w:r w:rsidR="00E95FCB">
        <w:t xml:space="preserve"> by</w:t>
      </w:r>
      <w:r w:rsidRPr="00301FF2">
        <w:t xml:space="preserve"> </w:t>
      </w:r>
      <w:sdt>
        <w:sdtPr>
          <w:id w:val="1213934412"/>
          <w:placeholder>
            <w:docPart w:val="7D0F67D1E7274B52A5FD6F1EE341F182"/>
          </w:placeholder>
          <w15:color w:val="FFFF00"/>
        </w:sdtPr>
        <w:sdtEndPr/>
        <w:sdtContent>
          <w:r w:rsidR="007B414C">
            <w:t>10:00AM</w:t>
          </w:r>
        </w:sdtContent>
      </w:sdt>
      <w:r w:rsidR="00910CAB">
        <w:t xml:space="preserve"> on </w:t>
      </w:r>
      <w:sdt>
        <w:sdtPr>
          <w:id w:val="-397054924"/>
          <w:placeholder>
            <w:docPart w:val="60A6717027394A2F9637115E39D0CF24"/>
          </w:placeholder>
          <w15:color w:val="FFFF00"/>
        </w:sdtPr>
        <w:sdtEndPr/>
        <w:sdtContent>
          <w:r w:rsidR="007B414C">
            <w:t>2/</w:t>
          </w:r>
          <w:r w:rsidR="00D03920">
            <w:t>10</w:t>
          </w:r>
          <w:r w:rsidR="007B414C">
            <w:t>/202</w:t>
          </w:r>
          <w:r w:rsidR="00D03920">
            <w:t>6</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D03920">
            <w:t>Procurement</w:t>
          </w:r>
          <w:r w:rsidR="007B414C">
            <w:t xml:space="preserve"> </w:t>
          </w:r>
          <w:r w:rsidR="00D03920">
            <w:t xml:space="preserve">Requisition </w:t>
          </w:r>
          <w:r w:rsidR="007B414C">
            <w:t xml:space="preserve">Software - </w:t>
          </w:r>
          <w:r w:rsidR="00D03920">
            <w:rPr>
              <w:color w:val="32363A"/>
              <w:sz w:val="21"/>
              <w:szCs w:val="21"/>
              <w:shd w:val="clear" w:color="auto" w:fill="F7F7F7"/>
            </w:rPr>
            <w:t>6100062870</w:t>
          </w:r>
          <w:r w:rsidR="007B414C">
            <w:t xml:space="preserve"> </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To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3308825" w:rsidR="00301FF2" w:rsidRPr="00301FF2" w:rsidRDefault="007143E2" w:rsidP="00301FF2">
      <w:pPr>
        <w:ind w:left="1080" w:hanging="360"/>
        <w:jc w:val="center"/>
        <w:rPr>
          <w:color w:val="000000"/>
        </w:rPr>
      </w:pPr>
      <w:sdt>
        <w:sdtPr>
          <w:id w:val="1361861061"/>
          <w:placeholder>
            <w:docPart w:val="71A48AF6EDC54D3FAAF9F98B65DD297C"/>
          </w:placeholder>
          <w15:color w:val="FFFF00"/>
        </w:sdtPr>
        <w:sdtEndPr/>
        <w:sdtContent>
          <w:r w:rsidR="001A2F16">
            <w:t>PROCUREMENT REQUISITION</w:t>
          </w:r>
          <w:r w:rsidR="007B414C">
            <w:t xml:space="preserve"> SOFTWARE</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5133B86F" w14:textId="39029BE7" w:rsidR="00473746" w:rsidRDefault="007B414C" w:rsidP="00301FF2">
      <w:pPr>
        <w:numPr>
          <w:ilvl w:val="0"/>
          <w:numId w:val="50"/>
        </w:numPr>
        <w:ind w:left="360"/>
        <w:rPr>
          <w:bCs/>
          <w:color w:val="000000"/>
        </w:rPr>
      </w:pPr>
      <w:r>
        <w:rPr>
          <w:bCs/>
          <w:color w:val="000000"/>
        </w:rPr>
        <w:t>What is the typical cost structure, including implementation and licensing fees</w:t>
      </w:r>
      <w:r w:rsidR="00301FF2" w:rsidRPr="00301FF2">
        <w:rPr>
          <w:bCs/>
          <w:color w:val="000000"/>
        </w:rPr>
        <w:t>?</w:t>
      </w:r>
      <w:r>
        <w:rPr>
          <w:bCs/>
          <w:color w:val="000000"/>
        </w:rPr>
        <w:t xml:space="preserve"> Is there an annual fee? Are costs based on user seats, administrators, or other factors?  </w:t>
      </w:r>
      <w:r w:rsidR="00301FF2" w:rsidRPr="00301FF2">
        <w:rPr>
          <w:bCs/>
          <w:color w:val="000000"/>
        </w:rPr>
        <w:t xml:space="preserve"> </w:t>
      </w:r>
      <w:r>
        <w:rPr>
          <w:bCs/>
          <w:color w:val="000000"/>
        </w:rPr>
        <w:t xml:space="preserve">What information will vendors need from the DOC in order to develop a cost for this procurement? </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0FF995FF" w14:textId="4F89F70D" w:rsidR="00301FF2" w:rsidRDefault="00E67A19" w:rsidP="00E67A19">
      <w:pPr>
        <w:numPr>
          <w:ilvl w:val="0"/>
          <w:numId w:val="50"/>
        </w:numPr>
        <w:ind w:left="360"/>
        <w:rPr>
          <w:bCs/>
          <w:color w:val="000000"/>
        </w:rPr>
      </w:pPr>
      <w:r>
        <w:rPr>
          <w:bCs/>
          <w:color w:val="000000"/>
        </w:rPr>
        <w:t xml:space="preserve">Below is a list of the DOC’s software needs. Please indicate whether your company’s software solution is able to meet </w:t>
      </w:r>
      <w:r w:rsidR="001A2F16">
        <w:rPr>
          <w:bCs/>
          <w:color w:val="000000"/>
        </w:rPr>
        <w:t>the needs below</w:t>
      </w:r>
      <w:r>
        <w:rPr>
          <w:bCs/>
          <w:color w:val="000000"/>
        </w:rPr>
        <w:t xml:space="preserve"> and provide additional information on how these functions are handled within the software. </w:t>
      </w:r>
      <w:r w:rsidR="000C2FAC">
        <w:rPr>
          <w:bCs/>
          <w:color w:val="000000"/>
        </w:rPr>
        <w:t xml:space="preserve"> </w:t>
      </w:r>
    </w:p>
    <w:p w14:paraId="311B1BB3" w14:textId="77777777" w:rsidR="000C2FAC" w:rsidRPr="00E67A19" w:rsidRDefault="000C2FAC" w:rsidP="000C2FAC">
      <w:pPr>
        <w:spacing w:line="480" w:lineRule="auto"/>
        <w:ind w:left="360"/>
        <w:rPr>
          <w:bCs/>
          <w:color w:val="000000"/>
        </w:rPr>
      </w:pPr>
    </w:p>
    <w:p w14:paraId="4B502423" w14:textId="18A15A82" w:rsidR="001A2F16" w:rsidRPr="001A2F16" w:rsidRDefault="001A2F16" w:rsidP="001A2F16">
      <w:pPr>
        <w:numPr>
          <w:ilvl w:val="0"/>
          <w:numId w:val="53"/>
        </w:numPr>
        <w:rPr>
          <w:bCs/>
          <w:color w:val="000000"/>
        </w:rPr>
      </w:pPr>
      <w:r w:rsidRPr="001A2F16">
        <w:rPr>
          <w:bCs/>
          <w:color w:val="000000"/>
        </w:rPr>
        <w:t xml:space="preserve">Ability for </w:t>
      </w:r>
      <w:r>
        <w:rPr>
          <w:bCs/>
          <w:color w:val="000000"/>
        </w:rPr>
        <w:t>A</w:t>
      </w:r>
      <w:r w:rsidRPr="001A2F16">
        <w:rPr>
          <w:bCs/>
          <w:color w:val="000000"/>
        </w:rPr>
        <w:t xml:space="preserve">dministrator to add pre-approved account coding that can be applied to each request. </w:t>
      </w:r>
    </w:p>
    <w:p w14:paraId="5C87364B" w14:textId="77777777" w:rsidR="001A2F16" w:rsidRPr="001A2F16" w:rsidRDefault="001A2F16" w:rsidP="001A2F16">
      <w:pPr>
        <w:numPr>
          <w:ilvl w:val="0"/>
          <w:numId w:val="53"/>
        </w:numPr>
        <w:rPr>
          <w:bCs/>
          <w:color w:val="000000"/>
        </w:rPr>
      </w:pPr>
      <w:r w:rsidRPr="001A2F16">
        <w:rPr>
          <w:bCs/>
          <w:color w:val="000000"/>
        </w:rPr>
        <w:t>Ability to auto-populate information (names, facilities, etc.) based on requestor</w:t>
      </w:r>
    </w:p>
    <w:p w14:paraId="4A3AC472" w14:textId="77777777" w:rsidR="001A2F16" w:rsidRPr="001A2F16" w:rsidRDefault="001A2F16" w:rsidP="001A2F16">
      <w:pPr>
        <w:numPr>
          <w:ilvl w:val="0"/>
          <w:numId w:val="53"/>
        </w:numPr>
        <w:rPr>
          <w:bCs/>
          <w:color w:val="000000"/>
        </w:rPr>
      </w:pPr>
      <w:r w:rsidRPr="001A2F16">
        <w:rPr>
          <w:bCs/>
          <w:color w:val="000000"/>
        </w:rPr>
        <w:t>Custom routing for approval. Ability to automatically route based on categories and add ad hoc approvers</w:t>
      </w:r>
    </w:p>
    <w:p w14:paraId="4B8F2427" w14:textId="31678C58" w:rsidR="001A2F16" w:rsidRPr="001A2F16" w:rsidRDefault="001A2F16" w:rsidP="001A2F16">
      <w:pPr>
        <w:numPr>
          <w:ilvl w:val="0"/>
          <w:numId w:val="53"/>
        </w:numPr>
        <w:rPr>
          <w:bCs/>
          <w:color w:val="000000"/>
        </w:rPr>
      </w:pPr>
      <w:r w:rsidRPr="001A2F16">
        <w:rPr>
          <w:bCs/>
          <w:color w:val="000000"/>
        </w:rPr>
        <w:t xml:space="preserve">Ability to </w:t>
      </w:r>
      <w:r>
        <w:rPr>
          <w:bCs/>
          <w:color w:val="000000"/>
        </w:rPr>
        <w:t>auto-</w:t>
      </w:r>
      <w:r w:rsidRPr="001A2F16">
        <w:rPr>
          <w:bCs/>
          <w:color w:val="000000"/>
        </w:rPr>
        <w:t xml:space="preserve">assign a specific number to each </w:t>
      </w:r>
      <w:r>
        <w:rPr>
          <w:bCs/>
          <w:color w:val="000000"/>
        </w:rPr>
        <w:t>requisition</w:t>
      </w:r>
      <w:r w:rsidRPr="001A2F16">
        <w:rPr>
          <w:bCs/>
          <w:color w:val="000000"/>
        </w:rPr>
        <w:t xml:space="preserve">. Ability to customize </w:t>
      </w:r>
      <w:r>
        <w:rPr>
          <w:bCs/>
          <w:color w:val="000000"/>
        </w:rPr>
        <w:t>requisition</w:t>
      </w:r>
      <w:r w:rsidRPr="001A2F16">
        <w:rPr>
          <w:bCs/>
          <w:color w:val="000000"/>
        </w:rPr>
        <w:t xml:space="preserve"> numbers per </w:t>
      </w:r>
      <w:r>
        <w:rPr>
          <w:bCs/>
          <w:color w:val="000000"/>
        </w:rPr>
        <w:t>plant</w:t>
      </w:r>
      <w:r w:rsidRPr="001A2F16">
        <w:rPr>
          <w:bCs/>
          <w:color w:val="000000"/>
        </w:rPr>
        <w:t>/entity</w:t>
      </w:r>
    </w:p>
    <w:p w14:paraId="4D6AC4BC" w14:textId="77777777" w:rsidR="001A2F16" w:rsidRPr="001A2F16" w:rsidRDefault="001A2F16" w:rsidP="001A2F16">
      <w:pPr>
        <w:numPr>
          <w:ilvl w:val="0"/>
          <w:numId w:val="53"/>
        </w:numPr>
        <w:rPr>
          <w:bCs/>
          <w:color w:val="000000"/>
        </w:rPr>
      </w:pPr>
      <w:r w:rsidRPr="001A2F16">
        <w:rPr>
          <w:bCs/>
          <w:color w:val="000000"/>
        </w:rPr>
        <w:t>Ability to search orders by order number, vendor, etc.</w:t>
      </w:r>
    </w:p>
    <w:p w14:paraId="7774F830" w14:textId="77777777" w:rsidR="00A826AC" w:rsidRDefault="001A2F16" w:rsidP="00A826AC">
      <w:pPr>
        <w:numPr>
          <w:ilvl w:val="0"/>
          <w:numId w:val="53"/>
        </w:numPr>
        <w:rPr>
          <w:bCs/>
          <w:color w:val="000000"/>
        </w:rPr>
      </w:pPr>
      <w:r w:rsidRPr="001A2F16">
        <w:rPr>
          <w:bCs/>
          <w:color w:val="000000"/>
        </w:rPr>
        <w:t xml:space="preserve">Report running capabilities: total spending by fund, open orders, vendor reports, purchase types. Ability to create dashboards. </w:t>
      </w:r>
    </w:p>
    <w:p w14:paraId="57895631" w14:textId="72B7F2FA" w:rsidR="001A2F16" w:rsidRPr="001A2F16" w:rsidRDefault="001A2F16" w:rsidP="001A2F16">
      <w:pPr>
        <w:numPr>
          <w:ilvl w:val="0"/>
          <w:numId w:val="53"/>
        </w:numPr>
        <w:rPr>
          <w:bCs/>
          <w:color w:val="000000"/>
        </w:rPr>
      </w:pPr>
      <w:r w:rsidRPr="001A2F16">
        <w:rPr>
          <w:bCs/>
          <w:color w:val="000000"/>
        </w:rPr>
        <w:t>Ability to mark order as high priority</w:t>
      </w:r>
      <w:r w:rsidR="00A826AC">
        <w:rPr>
          <w:bCs/>
          <w:color w:val="000000"/>
        </w:rPr>
        <w:t>. High priority designation automatically</w:t>
      </w:r>
      <w:r w:rsidRPr="001A2F16">
        <w:rPr>
          <w:bCs/>
          <w:color w:val="000000"/>
        </w:rPr>
        <w:t xml:space="preserve"> alerts approvers</w:t>
      </w:r>
    </w:p>
    <w:p w14:paraId="4ABC770F" w14:textId="77777777" w:rsidR="001A2F16" w:rsidRPr="001A2F16" w:rsidRDefault="001A2F16" w:rsidP="001A2F16">
      <w:pPr>
        <w:numPr>
          <w:ilvl w:val="0"/>
          <w:numId w:val="53"/>
        </w:numPr>
        <w:rPr>
          <w:bCs/>
          <w:color w:val="000000"/>
        </w:rPr>
      </w:pPr>
      <w:r w:rsidRPr="001A2F16">
        <w:rPr>
          <w:bCs/>
          <w:color w:val="000000"/>
        </w:rPr>
        <w:t>Ability to add email addresses and have system send automatic email updates based on set criteria</w:t>
      </w:r>
    </w:p>
    <w:p w14:paraId="3B304B73" w14:textId="644CE127" w:rsidR="001A2F16" w:rsidRPr="001A2F16" w:rsidRDefault="001A2F16" w:rsidP="001A2F16">
      <w:pPr>
        <w:numPr>
          <w:ilvl w:val="0"/>
          <w:numId w:val="53"/>
        </w:numPr>
        <w:rPr>
          <w:bCs/>
          <w:color w:val="000000"/>
        </w:rPr>
      </w:pPr>
      <w:r w:rsidRPr="001A2F16">
        <w:rPr>
          <w:bCs/>
          <w:color w:val="000000"/>
        </w:rPr>
        <w:t xml:space="preserve">Ability to hold orders in workflow </w:t>
      </w:r>
      <w:r w:rsidR="00A826AC" w:rsidRPr="001A2F16">
        <w:rPr>
          <w:bCs/>
          <w:color w:val="000000"/>
        </w:rPr>
        <w:t>or automatically</w:t>
      </w:r>
      <w:r w:rsidRPr="001A2F16">
        <w:rPr>
          <w:bCs/>
          <w:color w:val="000000"/>
        </w:rPr>
        <w:t xml:space="preserve"> re-route if APR has not been opened or placed in hold status. </w:t>
      </w:r>
    </w:p>
    <w:p w14:paraId="46CB3BD1" w14:textId="77777777" w:rsidR="001A2F16" w:rsidRPr="001A2F16" w:rsidRDefault="001A2F16" w:rsidP="001A2F16">
      <w:pPr>
        <w:numPr>
          <w:ilvl w:val="0"/>
          <w:numId w:val="53"/>
        </w:numPr>
        <w:rPr>
          <w:bCs/>
          <w:color w:val="000000"/>
        </w:rPr>
      </w:pPr>
      <w:r w:rsidRPr="001A2F16">
        <w:rPr>
          <w:bCs/>
          <w:color w:val="000000"/>
        </w:rPr>
        <w:t xml:space="preserve">Ability to delete orders. An audit log would exist for deleted orders. </w:t>
      </w:r>
    </w:p>
    <w:p w14:paraId="7DC28DE0" w14:textId="5C85FAEC" w:rsidR="001A2F16" w:rsidRPr="001A2F16" w:rsidRDefault="001A2F16" w:rsidP="001A2F16">
      <w:pPr>
        <w:numPr>
          <w:ilvl w:val="0"/>
          <w:numId w:val="53"/>
        </w:numPr>
        <w:rPr>
          <w:bCs/>
          <w:color w:val="000000"/>
        </w:rPr>
      </w:pPr>
      <w:r w:rsidRPr="001A2F16">
        <w:rPr>
          <w:bCs/>
          <w:color w:val="000000"/>
        </w:rPr>
        <w:t xml:space="preserve">Ability to </w:t>
      </w:r>
      <w:r w:rsidR="00A826AC">
        <w:rPr>
          <w:bCs/>
          <w:color w:val="000000"/>
        </w:rPr>
        <w:t xml:space="preserve">add </w:t>
      </w:r>
      <w:r w:rsidRPr="001A2F16">
        <w:rPr>
          <w:bCs/>
          <w:color w:val="000000"/>
        </w:rPr>
        <w:t>contract periods</w:t>
      </w:r>
      <w:r w:rsidR="00A826AC">
        <w:rPr>
          <w:bCs/>
          <w:color w:val="000000"/>
        </w:rPr>
        <w:t xml:space="preserve"> to requisitions</w:t>
      </w:r>
      <w:r w:rsidRPr="001A2F16">
        <w:rPr>
          <w:bCs/>
          <w:color w:val="000000"/>
        </w:rPr>
        <w:t xml:space="preserve"> and automatically alert requesters prior to contract expiration date</w:t>
      </w:r>
    </w:p>
    <w:p w14:paraId="2BC9B91F" w14:textId="77777777" w:rsidR="001A2F16" w:rsidRPr="001A2F16" w:rsidRDefault="001A2F16" w:rsidP="001A2F16">
      <w:pPr>
        <w:numPr>
          <w:ilvl w:val="0"/>
          <w:numId w:val="53"/>
        </w:numPr>
        <w:rPr>
          <w:bCs/>
          <w:color w:val="000000"/>
        </w:rPr>
      </w:pPr>
      <w:r w:rsidRPr="001A2F16">
        <w:rPr>
          <w:bCs/>
          <w:color w:val="000000"/>
        </w:rPr>
        <w:t>Ability to attach and categorize attachments. Drag and drop to add attachments</w:t>
      </w:r>
    </w:p>
    <w:p w14:paraId="74CF9FB8" w14:textId="77777777" w:rsidR="001A2F16" w:rsidRPr="001A2F16" w:rsidRDefault="001A2F16" w:rsidP="001A2F16">
      <w:pPr>
        <w:numPr>
          <w:ilvl w:val="0"/>
          <w:numId w:val="53"/>
        </w:numPr>
        <w:rPr>
          <w:bCs/>
          <w:color w:val="000000"/>
        </w:rPr>
      </w:pPr>
      <w:r w:rsidRPr="001A2F16">
        <w:rPr>
          <w:bCs/>
          <w:color w:val="000000"/>
        </w:rPr>
        <w:t xml:space="preserve">Ability to interface with employee directory. Protocols for adding new users and verifying access based on employee status. </w:t>
      </w:r>
    </w:p>
    <w:p w14:paraId="5C2F3E4B" w14:textId="77777777" w:rsidR="001A2F16" w:rsidRPr="001A2F16" w:rsidRDefault="001A2F16" w:rsidP="001A2F16">
      <w:pPr>
        <w:numPr>
          <w:ilvl w:val="0"/>
          <w:numId w:val="53"/>
        </w:numPr>
        <w:rPr>
          <w:bCs/>
          <w:color w:val="000000"/>
        </w:rPr>
      </w:pPr>
      <w:r w:rsidRPr="001A2F16">
        <w:rPr>
          <w:bCs/>
          <w:color w:val="000000"/>
        </w:rPr>
        <w:t>Ability to route open orders to folders for review by multiple individuals</w:t>
      </w:r>
    </w:p>
    <w:p w14:paraId="1B75A52E" w14:textId="77777777" w:rsidR="001A2F16" w:rsidRPr="001A2F16" w:rsidRDefault="001A2F16" w:rsidP="001A2F16">
      <w:pPr>
        <w:numPr>
          <w:ilvl w:val="0"/>
          <w:numId w:val="53"/>
        </w:numPr>
        <w:rPr>
          <w:bCs/>
          <w:color w:val="000000"/>
        </w:rPr>
      </w:pPr>
      <w:r w:rsidRPr="001A2F16">
        <w:rPr>
          <w:bCs/>
          <w:color w:val="000000"/>
        </w:rPr>
        <w:t>Ability to update order status - paid, received, completed</w:t>
      </w:r>
    </w:p>
    <w:p w14:paraId="0B4E98B3" w14:textId="77777777" w:rsidR="001A2F16" w:rsidRPr="001A2F16" w:rsidRDefault="001A2F16" w:rsidP="001A2F16">
      <w:pPr>
        <w:numPr>
          <w:ilvl w:val="0"/>
          <w:numId w:val="53"/>
        </w:numPr>
        <w:rPr>
          <w:bCs/>
          <w:color w:val="000000"/>
        </w:rPr>
      </w:pPr>
      <w:r w:rsidRPr="001A2F16">
        <w:rPr>
          <w:bCs/>
          <w:color w:val="000000"/>
        </w:rPr>
        <w:t xml:space="preserve">Document changes to an order via an audit log </w:t>
      </w:r>
    </w:p>
    <w:p w14:paraId="6144CD56" w14:textId="08E76FD2" w:rsidR="001A2F16" w:rsidRPr="001A2F16" w:rsidRDefault="001A2F16" w:rsidP="001A2F16">
      <w:pPr>
        <w:numPr>
          <w:ilvl w:val="0"/>
          <w:numId w:val="53"/>
        </w:numPr>
        <w:rPr>
          <w:bCs/>
          <w:color w:val="000000"/>
        </w:rPr>
      </w:pPr>
      <w:r w:rsidRPr="001A2F16">
        <w:rPr>
          <w:bCs/>
          <w:color w:val="000000"/>
        </w:rPr>
        <w:t xml:space="preserve">Changes to an existing </w:t>
      </w:r>
      <w:r w:rsidR="00A826AC">
        <w:rPr>
          <w:bCs/>
          <w:color w:val="000000"/>
        </w:rPr>
        <w:t>requisition</w:t>
      </w:r>
      <w:r w:rsidRPr="001A2F16">
        <w:rPr>
          <w:bCs/>
          <w:color w:val="000000"/>
        </w:rPr>
        <w:t xml:space="preserve"> over a set threshold automatically routes for approval </w:t>
      </w:r>
    </w:p>
    <w:p w14:paraId="278652EE" w14:textId="77777777" w:rsidR="001A2F16" w:rsidRPr="001A2F16" w:rsidRDefault="001A2F16" w:rsidP="001A2F16">
      <w:pPr>
        <w:numPr>
          <w:ilvl w:val="0"/>
          <w:numId w:val="53"/>
        </w:numPr>
        <w:rPr>
          <w:bCs/>
          <w:color w:val="000000"/>
        </w:rPr>
      </w:pPr>
      <w:r w:rsidRPr="001A2F16">
        <w:rPr>
          <w:bCs/>
          <w:color w:val="000000"/>
        </w:rPr>
        <w:t>Ability to add notes to an order</w:t>
      </w:r>
    </w:p>
    <w:p w14:paraId="67284382" w14:textId="77777777" w:rsidR="001A2F16" w:rsidRPr="001A2F16" w:rsidRDefault="001A2F16" w:rsidP="001A2F16">
      <w:pPr>
        <w:numPr>
          <w:ilvl w:val="0"/>
          <w:numId w:val="53"/>
        </w:numPr>
        <w:rPr>
          <w:bCs/>
          <w:color w:val="000000"/>
        </w:rPr>
      </w:pPr>
      <w:r w:rsidRPr="001A2F16">
        <w:rPr>
          <w:bCs/>
          <w:color w:val="000000"/>
        </w:rPr>
        <w:t xml:space="preserve">Assign set user roles </w:t>
      </w:r>
    </w:p>
    <w:p w14:paraId="0EB2C445" w14:textId="6B0094F2" w:rsidR="001A2F16" w:rsidRPr="001A2F16" w:rsidRDefault="001A2F16" w:rsidP="001A2F16">
      <w:pPr>
        <w:numPr>
          <w:ilvl w:val="0"/>
          <w:numId w:val="53"/>
        </w:numPr>
        <w:rPr>
          <w:bCs/>
          <w:color w:val="000000"/>
        </w:rPr>
      </w:pPr>
      <w:r w:rsidRPr="001A2F16">
        <w:rPr>
          <w:bCs/>
          <w:color w:val="000000"/>
        </w:rPr>
        <w:t>Create different entities/</w:t>
      </w:r>
      <w:r w:rsidR="00A826AC">
        <w:rPr>
          <w:bCs/>
          <w:color w:val="000000"/>
        </w:rPr>
        <w:t>plants</w:t>
      </w:r>
      <w:r w:rsidRPr="001A2F16">
        <w:rPr>
          <w:bCs/>
          <w:color w:val="000000"/>
        </w:rPr>
        <w:t xml:space="preserve"> per institution for ordering. Assign and re-assign users to specific entities/</w:t>
      </w:r>
      <w:r w:rsidR="00A826AC">
        <w:rPr>
          <w:bCs/>
          <w:color w:val="000000"/>
        </w:rPr>
        <w:t>plants</w:t>
      </w:r>
      <w:r w:rsidRPr="001A2F16">
        <w:rPr>
          <w:bCs/>
          <w:color w:val="000000"/>
        </w:rPr>
        <w:t xml:space="preserve"> or multiple/all </w:t>
      </w:r>
      <w:r w:rsidR="00A826AC">
        <w:rPr>
          <w:bCs/>
          <w:color w:val="000000"/>
        </w:rPr>
        <w:t>plants</w:t>
      </w:r>
      <w:r w:rsidRPr="001A2F16">
        <w:rPr>
          <w:bCs/>
          <w:color w:val="000000"/>
        </w:rPr>
        <w:t>. Ability to run reports for multiple entities/</w:t>
      </w:r>
      <w:r w:rsidR="00A826AC">
        <w:rPr>
          <w:bCs/>
          <w:color w:val="000000"/>
        </w:rPr>
        <w:t>plants</w:t>
      </w:r>
      <w:r w:rsidRPr="001A2F16">
        <w:rPr>
          <w:bCs/>
          <w:color w:val="000000"/>
        </w:rPr>
        <w:t xml:space="preserve"> based on roles. </w:t>
      </w:r>
    </w:p>
    <w:p w14:paraId="7B205012" w14:textId="6CDB7762" w:rsidR="001A2F16" w:rsidRPr="001A2F16" w:rsidRDefault="00A826AC" w:rsidP="001A2F16">
      <w:pPr>
        <w:numPr>
          <w:ilvl w:val="0"/>
          <w:numId w:val="53"/>
        </w:numPr>
        <w:rPr>
          <w:bCs/>
          <w:color w:val="000000"/>
        </w:rPr>
      </w:pPr>
      <w:r>
        <w:rPr>
          <w:bCs/>
          <w:color w:val="000000"/>
        </w:rPr>
        <w:lastRenderedPageBreak/>
        <w:t xml:space="preserve">System </w:t>
      </w:r>
      <w:r w:rsidR="00601443" w:rsidRPr="001A2F16">
        <w:rPr>
          <w:bCs/>
          <w:color w:val="000000"/>
        </w:rPr>
        <w:t>in</w:t>
      </w:r>
      <w:r w:rsidR="00601443">
        <w:rPr>
          <w:bCs/>
          <w:color w:val="000000"/>
        </w:rPr>
        <w:t xml:space="preserve">tegration </w:t>
      </w:r>
      <w:r w:rsidR="001A2F16" w:rsidRPr="001A2F16">
        <w:rPr>
          <w:bCs/>
          <w:color w:val="000000"/>
        </w:rPr>
        <w:t xml:space="preserve">in to exhibiting Commonwealth systems - Teams/Outlook, SAP, Ariba, </w:t>
      </w:r>
      <w:r w:rsidR="00601443" w:rsidRPr="001A2F16">
        <w:rPr>
          <w:bCs/>
          <w:color w:val="000000"/>
        </w:rPr>
        <w:t>etc.</w:t>
      </w:r>
    </w:p>
    <w:p w14:paraId="7D64116C" w14:textId="77777777" w:rsidR="001A2F16" w:rsidRDefault="001A2F16" w:rsidP="001A2F16">
      <w:pPr>
        <w:numPr>
          <w:ilvl w:val="0"/>
          <w:numId w:val="53"/>
        </w:numPr>
        <w:rPr>
          <w:bCs/>
          <w:color w:val="000000"/>
        </w:rPr>
      </w:pPr>
      <w:r w:rsidRPr="001A2F16">
        <w:rPr>
          <w:bCs/>
          <w:color w:val="000000"/>
        </w:rPr>
        <w:t>Ability to add links to external and internal website/forms</w:t>
      </w:r>
    </w:p>
    <w:p w14:paraId="361F2F90" w14:textId="404074E2" w:rsidR="00601443" w:rsidRDefault="00601443" w:rsidP="001A2F16">
      <w:pPr>
        <w:numPr>
          <w:ilvl w:val="0"/>
          <w:numId w:val="53"/>
        </w:numPr>
        <w:rPr>
          <w:bCs/>
          <w:color w:val="000000"/>
        </w:rPr>
      </w:pPr>
      <w:r>
        <w:rPr>
          <w:bCs/>
          <w:color w:val="000000"/>
        </w:rPr>
        <w:t>Add payment information to orders. Payment information supports multiple purchase types (credit card, purchase order, check, etc.)</w:t>
      </w:r>
    </w:p>
    <w:p w14:paraId="123BD634" w14:textId="77777777" w:rsidR="000C2FAC" w:rsidRDefault="000C2FAC" w:rsidP="000C2FAC">
      <w:pPr>
        <w:rPr>
          <w:bCs/>
          <w:color w:val="000000"/>
        </w:rPr>
      </w:pPr>
    </w:p>
    <w:p w14:paraId="3519198D" w14:textId="17D2EF87" w:rsidR="00E67A19" w:rsidRDefault="00E67A19" w:rsidP="00587F24">
      <w:pPr>
        <w:numPr>
          <w:ilvl w:val="0"/>
          <w:numId w:val="50"/>
        </w:numPr>
        <w:ind w:left="360"/>
        <w:rPr>
          <w:bCs/>
          <w:color w:val="000000"/>
        </w:rPr>
      </w:pPr>
      <w:r>
        <w:rPr>
          <w:bCs/>
          <w:color w:val="000000"/>
        </w:rPr>
        <w:t xml:space="preserve">Is there a commercial off-the-shelf software that meets the DOC’s requirements or are there specific requirements that require modification to existing software? Please list the commercial software and provide additional information on the specifications that require modification. </w:t>
      </w:r>
      <w:r w:rsidR="000C2FAC">
        <w:rPr>
          <w:bCs/>
          <w:color w:val="000000"/>
        </w:rPr>
        <w:t xml:space="preserve">Include product sheets if available. </w:t>
      </w:r>
    </w:p>
    <w:p w14:paraId="5664100B" w14:textId="77777777" w:rsidR="00E67A19" w:rsidRDefault="00E67A19" w:rsidP="00E67A19">
      <w:pPr>
        <w:rPr>
          <w:bCs/>
          <w:color w:val="000000"/>
        </w:rPr>
      </w:pPr>
    </w:p>
    <w:p w14:paraId="54E0952E" w14:textId="1E8D93ED" w:rsidR="001A2F16" w:rsidRDefault="001A2F16" w:rsidP="001A2F16">
      <w:pPr>
        <w:numPr>
          <w:ilvl w:val="0"/>
          <w:numId w:val="50"/>
        </w:numPr>
        <w:ind w:left="360"/>
        <w:rPr>
          <w:bCs/>
          <w:color w:val="000000"/>
        </w:rPr>
      </w:pPr>
      <w:r>
        <w:rPr>
          <w:bCs/>
          <w:color w:val="000000"/>
        </w:rPr>
        <w:t>What is the industry standard for support and maintenance for similar systems?</w:t>
      </w:r>
    </w:p>
    <w:p w14:paraId="46C7F9B3" w14:textId="77777777" w:rsidR="001A2F16" w:rsidRDefault="001A2F16" w:rsidP="001A2F16">
      <w:pPr>
        <w:pStyle w:val="ListParagraph"/>
        <w:rPr>
          <w:bCs/>
          <w:color w:val="000000"/>
        </w:rPr>
      </w:pPr>
    </w:p>
    <w:p w14:paraId="25222072" w14:textId="65DC70CF" w:rsidR="001A2F16" w:rsidRDefault="001A2F16" w:rsidP="001A2F16">
      <w:pPr>
        <w:numPr>
          <w:ilvl w:val="0"/>
          <w:numId w:val="50"/>
        </w:numPr>
        <w:ind w:left="360"/>
        <w:rPr>
          <w:bCs/>
          <w:color w:val="000000"/>
        </w:rPr>
      </w:pPr>
      <w:r w:rsidRPr="001A2F16">
        <w:rPr>
          <w:bCs/>
          <w:color w:val="000000"/>
        </w:rPr>
        <w:t>Is your software currently being used by other state agencies?</w:t>
      </w:r>
    </w:p>
    <w:p w14:paraId="3CBBCE48" w14:textId="77777777" w:rsidR="001A2F16" w:rsidRDefault="001A2F16" w:rsidP="001A2F16">
      <w:pPr>
        <w:pStyle w:val="ListParagraph"/>
        <w:rPr>
          <w:bCs/>
          <w:color w:val="000000"/>
        </w:rPr>
      </w:pPr>
    </w:p>
    <w:p w14:paraId="54D64FAF" w14:textId="77777777" w:rsidR="001A2F16" w:rsidRPr="001A2F16" w:rsidRDefault="001A2F16" w:rsidP="001A2F16">
      <w:pPr>
        <w:ind w:left="360"/>
        <w:rPr>
          <w:bCs/>
          <w:color w:val="000000"/>
        </w:rPr>
      </w:pPr>
    </w:p>
    <w:p w14:paraId="55319AD6" w14:textId="1950578F" w:rsidR="00587F24" w:rsidRPr="00B64966" w:rsidRDefault="004C6142" w:rsidP="00587F24">
      <w:pPr>
        <w:numPr>
          <w:ilvl w:val="0"/>
          <w:numId w:val="50"/>
        </w:numPr>
        <w:ind w:left="360"/>
        <w:rPr>
          <w:bCs/>
          <w:color w:val="000000"/>
        </w:rPr>
      </w:pPr>
      <w:r>
        <w:rPr>
          <w:bCs/>
          <w:color w:val="000000"/>
        </w:rPr>
        <w:t>Identify</w:t>
      </w:r>
      <w:r w:rsidR="00587F24" w:rsidRPr="00B64966">
        <w:rPr>
          <w:bCs/>
          <w:color w:val="000000"/>
        </w:rPr>
        <w:t xml:space="preserve"> </w:t>
      </w:r>
      <w:r w:rsidR="00D952A2">
        <w:rPr>
          <w:bCs/>
          <w:color w:val="000000"/>
        </w:rPr>
        <w:t>the</w:t>
      </w:r>
      <w:r w:rsidR="00587F24" w:rsidRPr="00B64966">
        <w:rPr>
          <w:bCs/>
          <w:color w:val="000000"/>
        </w:rPr>
        <w:t xml:space="preserve"> </w:t>
      </w:r>
      <w:r w:rsidR="009F127E">
        <w:rPr>
          <w:bCs/>
          <w:color w:val="000000"/>
        </w:rPr>
        <w:t xml:space="preserve">key performance indicators and </w:t>
      </w:r>
      <w:r w:rsidR="00587F24" w:rsidRPr="00B64966">
        <w:rPr>
          <w:bCs/>
          <w:color w:val="000000"/>
        </w:rPr>
        <w:t>service levels in this industry</w:t>
      </w:r>
      <w:r w:rsidR="000C2FAC">
        <w:rPr>
          <w:bCs/>
          <w:color w:val="000000"/>
        </w:rPr>
        <w:t>.</w:t>
      </w:r>
    </w:p>
    <w:p w14:paraId="6B0DEC0A" w14:textId="77777777" w:rsidR="00301FF2" w:rsidRPr="00301FF2" w:rsidRDefault="00301FF2" w:rsidP="00301FF2">
      <w:pPr>
        <w:ind w:left="360"/>
        <w:rPr>
          <w:bCs/>
          <w:color w:val="000000"/>
        </w:rPr>
      </w:pPr>
    </w:p>
    <w:p w14:paraId="102535D8" w14:textId="3423B78C" w:rsidR="00301FF2" w:rsidRPr="00301FF2" w:rsidRDefault="00301FF2" w:rsidP="00301FF2">
      <w:pPr>
        <w:numPr>
          <w:ilvl w:val="0"/>
          <w:numId w:val="50"/>
        </w:numPr>
        <w:ind w:left="360"/>
        <w:rPr>
          <w:bCs/>
          <w:color w:val="000000"/>
        </w:rPr>
      </w:pPr>
      <w:r w:rsidRPr="00301FF2">
        <w:rPr>
          <w:bCs/>
          <w:color w:val="000000"/>
        </w:rPr>
        <w:t xml:space="preserve">Are there any value-add services that we should consider when developing a new </w:t>
      </w:r>
      <w:r w:rsidR="00587F24" w:rsidRPr="00B64966">
        <w:rPr>
          <w:bCs/>
          <w:color w:val="000000"/>
        </w:rPr>
        <w:t>solicitation</w:t>
      </w:r>
      <w:r w:rsidRPr="00301FF2">
        <w:rPr>
          <w:bCs/>
          <w:color w:val="000000"/>
        </w:rPr>
        <w:t>?  Please describe.</w:t>
      </w:r>
    </w:p>
    <w:p w14:paraId="3F218245" w14:textId="77777777" w:rsidR="00F840A5" w:rsidRPr="0001365A" w:rsidRDefault="00F840A5" w:rsidP="00301FF2">
      <w:pPr>
        <w:ind w:left="720" w:hanging="360"/>
        <w:rPr>
          <w:b/>
          <w:bCs/>
          <w:color w:val="7030A0"/>
        </w:rPr>
      </w:pPr>
    </w:p>
    <w:p w14:paraId="140BA00E" w14:textId="77777777" w:rsidR="001A2F16" w:rsidRPr="001A2F16" w:rsidRDefault="001A2F16" w:rsidP="001A2F16">
      <w:pPr>
        <w:ind w:left="360"/>
        <w:rPr>
          <w:bCs/>
          <w:color w:val="000000"/>
        </w:rPr>
      </w:pPr>
    </w:p>
    <w:p w14:paraId="5CE94E83" w14:textId="27E3D5C0" w:rsidR="00301FF2" w:rsidRDefault="00301FF2" w:rsidP="00301FF2">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0B5EE350" w14:textId="77777777" w:rsidR="00E67A19" w:rsidRDefault="00E67A19" w:rsidP="00E67A19">
      <w:pPr>
        <w:ind w:left="360"/>
        <w:rPr>
          <w:bCs/>
          <w:color w:val="000000"/>
        </w:rPr>
      </w:pPr>
    </w:p>
    <w:p w14:paraId="0B94F05E" w14:textId="1F56612B" w:rsidR="007B414C" w:rsidRDefault="007B414C" w:rsidP="00301FF2">
      <w:pPr>
        <w:numPr>
          <w:ilvl w:val="0"/>
          <w:numId w:val="50"/>
        </w:numPr>
        <w:ind w:left="360"/>
        <w:rPr>
          <w:bCs/>
          <w:color w:val="000000"/>
        </w:rPr>
      </w:pPr>
      <w:r>
        <w:rPr>
          <w:bCs/>
          <w:color w:val="000000"/>
        </w:rPr>
        <w:t xml:space="preserve">Would your company be willing to provide a demonstration of </w:t>
      </w:r>
      <w:r w:rsidR="00E67A19">
        <w:rPr>
          <w:bCs/>
          <w:color w:val="000000"/>
        </w:rPr>
        <w:t>your existing software solution that fits these requirements?</w:t>
      </w:r>
    </w:p>
    <w:p w14:paraId="539A5C7A" w14:textId="77777777" w:rsidR="00E67A19" w:rsidRDefault="00E67A19" w:rsidP="00E67A19">
      <w:pPr>
        <w:ind w:left="360"/>
        <w:rPr>
          <w:bCs/>
          <w:color w:val="000000"/>
        </w:rPr>
      </w:pPr>
    </w:p>
    <w:p w14:paraId="215F6228" w14:textId="73FB0085" w:rsidR="007B414C" w:rsidRDefault="007B414C" w:rsidP="00301FF2">
      <w:pPr>
        <w:numPr>
          <w:ilvl w:val="0"/>
          <w:numId w:val="50"/>
        </w:numPr>
        <w:ind w:left="360"/>
        <w:rPr>
          <w:bCs/>
          <w:color w:val="000000"/>
        </w:rPr>
      </w:pPr>
      <w:r w:rsidRPr="007B414C">
        <w:rPr>
          <w:bCs/>
          <w:color w:val="000000"/>
        </w:rPr>
        <w:t>What expectations would your team have of the customer to support a successful implementation?</w:t>
      </w:r>
    </w:p>
    <w:p w14:paraId="7F4FDCAF" w14:textId="77777777" w:rsidR="000C2FAC" w:rsidRDefault="000C2FAC" w:rsidP="000C2FAC">
      <w:pPr>
        <w:ind w:left="360"/>
        <w:rPr>
          <w:bCs/>
          <w:color w:val="000000"/>
        </w:rPr>
      </w:pPr>
    </w:p>
    <w:p w14:paraId="2AB824AC" w14:textId="0CB80C8E" w:rsidR="000C2FAC" w:rsidRDefault="000C2FAC" w:rsidP="00301FF2">
      <w:pPr>
        <w:numPr>
          <w:ilvl w:val="0"/>
          <w:numId w:val="50"/>
        </w:numPr>
        <w:ind w:left="360"/>
        <w:rPr>
          <w:bCs/>
          <w:color w:val="000000"/>
        </w:rPr>
      </w:pPr>
      <w:r>
        <w:rPr>
          <w:bCs/>
          <w:color w:val="000000"/>
        </w:rPr>
        <w:t>Is your software solution available on an existing DGS statewide contract?</w:t>
      </w: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DBD1E" w14:textId="77777777" w:rsidR="006A40C3" w:rsidRDefault="006A40C3">
      <w:r>
        <w:separator/>
      </w:r>
    </w:p>
  </w:endnote>
  <w:endnote w:type="continuationSeparator" w:id="0">
    <w:p w14:paraId="16448799" w14:textId="77777777" w:rsidR="006A40C3" w:rsidRDefault="006A4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17A5F" w14:textId="77777777" w:rsidR="006A40C3" w:rsidRDefault="006A40C3">
      <w:r>
        <w:separator/>
      </w:r>
    </w:p>
  </w:footnote>
  <w:footnote w:type="continuationSeparator" w:id="0">
    <w:p w14:paraId="36A692CE" w14:textId="77777777" w:rsidR="006A40C3" w:rsidRDefault="006A4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80B18C0"/>
    <w:multiLevelType w:val="multilevel"/>
    <w:tmpl w:val="17603356"/>
    <w:lvl w:ilvl="0">
      <w:start w:val="1"/>
      <w:numFmt w:val="lowerLetter"/>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1"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2"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F303BEB"/>
    <w:multiLevelType w:val="multilevel"/>
    <w:tmpl w:val="B0FE7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7"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8"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0"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9"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2"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3"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1272392247">
    <w:abstractNumId w:val="50"/>
  </w:num>
  <w:num w:numId="2" w16cid:durableId="1333945865">
    <w:abstractNumId w:val="7"/>
  </w:num>
  <w:num w:numId="3" w16cid:durableId="42798498">
    <w:abstractNumId w:val="52"/>
  </w:num>
  <w:num w:numId="4" w16cid:durableId="1632714441">
    <w:abstractNumId w:val="9"/>
  </w:num>
  <w:num w:numId="5" w16cid:durableId="842819871">
    <w:abstractNumId w:val="4"/>
  </w:num>
  <w:num w:numId="6" w16cid:durableId="335888350">
    <w:abstractNumId w:val="16"/>
  </w:num>
  <w:num w:numId="7" w16cid:durableId="1061906130">
    <w:abstractNumId w:val="47"/>
  </w:num>
  <w:num w:numId="8" w16cid:durableId="328678160">
    <w:abstractNumId w:val="42"/>
  </w:num>
  <w:num w:numId="9" w16cid:durableId="156576808">
    <w:abstractNumId w:val="53"/>
  </w:num>
  <w:num w:numId="10" w16cid:durableId="2137288679">
    <w:abstractNumId w:val="29"/>
  </w:num>
  <w:num w:numId="11" w16cid:durableId="243684281">
    <w:abstractNumId w:val="27"/>
  </w:num>
  <w:num w:numId="12" w16cid:durableId="1291133136">
    <w:abstractNumId w:val="6"/>
  </w:num>
  <w:num w:numId="13" w16cid:durableId="106238310">
    <w:abstractNumId w:val="49"/>
  </w:num>
  <w:num w:numId="14" w16cid:durableId="233590213">
    <w:abstractNumId w:val="10"/>
  </w:num>
  <w:num w:numId="15" w16cid:durableId="1483229697">
    <w:abstractNumId w:val="44"/>
  </w:num>
  <w:num w:numId="16" w16cid:durableId="902058143">
    <w:abstractNumId w:val="46"/>
  </w:num>
  <w:num w:numId="17" w16cid:durableId="869806730">
    <w:abstractNumId w:val="34"/>
  </w:num>
  <w:num w:numId="18" w16cid:durableId="733242575">
    <w:abstractNumId w:val="39"/>
  </w:num>
  <w:num w:numId="19" w16cid:durableId="103504701">
    <w:abstractNumId w:val="24"/>
  </w:num>
  <w:num w:numId="20" w16cid:durableId="1811089046">
    <w:abstractNumId w:val="30"/>
  </w:num>
  <w:num w:numId="21" w16cid:durableId="1840460942">
    <w:abstractNumId w:val="40"/>
  </w:num>
  <w:num w:numId="22" w16cid:durableId="1646616309">
    <w:abstractNumId w:val="5"/>
  </w:num>
  <w:num w:numId="23" w16cid:durableId="1257907594">
    <w:abstractNumId w:val="26"/>
  </w:num>
  <w:num w:numId="24" w16cid:durableId="93092528">
    <w:abstractNumId w:val="13"/>
  </w:num>
  <w:num w:numId="25" w16cid:durableId="2084645386">
    <w:abstractNumId w:val="0"/>
  </w:num>
  <w:num w:numId="26" w16cid:durableId="295182592">
    <w:abstractNumId w:val="2"/>
  </w:num>
  <w:num w:numId="27" w16cid:durableId="1907375353">
    <w:abstractNumId w:val="3"/>
  </w:num>
  <w:num w:numId="28" w16cid:durableId="925920281">
    <w:abstractNumId w:val="38"/>
  </w:num>
  <w:num w:numId="29" w16cid:durableId="872037836">
    <w:abstractNumId w:val="51"/>
  </w:num>
  <w:num w:numId="30" w16cid:durableId="1658076208">
    <w:abstractNumId w:val="12"/>
  </w:num>
  <w:num w:numId="31" w16cid:durableId="731926494">
    <w:abstractNumId w:val="28"/>
  </w:num>
  <w:num w:numId="32" w16cid:durableId="1563635045">
    <w:abstractNumId w:val="8"/>
  </w:num>
  <w:num w:numId="33" w16cid:durableId="1673676802">
    <w:abstractNumId w:val="41"/>
  </w:num>
  <w:num w:numId="34" w16cid:durableId="1154568507">
    <w:abstractNumId w:val="43"/>
  </w:num>
  <w:num w:numId="35" w16cid:durableId="1273248564">
    <w:abstractNumId w:val="37"/>
  </w:num>
  <w:num w:numId="36" w16cid:durableId="598485580">
    <w:abstractNumId w:val="15"/>
  </w:num>
  <w:num w:numId="37" w16cid:durableId="335034232">
    <w:abstractNumId w:val="20"/>
  </w:num>
  <w:num w:numId="38" w16cid:durableId="1854345421">
    <w:abstractNumId w:val="21"/>
  </w:num>
  <w:num w:numId="39" w16cid:durableId="1971279738">
    <w:abstractNumId w:val="23"/>
  </w:num>
  <w:num w:numId="40" w16cid:durableId="828860420">
    <w:abstractNumId w:val="31"/>
  </w:num>
  <w:num w:numId="41" w16cid:durableId="1910269985">
    <w:abstractNumId w:val="33"/>
  </w:num>
  <w:num w:numId="42" w16cid:durableId="1602570329">
    <w:abstractNumId w:val="36"/>
  </w:num>
  <w:num w:numId="43" w16cid:durableId="335887593">
    <w:abstractNumId w:val="45"/>
  </w:num>
  <w:num w:numId="44" w16cid:durableId="840003655">
    <w:abstractNumId w:val="17"/>
  </w:num>
  <w:num w:numId="45" w16cid:durableId="1920674314">
    <w:abstractNumId w:val="14"/>
  </w:num>
  <w:num w:numId="46" w16cid:durableId="1916744499">
    <w:abstractNumId w:val="19"/>
  </w:num>
  <w:num w:numId="47" w16cid:durableId="291137548">
    <w:abstractNumId w:val="32"/>
  </w:num>
  <w:num w:numId="48" w16cid:durableId="326980711">
    <w:abstractNumId w:val="22"/>
  </w:num>
  <w:num w:numId="49" w16cid:durableId="544218260">
    <w:abstractNumId w:val="48"/>
  </w:num>
  <w:num w:numId="50" w16cid:durableId="1384791203">
    <w:abstractNumId w:val="18"/>
  </w:num>
  <w:num w:numId="51" w16cid:durableId="1213343137">
    <w:abstractNumId w:val="25"/>
  </w:num>
  <w:num w:numId="52" w16cid:durableId="17121376">
    <w:abstractNumId w:val="35"/>
  </w:num>
  <w:num w:numId="53" w16cid:durableId="935669859">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65A"/>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2FAC"/>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317"/>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A2F16"/>
    <w:rsid w:val="001A65FB"/>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374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E574B"/>
    <w:rsid w:val="005F2B67"/>
    <w:rsid w:val="005F4020"/>
    <w:rsid w:val="005F576E"/>
    <w:rsid w:val="00601443"/>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40C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143E2"/>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B414C"/>
    <w:rsid w:val="007C056B"/>
    <w:rsid w:val="007C1F3E"/>
    <w:rsid w:val="007C4899"/>
    <w:rsid w:val="007C5694"/>
    <w:rsid w:val="007C7403"/>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4299"/>
    <w:rsid w:val="009F7BCB"/>
    <w:rsid w:val="00A02E49"/>
    <w:rsid w:val="00A03520"/>
    <w:rsid w:val="00A0753D"/>
    <w:rsid w:val="00A11130"/>
    <w:rsid w:val="00A115C9"/>
    <w:rsid w:val="00A14C91"/>
    <w:rsid w:val="00A15FE7"/>
    <w:rsid w:val="00A172EA"/>
    <w:rsid w:val="00A2097B"/>
    <w:rsid w:val="00A21643"/>
    <w:rsid w:val="00A21AF8"/>
    <w:rsid w:val="00A24D6B"/>
    <w:rsid w:val="00A274E4"/>
    <w:rsid w:val="00A2799A"/>
    <w:rsid w:val="00A30260"/>
    <w:rsid w:val="00A30FBF"/>
    <w:rsid w:val="00A333FF"/>
    <w:rsid w:val="00A40FC8"/>
    <w:rsid w:val="00A42677"/>
    <w:rsid w:val="00A44C06"/>
    <w:rsid w:val="00A45FBB"/>
    <w:rsid w:val="00A56E58"/>
    <w:rsid w:val="00A6021D"/>
    <w:rsid w:val="00A63E0F"/>
    <w:rsid w:val="00A65871"/>
    <w:rsid w:val="00A740B2"/>
    <w:rsid w:val="00A75522"/>
    <w:rsid w:val="00A826AC"/>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349E"/>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86743"/>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266"/>
    <w:rsid w:val="00CF1DF5"/>
    <w:rsid w:val="00D017E3"/>
    <w:rsid w:val="00D01F8B"/>
    <w:rsid w:val="00D03920"/>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67A19"/>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40A5"/>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7B41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481628029">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055927266">
      <w:bodyDiv w:val="1"/>
      <w:marLeft w:val="0"/>
      <w:marRight w:val="0"/>
      <w:marTop w:val="0"/>
      <w:marBottom w:val="0"/>
      <w:divBdr>
        <w:top w:val="none" w:sz="0" w:space="0" w:color="auto"/>
        <w:left w:val="none" w:sz="0" w:space="0" w:color="auto"/>
        <w:bottom w:val="none" w:sz="0" w:space="0" w:color="auto"/>
        <w:right w:val="none" w:sz="0" w:space="0" w:color="auto"/>
      </w:divBdr>
    </w:div>
    <w:div w:id="1076056178">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6894607">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CA8E13F2CD974A6A9E007F7F42A40820"/>
        <w:category>
          <w:name w:val="General"/>
          <w:gallery w:val="placeholder"/>
        </w:category>
        <w:types>
          <w:type w:val="bbPlcHdr"/>
        </w:types>
        <w:behaviors>
          <w:behavior w:val="content"/>
        </w:behaviors>
        <w:guid w:val="{99315CF0-02A0-495F-87FD-F7109B4C6283}"/>
      </w:docPartPr>
      <w:docPartBody>
        <w:p w:rsidR="00FA741A" w:rsidRDefault="00E52265" w:rsidP="00E52265">
          <w:pPr>
            <w:pStyle w:val="CA8E13F2CD974A6A9E007F7F42A40820"/>
          </w:pPr>
          <w:r w:rsidRPr="004E0B36">
            <w:rPr>
              <w:rStyle w:val="PlaceholderText"/>
              <w:color w:val="FF0000"/>
            </w:rPr>
            <w:t xml:space="preserve">INSERT NAME OF RFI </w:t>
          </w:r>
        </w:p>
      </w:docPartBody>
    </w:docPart>
    <w:docPart>
      <w:docPartPr>
        <w:name w:val="CDBEE7AD8EF34EC0AECE9472A6CA3B95"/>
        <w:category>
          <w:name w:val="General"/>
          <w:gallery w:val="placeholder"/>
        </w:category>
        <w:types>
          <w:type w:val="bbPlcHdr"/>
        </w:types>
        <w:behaviors>
          <w:behavior w:val="content"/>
        </w:behaviors>
        <w:guid w:val="{F3D156CE-578B-4A45-92FD-2570888B6BB9}"/>
      </w:docPartPr>
      <w:docPartBody>
        <w:p w:rsidR="00FA741A" w:rsidRDefault="00E52265" w:rsidP="00E52265">
          <w:pPr>
            <w:pStyle w:val="CDBEE7AD8EF34EC0AECE9472A6CA3B95"/>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210E3"/>
    <w:rsid w:val="001736D3"/>
    <w:rsid w:val="006B7C45"/>
    <w:rsid w:val="00815B40"/>
    <w:rsid w:val="00CF1266"/>
    <w:rsid w:val="00D01F87"/>
    <w:rsid w:val="00E52265"/>
    <w:rsid w:val="00F77364"/>
    <w:rsid w:val="00FA7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2265"/>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CA8E13F2CD974A6A9E007F7F42A40820">
    <w:name w:val="CA8E13F2CD974A6A9E007F7F42A40820"/>
    <w:rsid w:val="00E52265"/>
  </w:style>
  <w:style w:type="paragraph" w:customStyle="1" w:styleId="CDBEE7AD8EF34EC0AECE9472A6CA3B95">
    <w:name w:val="CDBEE7AD8EF34EC0AECE9472A6CA3B95"/>
    <w:rsid w:val="00E522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P557QZTMF6K3-1586673097-95163</_dlc_DocId>
    <_dlc_DocIdUrl xmlns="3bc240b3-9760-4c95-a069-1e9135722dce">
      <Url>https://fileshare.cor.pa.gov/sites/admin/_layouts/15/DocIdRedir.aspx?ID=P557QZTMF6K3-1586673097-95163</Url>
      <Description>P557QZTMF6K3-1586673097-95163</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AA2C282-82EE-4842-B344-FA693A5D07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3.xml><?xml version="1.0" encoding="utf-8"?>
<ds:datastoreItem xmlns:ds="http://schemas.openxmlformats.org/officeDocument/2006/customXml" ds:itemID="{326EBB19-E420-4D81-801A-B3923EF935C4}">
  <ds:schemaRefs>
    <ds:schemaRef ds:uri="http://schemas.microsoft.com/office/2006/documentManagement/types"/>
    <ds:schemaRef ds:uri="3bc240b3-9760-4c95-a069-1e9135722dc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14C80032-22C8-4741-A045-736BC833D337}">
  <ds:schemaRefs>
    <ds:schemaRef ds:uri="http://schemas.openxmlformats.org/officeDocument/2006/bibliography"/>
  </ds:schemaRefs>
</ds:datastoreItem>
</file>

<file path=customXml/itemProps5.xml><?xml version="1.0" encoding="utf-8"?>
<ds:datastoreItem xmlns:ds="http://schemas.openxmlformats.org/officeDocument/2006/customXml" ds:itemID="{4D15E3F9-69F1-40CE-A1C8-293C0A3B2EA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1437</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9583</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2024-11-01T12:52:00Z</cp:lastPrinted>
  <dcterms:created xsi:type="dcterms:W3CDTF">2026-01-20T17:03:00Z</dcterms:created>
  <dcterms:modified xsi:type="dcterms:W3CDTF">2026-01-20T17:04:00Z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be322428-8373-4f22-bf80-cfa811bf0ae3</vt:lpwstr>
  </property>
</Properties>
</file>