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639D92" w14:textId="77777777" w:rsidR="00362893" w:rsidRPr="00362893" w:rsidRDefault="00362893" w:rsidP="00362893">
      <w:pPr>
        <w:autoSpaceDE w:val="0"/>
        <w:autoSpaceDN w:val="0"/>
        <w:adjustRightInd w:val="0"/>
        <w:spacing w:after="0" w:line="240" w:lineRule="auto"/>
        <w:rPr>
          <w:rFonts w:ascii="Times New Roman" w:hAnsi="Times New Roman" w:cs="Times New Roman"/>
          <w:b/>
          <w:bCs/>
          <w:color w:val="000000"/>
          <w:sz w:val="24"/>
          <w:szCs w:val="24"/>
        </w:rPr>
      </w:pPr>
    </w:p>
    <w:p w14:paraId="1EA0B4AC" w14:textId="77777777" w:rsidR="00362893" w:rsidRPr="00362893" w:rsidRDefault="00362893" w:rsidP="00362893">
      <w:pPr>
        <w:autoSpaceDE w:val="0"/>
        <w:autoSpaceDN w:val="0"/>
        <w:adjustRightInd w:val="0"/>
        <w:spacing w:after="0" w:line="240" w:lineRule="auto"/>
        <w:jc w:val="center"/>
        <w:rPr>
          <w:rFonts w:ascii="Times New Roman" w:hAnsi="Times New Roman" w:cs="Times New Roman"/>
          <w:i/>
          <w:iCs/>
          <w:color w:val="FF0000"/>
          <w:sz w:val="24"/>
          <w:szCs w:val="24"/>
        </w:rPr>
      </w:pPr>
      <w:r w:rsidRPr="00362893">
        <w:rPr>
          <w:rFonts w:ascii="Times New Roman" w:hAnsi="Times New Roman" w:cs="Times New Roman"/>
          <w:i/>
          <w:iCs/>
          <w:color w:val="FF0000"/>
          <w:sz w:val="24"/>
          <w:szCs w:val="24"/>
        </w:rPr>
        <w:t>PLEASE READ BEFORE COMPLETING THESE DOCUMENTS</w:t>
      </w:r>
    </w:p>
    <w:p w14:paraId="163FDAAB" w14:textId="77777777" w:rsidR="00362893" w:rsidRPr="00362893" w:rsidRDefault="00362893" w:rsidP="00362893">
      <w:pPr>
        <w:autoSpaceDE w:val="0"/>
        <w:autoSpaceDN w:val="0"/>
        <w:adjustRightInd w:val="0"/>
        <w:spacing w:after="0" w:line="240" w:lineRule="auto"/>
        <w:rPr>
          <w:rFonts w:ascii="Times New Roman" w:hAnsi="Times New Roman" w:cs="Times New Roman"/>
          <w:i/>
          <w:iCs/>
          <w:color w:val="FF0000"/>
          <w:sz w:val="24"/>
          <w:szCs w:val="24"/>
        </w:rPr>
      </w:pPr>
    </w:p>
    <w:p w14:paraId="2AB47DBB" w14:textId="3F18ADBC" w:rsidR="00362893" w:rsidRPr="00362893" w:rsidRDefault="00362893" w:rsidP="00362893">
      <w:pPr>
        <w:autoSpaceDE w:val="0"/>
        <w:autoSpaceDN w:val="0"/>
        <w:adjustRightInd w:val="0"/>
        <w:spacing w:after="0" w:line="240" w:lineRule="auto"/>
        <w:rPr>
          <w:rFonts w:ascii="Times New Roman" w:hAnsi="Times New Roman" w:cs="Times New Roman"/>
          <w:b/>
          <w:bCs/>
          <w:color w:val="000000"/>
          <w:sz w:val="24"/>
          <w:szCs w:val="24"/>
        </w:rPr>
      </w:pPr>
      <w:r w:rsidRPr="00362893">
        <w:rPr>
          <w:rFonts w:ascii="Times New Roman" w:hAnsi="Times New Roman" w:cs="Times New Roman"/>
          <w:b/>
          <w:bCs/>
          <w:color w:val="000000"/>
          <w:sz w:val="24"/>
          <w:szCs w:val="24"/>
        </w:rPr>
        <w:t xml:space="preserve">The following instructions include details for completing the SDB Participation Submittal </w:t>
      </w:r>
      <w:r w:rsidR="001506E7">
        <w:rPr>
          <w:rFonts w:ascii="Times New Roman" w:hAnsi="Times New Roman" w:cs="Times New Roman"/>
          <w:b/>
          <w:bCs/>
          <w:color w:val="000000"/>
          <w:sz w:val="24"/>
          <w:szCs w:val="24"/>
        </w:rPr>
        <w:t xml:space="preserve">(SDB-2) </w:t>
      </w:r>
      <w:r w:rsidRPr="00362893">
        <w:rPr>
          <w:rFonts w:ascii="Times New Roman" w:hAnsi="Times New Roman" w:cs="Times New Roman"/>
          <w:b/>
          <w:bCs/>
          <w:color w:val="000000"/>
          <w:sz w:val="24"/>
          <w:szCs w:val="24"/>
        </w:rPr>
        <w:t xml:space="preserve">which Bidders or Offerors must submit in order to be considered responsive.  </w:t>
      </w:r>
    </w:p>
    <w:p w14:paraId="69483DD5" w14:textId="77777777" w:rsidR="00362893" w:rsidRPr="00362893" w:rsidRDefault="00362893" w:rsidP="00362893">
      <w:pPr>
        <w:autoSpaceDE w:val="0"/>
        <w:autoSpaceDN w:val="0"/>
        <w:adjustRightInd w:val="0"/>
        <w:spacing w:after="0" w:line="240" w:lineRule="auto"/>
        <w:rPr>
          <w:rFonts w:ascii="Times New Roman" w:hAnsi="Times New Roman" w:cs="Times New Roman"/>
          <w:b/>
          <w:bCs/>
          <w:color w:val="000000"/>
          <w:sz w:val="24"/>
          <w:szCs w:val="24"/>
        </w:rPr>
      </w:pPr>
    </w:p>
    <w:p w14:paraId="1378F87C" w14:textId="76DE6218" w:rsidR="00362893" w:rsidRPr="00362893" w:rsidRDefault="00362893" w:rsidP="00362893">
      <w:pPr>
        <w:autoSpaceDE w:val="0"/>
        <w:autoSpaceDN w:val="0"/>
        <w:adjustRightInd w:val="0"/>
        <w:spacing w:after="0" w:line="240" w:lineRule="auto"/>
        <w:rPr>
          <w:rFonts w:ascii="Times New Roman" w:hAnsi="Times New Roman" w:cs="Times New Roman"/>
          <w:b/>
          <w:bCs/>
          <w:color w:val="000000"/>
          <w:sz w:val="24"/>
          <w:szCs w:val="24"/>
        </w:rPr>
      </w:pPr>
      <w:r w:rsidRPr="00362893">
        <w:rPr>
          <w:rFonts w:ascii="Times New Roman" w:hAnsi="Times New Roman" w:cs="Times New Roman"/>
          <w:b/>
          <w:bCs/>
          <w:color w:val="000000"/>
          <w:sz w:val="24"/>
          <w:szCs w:val="24"/>
        </w:rPr>
        <w:t xml:space="preserve">This form also includes instructions for completing the SDB </w:t>
      </w:r>
      <w:r w:rsidR="001506E7">
        <w:rPr>
          <w:rFonts w:ascii="Times New Roman" w:hAnsi="Times New Roman" w:cs="Times New Roman"/>
          <w:b/>
          <w:bCs/>
          <w:color w:val="000000"/>
          <w:sz w:val="24"/>
          <w:szCs w:val="24"/>
        </w:rPr>
        <w:t>Utilization Schedule (SDB-3)</w:t>
      </w:r>
      <w:r w:rsidRPr="00362893">
        <w:rPr>
          <w:rFonts w:ascii="Times New Roman" w:hAnsi="Times New Roman" w:cs="Times New Roman"/>
          <w:b/>
          <w:bCs/>
          <w:color w:val="000000"/>
          <w:sz w:val="24"/>
          <w:szCs w:val="24"/>
        </w:rPr>
        <w:t xml:space="preserve">, which Bidders or Offerors must submit for any portion of the SDB participation goal the Bidder or Offeror commits to meeting. </w:t>
      </w:r>
    </w:p>
    <w:p w14:paraId="22E17A4D" w14:textId="77777777" w:rsidR="00362893" w:rsidRPr="00362893" w:rsidRDefault="00362893" w:rsidP="00362893">
      <w:pPr>
        <w:autoSpaceDE w:val="0"/>
        <w:autoSpaceDN w:val="0"/>
        <w:adjustRightInd w:val="0"/>
        <w:spacing w:after="0" w:line="240" w:lineRule="auto"/>
        <w:rPr>
          <w:rFonts w:ascii="Times New Roman" w:hAnsi="Times New Roman" w:cs="Times New Roman"/>
          <w:b/>
          <w:bCs/>
          <w:color w:val="000000"/>
          <w:sz w:val="24"/>
          <w:szCs w:val="24"/>
        </w:rPr>
      </w:pPr>
    </w:p>
    <w:p w14:paraId="032457AA" w14:textId="6BFD0CD9" w:rsidR="00C326EA" w:rsidRDefault="00362893" w:rsidP="00362893">
      <w:pPr>
        <w:autoSpaceDE w:val="0"/>
        <w:autoSpaceDN w:val="0"/>
        <w:adjustRightInd w:val="0"/>
        <w:spacing w:after="0" w:line="240" w:lineRule="auto"/>
        <w:rPr>
          <w:rFonts w:ascii="Times New Roman" w:hAnsi="Times New Roman" w:cs="Times New Roman"/>
          <w:color w:val="000000"/>
          <w:sz w:val="24"/>
          <w:szCs w:val="24"/>
        </w:rPr>
      </w:pPr>
      <w:r w:rsidRPr="00362893">
        <w:rPr>
          <w:rFonts w:ascii="Times New Roman" w:hAnsi="Times New Roman" w:cs="Times New Roman"/>
          <w:color w:val="000000"/>
          <w:sz w:val="24"/>
          <w:szCs w:val="24"/>
        </w:rPr>
        <w:t xml:space="preserve">Bidder/Offeror </w:t>
      </w:r>
      <w:r w:rsidR="00287492">
        <w:rPr>
          <w:rFonts w:ascii="Times New Roman" w:hAnsi="Times New Roman" w:cs="Times New Roman"/>
          <w:color w:val="000000"/>
          <w:sz w:val="24"/>
          <w:szCs w:val="24"/>
        </w:rPr>
        <w:t>shall</w:t>
      </w:r>
      <w:r w:rsidRPr="00362893">
        <w:rPr>
          <w:rFonts w:ascii="Times New Roman" w:hAnsi="Times New Roman" w:cs="Times New Roman"/>
          <w:color w:val="000000"/>
          <w:sz w:val="24"/>
          <w:szCs w:val="24"/>
        </w:rPr>
        <w:t xml:space="preserve"> attempt to achieve the SDB participation goal set forth in the </w:t>
      </w:r>
      <w:r w:rsidR="007663C1" w:rsidRPr="007663C1">
        <w:rPr>
          <w:rFonts w:ascii="Times New Roman" w:hAnsi="Times New Roman" w:cs="Times New Roman"/>
          <w:b/>
          <w:bCs/>
          <w:color w:val="000000"/>
          <w:sz w:val="24"/>
          <w:szCs w:val="24"/>
        </w:rPr>
        <w:t>SDB Participation Summary Sheet</w:t>
      </w:r>
      <w:r w:rsidR="001424E8">
        <w:rPr>
          <w:rFonts w:ascii="Times New Roman" w:hAnsi="Times New Roman" w:cs="Times New Roman"/>
          <w:b/>
          <w:bCs/>
          <w:color w:val="000000"/>
          <w:sz w:val="24"/>
          <w:szCs w:val="24"/>
        </w:rPr>
        <w:t xml:space="preserve"> </w:t>
      </w:r>
      <w:r w:rsidR="001424E8">
        <w:rPr>
          <w:rFonts w:ascii="Times New Roman" w:hAnsi="Times New Roman" w:cs="Times New Roman"/>
          <w:bCs/>
          <w:color w:val="000000"/>
          <w:sz w:val="24"/>
          <w:szCs w:val="24"/>
        </w:rPr>
        <w:t xml:space="preserve">or </w:t>
      </w:r>
      <w:r w:rsidR="00511FCD">
        <w:rPr>
          <w:rFonts w:ascii="Times New Roman" w:hAnsi="Times New Roman" w:cs="Times New Roman"/>
          <w:bCs/>
          <w:color w:val="000000"/>
          <w:sz w:val="24"/>
          <w:szCs w:val="24"/>
        </w:rPr>
        <w:t>request</w:t>
      </w:r>
      <w:r w:rsidR="001424E8">
        <w:rPr>
          <w:rFonts w:ascii="Times New Roman" w:hAnsi="Times New Roman" w:cs="Times New Roman"/>
          <w:bCs/>
          <w:color w:val="000000"/>
          <w:sz w:val="24"/>
          <w:szCs w:val="24"/>
        </w:rPr>
        <w:t xml:space="preserve"> an approved waiver from meeting the entire or a portion of the goal</w:t>
      </w:r>
      <w:r w:rsidRPr="00362893">
        <w:rPr>
          <w:rFonts w:ascii="Times New Roman" w:hAnsi="Times New Roman" w:cs="Times New Roman"/>
          <w:color w:val="000000"/>
          <w:sz w:val="24"/>
          <w:szCs w:val="24"/>
        </w:rPr>
        <w:t xml:space="preserve">. </w:t>
      </w:r>
    </w:p>
    <w:p w14:paraId="27465CA7" w14:textId="77777777" w:rsidR="00C326EA" w:rsidRDefault="00C326EA" w:rsidP="00362893">
      <w:pPr>
        <w:autoSpaceDE w:val="0"/>
        <w:autoSpaceDN w:val="0"/>
        <w:adjustRightInd w:val="0"/>
        <w:spacing w:after="0" w:line="240" w:lineRule="auto"/>
        <w:rPr>
          <w:rFonts w:ascii="Times New Roman" w:hAnsi="Times New Roman" w:cs="Times New Roman"/>
          <w:color w:val="000000"/>
          <w:sz w:val="24"/>
          <w:szCs w:val="24"/>
        </w:rPr>
      </w:pPr>
    </w:p>
    <w:p w14:paraId="3F1D99DD" w14:textId="3181CB8E" w:rsidR="00362893" w:rsidRPr="00362893" w:rsidRDefault="00C45B65" w:rsidP="00362893">
      <w:pPr>
        <w:autoSpaceDE w:val="0"/>
        <w:autoSpaceDN w:val="0"/>
        <w:adjustRightInd w:val="0"/>
        <w:spacing w:after="0" w:line="240" w:lineRule="auto"/>
        <w:rPr>
          <w:rFonts w:ascii="Times New Roman" w:hAnsi="Times New Roman" w:cs="Times New Roman"/>
          <w:color w:val="000000"/>
          <w:sz w:val="24"/>
          <w:szCs w:val="24"/>
        </w:rPr>
      </w:pPr>
      <w:r w:rsidRPr="00C326EA">
        <w:rPr>
          <w:rFonts w:ascii="Times New Roman" w:hAnsi="Times New Roman" w:cs="Times New Roman"/>
          <w:b/>
          <w:bCs/>
          <w:color w:val="000000"/>
          <w:sz w:val="24"/>
          <w:szCs w:val="24"/>
          <w:u w:val="single"/>
        </w:rPr>
        <w:t xml:space="preserve">A </w:t>
      </w:r>
      <w:r w:rsidR="00362893" w:rsidRPr="00C326EA">
        <w:rPr>
          <w:rFonts w:ascii="Times New Roman" w:hAnsi="Times New Roman" w:cs="Times New Roman"/>
          <w:b/>
          <w:bCs/>
          <w:color w:val="000000"/>
          <w:sz w:val="24"/>
          <w:szCs w:val="24"/>
          <w:u w:val="single"/>
        </w:rPr>
        <w:t>Bidder/Offeror</w:t>
      </w:r>
      <w:r w:rsidRPr="00C326EA">
        <w:rPr>
          <w:rFonts w:ascii="Times New Roman" w:hAnsi="Times New Roman" w:cs="Times New Roman"/>
          <w:b/>
          <w:bCs/>
          <w:color w:val="000000"/>
          <w:sz w:val="24"/>
          <w:szCs w:val="24"/>
          <w:u w:val="single"/>
        </w:rPr>
        <w:t xml:space="preserve">’s failure to meet the SDB participation goal in full or </w:t>
      </w:r>
      <w:r w:rsidR="00511FCD">
        <w:rPr>
          <w:rFonts w:ascii="Times New Roman" w:hAnsi="Times New Roman" w:cs="Times New Roman"/>
          <w:b/>
          <w:bCs/>
          <w:color w:val="000000"/>
          <w:sz w:val="24"/>
          <w:szCs w:val="24"/>
          <w:u w:val="single"/>
        </w:rPr>
        <w:t>receive</w:t>
      </w:r>
      <w:r w:rsidRPr="00C326EA">
        <w:rPr>
          <w:rFonts w:ascii="Times New Roman" w:hAnsi="Times New Roman" w:cs="Times New Roman"/>
          <w:b/>
          <w:bCs/>
          <w:color w:val="000000"/>
          <w:sz w:val="24"/>
          <w:szCs w:val="24"/>
          <w:u w:val="single"/>
        </w:rPr>
        <w:t xml:space="preserve"> an approved </w:t>
      </w:r>
      <w:r w:rsidR="00C326EA">
        <w:rPr>
          <w:rFonts w:ascii="Times New Roman" w:hAnsi="Times New Roman" w:cs="Times New Roman"/>
          <w:b/>
          <w:bCs/>
          <w:color w:val="000000"/>
          <w:sz w:val="24"/>
          <w:szCs w:val="24"/>
          <w:u w:val="single"/>
        </w:rPr>
        <w:t>G</w:t>
      </w:r>
      <w:r w:rsidRPr="00C326EA">
        <w:rPr>
          <w:rFonts w:ascii="Times New Roman" w:hAnsi="Times New Roman" w:cs="Times New Roman"/>
          <w:b/>
          <w:bCs/>
          <w:color w:val="000000"/>
          <w:sz w:val="24"/>
          <w:szCs w:val="24"/>
          <w:u w:val="single"/>
        </w:rPr>
        <w:t xml:space="preserve">ood </w:t>
      </w:r>
      <w:r w:rsidR="00C326EA">
        <w:rPr>
          <w:rFonts w:ascii="Times New Roman" w:hAnsi="Times New Roman" w:cs="Times New Roman"/>
          <w:b/>
          <w:bCs/>
          <w:color w:val="000000"/>
          <w:sz w:val="24"/>
          <w:szCs w:val="24"/>
          <w:u w:val="single"/>
        </w:rPr>
        <w:t>F</w:t>
      </w:r>
      <w:r w:rsidRPr="00C326EA">
        <w:rPr>
          <w:rFonts w:ascii="Times New Roman" w:hAnsi="Times New Roman" w:cs="Times New Roman"/>
          <w:b/>
          <w:bCs/>
          <w:color w:val="000000"/>
          <w:sz w:val="24"/>
          <w:szCs w:val="24"/>
          <w:u w:val="single"/>
        </w:rPr>
        <w:t xml:space="preserve">aith </w:t>
      </w:r>
      <w:r w:rsidR="00C326EA">
        <w:rPr>
          <w:rFonts w:ascii="Times New Roman" w:hAnsi="Times New Roman" w:cs="Times New Roman"/>
          <w:b/>
          <w:bCs/>
          <w:color w:val="000000"/>
          <w:sz w:val="24"/>
          <w:szCs w:val="24"/>
          <w:u w:val="single"/>
        </w:rPr>
        <w:t>E</w:t>
      </w:r>
      <w:r w:rsidRPr="00C326EA">
        <w:rPr>
          <w:rFonts w:ascii="Times New Roman" w:hAnsi="Times New Roman" w:cs="Times New Roman"/>
          <w:b/>
          <w:bCs/>
          <w:color w:val="000000"/>
          <w:sz w:val="24"/>
          <w:szCs w:val="24"/>
          <w:u w:val="single"/>
        </w:rPr>
        <w:t xml:space="preserve">fforts waiver for any unmet portion of the SDB participation goal will result in the rejection of the Bid or Proposal as nonresponsive. </w:t>
      </w:r>
      <w:r w:rsidR="00362893" w:rsidRPr="00362893">
        <w:rPr>
          <w:rFonts w:ascii="Times New Roman" w:hAnsi="Times New Roman" w:cs="Times New Roman"/>
          <w:color w:val="000000"/>
          <w:sz w:val="24"/>
          <w:szCs w:val="24"/>
        </w:rPr>
        <w:t xml:space="preserve"> </w:t>
      </w:r>
    </w:p>
    <w:p w14:paraId="6DA48E78" w14:textId="77777777" w:rsidR="00362893" w:rsidRPr="00362893" w:rsidRDefault="00362893" w:rsidP="00362893">
      <w:pPr>
        <w:autoSpaceDE w:val="0"/>
        <w:autoSpaceDN w:val="0"/>
        <w:adjustRightInd w:val="0"/>
        <w:spacing w:after="0" w:line="240" w:lineRule="auto"/>
        <w:rPr>
          <w:rFonts w:ascii="Times New Roman" w:hAnsi="Times New Roman" w:cs="Times New Roman"/>
          <w:color w:val="000000"/>
          <w:sz w:val="24"/>
          <w:szCs w:val="24"/>
        </w:rPr>
      </w:pPr>
    </w:p>
    <w:p w14:paraId="07A071CD" w14:textId="44A14B18" w:rsidR="003378A3" w:rsidRPr="00287492" w:rsidRDefault="00362893" w:rsidP="00287492">
      <w:pPr>
        <w:pStyle w:val="ListParagraph"/>
        <w:numPr>
          <w:ilvl w:val="0"/>
          <w:numId w:val="5"/>
        </w:numPr>
        <w:tabs>
          <w:tab w:val="left" w:pos="1440"/>
        </w:tabs>
        <w:autoSpaceDE w:val="0"/>
        <w:autoSpaceDN w:val="0"/>
        <w:adjustRightInd w:val="0"/>
        <w:spacing w:after="0" w:line="240" w:lineRule="auto"/>
        <w:ind w:left="360" w:hanging="360"/>
        <w:jc w:val="both"/>
        <w:rPr>
          <w:rFonts w:ascii="Times New Roman" w:hAnsi="Times New Roman" w:cs="Times New Roman"/>
          <w:color w:val="000000"/>
          <w:sz w:val="24"/>
          <w:szCs w:val="24"/>
        </w:rPr>
      </w:pPr>
      <w:r w:rsidRPr="00287492">
        <w:rPr>
          <w:rFonts w:ascii="Times New Roman" w:hAnsi="Times New Roman" w:cs="Times New Roman"/>
          <w:b/>
          <w:color w:val="000000"/>
          <w:sz w:val="24"/>
          <w:szCs w:val="24"/>
          <w:u w:val="single"/>
        </w:rPr>
        <w:t>SDB Participation Goal</w:t>
      </w:r>
      <w:r w:rsidR="00287492">
        <w:rPr>
          <w:rFonts w:ascii="Times New Roman" w:hAnsi="Times New Roman" w:cs="Times New Roman"/>
          <w:b/>
          <w:color w:val="000000"/>
          <w:sz w:val="24"/>
          <w:szCs w:val="24"/>
        </w:rPr>
        <w:t>:</w:t>
      </w:r>
      <w:r w:rsidRPr="00287492">
        <w:rPr>
          <w:rFonts w:ascii="Times New Roman" w:hAnsi="Times New Roman" w:cs="Times New Roman"/>
          <w:color w:val="000000"/>
          <w:sz w:val="24"/>
          <w:szCs w:val="24"/>
        </w:rPr>
        <w:t xml:space="preserve"> The SDB participation goal</w:t>
      </w:r>
      <w:r w:rsidR="00224538" w:rsidRPr="00287492">
        <w:rPr>
          <w:rFonts w:ascii="Times New Roman" w:hAnsi="Times New Roman" w:cs="Times New Roman"/>
          <w:color w:val="000000"/>
          <w:sz w:val="24"/>
          <w:szCs w:val="24"/>
        </w:rPr>
        <w:t xml:space="preserve"> is</w:t>
      </w:r>
      <w:r w:rsidRPr="00287492">
        <w:rPr>
          <w:rFonts w:ascii="Times New Roman" w:hAnsi="Times New Roman" w:cs="Times New Roman"/>
          <w:color w:val="000000"/>
          <w:sz w:val="24"/>
          <w:szCs w:val="24"/>
        </w:rPr>
        <w:t xml:space="preserve"> set forth in the </w:t>
      </w:r>
      <w:r w:rsidR="00FF042A" w:rsidRPr="00287492">
        <w:rPr>
          <w:rFonts w:ascii="Times New Roman" w:hAnsi="Times New Roman" w:cs="Times New Roman"/>
          <w:b/>
          <w:bCs/>
          <w:color w:val="000000"/>
          <w:sz w:val="24"/>
          <w:szCs w:val="24"/>
        </w:rPr>
        <w:t>SDB</w:t>
      </w:r>
      <w:r w:rsidR="004D5E1A" w:rsidRPr="00287492">
        <w:rPr>
          <w:rFonts w:ascii="Times New Roman" w:hAnsi="Times New Roman" w:cs="Times New Roman"/>
          <w:b/>
          <w:bCs/>
          <w:color w:val="000000"/>
          <w:sz w:val="24"/>
          <w:szCs w:val="24"/>
        </w:rPr>
        <w:t xml:space="preserve"> </w:t>
      </w:r>
      <w:r w:rsidR="00FF042A" w:rsidRPr="00287492">
        <w:rPr>
          <w:rFonts w:ascii="Times New Roman" w:hAnsi="Times New Roman" w:cs="Times New Roman"/>
          <w:b/>
          <w:bCs/>
          <w:color w:val="000000"/>
          <w:sz w:val="24"/>
          <w:szCs w:val="24"/>
        </w:rPr>
        <w:t xml:space="preserve">Participation </w:t>
      </w:r>
      <w:r w:rsidR="007663C1" w:rsidRPr="00287492">
        <w:rPr>
          <w:rFonts w:ascii="Times New Roman" w:hAnsi="Times New Roman" w:cs="Times New Roman"/>
          <w:b/>
          <w:bCs/>
          <w:color w:val="000000"/>
          <w:sz w:val="24"/>
          <w:szCs w:val="24"/>
        </w:rPr>
        <w:t>S</w:t>
      </w:r>
      <w:r w:rsidRPr="00287492">
        <w:rPr>
          <w:rFonts w:ascii="Times New Roman" w:hAnsi="Times New Roman" w:cs="Times New Roman"/>
          <w:b/>
          <w:bCs/>
          <w:color w:val="000000"/>
          <w:sz w:val="24"/>
          <w:szCs w:val="24"/>
        </w:rPr>
        <w:t xml:space="preserve">ummary </w:t>
      </w:r>
      <w:r w:rsidR="007663C1" w:rsidRPr="00287492">
        <w:rPr>
          <w:rFonts w:ascii="Times New Roman" w:hAnsi="Times New Roman" w:cs="Times New Roman"/>
          <w:b/>
          <w:bCs/>
          <w:color w:val="000000"/>
          <w:sz w:val="24"/>
          <w:szCs w:val="24"/>
        </w:rPr>
        <w:t>S</w:t>
      </w:r>
      <w:r w:rsidRPr="00287492">
        <w:rPr>
          <w:rFonts w:ascii="Times New Roman" w:hAnsi="Times New Roman" w:cs="Times New Roman"/>
          <w:b/>
          <w:bCs/>
          <w:color w:val="000000"/>
          <w:sz w:val="24"/>
          <w:szCs w:val="24"/>
        </w:rPr>
        <w:t>heet</w:t>
      </w:r>
      <w:r w:rsidRPr="00287492">
        <w:rPr>
          <w:rFonts w:ascii="Times New Roman" w:hAnsi="Times New Roman" w:cs="Times New Roman"/>
          <w:color w:val="000000"/>
          <w:sz w:val="24"/>
          <w:szCs w:val="24"/>
        </w:rPr>
        <w:t xml:space="preserve">. The Bidder/Offeror is encouraged to use a diverse group of subcontractors and suppliers from the SDB classifications to meet </w:t>
      </w:r>
      <w:r w:rsidR="004D5E1A" w:rsidRPr="00287492">
        <w:rPr>
          <w:rFonts w:ascii="Times New Roman" w:hAnsi="Times New Roman" w:cs="Times New Roman"/>
          <w:color w:val="000000"/>
          <w:sz w:val="24"/>
          <w:szCs w:val="24"/>
        </w:rPr>
        <w:t>the</w:t>
      </w:r>
      <w:r w:rsidRPr="00287492">
        <w:rPr>
          <w:rFonts w:ascii="Times New Roman" w:hAnsi="Times New Roman" w:cs="Times New Roman"/>
          <w:color w:val="000000"/>
          <w:sz w:val="24"/>
          <w:szCs w:val="24"/>
        </w:rPr>
        <w:t xml:space="preserve"> SDB participation goal.</w:t>
      </w:r>
    </w:p>
    <w:p w14:paraId="662DEAE4" w14:textId="77777777" w:rsidR="00C10904" w:rsidRPr="003378A3" w:rsidRDefault="00C10904" w:rsidP="003378A3">
      <w:pPr>
        <w:pStyle w:val="ListParagraph"/>
        <w:tabs>
          <w:tab w:val="left" w:pos="1440"/>
        </w:tabs>
        <w:autoSpaceDE w:val="0"/>
        <w:autoSpaceDN w:val="0"/>
        <w:adjustRightInd w:val="0"/>
        <w:spacing w:after="0" w:line="240" w:lineRule="auto"/>
        <w:ind w:left="360"/>
        <w:contextualSpacing w:val="0"/>
        <w:jc w:val="both"/>
      </w:pPr>
    </w:p>
    <w:p w14:paraId="1562A0E1" w14:textId="3F6CCE95" w:rsidR="00362893" w:rsidRPr="00362893" w:rsidRDefault="00362893" w:rsidP="00FF042A">
      <w:pPr>
        <w:pStyle w:val="ListParagraph"/>
        <w:numPr>
          <w:ilvl w:val="0"/>
          <w:numId w:val="5"/>
        </w:numPr>
        <w:spacing w:after="0" w:line="240" w:lineRule="auto"/>
        <w:ind w:left="360" w:hanging="360"/>
        <w:contextualSpacing w:val="0"/>
        <w:jc w:val="both"/>
        <w:rPr>
          <w:rFonts w:ascii="Times New Roman" w:hAnsi="Times New Roman" w:cs="Times New Roman"/>
          <w:sz w:val="24"/>
          <w:szCs w:val="24"/>
        </w:rPr>
      </w:pPr>
      <w:r w:rsidRPr="00362893">
        <w:rPr>
          <w:rFonts w:ascii="Times New Roman" w:hAnsi="Times New Roman" w:cs="Times New Roman"/>
          <w:b/>
          <w:sz w:val="24"/>
          <w:szCs w:val="24"/>
          <w:u w:val="single"/>
        </w:rPr>
        <w:t>SDB Eligibility</w:t>
      </w:r>
      <w:r w:rsidRPr="00362893">
        <w:rPr>
          <w:rFonts w:ascii="Times New Roman" w:hAnsi="Times New Roman" w:cs="Times New Roman"/>
          <w:sz w:val="24"/>
          <w:szCs w:val="24"/>
        </w:rPr>
        <w:t xml:space="preserve">: </w:t>
      </w:r>
    </w:p>
    <w:p w14:paraId="03C28A78" w14:textId="77777777" w:rsidR="00362893" w:rsidRPr="00362893" w:rsidRDefault="00362893" w:rsidP="00362893">
      <w:pPr>
        <w:pStyle w:val="ListParagraph"/>
        <w:spacing w:after="0" w:line="240" w:lineRule="auto"/>
        <w:ind w:left="1080"/>
        <w:rPr>
          <w:rFonts w:ascii="Times New Roman" w:hAnsi="Times New Roman" w:cs="Times New Roman"/>
          <w:sz w:val="24"/>
          <w:szCs w:val="24"/>
        </w:rPr>
      </w:pPr>
    </w:p>
    <w:p w14:paraId="315015FD" w14:textId="137C43FD" w:rsidR="003753B8" w:rsidRPr="003753B8" w:rsidRDefault="003753B8" w:rsidP="003753B8">
      <w:pPr>
        <w:pStyle w:val="MDText1"/>
        <w:numPr>
          <w:ilvl w:val="0"/>
          <w:numId w:val="6"/>
        </w:numPr>
        <w:tabs>
          <w:tab w:val="clear" w:pos="900"/>
          <w:tab w:val="left" w:pos="1080"/>
        </w:tabs>
        <w:spacing w:before="0" w:after="0"/>
        <w:ind w:left="720"/>
        <w:jc w:val="both"/>
        <w:rPr>
          <w:rStyle w:val="Hyperlink"/>
          <w:color w:val="auto"/>
          <w:sz w:val="24"/>
          <w:u w:val="none"/>
        </w:rPr>
      </w:pPr>
      <w:r>
        <w:rPr>
          <w:sz w:val="24"/>
          <w:u w:val="single"/>
        </w:rPr>
        <w:t>Finding</w:t>
      </w:r>
      <w:r w:rsidRPr="00362893">
        <w:rPr>
          <w:sz w:val="24"/>
          <w:u w:val="single"/>
        </w:rPr>
        <w:t xml:space="preserve"> SDB firms</w:t>
      </w:r>
      <w:r w:rsidRPr="00362893">
        <w:rPr>
          <w:sz w:val="24"/>
        </w:rPr>
        <w:t xml:space="preserve">: The directory of </w:t>
      </w:r>
      <w:r w:rsidRPr="009B6947">
        <w:rPr>
          <w:b/>
          <w:bCs/>
          <w:sz w:val="24"/>
          <w:u w:val="single"/>
        </w:rPr>
        <w:t>DGS-verified</w:t>
      </w:r>
      <w:r w:rsidRPr="00362893">
        <w:rPr>
          <w:sz w:val="24"/>
        </w:rPr>
        <w:t xml:space="preserve"> SDB firms can be accessed from the DGS Supplier Search directory at: </w:t>
      </w:r>
      <w:hyperlink w:history="1"/>
      <w:r w:rsidRPr="00362893">
        <w:rPr>
          <w:sz w:val="24"/>
        </w:rPr>
        <w:t xml:space="preserve"> </w:t>
      </w:r>
      <w:hyperlink r:id="rId11" w:history="1">
        <w:r w:rsidRPr="00362893">
          <w:rPr>
            <w:rStyle w:val="Hyperlink"/>
            <w:sz w:val="24"/>
          </w:rPr>
          <w:t>http://www.dgs.internet.state.pa.us/suppliersearch</w:t>
        </w:r>
      </w:hyperlink>
      <w:r>
        <w:rPr>
          <w:rStyle w:val="Hyperlink"/>
          <w:sz w:val="24"/>
        </w:rPr>
        <w:t xml:space="preserve">.  </w:t>
      </w:r>
    </w:p>
    <w:p w14:paraId="079D6F0C" w14:textId="77777777" w:rsidR="003753B8" w:rsidRDefault="003753B8" w:rsidP="003753B8">
      <w:pPr>
        <w:pStyle w:val="MDText1"/>
        <w:numPr>
          <w:ilvl w:val="0"/>
          <w:numId w:val="0"/>
        </w:numPr>
        <w:tabs>
          <w:tab w:val="clear" w:pos="900"/>
          <w:tab w:val="left" w:pos="1080"/>
        </w:tabs>
        <w:spacing w:before="0" w:after="0"/>
        <w:ind w:left="720"/>
        <w:jc w:val="both"/>
        <w:rPr>
          <w:sz w:val="24"/>
          <w:u w:val="single"/>
        </w:rPr>
      </w:pPr>
    </w:p>
    <w:p w14:paraId="5ECA84E8" w14:textId="77777777" w:rsidR="00956B15" w:rsidRDefault="00956B15" w:rsidP="00956B15">
      <w:pPr>
        <w:pStyle w:val="MDText1"/>
        <w:numPr>
          <w:ilvl w:val="0"/>
          <w:numId w:val="6"/>
        </w:numPr>
        <w:tabs>
          <w:tab w:val="clear" w:pos="900"/>
          <w:tab w:val="left" w:pos="720"/>
        </w:tabs>
        <w:spacing w:before="0" w:after="0"/>
        <w:ind w:left="720"/>
        <w:jc w:val="both"/>
        <w:rPr>
          <w:sz w:val="24"/>
        </w:rPr>
      </w:pPr>
      <w:r w:rsidRPr="007663C1">
        <w:rPr>
          <w:b/>
          <w:bCs/>
          <w:sz w:val="24"/>
          <w:u w:val="single"/>
        </w:rPr>
        <w:t>Only SDBs verified by DGS</w:t>
      </w:r>
      <w:r w:rsidRPr="00362893">
        <w:rPr>
          <w:sz w:val="24"/>
        </w:rPr>
        <w:t xml:space="preserve"> and as defined herein may be counted for purposes of achieving the SDB participation goal. In order to be counted for purposes of achieving the SDB participation goal</w:t>
      </w:r>
      <w:r>
        <w:rPr>
          <w:sz w:val="24"/>
        </w:rPr>
        <w:t>,</w:t>
      </w:r>
      <w:r w:rsidRPr="00362893">
        <w:rPr>
          <w:sz w:val="24"/>
        </w:rPr>
        <w:t xml:space="preserve"> the SDB firm, including an SDB prime, </w:t>
      </w:r>
      <w:r w:rsidRPr="007663C1">
        <w:rPr>
          <w:sz w:val="24"/>
          <w:u w:val="single"/>
        </w:rPr>
        <w:t xml:space="preserve">must be DGS-verified for the </w:t>
      </w:r>
      <w:r>
        <w:rPr>
          <w:sz w:val="24"/>
          <w:u w:val="single"/>
        </w:rPr>
        <w:t xml:space="preserve">subcontracting </w:t>
      </w:r>
      <w:r w:rsidRPr="007663C1">
        <w:rPr>
          <w:sz w:val="24"/>
          <w:u w:val="single"/>
        </w:rPr>
        <w:t>services, materials or supplies that it is committed to perform</w:t>
      </w:r>
      <w:r w:rsidRPr="00362893">
        <w:rPr>
          <w:sz w:val="24"/>
        </w:rPr>
        <w:t>.</w:t>
      </w:r>
    </w:p>
    <w:p w14:paraId="1A599CC3" w14:textId="77777777" w:rsidR="00956B15" w:rsidRPr="00BE3489" w:rsidRDefault="00956B15" w:rsidP="00956B15">
      <w:pPr>
        <w:pStyle w:val="MDText1"/>
        <w:numPr>
          <w:ilvl w:val="0"/>
          <w:numId w:val="0"/>
        </w:numPr>
        <w:tabs>
          <w:tab w:val="clear" w:pos="900"/>
          <w:tab w:val="left" w:pos="720"/>
        </w:tabs>
        <w:spacing w:before="0" w:after="0"/>
        <w:ind w:left="1080"/>
        <w:jc w:val="both"/>
        <w:rPr>
          <w:sz w:val="24"/>
        </w:rPr>
      </w:pPr>
    </w:p>
    <w:p w14:paraId="7ADFAE91" w14:textId="77777777" w:rsidR="00956B15" w:rsidRDefault="00956B15" w:rsidP="00956B15">
      <w:pPr>
        <w:pStyle w:val="MDText1"/>
        <w:numPr>
          <w:ilvl w:val="1"/>
          <w:numId w:val="6"/>
        </w:numPr>
        <w:tabs>
          <w:tab w:val="clear" w:pos="900"/>
          <w:tab w:val="left" w:pos="720"/>
        </w:tabs>
        <w:spacing w:before="0" w:after="0"/>
        <w:ind w:left="1080"/>
        <w:jc w:val="both"/>
        <w:rPr>
          <w:rStyle w:val="Hyperlink"/>
          <w:color w:val="auto"/>
          <w:sz w:val="24"/>
          <w:u w:val="none"/>
        </w:rPr>
      </w:pPr>
      <w:r w:rsidRPr="00BE3489">
        <w:rPr>
          <w:sz w:val="24"/>
          <w:u w:val="single"/>
        </w:rPr>
        <w:t>SDB prime bidders or offerors</w:t>
      </w:r>
      <w:r>
        <w:rPr>
          <w:sz w:val="24"/>
        </w:rPr>
        <w:t>. An SDB prime</w:t>
      </w:r>
      <w:r w:rsidRPr="00362893">
        <w:rPr>
          <w:sz w:val="24"/>
        </w:rPr>
        <w:t xml:space="preserve"> firm whose SDB verification is pending or incomplete as of the bid or proposal due date and time </w:t>
      </w:r>
      <w:r>
        <w:rPr>
          <w:sz w:val="24"/>
        </w:rPr>
        <w:t xml:space="preserve">may not satisfy the SDB participation goal through its own performance.  </w:t>
      </w:r>
      <w:r w:rsidRPr="001E5CE4">
        <w:rPr>
          <w:rStyle w:val="Hyperlink"/>
          <w:color w:val="auto"/>
          <w:sz w:val="24"/>
        </w:rPr>
        <w:t>A self-certified SB prime that does not have its SDB verification as of the bid or proposal due date and time cannot satisfy the SDB participation goal through its own performance.</w:t>
      </w:r>
    </w:p>
    <w:p w14:paraId="7238E6AF" w14:textId="77777777" w:rsidR="00956B15" w:rsidRDefault="00956B15" w:rsidP="00956B15">
      <w:pPr>
        <w:pStyle w:val="MDText1"/>
        <w:numPr>
          <w:ilvl w:val="0"/>
          <w:numId w:val="0"/>
        </w:numPr>
        <w:tabs>
          <w:tab w:val="clear" w:pos="900"/>
          <w:tab w:val="left" w:pos="720"/>
        </w:tabs>
        <w:spacing w:before="0" w:after="0"/>
        <w:ind w:left="1800"/>
        <w:jc w:val="both"/>
        <w:rPr>
          <w:rStyle w:val="Hyperlink"/>
          <w:color w:val="auto"/>
          <w:sz w:val="24"/>
          <w:u w:val="none"/>
        </w:rPr>
      </w:pPr>
    </w:p>
    <w:p w14:paraId="31939D06" w14:textId="62D2C395" w:rsidR="003753B8" w:rsidRDefault="00956B15" w:rsidP="00956B15">
      <w:pPr>
        <w:pStyle w:val="MDText1"/>
        <w:numPr>
          <w:ilvl w:val="1"/>
          <w:numId w:val="6"/>
        </w:numPr>
        <w:tabs>
          <w:tab w:val="clear" w:pos="900"/>
          <w:tab w:val="left" w:pos="1080"/>
        </w:tabs>
        <w:spacing w:before="0" w:after="0"/>
        <w:ind w:left="1080"/>
        <w:rPr>
          <w:rStyle w:val="Hyperlink"/>
          <w:color w:val="auto"/>
          <w:sz w:val="24"/>
          <w:u w:val="none"/>
        </w:rPr>
      </w:pPr>
      <w:r w:rsidRPr="00BE3489">
        <w:rPr>
          <w:rStyle w:val="Hyperlink"/>
          <w:color w:val="auto"/>
          <w:sz w:val="24"/>
        </w:rPr>
        <w:t>SDB subcontractors, manufacturers, or suppliers</w:t>
      </w:r>
      <w:r>
        <w:rPr>
          <w:rStyle w:val="Hyperlink"/>
          <w:color w:val="auto"/>
          <w:sz w:val="24"/>
          <w:u w:val="none"/>
        </w:rPr>
        <w:t xml:space="preserve">. </w:t>
      </w:r>
      <w:r w:rsidRPr="00BE3489">
        <w:rPr>
          <w:sz w:val="24"/>
        </w:rPr>
        <w:t xml:space="preserve">To receive credit toward meeting the SDB participation goal, the SDB subcontractor, manufacturer, or supplier must be a DGS-verified SDB as of the date the work to be completed by the SDB has commenced. </w:t>
      </w:r>
      <w:r w:rsidRPr="001E5CE4">
        <w:rPr>
          <w:rStyle w:val="Hyperlink"/>
          <w:color w:val="auto"/>
          <w:sz w:val="24"/>
        </w:rPr>
        <w:t xml:space="preserve">A self-certified SB subcontractor, manufacturer, or supplier that does not have its SDB verification as of the </w:t>
      </w:r>
      <w:r w:rsidRPr="001E5CE4">
        <w:rPr>
          <w:sz w:val="24"/>
          <w:u w:val="single"/>
        </w:rPr>
        <w:t>date the work to be completed</w:t>
      </w:r>
      <w:r w:rsidRPr="00BE3489">
        <w:rPr>
          <w:sz w:val="24"/>
        </w:rPr>
        <w:t xml:space="preserve"> by the </w:t>
      </w:r>
      <w:r w:rsidRPr="00BE3489">
        <w:rPr>
          <w:sz w:val="24"/>
        </w:rPr>
        <w:lastRenderedPageBreak/>
        <w:t>subcontractor, manufacturer, or supplier has commenced</w:t>
      </w:r>
      <w:r w:rsidRPr="00BE3489">
        <w:rPr>
          <w:rStyle w:val="Hyperlink"/>
          <w:color w:val="auto"/>
          <w:sz w:val="24"/>
          <w:u w:val="none"/>
        </w:rPr>
        <w:t xml:space="preserve"> </w:t>
      </w:r>
      <w:r w:rsidRPr="001E5CE4">
        <w:rPr>
          <w:rStyle w:val="Hyperlink"/>
          <w:color w:val="auto"/>
          <w:sz w:val="24"/>
        </w:rPr>
        <w:t>cannot be used to satisfy the SDB participation goal</w:t>
      </w:r>
      <w:r w:rsidRPr="00BE3489">
        <w:rPr>
          <w:rStyle w:val="Hyperlink"/>
          <w:color w:val="auto"/>
          <w:sz w:val="24"/>
          <w:u w:val="none"/>
        </w:rPr>
        <w:t>.</w:t>
      </w:r>
    </w:p>
    <w:p w14:paraId="7095BCFB" w14:textId="77777777" w:rsidR="00956B15" w:rsidRDefault="00956B15" w:rsidP="00956B15">
      <w:pPr>
        <w:pStyle w:val="ListParagraph"/>
        <w:rPr>
          <w:rStyle w:val="Hyperlink"/>
          <w:color w:val="auto"/>
          <w:sz w:val="24"/>
          <w:u w:val="none"/>
        </w:rPr>
      </w:pPr>
    </w:p>
    <w:p w14:paraId="74CCD96D" w14:textId="66143AC6" w:rsidR="00362893" w:rsidRPr="00362893" w:rsidRDefault="00362893" w:rsidP="00FF042A">
      <w:pPr>
        <w:pStyle w:val="ListParagraph"/>
        <w:numPr>
          <w:ilvl w:val="0"/>
          <w:numId w:val="6"/>
        </w:numPr>
        <w:tabs>
          <w:tab w:val="left" w:pos="1440"/>
        </w:tabs>
        <w:spacing w:after="0" w:line="240" w:lineRule="auto"/>
        <w:ind w:left="720"/>
        <w:contextualSpacing w:val="0"/>
        <w:jc w:val="both"/>
        <w:rPr>
          <w:rFonts w:ascii="Times New Roman" w:hAnsi="Times New Roman" w:cs="Times New Roman"/>
          <w:sz w:val="24"/>
          <w:szCs w:val="24"/>
        </w:rPr>
      </w:pPr>
      <w:r w:rsidRPr="00362893">
        <w:rPr>
          <w:rFonts w:ascii="Times New Roman" w:hAnsi="Times New Roman" w:cs="Times New Roman"/>
          <w:sz w:val="24"/>
          <w:szCs w:val="24"/>
          <w:u w:val="single"/>
        </w:rPr>
        <w:t>SDB Requirements</w:t>
      </w:r>
      <w:r w:rsidRPr="00362893">
        <w:rPr>
          <w:rFonts w:ascii="Times New Roman" w:hAnsi="Times New Roman" w:cs="Times New Roman"/>
          <w:sz w:val="24"/>
          <w:szCs w:val="24"/>
        </w:rPr>
        <w:t>: To be considered a</w:t>
      </w:r>
      <w:r w:rsidR="003753B8">
        <w:rPr>
          <w:rFonts w:ascii="Times New Roman" w:hAnsi="Times New Roman" w:cs="Times New Roman"/>
          <w:sz w:val="24"/>
          <w:szCs w:val="24"/>
        </w:rPr>
        <w:t>n</w:t>
      </w:r>
      <w:r w:rsidRPr="00362893">
        <w:rPr>
          <w:rFonts w:ascii="Times New Roman" w:hAnsi="Times New Roman" w:cs="Times New Roman"/>
          <w:sz w:val="24"/>
          <w:szCs w:val="24"/>
        </w:rPr>
        <w:t xml:space="preserve"> SDB, a firm must be a </w:t>
      </w:r>
      <w:r w:rsidRPr="007663C1">
        <w:rPr>
          <w:rFonts w:ascii="Times New Roman" w:hAnsi="Times New Roman" w:cs="Times New Roman"/>
          <w:b/>
          <w:bCs/>
          <w:sz w:val="24"/>
          <w:szCs w:val="24"/>
          <w:u w:val="single"/>
        </w:rPr>
        <w:t>DGS-verified</w:t>
      </w:r>
      <w:r w:rsidRPr="00362893">
        <w:rPr>
          <w:rFonts w:ascii="Times New Roman" w:hAnsi="Times New Roman" w:cs="Times New Roman"/>
          <w:sz w:val="24"/>
          <w:szCs w:val="24"/>
        </w:rPr>
        <w:t xml:space="preserve"> </w:t>
      </w:r>
      <w:bookmarkStart w:id="0" w:name="_Hlk2672097"/>
      <w:r w:rsidRPr="00362893">
        <w:rPr>
          <w:rFonts w:ascii="Times New Roman" w:hAnsi="Times New Roman" w:cs="Times New Roman"/>
          <w:sz w:val="24"/>
          <w:szCs w:val="24"/>
        </w:rPr>
        <w:t>small minority business enterprise (MBE), woman business enterprise (WBE), LGBT business enterprise (LGBTBE), Disability-owned business enterprise (DOBE), or other small business as approved by DGS</w:t>
      </w:r>
      <w:bookmarkEnd w:id="0"/>
      <w:r w:rsidRPr="00362893">
        <w:rPr>
          <w:rFonts w:ascii="Times New Roman" w:hAnsi="Times New Roman" w:cs="Times New Roman"/>
          <w:sz w:val="24"/>
          <w:szCs w:val="24"/>
        </w:rPr>
        <w:t xml:space="preserve">, that is owned and controlled by a majority of persons, not limited to members of minority groups, who have been deprived of the opportunity to develop and maintain a competitive position in the economy because of social disadvantages.  </w:t>
      </w:r>
    </w:p>
    <w:p w14:paraId="71BE11B2" w14:textId="77777777" w:rsidR="00362893" w:rsidRPr="003753B8" w:rsidRDefault="00362893" w:rsidP="00FF042A">
      <w:pPr>
        <w:pStyle w:val="ListParagraph"/>
        <w:spacing w:after="0" w:line="240" w:lineRule="auto"/>
        <w:rPr>
          <w:rFonts w:ascii="Times New Roman" w:hAnsi="Times New Roman" w:cs="Times New Roman"/>
          <w:sz w:val="24"/>
          <w:szCs w:val="24"/>
        </w:rPr>
      </w:pPr>
    </w:p>
    <w:p w14:paraId="2B8BEF89" w14:textId="79BF6AB0" w:rsidR="00362893" w:rsidRPr="003753B8" w:rsidRDefault="00362893" w:rsidP="00FF042A">
      <w:pPr>
        <w:pStyle w:val="ListParagraph"/>
        <w:spacing w:after="0" w:line="240" w:lineRule="auto"/>
        <w:rPr>
          <w:rFonts w:ascii="Times New Roman" w:hAnsi="Times New Roman" w:cs="Times New Roman"/>
          <w:sz w:val="24"/>
          <w:szCs w:val="24"/>
        </w:rPr>
      </w:pPr>
      <w:r w:rsidRPr="003753B8">
        <w:rPr>
          <w:rFonts w:ascii="Times New Roman" w:hAnsi="Times New Roman" w:cs="Times New Roman"/>
          <w:sz w:val="24"/>
          <w:szCs w:val="24"/>
        </w:rPr>
        <w:t xml:space="preserve">Additional information on </w:t>
      </w:r>
      <w:r w:rsidR="009B6947" w:rsidRPr="003753B8">
        <w:rPr>
          <w:rFonts w:ascii="Times New Roman" w:hAnsi="Times New Roman" w:cs="Times New Roman"/>
          <w:sz w:val="24"/>
          <w:szCs w:val="24"/>
        </w:rPr>
        <w:t>the DGS verification</w:t>
      </w:r>
      <w:r w:rsidRPr="003753B8">
        <w:rPr>
          <w:rFonts w:ascii="Times New Roman" w:hAnsi="Times New Roman" w:cs="Times New Roman"/>
          <w:sz w:val="24"/>
          <w:szCs w:val="24"/>
        </w:rPr>
        <w:t xml:space="preserve"> process can be found at:  </w:t>
      </w:r>
    </w:p>
    <w:p w14:paraId="31A7504D" w14:textId="503C537C" w:rsidR="003753B8" w:rsidRPr="003753B8" w:rsidRDefault="00C11E91" w:rsidP="00FF042A">
      <w:pPr>
        <w:pStyle w:val="ListParagraph"/>
        <w:spacing w:after="0" w:line="240" w:lineRule="auto"/>
        <w:rPr>
          <w:rFonts w:ascii="Times New Roman" w:hAnsi="Times New Roman" w:cs="Times New Roman"/>
          <w:sz w:val="24"/>
          <w:szCs w:val="24"/>
        </w:rPr>
      </w:pPr>
      <w:hyperlink r:id="rId12" w:history="1">
        <w:r w:rsidR="003753B8" w:rsidRPr="003753B8">
          <w:rPr>
            <w:rStyle w:val="Hyperlink"/>
            <w:rFonts w:ascii="Times New Roman" w:hAnsi="Times New Roman" w:cs="Times New Roman"/>
            <w:sz w:val="24"/>
            <w:szCs w:val="24"/>
          </w:rPr>
          <w:t>https://www.dgs.pa.gov/Small%20Diverse%20Business%20Program/Pages/default.aspx</w:t>
        </w:r>
      </w:hyperlink>
    </w:p>
    <w:p w14:paraId="39BA5057" w14:textId="22D71E04" w:rsidR="00362893" w:rsidRPr="003753B8" w:rsidRDefault="00362893" w:rsidP="00FF042A">
      <w:pPr>
        <w:pStyle w:val="ListParagraph"/>
        <w:spacing w:after="0" w:line="240" w:lineRule="auto"/>
        <w:rPr>
          <w:rFonts w:ascii="Times New Roman" w:hAnsi="Times New Roman" w:cs="Times New Roman"/>
          <w:sz w:val="24"/>
          <w:szCs w:val="24"/>
        </w:rPr>
      </w:pPr>
      <w:r w:rsidRPr="003753B8">
        <w:rPr>
          <w:rFonts w:ascii="Times New Roman" w:hAnsi="Times New Roman" w:cs="Times New Roman"/>
          <w:sz w:val="24"/>
          <w:szCs w:val="24"/>
        </w:rPr>
        <w:tab/>
      </w:r>
    </w:p>
    <w:p w14:paraId="3889B13C" w14:textId="47B6E0AC" w:rsidR="00362893" w:rsidRDefault="00877CC1" w:rsidP="00FF042A">
      <w:pPr>
        <w:pStyle w:val="MDText1"/>
        <w:numPr>
          <w:ilvl w:val="0"/>
          <w:numId w:val="6"/>
        </w:numPr>
        <w:tabs>
          <w:tab w:val="clear" w:pos="900"/>
          <w:tab w:val="left" w:pos="1080"/>
        </w:tabs>
        <w:spacing w:before="0" w:after="0"/>
        <w:ind w:left="720"/>
        <w:rPr>
          <w:sz w:val="24"/>
        </w:rPr>
      </w:pPr>
      <w:r>
        <w:rPr>
          <w:sz w:val="24"/>
          <w:u w:val="single"/>
        </w:rPr>
        <w:t xml:space="preserve">Participation by </w:t>
      </w:r>
      <w:r w:rsidR="00362893" w:rsidRPr="00362893">
        <w:rPr>
          <w:sz w:val="24"/>
          <w:u w:val="single"/>
        </w:rPr>
        <w:t xml:space="preserve">SDB </w:t>
      </w:r>
      <w:r>
        <w:rPr>
          <w:sz w:val="24"/>
          <w:u w:val="single"/>
        </w:rPr>
        <w:t>f</w:t>
      </w:r>
      <w:r w:rsidR="00362893" w:rsidRPr="00362893">
        <w:rPr>
          <w:sz w:val="24"/>
          <w:u w:val="single"/>
        </w:rPr>
        <w:t>irms</w:t>
      </w:r>
      <w:r>
        <w:rPr>
          <w:sz w:val="24"/>
          <w:u w:val="single"/>
        </w:rPr>
        <w:t xml:space="preserve"> as prime bidders/offerors or subcontractors</w:t>
      </w:r>
      <w:r w:rsidR="00362893" w:rsidRPr="00362893">
        <w:rPr>
          <w:sz w:val="24"/>
        </w:rPr>
        <w:t>. A</w:t>
      </w:r>
      <w:r>
        <w:rPr>
          <w:sz w:val="24"/>
        </w:rPr>
        <w:t xml:space="preserve"> Bidder/</w:t>
      </w:r>
      <w:r w:rsidR="00362893" w:rsidRPr="00362893">
        <w:rPr>
          <w:sz w:val="24"/>
        </w:rPr>
        <w:t xml:space="preserve">Offeror that qualifies as an SDB and submits a </w:t>
      </w:r>
      <w:r>
        <w:rPr>
          <w:sz w:val="24"/>
        </w:rPr>
        <w:t xml:space="preserve">bid or </w:t>
      </w:r>
      <w:r w:rsidR="00362893" w:rsidRPr="00362893">
        <w:rPr>
          <w:sz w:val="24"/>
        </w:rPr>
        <w:t>proposal as a prime contractor is not prohibited from being included as a subcontractor in separate proposals submitted by other</w:t>
      </w:r>
      <w:r>
        <w:rPr>
          <w:sz w:val="24"/>
        </w:rPr>
        <w:t xml:space="preserve"> Bidders/</w:t>
      </w:r>
      <w:r w:rsidR="00362893" w:rsidRPr="00362893">
        <w:rPr>
          <w:sz w:val="24"/>
        </w:rPr>
        <w:t xml:space="preserve">Offerors.  An SDB may be included as a subcontractor with as many prime contractors as it chooses in separate </w:t>
      </w:r>
      <w:r>
        <w:rPr>
          <w:sz w:val="24"/>
        </w:rPr>
        <w:t xml:space="preserve">bids or </w:t>
      </w:r>
      <w:r w:rsidR="00362893" w:rsidRPr="00362893">
        <w:rPr>
          <w:sz w:val="24"/>
        </w:rPr>
        <w:t>proposals.</w:t>
      </w:r>
    </w:p>
    <w:p w14:paraId="56A32642" w14:textId="77777777" w:rsidR="00FF042A" w:rsidRPr="00362893" w:rsidRDefault="00FF042A" w:rsidP="00FF042A">
      <w:pPr>
        <w:pStyle w:val="MDText1"/>
        <w:numPr>
          <w:ilvl w:val="0"/>
          <w:numId w:val="0"/>
        </w:numPr>
        <w:tabs>
          <w:tab w:val="clear" w:pos="900"/>
          <w:tab w:val="left" w:pos="1080"/>
        </w:tabs>
        <w:spacing w:before="0" w:after="0"/>
        <w:ind w:left="720"/>
        <w:rPr>
          <w:sz w:val="24"/>
        </w:rPr>
      </w:pPr>
    </w:p>
    <w:p w14:paraId="4726DCA9" w14:textId="77777777" w:rsidR="00362893" w:rsidRPr="00362893" w:rsidRDefault="00362893" w:rsidP="00FF042A">
      <w:pPr>
        <w:pStyle w:val="MDText1"/>
        <w:numPr>
          <w:ilvl w:val="0"/>
          <w:numId w:val="6"/>
        </w:numPr>
        <w:tabs>
          <w:tab w:val="clear" w:pos="900"/>
          <w:tab w:val="left" w:pos="1080"/>
        </w:tabs>
        <w:spacing w:before="0" w:after="0"/>
        <w:ind w:left="720"/>
        <w:rPr>
          <w:sz w:val="24"/>
        </w:rPr>
      </w:pPr>
      <w:r w:rsidRPr="00362893">
        <w:rPr>
          <w:sz w:val="24"/>
          <w:u w:val="single"/>
        </w:rPr>
        <w:t>Questions about SDB verification.</w:t>
      </w:r>
      <w:r w:rsidRPr="00362893">
        <w:rPr>
          <w:sz w:val="24"/>
        </w:rPr>
        <w:t xml:space="preserve"> Questions regarding the SDB program, including questions about the self-certification and verification processes can be directed to:</w:t>
      </w:r>
    </w:p>
    <w:p w14:paraId="38EC0D2C" w14:textId="77777777" w:rsidR="00362893" w:rsidRPr="00362893" w:rsidRDefault="00362893" w:rsidP="00FF042A">
      <w:pPr>
        <w:spacing w:after="0" w:line="240" w:lineRule="auto"/>
        <w:ind w:left="720"/>
        <w:rPr>
          <w:rFonts w:ascii="Times New Roman" w:hAnsi="Times New Roman" w:cs="Times New Roman"/>
          <w:sz w:val="24"/>
          <w:szCs w:val="24"/>
        </w:rPr>
      </w:pPr>
    </w:p>
    <w:p w14:paraId="52C2194A" w14:textId="77777777" w:rsidR="00362893" w:rsidRPr="00362893" w:rsidRDefault="00362893" w:rsidP="00FF042A">
      <w:pPr>
        <w:spacing w:after="0" w:line="240" w:lineRule="auto"/>
        <w:ind w:left="720"/>
        <w:rPr>
          <w:rFonts w:ascii="Times New Roman" w:hAnsi="Times New Roman" w:cs="Times New Roman"/>
          <w:sz w:val="24"/>
          <w:szCs w:val="24"/>
        </w:rPr>
      </w:pPr>
      <w:r w:rsidRPr="00362893">
        <w:rPr>
          <w:rFonts w:ascii="Times New Roman" w:hAnsi="Times New Roman" w:cs="Times New Roman"/>
          <w:sz w:val="24"/>
          <w:szCs w:val="24"/>
        </w:rPr>
        <w:t>Department of General Services</w:t>
      </w:r>
    </w:p>
    <w:p w14:paraId="7B511095" w14:textId="77777777" w:rsidR="00362893" w:rsidRPr="00362893" w:rsidRDefault="00362893" w:rsidP="00FF042A">
      <w:pPr>
        <w:spacing w:after="0" w:line="240" w:lineRule="auto"/>
        <w:ind w:left="720"/>
        <w:rPr>
          <w:rFonts w:ascii="Times New Roman" w:hAnsi="Times New Roman" w:cs="Times New Roman"/>
          <w:sz w:val="24"/>
          <w:szCs w:val="24"/>
        </w:rPr>
      </w:pPr>
      <w:r w:rsidRPr="00362893">
        <w:rPr>
          <w:rFonts w:ascii="Times New Roman" w:hAnsi="Times New Roman" w:cs="Times New Roman"/>
          <w:sz w:val="24"/>
          <w:szCs w:val="24"/>
        </w:rPr>
        <w:t>Bureau of Diversity, Inclusion and Small Business Opportunities (BDISBO)</w:t>
      </w:r>
    </w:p>
    <w:p w14:paraId="6FF62920" w14:textId="77777777" w:rsidR="00362893" w:rsidRPr="00362893" w:rsidRDefault="00362893" w:rsidP="00FF042A">
      <w:pPr>
        <w:spacing w:after="0" w:line="240" w:lineRule="auto"/>
        <w:ind w:left="720"/>
        <w:rPr>
          <w:rFonts w:ascii="Times New Roman" w:hAnsi="Times New Roman" w:cs="Times New Roman"/>
          <w:sz w:val="24"/>
          <w:szCs w:val="24"/>
        </w:rPr>
      </w:pPr>
      <w:r w:rsidRPr="00362893">
        <w:rPr>
          <w:rFonts w:ascii="Times New Roman" w:hAnsi="Times New Roman" w:cs="Times New Roman"/>
          <w:sz w:val="24"/>
          <w:szCs w:val="24"/>
        </w:rPr>
        <w:t>Room 611, North Office Building</w:t>
      </w:r>
    </w:p>
    <w:p w14:paraId="51949A59" w14:textId="77777777" w:rsidR="00362893" w:rsidRPr="00362893" w:rsidRDefault="00362893" w:rsidP="00FF042A">
      <w:pPr>
        <w:spacing w:after="0" w:line="240" w:lineRule="auto"/>
        <w:ind w:left="720"/>
        <w:rPr>
          <w:rFonts w:ascii="Times New Roman" w:hAnsi="Times New Roman" w:cs="Times New Roman"/>
          <w:sz w:val="24"/>
          <w:szCs w:val="24"/>
        </w:rPr>
      </w:pPr>
      <w:r w:rsidRPr="00362893">
        <w:rPr>
          <w:rFonts w:ascii="Times New Roman" w:hAnsi="Times New Roman" w:cs="Times New Roman"/>
          <w:sz w:val="24"/>
          <w:szCs w:val="24"/>
        </w:rPr>
        <w:t>Harrisburg, PA 17125</w:t>
      </w:r>
    </w:p>
    <w:p w14:paraId="4CF22D8F" w14:textId="77777777" w:rsidR="00362893" w:rsidRPr="00362893" w:rsidRDefault="00362893" w:rsidP="00FF042A">
      <w:pPr>
        <w:spacing w:after="0" w:line="240" w:lineRule="auto"/>
        <w:ind w:left="720"/>
        <w:rPr>
          <w:rFonts w:ascii="Times New Roman" w:hAnsi="Times New Roman" w:cs="Times New Roman"/>
          <w:sz w:val="24"/>
          <w:szCs w:val="24"/>
        </w:rPr>
      </w:pPr>
      <w:r w:rsidRPr="00362893">
        <w:rPr>
          <w:rFonts w:ascii="Times New Roman" w:hAnsi="Times New Roman" w:cs="Times New Roman"/>
          <w:sz w:val="24"/>
          <w:szCs w:val="24"/>
        </w:rPr>
        <w:t>Phone:  (717) 783-3119</w:t>
      </w:r>
    </w:p>
    <w:p w14:paraId="01CAB001" w14:textId="77777777" w:rsidR="00362893" w:rsidRPr="00362893" w:rsidRDefault="00362893" w:rsidP="00FF042A">
      <w:pPr>
        <w:spacing w:after="0" w:line="240" w:lineRule="auto"/>
        <w:ind w:left="720"/>
        <w:rPr>
          <w:rFonts w:ascii="Times New Roman" w:hAnsi="Times New Roman" w:cs="Times New Roman"/>
          <w:sz w:val="24"/>
          <w:szCs w:val="24"/>
        </w:rPr>
      </w:pPr>
      <w:r w:rsidRPr="00362893">
        <w:rPr>
          <w:rFonts w:ascii="Times New Roman" w:hAnsi="Times New Roman" w:cs="Times New Roman"/>
          <w:sz w:val="24"/>
          <w:szCs w:val="24"/>
        </w:rPr>
        <w:t>Fax:  (717) 787-7052</w:t>
      </w:r>
    </w:p>
    <w:p w14:paraId="57CEBCCD" w14:textId="77777777" w:rsidR="00362893" w:rsidRPr="00362893" w:rsidRDefault="00362893" w:rsidP="00FF042A">
      <w:pPr>
        <w:spacing w:after="0" w:line="240" w:lineRule="auto"/>
        <w:ind w:left="720"/>
        <w:rPr>
          <w:rFonts w:ascii="Times New Roman" w:hAnsi="Times New Roman" w:cs="Times New Roman"/>
          <w:sz w:val="24"/>
          <w:szCs w:val="24"/>
        </w:rPr>
      </w:pPr>
      <w:r w:rsidRPr="00362893">
        <w:rPr>
          <w:rFonts w:ascii="Times New Roman" w:hAnsi="Times New Roman" w:cs="Times New Roman"/>
          <w:sz w:val="24"/>
          <w:szCs w:val="24"/>
        </w:rPr>
        <w:t>Email:</w:t>
      </w:r>
      <w:hyperlink r:id="rId13" w:history="1"/>
      <w:r w:rsidRPr="00362893">
        <w:rPr>
          <w:rFonts w:ascii="Times New Roman" w:hAnsi="Times New Roman" w:cs="Times New Roman"/>
          <w:sz w:val="24"/>
          <w:szCs w:val="24"/>
        </w:rPr>
        <w:t xml:space="preserve">  </w:t>
      </w:r>
      <w:hyperlink r:id="rId14" w:history="1">
        <w:r w:rsidRPr="00362893">
          <w:rPr>
            <w:rStyle w:val="Hyperlink"/>
            <w:rFonts w:ascii="Times New Roman" w:hAnsi="Times New Roman" w:cs="Times New Roman"/>
            <w:sz w:val="24"/>
            <w:szCs w:val="24"/>
          </w:rPr>
          <w:t>RA-BDISBOVerification@pa.gov</w:t>
        </w:r>
      </w:hyperlink>
      <w:r w:rsidRPr="00362893">
        <w:rPr>
          <w:rFonts w:ascii="Times New Roman" w:hAnsi="Times New Roman" w:cs="Times New Roman"/>
          <w:sz w:val="24"/>
          <w:szCs w:val="24"/>
        </w:rPr>
        <w:t xml:space="preserve"> </w:t>
      </w:r>
    </w:p>
    <w:p w14:paraId="312DE549" w14:textId="4B0A2873" w:rsidR="00362893" w:rsidRPr="00362893" w:rsidRDefault="00362893" w:rsidP="00FF042A">
      <w:pPr>
        <w:spacing w:after="0" w:line="240" w:lineRule="auto"/>
        <w:ind w:left="720"/>
        <w:rPr>
          <w:rFonts w:ascii="Times New Roman" w:hAnsi="Times New Roman" w:cs="Times New Roman"/>
          <w:sz w:val="24"/>
          <w:szCs w:val="24"/>
        </w:rPr>
      </w:pPr>
      <w:r w:rsidRPr="00362893">
        <w:rPr>
          <w:rFonts w:ascii="Times New Roman" w:hAnsi="Times New Roman" w:cs="Times New Roman"/>
          <w:sz w:val="24"/>
          <w:szCs w:val="24"/>
        </w:rPr>
        <w:t xml:space="preserve">Website:    </w:t>
      </w:r>
      <w:hyperlink r:id="rId15" w:history="1">
        <w:r w:rsidRPr="00362893">
          <w:rPr>
            <w:rStyle w:val="Hyperlink"/>
            <w:rFonts w:ascii="Times New Roman" w:hAnsi="Times New Roman" w:cs="Times New Roman"/>
            <w:sz w:val="24"/>
            <w:szCs w:val="24"/>
          </w:rPr>
          <w:t>www.dgs.pa.gov</w:t>
        </w:r>
      </w:hyperlink>
      <w:r w:rsidRPr="00362893">
        <w:rPr>
          <w:rFonts w:ascii="Times New Roman" w:hAnsi="Times New Roman" w:cs="Times New Roman"/>
          <w:sz w:val="24"/>
          <w:szCs w:val="24"/>
        </w:rPr>
        <w:t xml:space="preserve"> </w:t>
      </w:r>
    </w:p>
    <w:p w14:paraId="0190B4B7" w14:textId="77777777" w:rsidR="00FF042A" w:rsidRPr="00362893" w:rsidRDefault="00FF042A" w:rsidP="0049564C">
      <w:pPr>
        <w:pStyle w:val="MDText0"/>
        <w:autoSpaceDE w:val="0"/>
        <w:autoSpaceDN w:val="0"/>
        <w:adjustRightInd w:val="0"/>
        <w:spacing w:before="0" w:after="0"/>
        <w:ind w:left="0"/>
        <w:rPr>
          <w:color w:val="000000"/>
          <w:sz w:val="24"/>
          <w:szCs w:val="24"/>
        </w:rPr>
      </w:pPr>
    </w:p>
    <w:p w14:paraId="0EDB3275" w14:textId="77777777" w:rsidR="00362893" w:rsidRPr="00362893" w:rsidRDefault="00362893" w:rsidP="00FF042A">
      <w:pPr>
        <w:pStyle w:val="MDText0"/>
        <w:numPr>
          <w:ilvl w:val="0"/>
          <w:numId w:val="5"/>
        </w:numPr>
        <w:autoSpaceDE w:val="0"/>
        <w:autoSpaceDN w:val="0"/>
        <w:adjustRightInd w:val="0"/>
        <w:spacing w:before="0" w:after="0"/>
        <w:ind w:left="720"/>
        <w:rPr>
          <w:color w:val="000000"/>
          <w:sz w:val="24"/>
          <w:szCs w:val="24"/>
          <w:u w:val="single"/>
        </w:rPr>
      </w:pPr>
      <w:r w:rsidRPr="00362893">
        <w:rPr>
          <w:b/>
          <w:bCs/>
          <w:color w:val="000000"/>
          <w:sz w:val="24"/>
          <w:szCs w:val="24"/>
          <w:u w:val="single"/>
        </w:rPr>
        <w:t xml:space="preserve">Guidelines Regarding SDB Prime Self-Performance.  </w:t>
      </w:r>
    </w:p>
    <w:p w14:paraId="0A2B6994" w14:textId="77777777" w:rsidR="00362893" w:rsidRPr="00362893" w:rsidRDefault="00362893" w:rsidP="00362893">
      <w:pPr>
        <w:pStyle w:val="MDText0"/>
        <w:autoSpaceDE w:val="0"/>
        <w:autoSpaceDN w:val="0"/>
        <w:adjustRightInd w:val="0"/>
        <w:spacing w:before="0" w:after="0"/>
        <w:rPr>
          <w:color w:val="000000"/>
          <w:sz w:val="24"/>
          <w:szCs w:val="24"/>
        </w:rPr>
      </w:pPr>
    </w:p>
    <w:p w14:paraId="3E7E19A6" w14:textId="61F883FB" w:rsidR="00362893" w:rsidRDefault="0049564C" w:rsidP="00FF042A">
      <w:pPr>
        <w:pStyle w:val="MDText0"/>
        <w:numPr>
          <w:ilvl w:val="0"/>
          <w:numId w:val="7"/>
        </w:numPr>
        <w:autoSpaceDE w:val="0"/>
        <w:autoSpaceDN w:val="0"/>
        <w:adjustRightInd w:val="0"/>
        <w:spacing w:before="0" w:after="0"/>
        <w:ind w:left="720"/>
        <w:rPr>
          <w:bCs/>
          <w:color w:val="000000"/>
          <w:sz w:val="24"/>
          <w:szCs w:val="24"/>
        </w:rPr>
      </w:pPr>
      <w:r>
        <w:rPr>
          <w:bCs/>
          <w:color w:val="000000"/>
          <w:sz w:val="24"/>
          <w:szCs w:val="24"/>
        </w:rPr>
        <w:t>A</w:t>
      </w:r>
      <w:r w:rsidR="00362893" w:rsidRPr="00362893">
        <w:rPr>
          <w:color w:val="000000"/>
          <w:sz w:val="24"/>
          <w:szCs w:val="24"/>
        </w:rPr>
        <w:t>n SDB firm participat</w:t>
      </w:r>
      <w:r>
        <w:rPr>
          <w:color w:val="000000"/>
          <w:sz w:val="24"/>
          <w:szCs w:val="24"/>
        </w:rPr>
        <w:t>ing</w:t>
      </w:r>
      <w:r w:rsidR="00362893" w:rsidRPr="00362893">
        <w:rPr>
          <w:color w:val="000000"/>
          <w:sz w:val="24"/>
          <w:szCs w:val="24"/>
        </w:rPr>
        <w:t xml:space="preserve"> as a prime bidder or offeror on a </w:t>
      </w:r>
      <w:r w:rsidR="000142C3">
        <w:rPr>
          <w:color w:val="000000"/>
          <w:sz w:val="24"/>
          <w:szCs w:val="24"/>
        </w:rPr>
        <w:t>p</w:t>
      </w:r>
      <w:r w:rsidR="00362893" w:rsidRPr="00362893">
        <w:rPr>
          <w:color w:val="000000"/>
          <w:sz w:val="24"/>
          <w:szCs w:val="24"/>
        </w:rPr>
        <w:t xml:space="preserve">rocurement may receive credit towards the </w:t>
      </w:r>
      <w:r w:rsidR="00362893" w:rsidRPr="00362893">
        <w:rPr>
          <w:bCs/>
          <w:color w:val="000000"/>
          <w:sz w:val="24"/>
          <w:szCs w:val="24"/>
        </w:rPr>
        <w:t xml:space="preserve">SDB Participation goal established for the </w:t>
      </w:r>
      <w:r w:rsidR="000142C3">
        <w:rPr>
          <w:bCs/>
          <w:color w:val="000000"/>
          <w:sz w:val="24"/>
          <w:szCs w:val="24"/>
        </w:rPr>
        <w:t>p</w:t>
      </w:r>
      <w:r w:rsidR="00362893" w:rsidRPr="00362893">
        <w:rPr>
          <w:bCs/>
          <w:color w:val="000000"/>
          <w:sz w:val="24"/>
          <w:szCs w:val="24"/>
        </w:rPr>
        <w:t xml:space="preserve">rocurement through their </w:t>
      </w:r>
      <w:r w:rsidR="00690136">
        <w:rPr>
          <w:bCs/>
          <w:color w:val="000000"/>
          <w:sz w:val="24"/>
          <w:szCs w:val="24"/>
        </w:rPr>
        <w:t>its</w:t>
      </w:r>
      <w:r w:rsidR="00690136" w:rsidRPr="00362893">
        <w:rPr>
          <w:bCs/>
          <w:color w:val="000000"/>
          <w:sz w:val="24"/>
          <w:szCs w:val="24"/>
        </w:rPr>
        <w:t xml:space="preserve"> </w:t>
      </w:r>
      <w:r w:rsidR="00362893" w:rsidRPr="00362893">
        <w:rPr>
          <w:bCs/>
          <w:color w:val="000000"/>
          <w:sz w:val="24"/>
          <w:szCs w:val="24"/>
        </w:rPr>
        <w:t>own self-performance.</w:t>
      </w:r>
    </w:p>
    <w:p w14:paraId="22B2B18A" w14:textId="3C51B32E" w:rsidR="00155291" w:rsidRDefault="00155291" w:rsidP="00155291">
      <w:pPr>
        <w:pStyle w:val="MDText0"/>
        <w:autoSpaceDE w:val="0"/>
        <w:autoSpaceDN w:val="0"/>
        <w:adjustRightInd w:val="0"/>
        <w:spacing w:before="0" w:after="0"/>
        <w:ind w:left="720"/>
        <w:rPr>
          <w:bCs/>
          <w:color w:val="000000"/>
          <w:sz w:val="24"/>
          <w:szCs w:val="24"/>
        </w:rPr>
      </w:pPr>
    </w:p>
    <w:p w14:paraId="190B0CB1" w14:textId="500087A0" w:rsidR="00155291" w:rsidRPr="00362893" w:rsidRDefault="00155291" w:rsidP="00125824">
      <w:pPr>
        <w:pStyle w:val="ListParagraph"/>
        <w:autoSpaceDE w:val="0"/>
        <w:autoSpaceDN w:val="0"/>
        <w:adjustRightInd w:val="0"/>
        <w:spacing w:after="0" w:line="240" w:lineRule="auto"/>
        <w:ind w:left="1440"/>
        <w:rPr>
          <w:rFonts w:ascii="Times New Roman" w:hAnsi="Times New Roman" w:cs="Times New Roman"/>
          <w:i/>
          <w:iCs/>
          <w:color w:val="000000"/>
          <w:sz w:val="24"/>
          <w:szCs w:val="24"/>
        </w:rPr>
      </w:pPr>
      <w:r w:rsidRPr="00362893">
        <w:rPr>
          <w:rFonts w:ascii="Times New Roman" w:hAnsi="Times New Roman" w:cs="Times New Roman"/>
          <w:i/>
          <w:iCs/>
          <w:color w:val="000000"/>
          <w:sz w:val="24"/>
          <w:szCs w:val="24"/>
        </w:rPr>
        <w:t xml:space="preserve">Example: A solicitation has a 15% </w:t>
      </w:r>
      <w:r>
        <w:rPr>
          <w:rFonts w:ascii="Times New Roman" w:hAnsi="Times New Roman" w:cs="Times New Roman"/>
          <w:i/>
          <w:iCs/>
          <w:color w:val="000000"/>
          <w:sz w:val="24"/>
          <w:szCs w:val="24"/>
        </w:rPr>
        <w:t>SDB p</w:t>
      </w:r>
      <w:r w:rsidRPr="00362893">
        <w:rPr>
          <w:rFonts w:ascii="Times New Roman" w:hAnsi="Times New Roman" w:cs="Times New Roman"/>
          <w:i/>
          <w:iCs/>
          <w:color w:val="000000"/>
          <w:sz w:val="24"/>
          <w:szCs w:val="24"/>
        </w:rPr>
        <w:t xml:space="preserve">articipation </w:t>
      </w:r>
      <w:r>
        <w:rPr>
          <w:rFonts w:ascii="Times New Roman" w:hAnsi="Times New Roman" w:cs="Times New Roman"/>
          <w:i/>
          <w:iCs/>
          <w:color w:val="000000"/>
          <w:sz w:val="24"/>
          <w:szCs w:val="24"/>
        </w:rPr>
        <w:t>g</w:t>
      </w:r>
      <w:r w:rsidRPr="00362893">
        <w:rPr>
          <w:rFonts w:ascii="Times New Roman" w:hAnsi="Times New Roman" w:cs="Times New Roman"/>
          <w:i/>
          <w:iCs/>
          <w:color w:val="000000"/>
          <w:sz w:val="24"/>
          <w:szCs w:val="24"/>
        </w:rPr>
        <w:t xml:space="preserve">oal.  An </w:t>
      </w:r>
      <w:r>
        <w:rPr>
          <w:rFonts w:ascii="Times New Roman" w:hAnsi="Times New Roman" w:cs="Times New Roman"/>
          <w:i/>
          <w:iCs/>
          <w:color w:val="000000"/>
          <w:sz w:val="24"/>
          <w:szCs w:val="24"/>
        </w:rPr>
        <w:t>SDB</w:t>
      </w:r>
      <w:r w:rsidRPr="00362893">
        <w:rPr>
          <w:rFonts w:ascii="Times New Roman" w:hAnsi="Times New Roman" w:cs="Times New Roman"/>
          <w:i/>
          <w:iCs/>
          <w:color w:val="000000"/>
          <w:sz w:val="24"/>
          <w:szCs w:val="24"/>
        </w:rPr>
        <w:t xml:space="preserve"> prime offeror self-performing only 10% of the work on the contract (if permitted by the solicitation documents) must still satisfy the remaining 5% </w:t>
      </w:r>
      <w:r>
        <w:rPr>
          <w:rFonts w:ascii="Times New Roman" w:hAnsi="Times New Roman" w:cs="Times New Roman"/>
          <w:i/>
          <w:iCs/>
          <w:color w:val="000000"/>
          <w:sz w:val="24"/>
          <w:szCs w:val="24"/>
        </w:rPr>
        <w:t>SDB p</w:t>
      </w:r>
      <w:r w:rsidRPr="00362893">
        <w:rPr>
          <w:rFonts w:ascii="Times New Roman" w:hAnsi="Times New Roman" w:cs="Times New Roman"/>
          <w:i/>
          <w:iCs/>
          <w:color w:val="000000"/>
          <w:sz w:val="24"/>
          <w:szCs w:val="24"/>
        </w:rPr>
        <w:t xml:space="preserve">articipation </w:t>
      </w:r>
      <w:r>
        <w:rPr>
          <w:rFonts w:ascii="Times New Roman" w:hAnsi="Times New Roman" w:cs="Times New Roman"/>
          <w:i/>
          <w:iCs/>
          <w:color w:val="000000"/>
          <w:sz w:val="24"/>
          <w:szCs w:val="24"/>
        </w:rPr>
        <w:t>g</w:t>
      </w:r>
      <w:r w:rsidRPr="00362893">
        <w:rPr>
          <w:rFonts w:ascii="Times New Roman" w:hAnsi="Times New Roman" w:cs="Times New Roman"/>
          <w:i/>
          <w:iCs/>
          <w:color w:val="000000"/>
          <w:sz w:val="24"/>
          <w:szCs w:val="24"/>
        </w:rPr>
        <w:t>oal through subcontracting or must request a Good Faith Efforts Waiver for the unmet</w:t>
      </w:r>
      <w:r w:rsidR="00C10904">
        <w:rPr>
          <w:rFonts w:ascii="Times New Roman" w:hAnsi="Times New Roman" w:cs="Times New Roman"/>
          <w:i/>
          <w:iCs/>
          <w:color w:val="000000"/>
          <w:sz w:val="24"/>
          <w:szCs w:val="24"/>
        </w:rPr>
        <w:t xml:space="preserve"> portion of the</w:t>
      </w:r>
      <w:r w:rsidRPr="00362893">
        <w:rPr>
          <w:rFonts w:ascii="Times New Roman" w:hAnsi="Times New Roman" w:cs="Times New Roman"/>
          <w:i/>
          <w:iCs/>
          <w:color w:val="000000"/>
          <w:sz w:val="24"/>
          <w:szCs w:val="24"/>
        </w:rPr>
        <w:t xml:space="preserve"> SDB</w:t>
      </w:r>
      <w:r>
        <w:rPr>
          <w:rFonts w:ascii="Times New Roman" w:hAnsi="Times New Roman" w:cs="Times New Roman"/>
          <w:i/>
          <w:iCs/>
          <w:color w:val="000000"/>
          <w:sz w:val="24"/>
          <w:szCs w:val="24"/>
        </w:rPr>
        <w:t xml:space="preserve"> p</w:t>
      </w:r>
      <w:r w:rsidRPr="00362893">
        <w:rPr>
          <w:rFonts w:ascii="Times New Roman" w:hAnsi="Times New Roman" w:cs="Times New Roman"/>
          <w:i/>
          <w:iCs/>
          <w:color w:val="000000"/>
          <w:sz w:val="24"/>
          <w:szCs w:val="24"/>
        </w:rPr>
        <w:t xml:space="preserve">articipation </w:t>
      </w:r>
      <w:r>
        <w:rPr>
          <w:rFonts w:ascii="Times New Roman" w:hAnsi="Times New Roman" w:cs="Times New Roman"/>
          <w:i/>
          <w:iCs/>
          <w:color w:val="000000"/>
          <w:sz w:val="24"/>
          <w:szCs w:val="24"/>
        </w:rPr>
        <w:t>g</w:t>
      </w:r>
      <w:r w:rsidRPr="00362893">
        <w:rPr>
          <w:rFonts w:ascii="Times New Roman" w:hAnsi="Times New Roman" w:cs="Times New Roman"/>
          <w:i/>
          <w:iCs/>
          <w:color w:val="000000"/>
          <w:sz w:val="24"/>
          <w:szCs w:val="24"/>
        </w:rPr>
        <w:t>oal.</w:t>
      </w:r>
    </w:p>
    <w:p w14:paraId="06AAC8B4" w14:textId="77777777" w:rsidR="00362893" w:rsidRPr="00362893" w:rsidRDefault="00362893" w:rsidP="00FF042A">
      <w:pPr>
        <w:pStyle w:val="MDText0"/>
        <w:autoSpaceDE w:val="0"/>
        <w:autoSpaceDN w:val="0"/>
        <w:adjustRightInd w:val="0"/>
        <w:spacing w:before="0" w:after="0"/>
        <w:ind w:left="720"/>
        <w:rPr>
          <w:bCs/>
          <w:color w:val="000000"/>
          <w:sz w:val="24"/>
          <w:szCs w:val="24"/>
        </w:rPr>
      </w:pPr>
    </w:p>
    <w:p w14:paraId="45343DE3" w14:textId="0C9B9DF8" w:rsidR="00362893" w:rsidRPr="00362893" w:rsidRDefault="00362893" w:rsidP="00FF042A">
      <w:pPr>
        <w:pStyle w:val="MDText0"/>
        <w:numPr>
          <w:ilvl w:val="0"/>
          <w:numId w:val="7"/>
        </w:numPr>
        <w:autoSpaceDE w:val="0"/>
        <w:autoSpaceDN w:val="0"/>
        <w:adjustRightInd w:val="0"/>
        <w:spacing w:before="0" w:after="0"/>
        <w:ind w:left="720"/>
        <w:rPr>
          <w:bCs/>
          <w:color w:val="000000"/>
          <w:sz w:val="24"/>
          <w:szCs w:val="24"/>
        </w:rPr>
      </w:pPr>
      <w:r w:rsidRPr="00362893">
        <w:rPr>
          <w:bCs/>
          <w:color w:val="000000"/>
          <w:sz w:val="24"/>
          <w:szCs w:val="24"/>
        </w:rPr>
        <w:t xml:space="preserve">The SDB prime bidder or offeror must also include the </w:t>
      </w:r>
      <w:r w:rsidR="0049564C">
        <w:rPr>
          <w:bCs/>
          <w:color w:val="000000"/>
          <w:sz w:val="24"/>
          <w:szCs w:val="24"/>
        </w:rPr>
        <w:t>classification</w:t>
      </w:r>
      <w:r w:rsidRPr="00362893">
        <w:rPr>
          <w:bCs/>
          <w:color w:val="000000"/>
          <w:sz w:val="24"/>
          <w:szCs w:val="24"/>
        </w:rPr>
        <w:t xml:space="preserve"> category</w:t>
      </w:r>
      <w:r w:rsidR="0049564C">
        <w:rPr>
          <w:bCs/>
          <w:color w:val="000000"/>
          <w:sz w:val="24"/>
          <w:szCs w:val="24"/>
        </w:rPr>
        <w:t xml:space="preserve"> (MBE, WBE, LGBTBE, and/or DOBE)</w:t>
      </w:r>
      <w:r w:rsidRPr="00362893">
        <w:rPr>
          <w:bCs/>
          <w:color w:val="000000"/>
          <w:sz w:val="24"/>
          <w:szCs w:val="24"/>
        </w:rPr>
        <w:t xml:space="preserve"> under which </w:t>
      </w:r>
      <w:r w:rsidR="00FD7792">
        <w:rPr>
          <w:bCs/>
          <w:color w:val="000000"/>
          <w:sz w:val="24"/>
          <w:szCs w:val="24"/>
        </w:rPr>
        <w:t>it</w:t>
      </w:r>
      <w:r w:rsidRPr="00362893">
        <w:rPr>
          <w:bCs/>
          <w:color w:val="000000"/>
          <w:sz w:val="24"/>
          <w:szCs w:val="24"/>
        </w:rPr>
        <w:t xml:space="preserve"> is self-performing and include information regarding the work it will self-perform. For any </w:t>
      </w:r>
      <w:r w:rsidR="004132C5">
        <w:rPr>
          <w:bCs/>
          <w:color w:val="000000"/>
          <w:sz w:val="24"/>
          <w:szCs w:val="24"/>
        </w:rPr>
        <w:t xml:space="preserve">portion of the </w:t>
      </w:r>
      <w:r w:rsidRPr="00362893">
        <w:rPr>
          <w:bCs/>
          <w:color w:val="000000"/>
          <w:sz w:val="24"/>
          <w:szCs w:val="24"/>
        </w:rPr>
        <w:t>SDB participation goal</w:t>
      </w:r>
      <w:r w:rsidR="004132C5">
        <w:rPr>
          <w:bCs/>
          <w:color w:val="000000"/>
          <w:sz w:val="24"/>
          <w:szCs w:val="24"/>
        </w:rPr>
        <w:t xml:space="preserve"> not met through the SDB prime bidder or offeror’s self-performance</w:t>
      </w:r>
      <w:r w:rsidRPr="00362893">
        <w:rPr>
          <w:bCs/>
          <w:color w:val="000000"/>
          <w:sz w:val="24"/>
          <w:szCs w:val="24"/>
        </w:rPr>
        <w:t xml:space="preserve">, the SDB </w:t>
      </w:r>
      <w:r w:rsidR="00877CC1">
        <w:rPr>
          <w:bCs/>
          <w:color w:val="000000"/>
          <w:sz w:val="24"/>
          <w:szCs w:val="24"/>
        </w:rPr>
        <w:t xml:space="preserve">bidder or </w:t>
      </w:r>
      <w:r w:rsidRPr="00362893">
        <w:rPr>
          <w:bCs/>
          <w:color w:val="000000"/>
          <w:sz w:val="24"/>
          <w:szCs w:val="24"/>
        </w:rPr>
        <w:t xml:space="preserve">offeror must also identify on the </w:t>
      </w:r>
      <w:r w:rsidRPr="004A6DCD">
        <w:rPr>
          <w:b/>
          <w:color w:val="000000"/>
          <w:sz w:val="24"/>
          <w:szCs w:val="24"/>
        </w:rPr>
        <w:t xml:space="preserve">SDB </w:t>
      </w:r>
      <w:r w:rsidR="001506E7">
        <w:rPr>
          <w:b/>
          <w:color w:val="000000"/>
          <w:sz w:val="24"/>
          <w:szCs w:val="24"/>
        </w:rPr>
        <w:t>Utilization Schedule</w:t>
      </w:r>
      <w:r w:rsidRPr="00362893">
        <w:rPr>
          <w:bCs/>
          <w:color w:val="000000"/>
          <w:sz w:val="24"/>
          <w:szCs w:val="24"/>
        </w:rPr>
        <w:t xml:space="preserve"> </w:t>
      </w:r>
      <w:r w:rsidR="00AC6F07">
        <w:rPr>
          <w:bCs/>
          <w:color w:val="000000"/>
          <w:sz w:val="24"/>
          <w:szCs w:val="24"/>
        </w:rPr>
        <w:t>(</w:t>
      </w:r>
      <w:r w:rsidR="0077513E">
        <w:rPr>
          <w:bCs/>
          <w:color w:val="000000"/>
          <w:sz w:val="24"/>
          <w:szCs w:val="24"/>
        </w:rPr>
        <w:t xml:space="preserve">Form </w:t>
      </w:r>
      <w:r w:rsidR="00AC6F07">
        <w:rPr>
          <w:bCs/>
          <w:color w:val="000000"/>
          <w:sz w:val="24"/>
          <w:szCs w:val="24"/>
        </w:rPr>
        <w:t xml:space="preserve">SDB-3) </w:t>
      </w:r>
      <w:r w:rsidRPr="00362893">
        <w:rPr>
          <w:bCs/>
          <w:color w:val="000000"/>
          <w:sz w:val="24"/>
          <w:szCs w:val="24"/>
        </w:rPr>
        <w:t>the other SDB subcontractors</w:t>
      </w:r>
      <w:r w:rsidR="00155291">
        <w:rPr>
          <w:bCs/>
          <w:color w:val="000000"/>
          <w:sz w:val="24"/>
          <w:szCs w:val="24"/>
        </w:rPr>
        <w:t>, manufacturers, or suppliers</w:t>
      </w:r>
      <w:r w:rsidRPr="00362893">
        <w:rPr>
          <w:bCs/>
          <w:color w:val="000000"/>
          <w:sz w:val="24"/>
          <w:szCs w:val="24"/>
        </w:rPr>
        <w:t xml:space="preserve"> it will use to meet the unmet </w:t>
      </w:r>
      <w:r w:rsidR="004132C5">
        <w:rPr>
          <w:bCs/>
          <w:color w:val="000000"/>
          <w:sz w:val="24"/>
          <w:szCs w:val="24"/>
        </w:rPr>
        <w:t xml:space="preserve">portion of the </w:t>
      </w:r>
      <w:r w:rsidRPr="00362893">
        <w:rPr>
          <w:bCs/>
          <w:color w:val="000000"/>
          <w:sz w:val="24"/>
          <w:szCs w:val="24"/>
        </w:rPr>
        <w:t>goal or</w:t>
      </w:r>
      <w:r w:rsidR="00195680">
        <w:rPr>
          <w:bCs/>
          <w:color w:val="000000"/>
          <w:sz w:val="24"/>
          <w:szCs w:val="24"/>
        </w:rPr>
        <w:t xml:space="preserve"> must</w:t>
      </w:r>
      <w:r w:rsidRPr="00362893">
        <w:rPr>
          <w:bCs/>
          <w:color w:val="000000"/>
          <w:sz w:val="24"/>
          <w:szCs w:val="24"/>
        </w:rPr>
        <w:t xml:space="preserve"> request a </w:t>
      </w:r>
      <w:r w:rsidR="007F0B24">
        <w:rPr>
          <w:bCs/>
          <w:color w:val="000000"/>
          <w:sz w:val="24"/>
          <w:szCs w:val="24"/>
        </w:rPr>
        <w:t>G</w:t>
      </w:r>
      <w:r w:rsidR="0049564C">
        <w:rPr>
          <w:bCs/>
          <w:color w:val="000000"/>
          <w:sz w:val="24"/>
          <w:szCs w:val="24"/>
        </w:rPr>
        <w:t xml:space="preserve">ood </w:t>
      </w:r>
      <w:r w:rsidR="007F0B24">
        <w:rPr>
          <w:bCs/>
          <w:color w:val="000000"/>
          <w:sz w:val="24"/>
          <w:szCs w:val="24"/>
        </w:rPr>
        <w:t>F</w:t>
      </w:r>
      <w:r w:rsidR="0049564C">
        <w:rPr>
          <w:bCs/>
          <w:color w:val="000000"/>
          <w:sz w:val="24"/>
          <w:szCs w:val="24"/>
        </w:rPr>
        <w:t xml:space="preserve">aith </w:t>
      </w:r>
      <w:r w:rsidR="007F0B24">
        <w:rPr>
          <w:bCs/>
          <w:color w:val="000000"/>
          <w:sz w:val="24"/>
          <w:szCs w:val="24"/>
        </w:rPr>
        <w:t>E</w:t>
      </w:r>
      <w:r w:rsidR="0049564C">
        <w:rPr>
          <w:bCs/>
          <w:color w:val="000000"/>
          <w:sz w:val="24"/>
          <w:szCs w:val="24"/>
        </w:rPr>
        <w:t xml:space="preserve">fforts </w:t>
      </w:r>
      <w:r w:rsidRPr="00362893">
        <w:rPr>
          <w:bCs/>
          <w:color w:val="000000"/>
          <w:sz w:val="24"/>
          <w:szCs w:val="24"/>
        </w:rPr>
        <w:t xml:space="preserve">waiver. </w:t>
      </w:r>
    </w:p>
    <w:p w14:paraId="7A46A069" w14:textId="77777777" w:rsidR="00362893" w:rsidRPr="00362893" w:rsidRDefault="00362893" w:rsidP="00FF042A">
      <w:pPr>
        <w:pStyle w:val="ListParagraph"/>
        <w:autoSpaceDE w:val="0"/>
        <w:autoSpaceDN w:val="0"/>
        <w:adjustRightInd w:val="0"/>
        <w:spacing w:after="0" w:line="240" w:lineRule="auto"/>
        <w:ind w:left="360"/>
        <w:rPr>
          <w:rFonts w:ascii="Times New Roman" w:hAnsi="Times New Roman" w:cs="Times New Roman"/>
          <w:i/>
          <w:iCs/>
          <w:color w:val="000000"/>
          <w:sz w:val="24"/>
          <w:szCs w:val="24"/>
        </w:rPr>
      </w:pPr>
    </w:p>
    <w:p w14:paraId="5122F79B" w14:textId="5DEA8B7B" w:rsidR="00362893" w:rsidRPr="009F21A6" w:rsidRDefault="009F21A6" w:rsidP="009F21A6">
      <w:pPr>
        <w:pStyle w:val="ListParagraph"/>
        <w:numPr>
          <w:ilvl w:val="0"/>
          <w:numId w:val="5"/>
        </w:numPr>
        <w:autoSpaceDE w:val="0"/>
        <w:autoSpaceDN w:val="0"/>
        <w:adjustRightInd w:val="0"/>
        <w:spacing w:after="0" w:line="240" w:lineRule="auto"/>
        <w:ind w:left="360" w:hanging="360"/>
        <w:rPr>
          <w:rFonts w:ascii="Times New Roman" w:eastAsia="Wingdings-Regular" w:hAnsi="Times New Roman" w:cs="Times New Roman"/>
          <w:color w:val="000000"/>
          <w:sz w:val="24"/>
          <w:szCs w:val="24"/>
        </w:rPr>
      </w:pPr>
      <w:r w:rsidRPr="009F21A6">
        <w:rPr>
          <w:rFonts w:ascii="Times New Roman" w:hAnsi="Times New Roman" w:cs="Times New Roman"/>
          <w:b/>
          <w:bCs/>
          <w:color w:val="000000"/>
          <w:sz w:val="24"/>
          <w:szCs w:val="24"/>
          <w:u w:val="single"/>
        </w:rPr>
        <w:t>Calculating SDB participation during compliance</w:t>
      </w:r>
      <w:r w:rsidRPr="009F21A6">
        <w:rPr>
          <w:rFonts w:ascii="Times New Roman" w:hAnsi="Times New Roman" w:cs="Times New Roman"/>
          <w:color w:val="000000"/>
          <w:sz w:val="24"/>
          <w:szCs w:val="24"/>
        </w:rPr>
        <w:t>.  BDISBO will credit the selected offeror for SDB participation as follows:</w:t>
      </w:r>
    </w:p>
    <w:p w14:paraId="09F5D982" w14:textId="77777777" w:rsidR="009F21A6" w:rsidRPr="009F21A6" w:rsidRDefault="009F21A6" w:rsidP="009F21A6">
      <w:pPr>
        <w:pStyle w:val="ListParagraph"/>
        <w:autoSpaceDE w:val="0"/>
        <w:autoSpaceDN w:val="0"/>
        <w:adjustRightInd w:val="0"/>
        <w:spacing w:after="0" w:line="240" w:lineRule="auto"/>
        <w:ind w:left="360"/>
        <w:rPr>
          <w:rFonts w:ascii="Times New Roman" w:eastAsia="Wingdings-Regular" w:hAnsi="Times New Roman" w:cs="Times New Roman"/>
          <w:color w:val="000000"/>
          <w:sz w:val="24"/>
          <w:szCs w:val="24"/>
        </w:rPr>
      </w:pPr>
    </w:p>
    <w:p w14:paraId="467A0024" w14:textId="53802284" w:rsidR="00450F83" w:rsidRPr="00362893" w:rsidRDefault="00362893" w:rsidP="00FF042A">
      <w:pPr>
        <w:pStyle w:val="ListParagraph"/>
        <w:numPr>
          <w:ilvl w:val="0"/>
          <w:numId w:val="8"/>
        </w:numPr>
        <w:autoSpaceDE w:val="0"/>
        <w:autoSpaceDN w:val="0"/>
        <w:adjustRightInd w:val="0"/>
        <w:spacing w:after="0" w:line="240" w:lineRule="auto"/>
        <w:contextualSpacing w:val="0"/>
        <w:jc w:val="both"/>
        <w:rPr>
          <w:rFonts w:ascii="Times New Roman" w:hAnsi="Times New Roman" w:cs="Times New Roman"/>
          <w:color w:val="000000"/>
          <w:sz w:val="24"/>
          <w:szCs w:val="24"/>
        </w:rPr>
      </w:pPr>
      <w:r w:rsidRPr="00362893">
        <w:rPr>
          <w:rFonts w:ascii="Times New Roman" w:hAnsi="Times New Roman" w:cs="Times New Roman"/>
          <w:color w:val="000000"/>
          <w:sz w:val="24"/>
          <w:szCs w:val="24"/>
          <w:u w:val="single"/>
        </w:rPr>
        <w:t>SDB subcontractors</w:t>
      </w:r>
      <w:r w:rsidRPr="00362893">
        <w:rPr>
          <w:rFonts w:ascii="Times New Roman" w:hAnsi="Times New Roman" w:cs="Times New Roman"/>
          <w:color w:val="000000"/>
          <w:sz w:val="24"/>
          <w:szCs w:val="24"/>
        </w:rPr>
        <w:t>.  An SDB subcontractor, through its own employees, shall perform at least 5</w:t>
      </w:r>
      <w:r w:rsidR="00F533E1">
        <w:rPr>
          <w:rFonts w:ascii="Times New Roman" w:hAnsi="Times New Roman" w:cs="Times New Roman"/>
          <w:color w:val="000000"/>
          <w:sz w:val="24"/>
          <w:szCs w:val="24"/>
        </w:rPr>
        <w:t>0</w:t>
      </w:r>
      <w:r w:rsidRPr="00362893">
        <w:rPr>
          <w:rFonts w:ascii="Times New Roman" w:hAnsi="Times New Roman" w:cs="Times New Roman"/>
          <w:color w:val="000000"/>
          <w:sz w:val="24"/>
          <w:szCs w:val="24"/>
        </w:rPr>
        <w:t xml:space="preserve">% of the amount of the subcontract.  100% of the total subcontract amount shall be counted towards the SDB </w:t>
      </w:r>
      <w:r w:rsidR="006A584E">
        <w:rPr>
          <w:rFonts w:ascii="Times New Roman" w:hAnsi="Times New Roman" w:cs="Times New Roman"/>
          <w:color w:val="000000"/>
          <w:sz w:val="24"/>
          <w:szCs w:val="24"/>
        </w:rPr>
        <w:t>p</w:t>
      </w:r>
      <w:r w:rsidRPr="00362893">
        <w:rPr>
          <w:rFonts w:ascii="Times New Roman" w:hAnsi="Times New Roman" w:cs="Times New Roman"/>
          <w:color w:val="000000"/>
          <w:sz w:val="24"/>
          <w:szCs w:val="24"/>
        </w:rPr>
        <w:t xml:space="preserve">articipation </w:t>
      </w:r>
      <w:r w:rsidR="006A584E">
        <w:rPr>
          <w:rFonts w:ascii="Times New Roman" w:hAnsi="Times New Roman" w:cs="Times New Roman"/>
          <w:color w:val="000000"/>
          <w:sz w:val="24"/>
          <w:szCs w:val="24"/>
        </w:rPr>
        <w:t>g</w:t>
      </w:r>
      <w:r w:rsidRPr="00362893">
        <w:rPr>
          <w:rFonts w:ascii="Times New Roman" w:hAnsi="Times New Roman" w:cs="Times New Roman"/>
          <w:color w:val="000000"/>
          <w:sz w:val="24"/>
          <w:szCs w:val="24"/>
        </w:rPr>
        <w:t xml:space="preserve">oal, unless the SDB subcontractor is performing one of the functions listed in paragraphs 2-4 below. </w:t>
      </w:r>
    </w:p>
    <w:p w14:paraId="22EB9456" w14:textId="77777777" w:rsidR="00362893" w:rsidRPr="00362893" w:rsidRDefault="00362893" w:rsidP="00FF042A">
      <w:pPr>
        <w:pStyle w:val="ListParagraph"/>
        <w:autoSpaceDE w:val="0"/>
        <w:autoSpaceDN w:val="0"/>
        <w:adjustRightInd w:val="0"/>
        <w:spacing w:after="0" w:line="240" w:lineRule="auto"/>
        <w:rPr>
          <w:rFonts w:ascii="Times New Roman" w:hAnsi="Times New Roman" w:cs="Times New Roman"/>
          <w:color w:val="000000"/>
          <w:sz w:val="24"/>
          <w:szCs w:val="24"/>
        </w:rPr>
      </w:pPr>
    </w:p>
    <w:p w14:paraId="42A672D8" w14:textId="46C7B118" w:rsidR="00362893" w:rsidRPr="00362893" w:rsidRDefault="00362893" w:rsidP="00FF042A">
      <w:pPr>
        <w:pStyle w:val="ListParagraph"/>
        <w:numPr>
          <w:ilvl w:val="0"/>
          <w:numId w:val="8"/>
        </w:numPr>
        <w:autoSpaceDE w:val="0"/>
        <w:autoSpaceDN w:val="0"/>
        <w:adjustRightInd w:val="0"/>
        <w:spacing w:after="0" w:line="240" w:lineRule="auto"/>
        <w:contextualSpacing w:val="0"/>
        <w:jc w:val="both"/>
        <w:rPr>
          <w:rFonts w:ascii="Times New Roman" w:hAnsi="Times New Roman" w:cs="Times New Roman"/>
          <w:color w:val="000000"/>
          <w:sz w:val="24"/>
          <w:szCs w:val="24"/>
        </w:rPr>
      </w:pPr>
      <w:r w:rsidRPr="00362893">
        <w:rPr>
          <w:rFonts w:ascii="Times New Roman" w:eastAsia="Wingdings-Regular" w:hAnsi="Times New Roman" w:cs="Times New Roman"/>
          <w:color w:val="000000"/>
          <w:sz w:val="24"/>
          <w:szCs w:val="24"/>
          <w:u w:val="single"/>
        </w:rPr>
        <w:t>SDB manufacturers</w:t>
      </w:r>
      <w:r w:rsidRPr="00362893">
        <w:rPr>
          <w:rFonts w:ascii="Times New Roman" w:eastAsia="Wingdings-Regular" w:hAnsi="Times New Roman" w:cs="Times New Roman"/>
          <w:color w:val="000000"/>
          <w:sz w:val="24"/>
          <w:szCs w:val="24"/>
        </w:rPr>
        <w:t>. An SDB manufacturer is a firm that operates or maintains a factory or establishment that produces, on the premises, the materials, supplies, articles or equipment required under the contract and of the general character described by the specifications.  1</w:t>
      </w:r>
      <w:r w:rsidRPr="00362893">
        <w:rPr>
          <w:rFonts w:ascii="Times New Roman" w:hAnsi="Times New Roman" w:cs="Times New Roman"/>
          <w:color w:val="000000"/>
          <w:sz w:val="24"/>
          <w:szCs w:val="24"/>
        </w:rPr>
        <w:t xml:space="preserve">00% of the total cost of the materials or supplies purchased from the SDB manufacturer shall be counted towards the SDB </w:t>
      </w:r>
      <w:r w:rsidR="006A584E">
        <w:rPr>
          <w:rFonts w:ascii="Times New Roman" w:hAnsi="Times New Roman" w:cs="Times New Roman"/>
          <w:color w:val="000000"/>
          <w:sz w:val="24"/>
          <w:szCs w:val="24"/>
        </w:rPr>
        <w:t>p</w:t>
      </w:r>
      <w:r w:rsidRPr="00362893">
        <w:rPr>
          <w:rFonts w:ascii="Times New Roman" w:hAnsi="Times New Roman" w:cs="Times New Roman"/>
          <w:color w:val="000000"/>
          <w:sz w:val="24"/>
          <w:szCs w:val="24"/>
        </w:rPr>
        <w:t xml:space="preserve">articipation </w:t>
      </w:r>
      <w:r w:rsidR="006A584E">
        <w:rPr>
          <w:rFonts w:ascii="Times New Roman" w:hAnsi="Times New Roman" w:cs="Times New Roman"/>
          <w:color w:val="000000"/>
          <w:sz w:val="24"/>
          <w:szCs w:val="24"/>
        </w:rPr>
        <w:t>g</w:t>
      </w:r>
      <w:r w:rsidRPr="00362893">
        <w:rPr>
          <w:rFonts w:ascii="Times New Roman" w:hAnsi="Times New Roman" w:cs="Times New Roman"/>
          <w:color w:val="000000"/>
          <w:sz w:val="24"/>
          <w:szCs w:val="24"/>
        </w:rPr>
        <w:t xml:space="preserve">oal. </w:t>
      </w:r>
    </w:p>
    <w:p w14:paraId="0690ACE0" w14:textId="75E1BECF" w:rsidR="00362893" w:rsidRPr="00362893" w:rsidRDefault="00362893" w:rsidP="00FF042A">
      <w:pPr>
        <w:autoSpaceDE w:val="0"/>
        <w:autoSpaceDN w:val="0"/>
        <w:adjustRightInd w:val="0"/>
        <w:spacing w:after="0" w:line="240" w:lineRule="auto"/>
        <w:ind w:left="720"/>
        <w:rPr>
          <w:rFonts w:ascii="Times New Roman" w:hAnsi="Times New Roman" w:cs="Times New Roman"/>
          <w:color w:val="000000"/>
          <w:sz w:val="24"/>
          <w:szCs w:val="24"/>
        </w:rPr>
      </w:pPr>
    </w:p>
    <w:p w14:paraId="7744D022" w14:textId="037DC0DA" w:rsidR="00362893" w:rsidRPr="00362893" w:rsidRDefault="00362893" w:rsidP="00FF042A">
      <w:pPr>
        <w:pStyle w:val="ListParagraph"/>
        <w:numPr>
          <w:ilvl w:val="0"/>
          <w:numId w:val="8"/>
        </w:numPr>
        <w:autoSpaceDE w:val="0"/>
        <w:autoSpaceDN w:val="0"/>
        <w:adjustRightInd w:val="0"/>
        <w:spacing w:after="0" w:line="240" w:lineRule="auto"/>
        <w:contextualSpacing w:val="0"/>
        <w:jc w:val="both"/>
        <w:rPr>
          <w:rFonts w:ascii="Times New Roman" w:hAnsi="Times New Roman" w:cs="Times New Roman"/>
          <w:color w:val="000000"/>
          <w:sz w:val="24"/>
          <w:szCs w:val="24"/>
        </w:rPr>
      </w:pPr>
      <w:r w:rsidRPr="00362893">
        <w:rPr>
          <w:rFonts w:ascii="Times New Roman" w:hAnsi="Times New Roman" w:cs="Times New Roman"/>
          <w:color w:val="000000"/>
          <w:sz w:val="24"/>
          <w:szCs w:val="24"/>
          <w:u w:val="single"/>
        </w:rPr>
        <w:t>SDB s</w:t>
      </w:r>
      <w:r w:rsidRPr="00362893">
        <w:rPr>
          <w:rFonts w:ascii="Times New Roman" w:eastAsia="Wingdings-Regular" w:hAnsi="Times New Roman" w:cs="Times New Roman"/>
          <w:color w:val="000000"/>
          <w:sz w:val="24"/>
          <w:szCs w:val="24"/>
          <w:u w:val="single"/>
        </w:rPr>
        <w:t>tocking suppliers</w:t>
      </w:r>
      <w:r w:rsidRPr="00362893">
        <w:rPr>
          <w:rFonts w:ascii="Times New Roman" w:eastAsia="Wingdings-Regular" w:hAnsi="Times New Roman" w:cs="Times New Roman"/>
          <w:color w:val="000000"/>
          <w:sz w:val="24"/>
          <w:szCs w:val="24"/>
        </w:rPr>
        <w:t xml:space="preserve">.  </w:t>
      </w:r>
      <w:r w:rsidRPr="00362893">
        <w:rPr>
          <w:rFonts w:ascii="Times New Roman" w:hAnsi="Times New Roman" w:cs="Times New Roman"/>
          <w:sz w:val="24"/>
          <w:szCs w:val="24"/>
        </w:rPr>
        <w:t xml:space="preserve">An SDB stocking supplier is a firm that owns, operates or maintains a store, warehouse or other establishment in which the materials, supplies, articles or equipment of the general character described by the specifications and required under the contract are bought, kept in stock and regularly sold or leased to the public in the usual course of business.  60% of the total cost of the materials or supplies purchased from the SDB stocking supplier shall be counted towards the SDB </w:t>
      </w:r>
      <w:r w:rsidR="006A584E">
        <w:rPr>
          <w:rFonts w:ascii="Times New Roman" w:hAnsi="Times New Roman" w:cs="Times New Roman"/>
          <w:sz w:val="24"/>
          <w:szCs w:val="24"/>
        </w:rPr>
        <w:t>p</w:t>
      </w:r>
      <w:r w:rsidRPr="00362893">
        <w:rPr>
          <w:rFonts w:ascii="Times New Roman" w:hAnsi="Times New Roman" w:cs="Times New Roman"/>
          <w:sz w:val="24"/>
          <w:szCs w:val="24"/>
        </w:rPr>
        <w:t xml:space="preserve">articipation </w:t>
      </w:r>
      <w:r w:rsidR="006A584E">
        <w:rPr>
          <w:rFonts w:ascii="Times New Roman" w:hAnsi="Times New Roman" w:cs="Times New Roman"/>
          <w:sz w:val="24"/>
          <w:szCs w:val="24"/>
        </w:rPr>
        <w:t>g</w:t>
      </w:r>
      <w:r w:rsidRPr="00362893">
        <w:rPr>
          <w:rFonts w:ascii="Times New Roman" w:hAnsi="Times New Roman" w:cs="Times New Roman"/>
          <w:sz w:val="24"/>
          <w:szCs w:val="24"/>
        </w:rPr>
        <w:t xml:space="preserve">oal. </w:t>
      </w:r>
    </w:p>
    <w:p w14:paraId="25F1A27D" w14:textId="0A5C280A" w:rsidR="00362893" w:rsidRPr="00362893" w:rsidRDefault="00362893" w:rsidP="00836875">
      <w:pPr>
        <w:pStyle w:val="ListParagraph"/>
        <w:tabs>
          <w:tab w:val="left" w:pos="1440"/>
        </w:tabs>
        <w:autoSpaceDE w:val="0"/>
        <w:autoSpaceDN w:val="0"/>
        <w:adjustRightInd w:val="0"/>
        <w:spacing w:after="0" w:line="240" w:lineRule="auto"/>
        <w:rPr>
          <w:rFonts w:ascii="Times New Roman" w:hAnsi="Times New Roman" w:cs="Times New Roman"/>
          <w:color w:val="000000"/>
          <w:sz w:val="24"/>
          <w:szCs w:val="24"/>
        </w:rPr>
      </w:pPr>
    </w:p>
    <w:p w14:paraId="41F34BE2" w14:textId="75F75E4D" w:rsidR="00362893" w:rsidRPr="00362893" w:rsidRDefault="00362893" w:rsidP="00362893">
      <w:pPr>
        <w:autoSpaceDE w:val="0"/>
        <w:autoSpaceDN w:val="0"/>
        <w:adjustRightInd w:val="0"/>
        <w:spacing w:after="0" w:line="240" w:lineRule="auto"/>
        <w:ind w:left="1440"/>
        <w:rPr>
          <w:rFonts w:ascii="Times New Roman" w:hAnsi="Times New Roman" w:cs="Times New Roman"/>
          <w:i/>
          <w:iCs/>
          <w:color w:val="000000"/>
          <w:sz w:val="24"/>
          <w:szCs w:val="24"/>
        </w:rPr>
      </w:pPr>
      <w:r w:rsidRPr="00362893">
        <w:rPr>
          <w:rFonts w:ascii="Times New Roman" w:hAnsi="Times New Roman" w:cs="Times New Roman"/>
          <w:i/>
          <w:iCs/>
          <w:color w:val="000000"/>
          <w:sz w:val="24"/>
          <w:szCs w:val="24"/>
        </w:rPr>
        <w:t>Example for illustrative purposes of applying the 60% rule:</w:t>
      </w:r>
    </w:p>
    <w:p w14:paraId="2DB2F8F7" w14:textId="7A01558A" w:rsidR="00362893" w:rsidRPr="00362893" w:rsidRDefault="00362893" w:rsidP="00362893">
      <w:pPr>
        <w:autoSpaceDE w:val="0"/>
        <w:autoSpaceDN w:val="0"/>
        <w:adjustRightInd w:val="0"/>
        <w:spacing w:after="0" w:line="240" w:lineRule="auto"/>
        <w:ind w:left="1440"/>
        <w:rPr>
          <w:rFonts w:ascii="Times New Roman" w:hAnsi="Times New Roman" w:cs="Times New Roman"/>
          <w:i/>
          <w:iCs/>
          <w:color w:val="000000"/>
          <w:sz w:val="24"/>
          <w:szCs w:val="24"/>
        </w:rPr>
      </w:pPr>
      <w:r w:rsidRPr="00362893">
        <w:rPr>
          <w:rFonts w:ascii="Times New Roman" w:hAnsi="Times New Roman" w:cs="Times New Roman"/>
          <w:i/>
          <w:iCs/>
          <w:color w:val="000000"/>
          <w:sz w:val="24"/>
          <w:szCs w:val="24"/>
        </w:rPr>
        <w:t>Overall contract value: $2,000,000</w:t>
      </w:r>
    </w:p>
    <w:p w14:paraId="4605E9BB" w14:textId="299D350E" w:rsidR="00362893" w:rsidRPr="00362893" w:rsidRDefault="00362893" w:rsidP="00362893">
      <w:pPr>
        <w:autoSpaceDE w:val="0"/>
        <w:autoSpaceDN w:val="0"/>
        <w:adjustRightInd w:val="0"/>
        <w:spacing w:after="0" w:line="240" w:lineRule="auto"/>
        <w:ind w:left="1440"/>
        <w:rPr>
          <w:rFonts w:ascii="Times New Roman" w:hAnsi="Times New Roman" w:cs="Times New Roman"/>
          <w:i/>
          <w:iCs/>
          <w:color w:val="000000"/>
          <w:sz w:val="24"/>
          <w:szCs w:val="24"/>
        </w:rPr>
      </w:pPr>
      <w:r w:rsidRPr="00362893">
        <w:rPr>
          <w:rFonts w:ascii="Times New Roman" w:hAnsi="Times New Roman" w:cs="Times New Roman"/>
          <w:i/>
          <w:iCs/>
          <w:color w:val="000000"/>
          <w:sz w:val="24"/>
          <w:szCs w:val="24"/>
        </w:rPr>
        <w:t>Total value of supplies: $100,000</w:t>
      </w:r>
    </w:p>
    <w:p w14:paraId="0144434E" w14:textId="737EC429" w:rsidR="0057436E" w:rsidRDefault="0057436E" w:rsidP="00362893">
      <w:pPr>
        <w:autoSpaceDE w:val="0"/>
        <w:autoSpaceDN w:val="0"/>
        <w:adjustRightInd w:val="0"/>
        <w:spacing w:after="0" w:line="240" w:lineRule="auto"/>
        <w:ind w:left="1440"/>
        <w:rPr>
          <w:rFonts w:ascii="Times New Roman" w:hAnsi="Times New Roman" w:cs="Times New Roman"/>
          <w:b/>
          <w:bCs/>
          <w:i/>
          <w:iCs/>
          <w:color w:val="000000"/>
          <w:sz w:val="24"/>
          <w:szCs w:val="24"/>
        </w:rPr>
      </w:pPr>
      <w:r w:rsidRPr="00362893">
        <w:rPr>
          <w:rFonts w:ascii="Times New Roman" w:hAnsi="Times New Roman" w:cs="Times New Roman"/>
          <w:b/>
          <w:bCs/>
          <w:i/>
          <w:iCs/>
          <w:color w:val="000000"/>
          <w:sz w:val="24"/>
          <w:szCs w:val="24"/>
        </w:rPr>
        <w:t>Apply 60% Rule</w:t>
      </w:r>
      <w:r w:rsidR="00826CCC">
        <w:rPr>
          <w:rFonts w:ascii="Times New Roman" w:hAnsi="Times New Roman" w:cs="Times New Roman"/>
          <w:b/>
          <w:bCs/>
          <w:i/>
          <w:iCs/>
          <w:color w:val="000000"/>
          <w:sz w:val="24"/>
          <w:szCs w:val="24"/>
        </w:rPr>
        <w:t>:</w:t>
      </w:r>
      <w:r w:rsidRPr="00362893">
        <w:rPr>
          <w:rFonts w:ascii="Times New Roman" w:hAnsi="Times New Roman" w:cs="Times New Roman"/>
          <w:b/>
          <w:bCs/>
          <w:i/>
          <w:iCs/>
          <w:color w:val="000000"/>
          <w:sz w:val="24"/>
          <w:szCs w:val="24"/>
        </w:rPr>
        <w:t xml:space="preserve"> </w:t>
      </w:r>
      <w:r>
        <w:rPr>
          <w:rFonts w:ascii="Times New Roman" w:hAnsi="Times New Roman" w:cs="Times New Roman"/>
          <w:b/>
          <w:bCs/>
          <w:i/>
          <w:iCs/>
          <w:color w:val="000000"/>
          <w:sz w:val="24"/>
          <w:szCs w:val="24"/>
        </w:rPr>
        <w:t>$100,000 x 60% = $60,000</w:t>
      </w:r>
    </w:p>
    <w:p w14:paraId="44628397" w14:textId="15EB2B2F" w:rsidR="0057436E" w:rsidRDefault="002A38D0" w:rsidP="00362893">
      <w:pPr>
        <w:autoSpaceDE w:val="0"/>
        <w:autoSpaceDN w:val="0"/>
        <w:adjustRightInd w:val="0"/>
        <w:spacing w:after="0" w:line="240" w:lineRule="auto"/>
        <w:ind w:left="1440"/>
        <w:rPr>
          <w:rFonts w:ascii="Times New Roman" w:hAnsi="Times New Roman" w:cs="Times New Roman"/>
          <w:b/>
          <w:bCs/>
          <w:i/>
          <w:iCs/>
          <w:color w:val="000000"/>
          <w:sz w:val="24"/>
          <w:szCs w:val="24"/>
        </w:rPr>
      </w:pPr>
      <w:r>
        <w:rPr>
          <w:rFonts w:ascii="Times New Roman" w:hAnsi="Times New Roman" w:cs="Times New Roman"/>
          <w:b/>
          <w:bCs/>
          <w:i/>
          <w:iCs/>
          <w:color w:val="000000"/>
          <w:sz w:val="24"/>
          <w:szCs w:val="24"/>
        </w:rPr>
        <w:t>Divide</w:t>
      </w:r>
      <w:r w:rsidR="005F7AC6">
        <w:rPr>
          <w:rFonts w:ascii="Times New Roman" w:hAnsi="Times New Roman" w:cs="Times New Roman"/>
          <w:b/>
          <w:bCs/>
          <w:i/>
          <w:iCs/>
          <w:color w:val="000000"/>
          <w:sz w:val="24"/>
          <w:szCs w:val="24"/>
        </w:rPr>
        <w:t xml:space="preserve"> 60%</w:t>
      </w:r>
      <w:r w:rsidR="002B5EBF">
        <w:rPr>
          <w:rFonts w:ascii="Times New Roman" w:hAnsi="Times New Roman" w:cs="Times New Roman"/>
          <w:b/>
          <w:bCs/>
          <w:i/>
          <w:iCs/>
          <w:color w:val="000000"/>
          <w:sz w:val="24"/>
          <w:szCs w:val="24"/>
        </w:rPr>
        <w:t xml:space="preserve"> Rule result</w:t>
      </w:r>
      <w:r w:rsidR="005F7AC6">
        <w:rPr>
          <w:rFonts w:ascii="Times New Roman" w:hAnsi="Times New Roman" w:cs="Times New Roman"/>
          <w:b/>
          <w:bCs/>
          <w:i/>
          <w:iCs/>
          <w:color w:val="000000"/>
          <w:sz w:val="24"/>
          <w:szCs w:val="24"/>
        </w:rPr>
        <w:t xml:space="preserve"> by contract value: </w:t>
      </w:r>
      <w:r w:rsidR="0057436E">
        <w:rPr>
          <w:rFonts w:ascii="Times New Roman" w:hAnsi="Times New Roman" w:cs="Times New Roman"/>
          <w:b/>
          <w:bCs/>
          <w:i/>
          <w:iCs/>
          <w:color w:val="000000"/>
          <w:sz w:val="24"/>
          <w:szCs w:val="24"/>
        </w:rPr>
        <w:t>$60,000/$2,000,000 = 3%</w:t>
      </w:r>
    </w:p>
    <w:p w14:paraId="4B9CA3D7" w14:textId="7D301961" w:rsidR="00362893" w:rsidRPr="008B2487" w:rsidRDefault="008B2487" w:rsidP="00362893">
      <w:pPr>
        <w:autoSpaceDE w:val="0"/>
        <w:autoSpaceDN w:val="0"/>
        <w:adjustRightInd w:val="0"/>
        <w:spacing w:after="0" w:line="240" w:lineRule="auto"/>
        <w:ind w:left="1440"/>
        <w:rPr>
          <w:rFonts w:ascii="Times New Roman" w:hAnsi="Times New Roman" w:cs="Times New Roman"/>
          <w:i/>
          <w:iCs/>
          <w:color w:val="000000"/>
          <w:sz w:val="24"/>
          <w:szCs w:val="24"/>
        </w:rPr>
      </w:pPr>
      <w:r w:rsidRPr="008B2487">
        <w:rPr>
          <w:rFonts w:ascii="Times New Roman" w:hAnsi="Times New Roman" w:cs="Times New Roman"/>
          <w:i/>
          <w:iCs/>
          <w:color w:val="000000"/>
          <w:sz w:val="24"/>
          <w:szCs w:val="24"/>
        </w:rPr>
        <w:t xml:space="preserve">In this example, </w:t>
      </w:r>
      <w:r w:rsidR="00362893" w:rsidRPr="008B2487">
        <w:rPr>
          <w:rFonts w:ascii="Times New Roman" w:hAnsi="Times New Roman" w:cs="Times New Roman"/>
          <w:i/>
          <w:iCs/>
          <w:color w:val="000000"/>
          <w:sz w:val="24"/>
          <w:szCs w:val="24"/>
        </w:rPr>
        <w:t xml:space="preserve">3% would be counted towards the SDB </w:t>
      </w:r>
      <w:r w:rsidR="006A584E" w:rsidRPr="008B2487">
        <w:rPr>
          <w:rFonts w:ascii="Times New Roman" w:hAnsi="Times New Roman" w:cs="Times New Roman"/>
          <w:i/>
          <w:iCs/>
          <w:color w:val="000000"/>
          <w:sz w:val="24"/>
          <w:szCs w:val="24"/>
        </w:rPr>
        <w:t>p</w:t>
      </w:r>
      <w:r w:rsidR="00362893" w:rsidRPr="008B2487">
        <w:rPr>
          <w:rFonts w:ascii="Times New Roman" w:hAnsi="Times New Roman" w:cs="Times New Roman"/>
          <w:i/>
          <w:iCs/>
          <w:color w:val="000000"/>
          <w:sz w:val="24"/>
          <w:szCs w:val="24"/>
        </w:rPr>
        <w:t xml:space="preserve">articipation </w:t>
      </w:r>
      <w:r w:rsidR="006A584E" w:rsidRPr="008B2487">
        <w:rPr>
          <w:rFonts w:ascii="Times New Roman" w:hAnsi="Times New Roman" w:cs="Times New Roman"/>
          <w:i/>
          <w:iCs/>
          <w:color w:val="000000"/>
          <w:sz w:val="24"/>
          <w:szCs w:val="24"/>
        </w:rPr>
        <w:t>g</w:t>
      </w:r>
      <w:r w:rsidR="00362893" w:rsidRPr="008B2487">
        <w:rPr>
          <w:rFonts w:ascii="Times New Roman" w:hAnsi="Times New Roman" w:cs="Times New Roman"/>
          <w:i/>
          <w:iCs/>
          <w:color w:val="000000"/>
          <w:sz w:val="24"/>
          <w:szCs w:val="24"/>
        </w:rPr>
        <w:t>oal</w:t>
      </w:r>
      <w:r w:rsidRPr="008B2487">
        <w:rPr>
          <w:rFonts w:ascii="Times New Roman" w:hAnsi="Times New Roman" w:cs="Times New Roman"/>
          <w:i/>
          <w:iCs/>
          <w:color w:val="000000"/>
          <w:sz w:val="24"/>
          <w:szCs w:val="24"/>
        </w:rPr>
        <w:t xml:space="preserve"> </w:t>
      </w:r>
      <w:r w:rsidR="00362893" w:rsidRPr="008B2487">
        <w:rPr>
          <w:rFonts w:ascii="Times New Roman" w:hAnsi="Times New Roman" w:cs="Times New Roman"/>
          <w:i/>
          <w:iCs/>
          <w:color w:val="000000"/>
          <w:sz w:val="24"/>
          <w:szCs w:val="24"/>
        </w:rPr>
        <w:t>for the SDB supplier.</w:t>
      </w:r>
    </w:p>
    <w:p w14:paraId="4D297DE7" w14:textId="77777777" w:rsidR="00362893" w:rsidRPr="00362893" w:rsidRDefault="00362893" w:rsidP="00362893">
      <w:pPr>
        <w:pStyle w:val="ListParagraph"/>
        <w:autoSpaceDE w:val="0"/>
        <w:autoSpaceDN w:val="0"/>
        <w:adjustRightInd w:val="0"/>
        <w:spacing w:after="0" w:line="240" w:lineRule="auto"/>
        <w:rPr>
          <w:rFonts w:ascii="Times New Roman" w:hAnsi="Times New Roman" w:cs="Times New Roman"/>
          <w:color w:val="000000"/>
          <w:sz w:val="24"/>
          <w:szCs w:val="24"/>
        </w:rPr>
      </w:pPr>
    </w:p>
    <w:p w14:paraId="4BCFD418" w14:textId="39CA5711" w:rsidR="00362893" w:rsidRPr="00362893" w:rsidRDefault="00362893" w:rsidP="00FF042A">
      <w:pPr>
        <w:pStyle w:val="ListParagraph"/>
        <w:numPr>
          <w:ilvl w:val="0"/>
          <w:numId w:val="8"/>
        </w:numPr>
        <w:autoSpaceDE w:val="0"/>
        <w:autoSpaceDN w:val="0"/>
        <w:adjustRightInd w:val="0"/>
        <w:spacing w:after="0" w:line="240" w:lineRule="auto"/>
        <w:contextualSpacing w:val="0"/>
        <w:jc w:val="both"/>
        <w:rPr>
          <w:rFonts w:ascii="Times New Roman" w:hAnsi="Times New Roman" w:cs="Times New Roman"/>
          <w:i/>
          <w:iCs/>
          <w:color w:val="000000"/>
          <w:sz w:val="24"/>
          <w:szCs w:val="24"/>
        </w:rPr>
      </w:pPr>
      <w:r w:rsidRPr="00362893">
        <w:rPr>
          <w:rFonts w:ascii="Times New Roman" w:hAnsi="Times New Roman" w:cs="Times New Roman"/>
          <w:color w:val="000000"/>
          <w:sz w:val="24"/>
          <w:szCs w:val="24"/>
          <w:u w:val="single"/>
        </w:rPr>
        <w:t>SDB nonstocking suppliers</w:t>
      </w:r>
      <w:r w:rsidRPr="00362893">
        <w:rPr>
          <w:rFonts w:ascii="Times New Roman" w:hAnsi="Times New Roman" w:cs="Times New Roman"/>
          <w:color w:val="000000"/>
          <w:sz w:val="24"/>
          <w:szCs w:val="24"/>
        </w:rPr>
        <w:t xml:space="preserve">. </w:t>
      </w:r>
      <w:r w:rsidRPr="00362893">
        <w:rPr>
          <w:rFonts w:ascii="Times New Roman" w:hAnsi="Times New Roman" w:cs="Times New Roman"/>
          <w:sz w:val="24"/>
          <w:szCs w:val="24"/>
        </w:rPr>
        <w:t xml:space="preserve">An SDB nonstocking supplier does not carry inventory but orders materials from a manufacturer, manufacturer’s representative or a stocking supplier. For a nonstocking supplier to receive credit, the nonstocking supplier shall perform a useful business function by engaging in meaningful work (that is, negotiating price; determining quality and quantity; ordering materials; and paying for the materials). Industry practices and other relevant factors will be considered.  Only the amount of the fee or commission charged by the SDB nonstocking supplier for assistance in the procurement of the materials and supplies shall be counted towards the SDB </w:t>
      </w:r>
      <w:r w:rsidR="00DB1416">
        <w:rPr>
          <w:rFonts w:ascii="Times New Roman" w:hAnsi="Times New Roman" w:cs="Times New Roman"/>
          <w:sz w:val="24"/>
          <w:szCs w:val="24"/>
        </w:rPr>
        <w:t>p</w:t>
      </w:r>
      <w:r w:rsidRPr="00362893">
        <w:rPr>
          <w:rFonts w:ascii="Times New Roman" w:hAnsi="Times New Roman" w:cs="Times New Roman"/>
          <w:sz w:val="24"/>
          <w:szCs w:val="24"/>
        </w:rPr>
        <w:t xml:space="preserve">articipation </w:t>
      </w:r>
      <w:r w:rsidR="00DB1416">
        <w:rPr>
          <w:rFonts w:ascii="Times New Roman" w:hAnsi="Times New Roman" w:cs="Times New Roman"/>
          <w:sz w:val="24"/>
          <w:szCs w:val="24"/>
        </w:rPr>
        <w:t>g</w:t>
      </w:r>
      <w:r w:rsidRPr="00362893">
        <w:rPr>
          <w:rFonts w:ascii="Times New Roman" w:hAnsi="Times New Roman" w:cs="Times New Roman"/>
          <w:sz w:val="24"/>
          <w:szCs w:val="24"/>
        </w:rPr>
        <w:t>oal.  The fees or commissions must also be reasonable and not excessive as compared with fees customarily allowed for similar services.</w:t>
      </w:r>
    </w:p>
    <w:p w14:paraId="2E24ACEB" w14:textId="77777777" w:rsidR="00362893" w:rsidRPr="009F21A6" w:rsidRDefault="00362893" w:rsidP="009F21A6">
      <w:pPr>
        <w:autoSpaceDE w:val="0"/>
        <w:autoSpaceDN w:val="0"/>
        <w:adjustRightInd w:val="0"/>
        <w:spacing w:after="0" w:line="240" w:lineRule="auto"/>
        <w:rPr>
          <w:rFonts w:ascii="Times New Roman" w:hAnsi="Times New Roman" w:cs="Times New Roman"/>
          <w:b/>
          <w:bCs/>
          <w:iCs/>
          <w:color w:val="000000"/>
          <w:sz w:val="24"/>
          <w:szCs w:val="24"/>
        </w:rPr>
      </w:pPr>
    </w:p>
    <w:p w14:paraId="500A8DE2" w14:textId="42B89108" w:rsidR="00362893" w:rsidRPr="00FF042A" w:rsidRDefault="00FF042A" w:rsidP="00FF042A">
      <w:pPr>
        <w:pStyle w:val="ListParagraph"/>
        <w:numPr>
          <w:ilvl w:val="0"/>
          <w:numId w:val="5"/>
        </w:numPr>
        <w:autoSpaceDE w:val="0"/>
        <w:autoSpaceDN w:val="0"/>
        <w:adjustRightInd w:val="0"/>
        <w:spacing w:after="0" w:line="240" w:lineRule="auto"/>
        <w:ind w:left="360" w:hanging="360"/>
        <w:contextualSpacing w:val="0"/>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Document Submittal Errors. </w:t>
      </w:r>
    </w:p>
    <w:p w14:paraId="3FF20120" w14:textId="77777777" w:rsidR="00362893" w:rsidRPr="00362893" w:rsidRDefault="00362893" w:rsidP="00362893">
      <w:pPr>
        <w:pStyle w:val="ListParagraph"/>
        <w:autoSpaceDE w:val="0"/>
        <w:autoSpaceDN w:val="0"/>
        <w:adjustRightInd w:val="0"/>
        <w:spacing w:after="0" w:line="240" w:lineRule="auto"/>
        <w:ind w:left="1080"/>
        <w:rPr>
          <w:rFonts w:ascii="Times New Roman" w:hAnsi="Times New Roman" w:cs="Times New Roman"/>
          <w:color w:val="000000"/>
          <w:sz w:val="24"/>
          <w:szCs w:val="24"/>
        </w:rPr>
      </w:pPr>
    </w:p>
    <w:p w14:paraId="4222034A" w14:textId="2ADADEFD" w:rsidR="00362893" w:rsidRPr="00362893" w:rsidRDefault="00362893" w:rsidP="00FF042A">
      <w:pPr>
        <w:pStyle w:val="ListParagraph"/>
        <w:numPr>
          <w:ilvl w:val="6"/>
          <w:numId w:val="4"/>
        </w:numPr>
        <w:autoSpaceDE w:val="0"/>
        <w:autoSpaceDN w:val="0"/>
        <w:adjustRightInd w:val="0"/>
        <w:spacing w:after="0" w:line="240" w:lineRule="auto"/>
        <w:ind w:left="720"/>
        <w:contextualSpacing w:val="0"/>
        <w:jc w:val="both"/>
        <w:rPr>
          <w:rFonts w:ascii="Times New Roman" w:hAnsi="Times New Roman" w:cs="Times New Roman"/>
          <w:color w:val="000000"/>
          <w:sz w:val="24"/>
          <w:szCs w:val="24"/>
        </w:rPr>
      </w:pPr>
      <w:r w:rsidRPr="00362893">
        <w:rPr>
          <w:rFonts w:ascii="Times New Roman" w:hAnsi="Times New Roman" w:cs="Times New Roman"/>
          <w:b/>
          <w:color w:val="000000"/>
          <w:sz w:val="24"/>
          <w:szCs w:val="24"/>
        </w:rPr>
        <w:t>Fatal errors.</w:t>
      </w:r>
      <w:r w:rsidRPr="00362893">
        <w:rPr>
          <w:rFonts w:ascii="Times New Roman" w:hAnsi="Times New Roman" w:cs="Times New Roman"/>
          <w:color w:val="000000"/>
          <w:sz w:val="24"/>
          <w:szCs w:val="24"/>
        </w:rPr>
        <w:t xml:space="preserve"> </w:t>
      </w:r>
      <w:r w:rsidRPr="00362893">
        <w:rPr>
          <w:rFonts w:ascii="Times New Roman" w:hAnsi="Times New Roman" w:cs="Times New Roman"/>
          <w:color w:val="000000"/>
          <w:sz w:val="24"/>
          <w:szCs w:val="24"/>
          <w:u w:val="single"/>
        </w:rPr>
        <w:t>The following errors will result in rejection of a bid or proposal as non-responsive</w:t>
      </w:r>
      <w:r w:rsidRPr="00362893">
        <w:rPr>
          <w:rFonts w:ascii="Times New Roman" w:hAnsi="Times New Roman" w:cs="Times New Roman"/>
          <w:b/>
          <w:color w:val="000000"/>
          <w:sz w:val="24"/>
          <w:szCs w:val="24"/>
        </w:rPr>
        <w:t>:</w:t>
      </w:r>
    </w:p>
    <w:p w14:paraId="2DE4FF7B" w14:textId="77777777" w:rsidR="00362893" w:rsidRPr="00362893" w:rsidRDefault="00362893" w:rsidP="00362893">
      <w:pPr>
        <w:pStyle w:val="ListParagraph"/>
        <w:autoSpaceDE w:val="0"/>
        <w:autoSpaceDN w:val="0"/>
        <w:adjustRightInd w:val="0"/>
        <w:spacing w:after="0" w:line="240" w:lineRule="auto"/>
        <w:ind w:left="1080"/>
        <w:rPr>
          <w:rFonts w:ascii="Times New Roman" w:hAnsi="Times New Roman" w:cs="Times New Roman"/>
          <w:color w:val="000000"/>
          <w:sz w:val="24"/>
          <w:szCs w:val="24"/>
        </w:rPr>
      </w:pPr>
    </w:p>
    <w:p w14:paraId="4529E41B" w14:textId="1BECA7FB" w:rsidR="00362893" w:rsidRPr="00362893" w:rsidRDefault="00362893" w:rsidP="00FF042A">
      <w:pPr>
        <w:pStyle w:val="ListParagraph"/>
        <w:numPr>
          <w:ilvl w:val="7"/>
          <w:numId w:val="4"/>
        </w:numPr>
        <w:autoSpaceDE w:val="0"/>
        <w:autoSpaceDN w:val="0"/>
        <w:adjustRightInd w:val="0"/>
        <w:spacing w:after="0" w:line="240" w:lineRule="auto"/>
        <w:ind w:left="1080"/>
        <w:contextualSpacing w:val="0"/>
        <w:jc w:val="both"/>
        <w:rPr>
          <w:rFonts w:ascii="Times New Roman" w:hAnsi="Times New Roman" w:cs="Times New Roman"/>
          <w:color w:val="000000"/>
          <w:sz w:val="24"/>
          <w:szCs w:val="24"/>
        </w:rPr>
      </w:pPr>
      <w:r w:rsidRPr="00362893">
        <w:rPr>
          <w:rFonts w:ascii="Times New Roman" w:hAnsi="Times New Roman" w:cs="Times New Roman"/>
          <w:color w:val="000000"/>
          <w:sz w:val="24"/>
          <w:szCs w:val="24"/>
        </w:rPr>
        <w:t xml:space="preserve">Failure to submit a completed </w:t>
      </w:r>
      <w:r w:rsidRPr="00F9035E">
        <w:rPr>
          <w:rFonts w:ascii="Times New Roman" w:hAnsi="Times New Roman" w:cs="Times New Roman"/>
          <w:b/>
          <w:bCs/>
          <w:color w:val="000000"/>
          <w:sz w:val="24"/>
          <w:szCs w:val="24"/>
        </w:rPr>
        <w:t>SDB Participation Submittal</w:t>
      </w:r>
      <w:r w:rsidR="0077513E">
        <w:rPr>
          <w:rFonts w:ascii="Times New Roman" w:hAnsi="Times New Roman" w:cs="Times New Roman"/>
          <w:b/>
          <w:bCs/>
          <w:color w:val="000000"/>
          <w:sz w:val="24"/>
          <w:szCs w:val="24"/>
        </w:rPr>
        <w:t xml:space="preserve"> </w:t>
      </w:r>
      <w:r w:rsidR="0077513E">
        <w:rPr>
          <w:rFonts w:ascii="Times New Roman" w:hAnsi="Times New Roman" w:cs="Times New Roman"/>
          <w:bCs/>
          <w:color w:val="000000"/>
          <w:sz w:val="24"/>
          <w:szCs w:val="24"/>
        </w:rPr>
        <w:t>(Form SDB-2)</w:t>
      </w:r>
      <w:r w:rsidRPr="00362893">
        <w:rPr>
          <w:rFonts w:ascii="Times New Roman" w:hAnsi="Times New Roman" w:cs="Times New Roman"/>
          <w:color w:val="000000"/>
          <w:sz w:val="24"/>
          <w:szCs w:val="24"/>
        </w:rPr>
        <w:t xml:space="preserve">; </w:t>
      </w:r>
    </w:p>
    <w:p w14:paraId="7320B227" w14:textId="77777777" w:rsidR="00362893" w:rsidRPr="00362893" w:rsidRDefault="00362893" w:rsidP="00FF042A">
      <w:pPr>
        <w:pStyle w:val="ListParagraph"/>
        <w:autoSpaceDE w:val="0"/>
        <w:autoSpaceDN w:val="0"/>
        <w:adjustRightInd w:val="0"/>
        <w:spacing w:after="0" w:line="240" w:lineRule="auto"/>
        <w:ind w:left="1080"/>
        <w:rPr>
          <w:rFonts w:ascii="Times New Roman" w:hAnsi="Times New Roman" w:cs="Times New Roman"/>
          <w:color w:val="000000"/>
          <w:sz w:val="24"/>
          <w:szCs w:val="24"/>
        </w:rPr>
      </w:pPr>
    </w:p>
    <w:p w14:paraId="485F73E9" w14:textId="30C16C66" w:rsidR="00362893" w:rsidRPr="00362893" w:rsidRDefault="00362893" w:rsidP="00FF042A">
      <w:pPr>
        <w:pStyle w:val="ListParagraph"/>
        <w:numPr>
          <w:ilvl w:val="7"/>
          <w:numId w:val="4"/>
        </w:numPr>
        <w:autoSpaceDE w:val="0"/>
        <w:autoSpaceDN w:val="0"/>
        <w:adjustRightInd w:val="0"/>
        <w:spacing w:after="0" w:line="240" w:lineRule="auto"/>
        <w:ind w:left="1080"/>
        <w:contextualSpacing w:val="0"/>
        <w:jc w:val="both"/>
        <w:rPr>
          <w:rFonts w:ascii="Times New Roman" w:hAnsi="Times New Roman" w:cs="Times New Roman"/>
          <w:color w:val="000000"/>
          <w:sz w:val="24"/>
          <w:szCs w:val="24"/>
        </w:rPr>
      </w:pPr>
      <w:r w:rsidRPr="00362893">
        <w:rPr>
          <w:rFonts w:ascii="Times New Roman" w:hAnsi="Times New Roman" w:cs="Times New Roman"/>
          <w:color w:val="000000"/>
          <w:sz w:val="24"/>
          <w:szCs w:val="24"/>
        </w:rPr>
        <w:t xml:space="preserve">Failure to submit an </w:t>
      </w:r>
      <w:r w:rsidRPr="00F9035E">
        <w:rPr>
          <w:rFonts w:ascii="Times New Roman" w:hAnsi="Times New Roman" w:cs="Times New Roman"/>
          <w:b/>
          <w:bCs/>
          <w:color w:val="000000"/>
          <w:sz w:val="24"/>
          <w:szCs w:val="24"/>
        </w:rPr>
        <w:t xml:space="preserve">SDB </w:t>
      </w:r>
      <w:r w:rsidR="001506E7">
        <w:rPr>
          <w:rFonts w:ascii="Times New Roman" w:hAnsi="Times New Roman" w:cs="Times New Roman"/>
          <w:b/>
          <w:bCs/>
          <w:color w:val="000000"/>
          <w:sz w:val="24"/>
          <w:szCs w:val="24"/>
        </w:rPr>
        <w:t>Utilization Schedule</w:t>
      </w:r>
      <w:r w:rsidR="00481CF2">
        <w:rPr>
          <w:rFonts w:ascii="Times New Roman" w:hAnsi="Times New Roman" w:cs="Times New Roman"/>
          <w:b/>
          <w:bCs/>
          <w:color w:val="000000"/>
          <w:sz w:val="24"/>
          <w:szCs w:val="24"/>
        </w:rPr>
        <w:t>,</w:t>
      </w:r>
      <w:r w:rsidRPr="00362893">
        <w:rPr>
          <w:rFonts w:ascii="Times New Roman" w:hAnsi="Times New Roman" w:cs="Times New Roman"/>
          <w:color w:val="000000"/>
          <w:sz w:val="24"/>
          <w:szCs w:val="24"/>
        </w:rPr>
        <w:t xml:space="preserve"> </w:t>
      </w:r>
      <w:r w:rsidR="00481CF2">
        <w:rPr>
          <w:rFonts w:ascii="Times New Roman" w:hAnsi="Times New Roman" w:cs="Times New Roman"/>
          <w:color w:val="000000"/>
          <w:sz w:val="24"/>
          <w:szCs w:val="24"/>
        </w:rPr>
        <w:t xml:space="preserve">unless the bidder or offer is seeking a </w:t>
      </w:r>
      <w:r w:rsidR="00511FCD">
        <w:rPr>
          <w:rFonts w:ascii="Times New Roman" w:hAnsi="Times New Roman" w:cs="Times New Roman"/>
          <w:color w:val="000000"/>
          <w:sz w:val="24"/>
          <w:szCs w:val="24"/>
        </w:rPr>
        <w:t>full</w:t>
      </w:r>
      <w:r w:rsidR="00481CF2">
        <w:rPr>
          <w:rFonts w:ascii="Times New Roman" w:hAnsi="Times New Roman" w:cs="Times New Roman"/>
          <w:color w:val="000000"/>
          <w:sz w:val="24"/>
          <w:szCs w:val="24"/>
        </w:rPr>
        <w:t xml:space="preserve"> </w:t>
      </w:r>
      <w:r w:rsidR="007F0B24">
        <w:rPr>
          <w:rFonts w:ascii="Times New Roman" w:hAnsi="Times New Roman" w:cs="Times New Roman"/>
          <w:color w:val="000000"/>
          <w:sz w:val="24"/>
          <w:szCs w:val="24"/>
        </w:rPr>
        <w:t>G</w:t>
      </w:r>
      <w:r w:rsidR="00481CF2">
        <w:rPr>
          <w:rFonts w:ascii="Times New Roman" w:hAnsi="Times New Roman" w:cs="Times New Roman"/>
          <w:color w:val="000000"/>
          <w:sz w:val="24"/>
          <w:szCs w:val="24"/>
        </w:rPr>
        <w:t xml:space="preserve">ood </w:t>
      </w:r>
      <w:r w:rsidR="007F0B24">
        <w:rPr>
          <w:rFonts w:ascii="Times New Roman" w:hAnsi="Times New Roman" w:cs="Times New Roman"/>
          <w:color w:val="000000"/>
          <w:sz w:val="24"/>
          <w:szCs w:val="24"/>
        </w:rPr>
        <w:t>F</w:t>
      </w:r>
      <w:r w:rsidR="00481CF2">
        <w:rPr>
          <w:rFonts w:ascii="Times New Roman" w:hAnsi="Times New Roman" w:cs="Times New Roman"/>
          <w:color w:val="000000"/>
          <w:sz w:val="24"/>
          <w:szCs w:val="24"/>
        </w:rPr>
        <w:t xml:space="preserve">aith </w:t>
      </w:r>
      <w:r w:rsidR="007F0B24">
        <w:rPr>
          <w:rFonts w:ascii="Times New Roman" w:hAnsi="Times New Roman" w:cs="Times New Roman"/>
          <w:color w:val="000000"/>
          <w:sz w:val="24"/>
          <w:szCs w:val="24"/>
        </w:rPr>
        <w:t>E</w:t>
      </w:r>
      <w:r w:rsidR="00481CF2">
        <w:rPr>
          <w:rFonts w:ascii="Times New Roman" w:hAnsi="Times New Roman" w:cs="Times New Roman"/>
          <w:color w:val="000000"/>
          <w:sz w:val="24"/>
          <w:szCs w:val="24"/>
        </w:rPr>
        <w:t>fforts waiver</w:t>
      </w:r>
      <w:r w:rsidRPr="00362893">
        <w:rPr>
          <w:rFonts w:ascii="Times New Roman" w:hAnsi="Times New Roman" w:cs="Times New Roman"/>
          <w:color w:val="000000"/>
          <w:sz w:val="24"/>
          <w:szCs w:val="24"/>
        </w:rPr>
        <w:t>;</w:t>
      </w:r>
    </w:p>
    <w:p w14:paraId="10EE814C" w14:textId="77777777" w:rsidR="00362893" w:rsidRPr="00362893" w:rsidRDefault="00362893" w:rsidP="00FF042A">
      <w:pPr>
        <w:pStyle w:val="ListParagraph"/>
        <w:spacing w:after="0" w:line="240" w:lineRule="auto"/>
        <w:ind w:left="1080"/>
        <w:rPr>
          <w:rFonts w:ascii="Times New Roman" w:hAnsi="Times New Roman" w:cs="Times New Roman"/>
          <w:color w:val="000000"/>
          <w:sz w:val="24"/>
          <w:szCs w:val="24"/>
        </w:rPr>
      </w:pPr>
    </w:p>
    <w:p w14:paraId="2B5841EC" w14:textId="03F3FEC7" w:rsidR="00481CF2" w:rsidRPr="00481CF2" w:rsidRDefault="00481CF2" w:rsidP="00E65F95">
      <w:pPr>
        <w:pStyle w:val="ListParagraph"/>
        <w:keepNext/>
        <w:numPr>
          <w:ilvl w:val="7"/>
          <w:numId w:val="4"/>
        </w:numPr>
        <w:autoSpaceDE w:val="0"/>
        <w:autoSpaceDN w:val="0"/>
        <w:adjustRightInd w:val="0"/>
        <w:spacing w:after="0" w:line="240" w:lineRule="auto"/>
        <w:ind w:left="1080"/>
        <w:contextualSpacing w:val="0"/>
        <w:jc w:val="both"/>
        <w:rPr>
          <w:rFonts w:ascii="Times New Roman" w:hAnsi="Times New Roman" w:cs="Times New Roman"/>
          <w:color w:val="000000"/>
          <w:sz w:val="24"/>
          <w:szCs w:val="24"/>
        </w:rPr>
      </w:pPr>
      <w:r w:rsidRPr="00362893">
        <w:rPr>
          <w:rFonts w:ascii="Times New Roman" w:hAnsi="Times New Roman" w:cs="Times New Roman"/>
          <w:color w:val="000000"/>
          <w:sz w:val="24"/>
          <w:szCs w:val="24"/>
        </w:rPr>
        <w:t xml:space="preserve">Failure to submit a </w:t>
      </w:r>
      <w:r w:rsidR="008B2487">
        <w:rPr>
          <w:rFonts w:ascii="Times New Roman" w:hAnsi="Times New Roman" w:cs="Times New Roman"/>
          <w:b/>
          <w:bCs/>
          <w:color w:val="000000"/>
          <w:sz w:val="24"/>
          <w:szCs w:val="24"/>
        </w:rPr>
        <w:t>G</w:t>
      </w:r>
      <w:r w:rsidRPr="00481CF2">
        <w:rPr>
          <w:rFonts w:ascii="Times New Roman" w:hAnsi="Times New Roman" w:cs="Times New Roman"/>
          <w:b/>
          <w:bCs/>
          <w:color w:val="000000"/>
          <w:sz w:val="24"/>
          <w:szCs w:val="24"/>
        </w:rPr>
        <w:t xml:space="preserve">ood </w:t>
      </w:r>
      <w:r w:rsidR="008B2487">
        <w:rPr>
          <w:rFonts w:ascii="Times New Roman" w:hAnsi="Times New Roman" w:cs="Times New Roman"/>
          <w:b/>
          <w:bCs/>
          <w:color w:val="000000"/>
          <w:sz w:val="24"/>
          <w:szCs w:val="24"/>
        </w:rPr>
        <w:t>F</w:t>
      </w:r>
      <w:r w:rsidRPr="00481CF2">
        <w:rPr>
          <w:rFonts w:ascii="Times New Roman" w:hAnsi="Times New Roman" w:cs="Times New Roman"/>
          <w:b/>
          <w:bCs/>
          <w:color w:val="000000"/>
          <w:sz w:val="24"/>
          <w:szCs w:val="24"/>
        </w:rPr>
        <w:t xml:space="preserve">aith </w:t>
      </w:r>
      <w:r w:rsidR="008B2487">
        <w:rPr>
          <w:rFonts w:ascii="Times New Roman" w:hAnsi="Times New Roman" w:cs="Times New Roman"/>
          <w:b/>
          <w:bCs/>
          <w:color w:val="000000"/>
          <w:sz w:val="24"/>
          <w:szCs w:val="24"/>
        </w:rPr>
        <w:t>E</w:t>
      </w:r>
      <w:r w:rsidRPr="00481CF2">
        <w:rPr>
          <w:rFonts w:ascii="Times New Roman" w:hAnsi="Times New Roman" w:cs="Times New Roman"/>
          <w:b/>
          <w:bCs/>
          <w:color w:val="000000"/>
          <w:sz w:val="24"/>
          <w:szCs w:val="24"/>
        </w:rPr>
        <w:t>fforts waiver request</w:t>
      </w:r>
      <w:r w:rsidRPr="00362893">
        <w:rPr>
          <w:rFonts w:ascii="Times New Roman" w:hAnsi="Times New Roman" w:cs="Times New Roman"/>
          <w:color w:val="000000"/>
          <w:sz w:val="24"/>
          <w:szCs w:val="24"/>
        </w:rPr>
        <w:t xml:space="preserve"> when not meeting, in full, </w:t>
      </w:r>
      <w:r>
        <w:rPr>
          <w:rFonts w:ascii="Times New Roman" w:hAnsi="Times New Roman" w:cs="Times New Roman"/>
          <w:color w:val="000000"/>
          <w:sz w:val="24"/>
          <w:szCs w:val="24"/>
        </w:rPr>
        <w:t xml:space="preserve">the </w:t>
      </w:r>
      <w:r w:rsidRPr="00362893">
        <w:rPr>
          <w:rFonts w:ascii="Times New Roman" w:hAnsi="Times New Roman" w:cs="Times New Roman"/>
          <w:color w:val="000000"/>
          <w:sz w:val="24"/>
          <w:szCs w:val="24"/>
        </w:rPr>
        <w:t xml:space="preserve">SDB participation goal. </w:t>
      </w:r>
    </w:p>
    <w:p w14:paraId="434D49BE" w14:textId="77777777" w:rsidR="00362893" w:rsidRPr="00481CF2" w:rsidRDefault="00362893" w:rsidP="00481CF2">
      <w:pPr>
        <w:spacing w:after="0" w:line="240" w:lineRule="auto"/>
        <w:jc w:val="both"/>
        <w:rPr>
          <w:rFonts w:ascii="Times New Roman" w:hAnsi="Times New Roman" w:cs="Times New Roman"/>
          <w:sz w:val="24"/>
          <w:szCs w:val="24"/>
        </w:rPr>
      </w:pPr>
    </w:p>
    <w:p w14:paraId="1439050A" w14:textId="5F99853E" w:rsidR="00362893" w:rsidRPr="00481CF2" w:rsidRDefault="00481CF2" w:rsidP="00362893">
      <w:pPr>
        <w:pStyle w:val="ListParagraph"/>
        <w:numPr>
          <w:ilvl w:val="3"/>
          <w:numId w:val="4"/>
        </w:numPr>
        <w:spacing w:after="0" w:line="240" w:lineRule="auto"/>
        <w:ind w:left="720"/>
        <w:contextualSpacing w:val="0"/>
        <w:jc w:val="both"/>
        <w:rPr>
          <w:rFonts w:ascii="Times New Roman" w:hAnsi="Times New Roman" w:cs="Times New Roman"/>
          <w:b/>
          <w:bCs/>
          <w:sz w:val="24"/>
          <w:szCs w:val="24"/>
          <w:u w:val="single"/>
        </w:rPr>
      </w:pPr>
      <w:r>
        <w:rPr>
          <w:rFonts w:ascii="Times New Roman" w:hAnsi="Times New Roman" w:cs="Times New Roman"/>
          <w:b/>
          <w:sz w:val="24"/>
          <w:szCs w:val="24"/>
        </w:rPr>
        <w:t>Potentially curable</w:t>
      </w:r>
      <w:r w:rsidR="00362893" w:rsidRPr="00362893">
        <w:rPr>
          <w:rFonts w:ascii="Times New Roman" w:hAnsi="Times New Roman" w:cs="Times New Roman"/>
          <w:b/>
          <w:sz w:val="24"/>
          <w:szCs w:val="24"/>
        </w:rPr>
        <w:t xml:space="preserve"> errors. </w:t>
      </w:r>
      <w:r w:rsidR="00362893" w:rsidRPr="00362893">
        <w:rPr>
          <w:rFonts w:ascii="Times New Roman" w:hAnsi="Times New Roman" w:cs="Times New Roman"/>
          <w:sz w:val="24"/>
          <w:szCs w:val="24"/>
        </w:rPr>
        <w:t xml:space="preserve"> The Issuing Office and BDISBO will provide Bidders or Offerors 72 hours to provide clarifications or to correct errors not listed as fatal errors above. </w:t>
      </w:r>
      <w:r>
        <w:rPr>
          <w:rFonts w:ascii="Times New Roman" w:hAnsi="Times New Roman" w:cs="Times New Roman"/>
          <w:sz w:val="24"/>
          <w:szCs w:val="24"/>
        </w:rPr>
        <w:t xml:space="preserve">In the event that the additionally submitted information does not adequately address the error, the bid or proposal is subject to rejection.  </w:t>
      </w:r>
      <w:r w:rsidRPr="00481CF2">
        <w:rPr>
          <w:rFonts w:ascii="Times New Roman" w:hAnsi="Times New Roman" w:cs="Times New Roman"/>
          <w:b/>
          <w:bCs/>
          <w:sz w:val="24"/>
          <w:szCs w:val="24"/>
          <w:u w:val="single"/>
        </w:rPr>
        <w:t xml:space="preserve">Bidders or Offerors are not permitted to add additional SDBs </w:t>
      </w:r>
      <w:r w:rsidR="00C84F1E">
        <w:rPr>
          <w:rFonts w:ascii="Times New Roman" w:hAnsi="Times New Roman" w:cs="Times New Roman"/>
          <w:b/>
          <w:bCs/>
          <w:sz w:val="24"/>
          <w:szCs w:val="24"/>
          <w:u w:val="single"/>
        </w:rPr>
        <w:t xml:space="preserve">or make material changes during </w:t>
      </w:r>
      <w:r w:rsidRPr="00481CF2">
        <w:rPr>
          <w:rFonts w:ascii="Times New Roman" w:hAnsi="Times New Roman" w:cs="Times New Roman"/>
          <w:b/>
          <w:bCs/>
          <w:sz w:val="24"/>
          <w:szCs w:val="24"/>
          <w:u w:val="single"/>
        </w:rPr>
        <w:t>clarifications and corrections in order to meet the SDB Participation Goal.</w:t>
      </w:r>
    </w:p>
    <w:p w14:paraId="63F14718" w14:textId="57C5DE9E" w:rsidR="00932988" w:rsidRDefault="00932988" w:rsidP="00932988">
      <w:pPr>
        <w:autoSpaceDE w:val="0"/>
        <w:autoSpaceDN w:val="0"/>
        <w:adjustRightInd w:val="0"/>
        <w:spacing w:after="0" w:line="240" w:lineRule="auto"/>
        <w:jc w:val="center"/>
        <w:rPr>
          <w:rFonts w:ascii="Times New Roman" w:hAnsi="Times New Roman" w:cs="Times New Roman"/>
          <w:b/>
          <w:bCs/>
          <w:sz w:val="28"/>
          <w:szCs w:val="28"/>
        </w:rPr>
      </w:pPr>
    </w:p>
    <w:p w14:paraId="75D2ED73" w14:textId="77777777" w:rsidR="000017E2" w:rsidRDefault="000017E2" w:rsidP="00932988">
      <w:pPr>
        <w:autoSpaceDE w:val="0"/>
        <w:autoSpaceDN w:val="0"/>
        <w:adjustRightInd w:val="0"/>
        <w:spacing w:after="0" w:line="240" w:lineRule="auto"/>
        <w:jc w:val="center"/>
        <w:rPr>
          <w:rFonts w:ascii="Times New Roman" w:hAnsi="Times New Roman" w:cs="Times New Roman"/>
          <w:b/>
          <w:bCs/>
          <w:sz w:val="28"/>
          <w:szCs w:val="28"/>
        </w:rPr>
        <w:sectPr w:rsidR="000017E2" w:rsidSect="00E030DC">
          <w:headerReference w:type="default" r:id="rId16"/>
          <w:footerReference w:type="default" r:id="rId17"/>
          <w:pgSz w:w="12240" w:h="15840"/>
          <w:pgMar w:top="1440" w:right="1440" w:bottom="1440" w:left="1440" w:header="720" w:footer="720" w:gutter="0"/>
          <w:pgNumType w:start="1"/>
          <w:cols w:space="720"/>
          <w:docGrid w:linePitch="360"/>
        </w:sectPr>
      </w:pPr>
    </w:p>
    <w:p w14:paraId="2B3F62AB" w14:textId="77777777" w:rsidR="00A63285" w:rsidRDefault="00A63285" w:rsidP="00A63285">
      <w:pPr>
        <w:autoSpaceDE w:val="0"/>
        <w:autoSpaceDN w:val="0"/>
        <w:adjustRightInd w:val="0"/>
        <w:spacing w:after="0" w:line="240" w:lineRule="auto"/>
        <w:rPr>
          <w:rFonts w:ascii="TimesNewRomanPSMT" w:hAnsi="TimesNewRomanPSMT" w:cs="TimesNewRomanPSMT"/>
          <w:sz w:val="24"/>
          <w:szCs w:val="24"/>
        </w:rPr>
      </w:pPr>
    </w:p>
    <w:tbl>
      <w:tblPr>
        <w:tblStyle w:val="TableGrid"/>
        <w:tblW w:w="0" w:type="auto"/>
        <w:tblLook w:val="04A0" w:firstRow="1" w:lastRow="0" w:firstColumn="1" w:lastColumn="0" w:noHBand="0" w:noVBand="1"/>
      </w:tblPr>
      <w:tblGrid>
        <w:gridCol w:w="9350"/>
      </w:tblGrid>
      <w:tr w:rsidR="00EE1CF5" w14:paraId="6E9DA9BF" w14:textId="77777777" w:rsidTr="00EE1CF5">
        <w:trPr>
          <w:trHeight w:val="557"/>
        </w:trPr>
        <w:tc>
          <w:tcPr>
            <w:tcW w:w="9350" w:type="dxa"/>
          </w:tcPr>
          <w:p w14:paraId="7BFE8768" w14:textId="5EA229F9" w:rsidR="00EE1CF5" w:rsidRDefault="00EE1CF5" w:rsidP="00A63285">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 xml:space="preserve">CHECK ONE, AND ONLY ONE, BOX.  FAILURE TO SUBMIT </w:t>
            </w:r>
            <w:r w:rsidR="00B449FF">
              <w:rPr>
                <w:rFonts w:ascii="TimesNewRomanPSMT" w:hAnsi="TimesNewRomanPSMT" w:cs="TimesNewRomanPSMT"/>
                <w:sz w:val="24"/>
                <w:szCs w:val="24"/>
              </w:rPr>
              <w:t>A COMPLETED</w:t>
            </w:r>
            <w:r>
              <w:rPr>
                <w:rFonts w:ascii="TimesNewRomanPSMT" w:hAnsi="TimesNewRomanPSMT" w:cs="TimesNewRomanPSMT"/>
                <w:sz w:val="24"/>
                <w:szCs w:val="24"/>
              </w:rPr>
              <w:t xml:space="preserve"> </w:t>
            </w:r>
            <w:r w:rsidR="00B449FF">
              <w:rPr>
                <w:rFonts w:ascii="TimesNewRomanPSMT" w:hAnsi="TimesNewRomanPSMT" w:cs="TimesNewRomanPSMT"/>
                <w:sz w:val="24"/>
                <w:szCs w:val="24"/>
              </w:rPr>
              <w:t xml:space="preserve">SDB PARTICIPATION SUBMITTAL </w:t>
            </w:r>
            <w:r>
              <w:rPr>
                <w:rFonts w:ascii="TimesNewRomanPSMT" w:hAnsi="TimesNewRomanPSMT" w:cs="TimesNewRomanPSMT"/>
                <w:sz w:val="24"/>
                <w:szCs w:val="24"/>
              </w:rPr>
              <w:t>WILL RESULT IN REJECTION OF YOUR BID/PROPOSAL.</w:t>
            </w:r>
          </w:p>
        </w:tc>
      </w:tr>
    </w:tbl>
    <w:p w14:paraId="4ADEA994" w14:textId="77777777" w:rsidR="00EE1CF5" w:rsidRDefault="00EE1CF5" w:rsidP="00A63285">
      <w:pPr>
        <w:autoSpaceDE w:val="0"/>
        <w:autoSpaceDN w:val="0"/>
        <w:adjustRightInd w:val="0"/>
        <w:spacing w:after="0" w:line="240" w:lineRule="auto"/>
        <w:rPr>
          <w:rFonts w:ascii="TimesNewRomanPSMT" w:hAnsi="TimesNewRomanPSMT" w:cs="TimesNewRomanPSMT"/>
          <w:sz w:val="24"/>
          <w:szCs w:val="24"/>
        </w:rPr>
      </w:pPr>
    </w:p>
    <w:tbl>
      <w:tblPr>
        <w:tblStyle w:val="TableGrid"/>
        <w:tblW w:w="525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1"/>
        <w:gridCol w:w="2008"/>
        <w:gridCol w:w="366"/>
        <w:gridCol w:w="3566"/>
        <w:gridCol w:w="389"/>
        <w:gridCol w:w="3135"/>
      </w:tblGrid>
      <w:tr w:rsidR="002863DB" w14:paraId="41343ADC" w14:textId="77777777" w:rsidTr="00F52723">
        <w:trPr>
          <w:jc w:val="center"/>
        </w:trPr>
        <w:tc>
          <w:tcPr>
            <w:tcW w:w="1208" w:type="pct"/>
            <w:gridSpan w:val="2"/>
            <w:vAlign w:val="center"/>
          </w:tcPr>
          <w:p w14:paraId="0B651FDF" w14:textId="77777777" w:rsidR="002863DB" w:rsidRDefault="002863DB" w:rsidP="00BB6230">
            <w:pPr>
              <w:autoSpaceDE w:val="0"/>
              <w:autoSpaceDN w:val="0"/>
              <w:adjustRightInd w:val="0"/>
              <w:rPr>
                <w:rFonts w:ascii="TimesNewRomanPSMT" w:hAnsi="TimesNewRomanPSMT" w:cs="TimesNewRomanPSMT"/>
                <w:sz w:val="24"/>
                <w:szCs w:val="24"/>
              </w:rPr>
            </w:pPr>
          </w:p>
        </w:tc>
        <w:tc>
          <w:tcPr>
            <w:tcW w:w="1999" w:type="pct"/>
            <w:gridSpan w:val="2"/>
            <w:vAlign w:val="center"/>
          </w:tcPr>
          <w:p w14:paraId="41846755" w14:textId="77777777" w:rsidR="002863DB" w:rsidRDefault="002863DB" w:rsidP="00BB6230">
            <w:pPr>
              <w:autoSpaceDE w:val="0"/>
              <w:autoSpaceDN w:val="0"/>
              <w:adjustRightInd w:val="0"/>
              <w:rPr>
                <w:rFonts w:ascii="TimesNewRomanPSMT" w:hAnsi="TimesNewRomanPSMT" w:cs="TimesNewRomanPSMT"/>
                <w:sz w:val="24"/>
                <w:szCs w:val="24"/>
              </w:rPr>
            </w:pPr>
          </w:p>
        </w:tc>
        <w:tc>
          <w:tcPr>
            <w:tcW w:w="198" w:type="pct"/>
          </w:tcPr>
          <w:p w14:paraId="0F7CFFFF" w14:textId="77777777" w:rsidR="002863DB" w:rsidRDefault="002863DB" w:rsidP="00BB6230">
            <w:pPr>
              <w:autoSpaceDE w:val="0"/>
              <w:autoSpaceDN w:val="0"/>
              <w:adjustRightInd w:val="0"/>
              <w:rPr>
                <w:rFonts w:ascii="TimesNewRomanPSMT" w:hAnsi="TimesNewRomanPSMT" w:cs="TimesNewRomanPSMT"/>
                <w:sz w:val="24"/>
                <w:szCs w:val="24"/>
              </w:rPr>
            </w:pPr>
          </w:p>
        </w:tc>
        <w:tc>
          <w:tcPr>
            <w:tcW w:w="1595" w:type="pct"/>
          </w:tcPr>
          <w:p w14:paraId="4975A47D" w14:textId="77777777" w:rsidR="002863DB" w:rsidRDefault="002863DB" w:rsidP="00BB6230">
            <w:pPr>
              <w:autoSpaceDE w:val="0"/>
              <w:autoSpaceDN w:val="0"/>
              <w:adjustRightInd w:val="0"/>
              <w:rPr>
                <w:rFonts w:ascii="TimesNewRomanPSMT" w:hAnsi="TimesNewRomanPSMT" w:cs="TimesNewRomanPSMT"/>
                <w:sz w:val="24"/>
                <w:szCs w:val="24"/>
              </w:rPr>
            </w:pPr>
          </w:p>
        </w:tc>
      </w:tr>
      <w:tr w:rsidR="002863DB" w14:paraId="15DE651F" w14:textId="77777777" w:rsidTr="00F52723">
        <w:trPr>
          <w:jc w:val="center"/>
        </w:trPr>
        <w:tc>
          <w:tcPr>
            <w:tcW w:w="188" w:type="pct"/>
            <w:tcMar>
              <w:left w:w="0" w:type="dxa"/>
              <w:right w:w="0" w:type="dxa"/>
            </w:tcMar>
          </w:tcPr>
          <w:p w14:paraId="0BC2CF89" w14:textId="33E21C0E" w:rsidR="002863DB" w:rsidRDefault="00C11E91" w:rsidP="006C247F">
            <w:pPr>
              <w:autoSpaceDE w:val="0"/>
              <w:autoSpaceDN w:val="0"/>
              <w:adjustRightInd w:val="0"/>
              <w:ind w:left="-15"/>
              <w:jc w:val="center"/>
              <w:rPr>
                <w:rFonts w:ascii="MS-Mincho" w:eastAsia="MS-Mincho" w:hAnsi="Times New Roman" w:cs="MS-Mincho"/>
                <w:sz w:val="40"/>
                <w:szCs w:val="40"/>
              </w:rPr>
            </w:pPr>
            <w:sdt>
              <w:sdtPr>
                <w:rPr>
                  <w:rFonts w:ascii="MS-Mincho" w:eastAsia="MS-Mincho" w:hAnsi="Times New Roman" w:cs="MS-Mincho"/>
                  <w:sz w:val="40"/>
                  <w:szCs w:val="40"/>
                </w:rPr>
                <w:id w:val="1998609975"/>
                <w14:checkbox>
                  <w14:checked w14:val="0"/>
                  <w14:checkedState w14:val="2612" w14:font="MS Gothic"/>
                  <w14:uncheckedState w14:val="2610" w14:font="MS Gothic"/>
                </w14:checkbox>
              </w:sdtPr>
              <w:sdtEndPr/>
              <w:sdtContent>
                <w:r w:rsidR="006C247F">
                  <w:rPr>
                    <w:rFonts w:ascii="MS Gothic" w:eastAsia="MS Gothic" w:hAnsi="MS Gothic" w:cs="MS-Mincho" w:hint="eastAsia"/>
                    <w:sz w:val="40"/>
                    <w:szCs w:val="40"/>
                  </w:rPr>
                  <w:t>☐</w:t>
                </w:r>
              </w:sdtContent>
            </w:sdt>
          </w:p>
        </w:tc>
        <w:tc>
          <w:tcPr>
            <w:tcW w:w="1021" w:type="pct"/>
          </w:tcPr>
          <w:p w14:paraId="4BA0646E" w14:textId="17B95AA3" w:rsidR="002863DB" w:rsidRPr="00150B23" w:rsidRDefault="002863DB" w:rsidP="00BB6230">
            <w:pPr>
              <w:autoSpaceDE w:val="0"/>
              <w:autoSpaceDN w:val="0"/>
              <w:adjustRightInd w:val="0"/>
              <w:spacing w:before="120"/>
              <w:ind w:right="-45"/>
              <w:rPr>
                <w:rFonts w:ascii="TimesNewRomanPSMT" w:hAnsi="TimesNewRomanPSMT" w:cs="TimesNewRomanPSMT"/>
                <w:b/>
                <w:sz w:val="24"/>
                <w:szCs w:val="24"/>
              </w:rPr>
            </w:pPr>
            <w:r>
              <w:rPr>
                <w:rFonts w:ascii="TimesNewRomanPSMT" w:hAnsi="TimesNewRomanPSMT" w:cs="TimesNewRomanPSMT"/>
                <w:b/>
                <w:sz w:val="24"/>
                <w:szCs w:val="24"/>
              </w:rPr>
              <w:t>I agree to meet the SDB participation goal in full.</w:t>
            </w:r>
            <w:r w:rsidRPr="00E1468D">
              <w:rPr>
                <w:rFonts w:ascii="TimesNewRomanPSMT" w:hAnsi="TimesNewRomanPSMT" w:cs="TimesNewRomanPSMT"/>
                <w:sz w:val="24"/>
                <w:szCs w:val="24"/>
              </w:rPr>
              <w:t xml:space="preserve"> </w:t>
            </w:r>
          </w:p>
          <w:p w14:paraId="6339A980" w14:textId="77777777" w:rsidR="002863DB" w:rsidRDefault="002863DB" w:rsidP="00BB6230">
            <w:pPr>
              <w:autoSpaceDE w:val="0"/>
              <w:autoSpaceDN w:val="0"/>
              <w:adjustRightInd w:val="0"/>
              <w:rPr>
                <w:rFonts w:ascii="TimesNewRomanPSMT" w:hAnsi="TimesNewRomanPSMT" w:cs="TimesNewRomanPSMT"/>
                <w:sz w:val="24"/>
                <w:szCs w:val="24"/>
              </w:rPr>
            </w:pPr>
          </w:p>
          <w:p w14:paraId="36286FAA" w14:textId="23133B9D" w:rsidR="002863DB" w:rsidRDefault="002863DB" w:rsidP="00BB6230">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I have completed and am submitting with my bid or proposal an</w:t>
            </w:r>
            <w:r w:rsidRPr="00484A38">
              <w:rPr>
                <w:rFonts w:ascii="Times New Roman" w:hAnsi="Times New Roman" w:cs="Times New Roman"/>
                <w:bCs/>
                <w:sz w:val="24"/>
                <w:szCs w:val="24"/>
              </w:rPr>
              <w:t xml:space="preserve"> </w:t>
            </w:r>
            <w:r w:rsidRPr="00106DFE">
              <w:rPr>
                <w:rFonts w:ascii="Times New Roman" w:hAnsi="Times New Roman" w:cs="Times New Roman"/>
                <w:b/>
                <w:bCs/>
                <w:sz w:val="24"/>
                <w:szCs w:val="24"/>
              </w:rPr>
              <w:t xml:space="preserve">SDB </w:t>
            </w:r>
            <w:r w:rsidR="001506E7">
              <w:rPr>
                <w:rFonts w:ascii="Times New Roman" w:hAnsi="Times New Roman" w:cs="Times New Roman"/>
                <w:b/>
                <w:bCs/>
                <w:sz w:val="24"/>
                <w:szCs w:val="24"/>
              </w:rPr>
              <w:t>Utilization Schedule</w:t>
            </w:r>
            <w:r w:rsidR="00EB5501">
              <w:rPr>
                <w:rFonts w:ascii="Times New Roman" w:hAnsi="Times New Roman" w:cs="Times New Roman"/>
                <w:b/>
                <w:bCs/>
                <w:sz w:val="24"/>
                <w:szCs w:val="24"/>
              </w:rPr>
              <w:t xml:space="preserve"> </w:t>
            </w:r>
            <w:r w:rsidR="001506E7" w:rsidRPr="001506E7">
              <w:rPr>
                <w:rFonts w:ascii="Times New Roman" w:hAnsi="Times New Roman" w:cs="Times New Roman"/>
                <w:sz w:val="24"/>
                <w:szCs w:val="24"/>
              </w:rPr>
              <w:t>(Form SDB-3)</w:t>
            </w:r>
            <w:r w:rsidR="001506E7">
              <w:rPr>
                <w:rFonts w:ascii="Times New Roman" w:hAnsi="Times New Roman" w:cs="Times New Roman"/>
                <w:b/>
                <w:bCs/>
                <w:sz w:val="24"/>
                <w:szCs w:val="24"/>
              </w:rPr>
              <w:t xml:space="preserve"> </w:t>
            </w:r>
            <w:r w:rsidR="007F767B">
              <w:rPr>
                <w:rFonts w:ascii="Times New Roman" w:hAnsi="Times New Roman" w:cs="Times New Roman"/>
                <w:bCs/>
                <w:sz w:val="24"/>
                <w:szCs w:val="24"/>
              </w:rPr>
              <w:t>and required documentation</w:t>
            </w:r>
            <w:r>
              <w:rPr>
                <w:rFonts w:ascii="TimesNewRomanPSMT" w:hAnsi="TimesNewRomanPSMT" w:cs="TimesNewRomanPSMT"/>
                <w:sz w:val="24"/>
                <w:szCs w:val="24"/>
              </w:rPr>
              <w:t xml:space="preserve">, which is required in order to be considered for </w:t>
            </w:r>
            <w:r w:rsidR="007F767B">
              <w:rPr>
                <w:rFonts w:ascii="TimesNewRomanPSMT" w:hAnsi="TimesNewRomanPSMT" w:cs="TimesNewRomanPSMT"/>
                <w:sz w:val="24"/>
                <w:szCs w:val="24"/>
              </w:rPr>
              <w:t xml:space="preserve">BAFO and </w:t>
            </w:r>
            <w:r>
              <w:rPr>
                <w:rFonts w:ascii="TimesNewRomanPSMT" w:hAnsi="TimesNewRomanPSMT" w:cs="TimesNewRomanPSMT"/>
                <w:sz w:val="24"/>
                <w:szCs w:val="24"/>
              </w:rPr>
              <w:t xml:space="preserve">award. </w:t>
            </w:r>
          </w:p>
          <w:p w14:paraId="48509045" w14:textId="77777777" w:rsidR="002863DB" w:rsidRDefault="002863DB" w:rsidP="00BB6230">
            <w:pPr>
              <w:autoSpaceDE w:val="0"/>
              <w:autoSpaceDN w:val="0"/>
              <w:adjustRightInd w:val="0"/>
              <w:rPr>
                <w:rFonts w:ascii="TimesNewRomanPSMT" w:hAnsi="TimesNewRomanPSMT" w:cs="TimesNewRomanPSMT"/>
                <w:sz w:val="24"/>
                <w:szCs w:val="24"/>
              </w:rPr>
            </w:pPr>
          </w:p>
          <w:p w14:paraId="55BB73CB" w14:textId="77777777" w:rsidR="002863DB" w:rsidRDefault="002863DB" w:rsidP="00BB6230">
            <w:pPr>
              <w:autoSpaceDE w:val="0"/>
              <w:autoSpaceDN w:val="0"/>
              <w:adjustRightInd w:val="0"/>
              <w:rPr>
                <w:rFonts w:ascii="TimesNewRomanPSMT" w:hAnsi="TimesNewRomanPSMT" w:cs="TimesNewRomanPSMT"/>
                <w:sz w:val="24"/>
                <w:szCs w:val="24"/>
              </w:rPr>
            </w:pPr>
          </w:p>
        </w:tc>
        <w:tc>
          <w:tcPr>
            <w:tcW w:w="186" w:type="pct"/>
            <w:tcMar>
              <w:left w:w="0" w:type="dxa"/>
              <w:right w:w="0" w:type="dxa"/>
            </w:tcMar>
          </w:tcPr>
          <w:p w14:paraId="13560C97" w14:textId="655C8108" w:rsidR="002863DB" w:rsidRDefault="00C11E91" w:rsidP="006C247F">
            <w:pPr>
              <w:autoSpaceDE w:val="0"/>
              <w:autoSpaceDN w:val="0"/>
              <w:adjustRightInd w:val="0"/>
              <w:ind w:left="-45"/>
              <w:jc w:val="center"/>
              <w:rPr>
                <w:rFonts w:ascii="MS-Mincho" w:eastAsia="MS-Mincho" w:hAnsi="Times New Roman" w:cs="MS-Mincho"/>
                <w:sz w:val="40"/>
                <w:szCs w:val="40"/>
              </w:rPr>
            </w:pPr>
            <w:sdt>
              <w:sdtPr>
                <w:rPr>
                  <w:rFonts w:ascii="MS-Mincho" w:eastAsia="MS-Mincho" w:hAnsi="Times New Roman" w:cs="MS-Mincho"/>
                  <w:sz w:val="40"/>
                  <w:szCs w:val="40"/>
                </w:rPr>
                <w:id w:val="-1551842177"/>
                <w14:checkbox>
                  <w14:checked w14:val="0"/>
                  <w14:checkedState w14:val="2612" w14:font="MS Gothic"/>
                  <w14:uncheckedState w14:val="2610" w14:font="MS Gothic"/>
                </w14:checkbox>
              </w:sdtPr>
              <w:sdtEndPr/>
              <w:sdtContent>
                <w:r w:rsidR="006C247F">
                  <w:rPr>
                    <w:rFonts w:ascii="MS Gothic" w:eastAsia="MS Gothic" w:hAnsi="MS Gothic" w:cs="MS-Mincho" w:hint="eastAsia"/>
                    <w:sz w:val="40"/>
                    <w:szCs w:val="40"/>
                  </w:rPr>
                  <w:t>☐</w:t>
                </w:r>
              </w:sdtContent>
            </w:sdt>
          </w:p>
        </w:tc>
        <w:tc>
          <w:tcPr>
            <w:tcW w:w="1813" w:type="pct"/>
          </w:tcPr>
          <w:p w14:paraId="672DA829" w14:textId="436F2A55" w:rsidR="002863DB" w:rsidRPr="005532AC" w:rsidRDefault="002863DB" w:rsidP="00BB6230">
            <w:pPr>
              <w:autoSpaceDE w:val="0"/>
              <w:autoSpaceDN w:val="0"/>
              <w:adjustRightInd w:val="0"/>
              <w:spacing w:before="120"/>
              <w:rPr>
                <w:rFonts w:ascii="TimesNewRomanPSMT" w:hAnsi="TimesNewRomanPSMT" w:cs="TimesNewRomanPSMT"/>
                <w:b/>
                <w:sz w:val="24"/>
                <w:szCs w:val="24"/>
              </w:rPr>
            </w:pPr>
            <w:r w:rsidRPr="005532AC">
              <w:rPr>
                <w:rFonts w:ascii="TimesNewRomanPSMT" w:hAnsi="TimesNewRomanPSMT" w:cs="TimesNewRomanPSMT"/>
                <w:b/>
                <w:sz w:val="24"/>
                <w:szCs w:val="24"/>
              </w:rPr>
              <w:t>I am requesting a partial waiver of the SDB participation goal.</w:t>
            </w:r>
          </w:p>
          <w:p w14:paraId="5D992CA5" w14:textId="5377CC4E" w:rsidR="002863DB" w:rsidRDefault="002863DB" w:rsidP="00BB6230">
            <w:pPr>
              <w:autoSpaceDE w:val="0"/>
              <w:autoSpaceDN w:val="0"/>
              <w:adjustRightInd w:val="0"/>
              <w:spacing w:before="120"/>
              <w:rPr>
                <w:rFonts w:ascii="TimesNewRomanPSMT" w:hAnsi="TimesNewRomanPSMT" w:cs="TimesNewRomanPSMT"/>
                <w:sz w:val="24"/>
                <w:szCs w:val="24"/>
              </w:rPr>
            </w:pPr>
            <w:r>
              <w:rPr>
                <w:rFonts w:ascii="TimesNewRomanPSMT" w:hAnsi="TimesNewRomanPSMT" w:cs="TimesNewRomanPSMT"/>
                <w:sz w:val="24"/>
                <w:szCs w:val="24"/>
              </w:rPr>
              <w:t xml:space="preserve">After making good faith outreach efforts as more fully described in the </w:t>
            </w:r>
            <w:r w:rsidRPr="00734C02">
              <w:rPr>
                <w:rFonts w:ascii="TimesNewRomanPSMT" w:hAnsi="TimesNewRomanPSMT" w:cs="TimesNewRomanPSMT"/>
                <w:b/>
                <w:bCs/>
                <w:sz w:val="24"/>
                <w:szCs w:val="24"/>
              </w:rPr>
              <w:t>Guidance for Documenting Good Faith Efforts to</w:t>
            </w:r>
            <w:r>
              <w:rPr>
                <w:rFonts w:ascii="TimesNewRomanPSMT" w:hAnsi="TimesNewRomanPSMT" w:cs="TimesNewRomanPSMT"/>
                <w:b/>
                <w:bCs/>
                <w:sz w:val="24"/>
                <w:szCs w:val="24"/>
              </w:rPr>
              <w:t xml:space="preserve"> </w:t>
            </w:r>
            <w:r w:rsidRPr="00734C02">
              <w:rPr>
                <w:rFonts w:ascii="TimesNewRomanPSMT" w:hAnsi="TimesNewRomanPSMT" w:cs="TimesNewRomanPSMT"/>
                <w:b/>
                <w:bCs/>
                <w:sz w:val="24"/>
                <w:szCs w:val="24"/>
              </w:rPr>
              <w:t xml:space="preserve">Meet </w:t>
            </w:r>
            <w:r>
              <w:rPr>
                <w:rFonts w:ascii="TimesNewRomanPSMT" w:hAnsi="TimesNewRomanPSMT" w:cs="TimesNewRomanPSMT"/>
                <w:b/>
                <w:bCs/>
                <w:sz w:val="24"/>
                <w:szCs w:val="24"/>
              </w:rPr>
              <w:t>the</w:t>
            </w:r>
            <w:r w:rsidRPr="00734C02">
              <w:rPr>
                <w:rFonts w:ascii="TimesNewRomanPSMT" w:hAnsi="TimesNewRomanPSMT" w:cs="TimesNewRomanPSMT"/>
                <w:b/>
                <w:bCs/>
                <w:sz w:val="24"/>
                <w:szCs w:val="24"/>
              </w:rPr>
              <w:t xml:space="preserve"> SDB Participation Goal</w:t>
            </w:r>
            <w:r w:rsidR="007F767B">
              <w:rPr>
                <w:rFonts w:ascii="TimesNewRomanPSMT" w:hAnsi="TimesNewRomanPSMT" w:cs="TimesNewRomanPSMT"/>
                <w:b/>
                <w:bCs/>
                <w:sz w:val="24"/>
                <w:szCs w:val="24"/>
              </w:rPr>
              <w:t xml:space="preserve"> </w:t>
            </w:r>
            <w:r w:rsidR="007F767B">
              <w:rPr>
                <w:rFonts w:ascii="TimesNewRomanPSMT" w:hAnsi="TimesNewRomanPSMT" w:cs="TimesNewRomanPSMT"/>
                <w:bCs/>
                <w:sz w:val="24"/>
                <w:szCs w:val="24"/>
              </w:rPr>
              <w:t>(</w:t>
            </w:r>
            <w:r w:rsidR="005206CA">
              <w:rPr>
                <w:rFonts w:ascii="TimesNewRomanPSMT" w:hAnsi="TimesNewRomanPSMT" w:cs="TimesNewRomanPSMT"/>
                <w:bCs/>
                <w:sz w:val="24"/>
                <w:szCs w:val="24"/>
              </w:rPr>
              <w:t xml:space="preserve">Form </w:t>
            </w:r>
            <w:r w:rsidR="007F767B">
              <w:rPr>
                <w:rFonts w:ascii="TimesNewRomanPSMT" w:hAnsi="TimesNewRomanPSMT" w:cs="TimesNewRomanPSMT"/>
                <w:bCs/>
                <w:sz w:val="24"/>
                <w:szCs w:val="24"/>
              </w:rPr>
              <w:t>SDB-</w:t>
            </w:r>
            <w:r w:rsidR="005206CA">
              <w:rPr>
                <w:rFonts w:ascii="TimesNewRomanPSMT" w:hAnsi="TimesNewRomanPSMT" w:cs="TimesNewRomanPSMT"/>
                <w:bCs/>
                <w:sz w:val="24"/>
                <w:szCs w:val="24"/>
              </w:rPr>
              <w:t>5)</w:t>
            </w:r>
            <w:r>
              <w:rPr>
                <w:rFonts w:ascii="TimesNewRomanPSMT" w:hAnsi="TimesNewRomanPSMT" w:cs="TimesNewRomanPSMT"/>
                <w:sz w:val="24"/>
                <w:szCs w:val="24"/>
              </w:rPr>
              <w:t xml:space="preserve">, I am unable to achieve the total SDB participation goal for this solicitation and am requesting a partial waiver of the SDB participation goal. </w:t>
            </w:r>
          </w:p>
          <w:p w14:paraId="5852AA87" w14:textId="77777777" w:rsidR="002863DB" w:rsidRDefault="002863DB" w:rsidP="00BB6230">
            <w:pPr>
              <w:autoSpaceDE w:val="0"/>
              <w:autoSpaceDN w:val="0"/>
              <w:adjustRightInd w:val="0"/>
              <w:rPr>
                <w:rFonts w:ascii="TimesNewRomanPSMT" w:hAnsi="TimesNewRomanPSMT" w:cs="TimesNewRomanPSMT"/>
                <w:sz w:val="24"/>
                <w:szCs w:val="24"/>
              </w:rPr>
            </w:pPr>
          </w:p>
          <w:p w14:paraId="7664EF28" w14:textId="4A46350D" w:rsidR="002863DB" w:rsidRDefault="002863DB" w:rsidP="00BB6230">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 xml:space="preserve">I have completed and am submitting with my bid or proposal both of the following, which are required in order to be considered for </w:t>
            </w:r>
            <w:r w:rsidR="005206CA">
              <w:rPr>
                <w:rFonts w:ascii="TimesNewRomanPSMT" w:hAnsi="TimesNewRomanPSMT" w:cs="TimesNewRomanPSMT"/>
                <w:sz w:val="24"/>
                <w:szCs w:val="24"/>
              </w:rPr>
              <w:t xml:space="preserve">BAFO and </w:t>
            </w:r>
            <w:r>
              <w:rPr>
                <w:rFonts w:ascii="TimesNewRomanPSMT" w:hAnsi="TimesNewRomanPSMT" w:cs="TimesNewRomanPSMT"/>
                <w:sz w:val="24"/>
                <w:szCs w:val="24"/>
              </w:rPr>
              <w:t>award:</w:t>
            </w:r>
          </w:p>
          <w:p w14:paraId="1937C3E0" w14:textId="77777777" w:rsidR="002863DB" w:rsidRDefault="002863DB" w:rsidP="00BB6230">
            <w:pPr>
              <w:autoSpaceDE w:val="0"/>
              <w:autoSpaceDN w:val="0"/>
              <w:adjustRightInd w:val="0"/>
              <w:rPr>
                <w:rFonts w:ascii="TimesNewRomanPSMT" w:hAnsi="TimesNewRomanPSMT" w:cs="TimesNewRomanPSMT"/>
                <w:sz w:val="24"/>
                <w:szCs w:val="24"/>
              </w:rPr>
            </w:pPr>
          </w:p>
          <w:p w14:paraId="0B62230C" w14:textId="08F1303C" w:rsidR="002863DB" w:rsidRPr="007C7094" w:rsidRDefault="002863DB" w:rsidP="00A63285">
            <w:pPr>
              <w:pStyle w:val="ListParagraph"/>
              <w:numPr>
                <w:ilvl w:val="0"/>
                <w:numId w:val="2"/>
              </w:numPr>
              <w:autoSpaceDE w:val="0"/>
              <w:autoSpaceDN w:val="0"/>
              <w:adjustRightInd w:val="0"/>
              <w:ind w:left="345"/>
              <w:rPr>
                <w:rFonts w:ascii="Times New Roman" w:hAnsi="Times New Roman" w:cs="Times New Roman"/>
                <w:sz w:val="24"/>
                <w:szCs w:val="24"/>
              </w:rPr>
            </w:pPr>
            <w:r w:rsidRPr="007C7094">
              <w:rPr>
                <w:rFonts w:ascii="TimesNewRomanPSMT" w:hAnsi="TimesNewRomanPSMT" w:cs="TimesNewRomanPSMT"/>
                <w:sz w:val="24"/>
                <w:szCs w:val="24"/>
              </w:rPr>
              <w:t>a</w:t>
            </w:r>
            <w:r>
              <w:rPr>
                <w:rFonts w:ascii="TimesNewRomanPSMT" w:hAnsi="TimesNewRomanPSMT" w:cs="TimesNewRomanPSMT"/>
                <w:sz w:val="24"/>
                <w:szCs w:val="24"/>
              </w:rPr>
              <w:t>n</w:t>
            </w:r>
            <w:r w:rsidRPr="007C7094">
              <w:rPr>
                <w:rFonts w:ascii="Times New Roman" w:hAnsi="Times New Roman" w:cs="Times New Roman"/>
                <w:bCs/>
                <w:sz w:val="24"/>
                <w:szCs w:val="24"/>
              </w:rPr>
              <w:t xml:space="preserve"> </w:t>
            </w:r>
            <w:r w:rsidRPr="007C7094">
              <w:rPr>
                <w:rFonts w:ascii="Times New Roman" w:hAnsi="Times New Roman" w:cs="Times New Roman"/>
                <w:b/>
                <w:bCs/>
                <w:sz w:val="24"/>
                <w:szCs w:val="24"/>
              </w:rPr>
              <w:t xml:space="preserve">SDB </w:t>
            </w:r>
            <w:r w:rsidR="001506E7">
              <w:rPr>
                <w:rFonts w:ascii="Times New Roman" w:hAnsi="Times New Roman" w:cs="Times New Roman"/>
                <w:b/>
                <w:bCs/>
                <w:sz w:val="24"/>
                <w:szCs w:val="24"/>
              </w:rPr>
              <w:t>Utilization Schedule</w:t>
            </w:r>
            <w:r w:rsidRPr="007C7094">
              <w:rPr>
                <w:rFonts w:ascii="TimesNewRomanPSMT" w:hAnsi="TimesNewRomanPSMT" w:cs="TimesNewRomanPSMT"/>
                <w:sz w:val="24"/>
                <w:szCs w:val="24"/>
              </w:rPr>
              <w:t xml:space="preserve"> </w:t>
            </w:r>
            <w:r w:rsidR="001506E7">
              <w:rPr>
                <w:rFonts w:ascii="TimesNewRomanPSMT" w:hAnsi="TimesNewRomanPSMT" w:cs="TimesNewRomanPSMT"/>
                <w:sz w:val="24"/>
                <w:szCs w:val="24"/>
              </w:rPr>
              <w:t xml:space="preserve">(Form SDB-3) </w:t>
            </w:r>
            <w:r w:rsidRPr="007C7094">
              <w:rPr>
                <w:rFonts w:ascii="TimesNewRomanPSMT" w:hAnsi="TimesNewRomanPSMT" w:cs="TimesNewRomanPSMT"/>
                <w:sz w:val="24"/>
                <w:szCs w:val="24"/>
              </w:rPr>
              <w:t xml:space="preserve">for that portion of the </w:t>
            </w:r>
            <w:r>
              <w:rPr>
                <w:rFonts w:ascii="TimesNewRomanPSMT" w:hAnsi="TimesNewRomanPSMT" w:cs="TimesNewRomanPSMT"/>
                <w:sz w:val="24"/>
                <w:szCs w:val="24"/>
              </w:rPr>
              <w:t xml:space="preserve">SDB participation </w:t>
            </w:r>
            <w:r w:rsidRPr="007C7094">
              <w:rPr>
                <w:rFonts w:ascii="TimesNewRomanPSMT" w:hAnsi="TimesNewRomanPSMT" w:cs="TimesNewRomanPSMT"/>
                <w:sz w:val="24"/>
                <w:szCs w:val="24"/>
              </w:rPr>
              <w:t xml:space="preserve">goal for which I </w:t>
            </w:r>
            <w:r w:rsidR="005206CA">
              <w:rPr>
                <w:rFonts w:ascii="TimesNewRomanPSMT" w:hAnsi="TimesNewRomanPSMT" w:cs="TimesNewRomanPSMT"/>
                <w:sz w:val="24"/>
                <w:szCs w:val="24"/>
              </w:rPr>
              <w:t xml:space="preserve">will </w:t>
            </w:r>
            <w:r w:rsidRPr="007C7094">
              <w:rPr>
                <w:rFonts w:ascii="TimesNewRomanPSMT" w:hAnsi="TimesNewRomanPSMT" w:cs="TimesNewRomanPSMT"/>
                <w:sz w:val="24"/>
                <w:szCs w:val="24"/>
              </w:rPr>
              <w:t>meet</w:t>
            </w:r>
            <w:r>
              <w:rPr>
                <w:rFonts w:ascii="TimesNewRomanPSMT" w:hAnsi="TimesNewRomanPSMT" w:cs="TimesNewRomanPSMT"/>
                <w:sz w:val="24"/>
                <w:szCs w:val="24"/>
              </w:rPr>
              <w:t>; AND</w:t>
            </w:r>
          </w:p>
          <w:p w14:paraId="4EE73F74" w14:textId="77777777" w:rsidR="002863DB" w:rsidRPr="00F47A82" w:rsidRDefault="002863DB" w:rsidP="00BB6230">
            <w:pPr>
              <w:autoSpaceDE w:val="0"/>
              <w:autoSpaceDN w:val="0"/>
              <w:adjustRightInd w:val="0"/>
              <w:ind w:left="345"/>
              <w:rPr>
                <w:rFonts w:ascii="Times New Roman" w:hAnsi="Times New Roman" w:cs="Times New Roman"/>
                <w:sz w:val="24"/>
                <w:szCs w:val="24"/>
              </w:rPr>
            </w:pPr>
          </w:p>
          <w:p w14:paraId="187A128B" w14:textId="6DA10D33" w:rsidR="002863DB" w:rsidRDefault="002863DB" w:rsidP="00A63285">
            <w:pPr>
              <w:pStyle w:val="ListParagraph"/>
              <w:numPr>
                <w:ilvl w:val="0"/>
                <w:numId w:val="2"/>
              </w:numPr>
              <w:autoSpaceDE w:val="0"/>
              <w:autoSpaceDN w:val="0"/>
              <w:adjustRightInd w:val="0"/>
              <w:ind w:left="345"/>
              <w:rPr>
                <w:rFonts w:ascii="TimesNewRomanPSMT" w:hAnsi="TimesNewRomanPSMT" w:cs="TimesNewRomanPSMT"/>
                <w:sz w:val="24"/>
                <w:szCs w:val="24"/>
              </w:rPr>
            </w:pPr>
            <w:r>
              <w:rPr>
                <w:rFonts w:ascii="Times New Roman" w:hAnsi="Times New Roman" w:cs="Times New Roman"/>
                <w:sz w:val="24"/>
                <w:szCs w:val="24"/>
              </w:rPr>
              <w:t xml:space="preserve">a </w:t>
            </w:r>
            <w:r w:rsidRPr="007C7094">
              <w:rPr>
                <w:rFonts w:ascii="Times New Roman" w:hAnsi="Times New Roman" w:cs="Times New Roman"/>
                <w:b/>
                <w:bCs/>
                <w:sz w:val="24"/>
                <w:szCs w:val="24"/>
              </w:rPr>
              <w:t>Good Faith Efforts Waiver Request</w:t>
            </w:r>
            <w:r>
              <w:rPr>
                <w:rFonts w:ascii="Times New Roman" w:hAnsi="Times New Roman" w:cs="Times New Roman"/>
                <w:sz w:val="24"/>
                <w:szCs w:val="24"/>
              </w:rPr>
              <w:t xml:space="preserve"> f</w:t>
            </w:r>
            <w:r w:rsidRPr="007C7094">
              <w:rPr>
                <w:rFonts w:ascii="Times New Roman" w:hAnsi="Times New Roman" w:cs="Times New Roman"/>
                <w:sz w:val="24"/>
                <w:szCs w:val="24"/>
              </w:rPr>
              <w:t xml:space="preserve">or any portion of the SDB participation goals that I </w:t>
            </w:r>
            <w:r w:rsidR="005206CA">
              <w:rPr>
                <w:rFonts w:ascii="Times New Roman" w:hAnsi="Times New Roman" w:cs="Times New Roman"/>
                <w:sz w:val="24"/>
                <w:szCs w:val="24"/>
              </w:rPr>
              <w:t>am unable</w:t>
            </w:r>
            <w:r w:rsidRPr="007C7094">
              <w:rPr>
                <w:rFonts w:ascii="Times New Roman" w:hAnsi="Times New Roman" w:cs="Times New Roman"/>
                <w:sz w:val="24"/>
                <w:szCs w:val="24"/>
              </w:rPr>
              <w:t xml:space="preserve"> to meet</w:t>
            </w:r>
            <w:r>
              <w:rPr>
                <w:rFonts w:ascii="Times New Roman" w:hAnsi="Times New Roman" w:cs="Times New Roman"/>
                <w:sz w:val="24"/>
                <w:szCs w:val="24"/>
              </w:rPr>
              <w:t xml:space="preserve">. </w:t>
            </w:r>
          </w:p>
        </w:tc>
        <w:tc>
          <w:tcPr>
            <w:tcW w:w="198" w:type="pct"/>
          </w:tcPr>
          <w:p w14:paraId="1E262A53" w14:textId="4B569F49" w:rsidR="002863DB" w:rsidRDefault="00C11E91" w:rsidP="006C247F">
            <w:pPr>
              <w:autoSpaceDE w:val="0"/>
              <w:autoSpaceDN w:val="0"/>
              <w:adjustRightInd w:val="0"/>
              <w:ind w:left="-120"/>
              <w:rPr>
                <w:rFonts w:ascii="TimesNewRomanPSMT" w:hAnsi="TimesNewRomanPSMT" w:cs="TimesNewRomanPSMT"/>
                <w:b/>
                <w:sz w:val="24"/>
                <w:szCs w:val="24"/>
              </w:rPr>
            </w:pPr>
            <w:sdt>
              <w:sdtPr>
                <w:rPr>
                  <w:rFonts w:ascii="MS-Mincho" w:eastAsia="MS-Mincho" w:hAnsi="Times New Roman" w:cs="MS-Mincho"/>
                  <w:sz w:val="40"/>
                  <w:szCs w:val="40"/>
                </w:rPr>
                <w:id w:val="1755015690"/>
                <w14:checkbox>
                  <w14:checked w14:val="0"/>
                  <w14:checkedState w14:val="2612" w14:font="MS Gothic"/>
                  <w14:uncheckedState w14:val="2610" w14:font="MS Gothic"/>
                </w14:checkbox>
              </w:sdtPr>
              <w:sdtEndPr/>
              <w:sdtContent>
                <w:r w:rsidR="003705FC">
                  <w:rPr>
                    <w:rFonts w:ascii="MS Gothic" w:eastAsia="MS Gothic" w:hAnsi="MS Gothic" w:cs="MS-Mincho" w:hint="eastAsia"/>
                    <w:sz w:val="40"/>
                    <w:szCs w:val="40"/>
                  </w:rPr>
                  <w:t>☐</w:t>
                </w:r>
              </w:sdtContent>
            </w:sdt>
          </w:p>
        </w:tc>
        <w:tc>
          <w:tcPr>
            <w:tcW w:w="1595" w:type="pct"/>
          </w:tcPr>
          <w:p w14:paraId="39328519" w14:textId="2C558DC7" w:rsidR="002863DB" w:rsidRDefault="002863DB" w:rsidP="00BB6230">
            <w:pPr>
              <w:tabs>
                <w:tab w:val="left" w:pos="2820"/>
              </w:tabs>
              <w:autoSpaceDE w:val="0"/>
              <w:autoSpaceDN w:val="0"/>
              <w:adjustRightInd w:val="0"/>
              <w:spacing w:before="120"/>
              <w:rPr>
                <w:rFonts w:ascii="TimesNewRomanPSMT" w:hAnsi="TimesNewRomanPSMT" w:cs="TimesNewRomanPSMT"/>
                <w:b/>
                <w:sz w:val="24"/>
                <w:szCs w:val="24"/>
              </w:rPr>
            </w:pPr>
            <w:r>
              <w:rPr>
                <w:rFonts w:ascii="TimesNewRomanPSMT" w:hAnsi="TimesNewRomanPSMT" w:cs="TimesNewRomanPSMT"/>
                <w:b/>
                <w:sz w:val="24"/>
                <w:szCs w:val="24"/>
              </w:rPr>
              <w:t>I am requesting a full waiver of the SDB participation goal</w:t>
            </w:r>
          </w:p>
          <w:p w14:paraId="6228ECD7" w14:textId="4C3D9135" w:rsidR="002863DB" w:rsidRDefault="002863DB" w:rsidP="00BB6230">
            <w:pPr>
              <w:tabs>
                <w:tab w:val="left" w:pos="2820"/>
              </w:tabs>
              <w:autoSpaceDE w:val="0"/>
              <w:autoSpaceDN w:val="0"/>
              <w:adjustRightInd w:val="0"/>
              <w:spacing w:before="120"/>
              <w:rPr>
                <w:rFonts w:ascii="TimesNewRomanPSMT" w:hAnsi="TimesNewRomanPSMT" w:cs="TimesNewRomanPSMT"/>
                <w:sz w:val="24"/>
                <w:szCs w:val="24"/>
              </w:rPr>
            </w:pPr>
            <w:r>
              <w:rPr>
                <w:rFonts w:ascii="TimesNewRomanPSMT" w:hAnsi="TimesNewRomanPSMT" w:cs="TimesNewRomanPSMT"/>
                <w:sz w:val="24"/>
                <w:szCs w:val="24"/>
              </w:rPr>
              <w:t xml:space="preserve">After making good faith outreach efforts as more fully described in the </w:t>
            </w:r>
            <w:r w:rsidRPr="00734C02">
              <w:rPr>
                <w:rFonts w:ascii="TimesNewRomanPSMT" w:hAnsi="TimesNewRomanPSMT" w:cs="TimesNewRomanPSMT"/>
                <w:b/>
                <w:bCs/>
                <w:sz w:val="24"/>
                <w:szCs w:val="24"/>
              </w:rPr>
              <w:t xml:space="preserve">Guidance for Documenting Good Faith Efforts to Meet </w:t>
            </w:r>
            <w:r>
              <w:rPr>
                <w:rFonts w:ascii="TimesNewRomanPSMT" w:hAnsi="TimesNewRomanPSMT" w:cs="TimesNewRomanPSMT"/>
                <w:b/>
                <w:bCs/>
                <w:sz w:val="24"/>
                <w:szCs w:val="24"/>
              </w:rPr>
              <w:t xml:space="preserve">the </w:t>
            </w:r>
            <w:r w:rsidRPr="00734C02">
              <w:rPr>
                <w:rFonts w:ascii="TimesNewRomanPSMT" w:hAnsi="TimesNewRomanPSMT" w:cs="TimesNewRomanPSMT"/>
                <w:b/>
                <w:bCs/>
                <w:sz w:val="24"/>
                <w:szCs w:val="24"/>
              </w:rPr>
              <w:t>SDB Participation Goal</w:t>
            </w:r>
            <w:r w:rsidR="00A049A1">
              <w:rPr>
                <w:rFonts w:ascii="TimesNewRomanPSMT" w:hAnsi="TimesNewRomanPSMT" w:cs="TimesNewRomanPSMT"/>
                <w:b/>
                <w:bCs/>
                <w:sz w:val="24"/>
                <w:szCs w:val="24"/>
              </w:rPr>
              <w:t xml:space="preserve"> </w:t>
            </w:r>
            <w:r w:rsidR="005206CA">
              <w:rPr>
                <w:rFonts w:ascii="TimesNewRomanPSMT" w:hAnsi="TimesNewRomanPSMT" w:cs="TimesNewRomanPSMT"/>
                <w:bCs/>
                <w:sz w:val="24"/>
                <w:szCs w:val="24"/>
              </w:rPr>
              <w:t>(Form SDB-5)</w:t>
            </w:r>
            <w:r>
              <w:rPr>
                <w:rFonts w:ascii="TimesNewRomanPSMT" w:hAnsi="TimesNewRomanPSMT" w:cs="TimesNewRomanPSMT"/>
                <w:sz w:val="24"/>
                <w:szCs w:val="24"/>
              </w:rPr>
              <w:t xml:space="preserve">, I am unable to achieve any part of the SDB participation goal for this solicitation and am requesting a full waiver of the SDB participation goal. </w:t>
            </w:r>
          </w:p>
          <w:p w14:paraId="5712EF5D" w14:textId="77777777" w:rsidR="002863DB" w:rsidRDefault="002863DB" w:rsidP="00BB6230">
            <w:pPr>
              <w:tabs>
                <w:tab w:val="left" w:pos="2820"/>
              </w:tabs>
              <w:autoSpaceDE w:val="0"/>
              <w:autoSpaceDN w:val="0"/>
              <w:adjustRightInd w:val="0"/>
              <w:spacing w:before="120"/>
              <w:rPr>
                <w:rFonts w:ascii="TimesNewRomanPSMT" w:hAnsi="TimesNewRomanPSMT" w:cs="TimesNewRomanPSMT"/>
                <w:sz w:val="24"/>
                <w:szCs w:val="24"/>
              </w:rPr>
            </w:pPr>
          </w:p>
          <w:p w14:paraId="0C7594E9" w14:textId="27EAE832" w:rsidR="002863DB" w:rsidRPr="005532AC" w:rsidRDefault="002863DB" w:rsidP="00BB6230">
            <w:pPr>
              <w:tabs>
                <w:tab w:val="left" w:pos="2820"/>
              </w:tabs>
              <w:autoSpaceDE w:val="0"/>
              <w:autoSpaceDN w:val="0"/>
              <w:adjustRightInd w:val="0"/>
              <w:spacing w:before="120"/>
              <w:rPr>
                <w:rFonts w:ascii="TimesNewRomanPSMT" w:hAnsi="TimesNewRomanPSMT" w:cs="TimesNewRomanPSMT"/>
                <w:b/>
                <w:sz w:val="24"/>
                <w:szCs w:val="24"/>
              </w:rPr>
            </w:pPr>
            <w:r>
              <w:rPr>
                <w:rFonts w:ascii="TimesNewRomanPSMT" w:hAnsi="TimesNewRomanPSMT" w:cs="TimesNewRomanPSMT"/>
                <w:sz w:val="24"/>
                <w:szCs w:val="24"/>
              </w:rPr>
              <w:t xml:space="preserve">I have completed and am submitting with my bid or proposal </w:t>
            </w:r>
            <w:r>
              <w:rPr>
                <w:rFonts w:ascii="Times New Roman" w:hAnsi="Times New Roman" w:cs="Times New Roman"/>
                <w:sz w:val="24"/>
                <w:szCs w:val="24"/>
              </w:rPr>
              <w:t xml:space="preserve">a </w:t>
            </w:r>
            <w:r w:rsidRPr="007C7094">
              <w:rPr>
                <w:rFonts w:ascii="Times New Roman" w:hAnsi="Times New Roman" w:cs="Times New Roman"/>
                <w:b/>
                <w:bCs/>
                <w:sz w:val="24"/>
                <w:szCs w:val="24"/>
              </w:rPr>
              <w:t>Good Faith Efforts Waiver Request</w:t>
            </w:r>
            <w:r>
              <w:rPr>
                <w:rFonts w:ascii="Times New Roman" w:hAnsi="Times New Roman" w:cs="Times New Roman"/>
                <w:sz w:val="24"/>
                <w:szCs w:val="24"/>
              </w:rPr>
              <w:t xml:space="preserve"> f</w:t>
            </w:r>
            <w:r w:rsidRPr="007C7094">
              <w:rPr>
                <w:rFonts w:ascii="Times New Roman" w:hAnsi="Times New Roman" w:cs="Times New Roman"/>
                <w:sz w:val="24"/>
                <w:szCs w:val="24"/>
              </w:rPr>
              <w:t xml:space="preserve">or </w:t>
            </w:r>
            <w:r>
              <w:rPr>
                <w:rFonts w:ascii="Times New Roman" w:hAnsi="Times New Roman" w:cs="Times New Roman"/>
                <w:sz w:val="24"/>
                <w:szCs w:val="24"/>
              </w:rPr>
              <w:t xml:space="preserve">the complete </w:t>
            </w:r>
            <w:r w:rsidRPr="007C7094">
              <w:rPr>
                <w:rFonts w:ascii="Times New Roman" w:hAnsi="Times New Roman" w:cs="Times New Roman"/>
                <w:sz w:val="24"/>
                <w:szCs w:val="24"/>
              </w:rPr>
              <w:t>SDB participation goal</w:t>
            </w:r>
            <w:r>
              <w:rPr>
                <w:rFonts w:ascii="Times New Roman" w:hAnsi="Times New Roman" w:cs="Times New Roman"/>
                <w:sz w:val="24"/>
                <w:szCs w:val="24"/>
              </w:rPr>
              <w:t xml:space="preserve">, which is required in order to be considered for </w:t>
            </w:r>
            <w:r w:rsidR="005206CA">
              <w:rPr>
                <w:rFonts w:ascii="Times New Roman" w:hAnsi="Times New Roman" w:cs="Times New Roman"/>
                <w:sz w:val="24"/>
                <w:szCs w:val="24"/>
              </w:rPr>
              <w:t xml:space="preserve">BAFO and </w:t>
            </w:r>
            <w:r>
              <w:rPr>
                <w:rFonts w:ascii="Times New Roman" w:hAnsi="Times New Roman" w:cs="Times New Roman"/>
                <w:sz w:val="24"/>
                <w:szCs w:val="24"/>
              </w:rPr>
              <w:t xml:space="preserve">award.  </w:t>
            </w:r>
          </w:p>
        </w:tc>
      </w:tr>
    </w:tbl>
    <w:p w14:paraId="0FDA0BC4" w14:textId="77777777" w:rsidR="00A63285" w:rsidRDefault="00A63285" w:rsidP="00A63285">
      <w:pPr>
        <w:autoSpaceDE w:val="0"/>
        <w:autoSpaceDN w:val="0"/>
        <w:adjustRightInd w:val="0"/>
        <w:spacing w:after="0" w:line="240" w:lineRule="auto"/>
        <w:rPr>
          <w:rFonts w:ascii="TimesNewRomanPSMT" w:hAnsi="TimesNewRomanPSMT" w:cs="TimesNewRomanPSMT"/>
          <w:sz w:val="24"/>
          <w:szCs w:val="24"/>
        </w:rPr>
      </w:pPr>
    </w:p>
    <w:p w14:paraId="3B0205D7" w14:textId="7CD4CA39" w:rsidR="00A63285" w:rsidRDefault="00A63285" w:rsidP="00A63285">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 xml:space="preserve">NOTE: SDB </w:t>
      </w:r>
      <w:r w:rsidR="00734C02">
        <w:rPr>
          <w:rFonts w:ascii="TimesNewRomanPSMT" w:hAnsi="TimesNewRomanPSMT" w:cs="TimesNewRomanPSMT"/>
          <w:sz w:val="24"/>
          <w:szCs w:val="24"/>
        </w:rPr>
        <w:t xml:space="preserve">primes who are submitting as </w:t>
      </w:r>
      <w:r>
        <w:rPr>
          <w:rFonts w:ascii="TimesNewRomanPSMT" w:hAnsi="TimesNewRomanPSMT" w:cs="TimesNewRomanPSMT"/>
          <w:sz w:val="24"/>
          <w:szCs w:val="24"/>
        </w:rPr>
        <w:t xml:space="preserve">bidders or offerors must complete an </w:t>
      </w:r>
      <w:r w:rsidRPr="004A6DCD">
        <w:rPr>
          <w:rFonts w:ascii="TimesNewRomanPSMT" w:hAnsi="TimesNewRomanPSMT" w:cs="TimesNewRomanPSMT"/>
          <w:b/>
          <w:bCs/>
          <w:sz w:val="24"/>
          <w:szCs w:val="24"/>
        </w:rPr>
        <w:t xml:space="preserve">SDB </w:t>
      </w:r>
      <w:r w:rsidR="001506E7">
        <w:rPr>
          <w:rFonts w:ascii="TimesNewRomanPSMT" w:hAnsi="TimesNewRomanPSMT" w:cs="TimesNewRomanPSMT"/>
          <w:b/>
          <w:bCs/>
          <w:sz w:val="24"/>
          <w:szCs w:val="24"/>
        </w:rPr>
        <w:t>Utilization Schedule</w:t>
      </w:r>
      <w:r>
        <w:rPr>
          <w:rFonts w:ascii="TimesNewRomanPSMT" w:hAnsi="TimesNewRomanPSMT" w:cs="TimesNewRomanPSMT"/>
          <w:sz w:val="24"/>
          <w:szCs w:val="24"/>
        </w:rPr>
        <w:t xml:space="preserve"> </w:t>
      </w:r>
      <w:r w:rsidR="001506E7">
        <w:rPr>
          <w:rFonts w:ascii="TimesNewRomanPSMT" w:hAnsi="TimesNewRomanPSMT" w:cs="TimesNewRomanPSMT"/>
          <w:sz w:val="24"/>
          <w:szCs w:val="24"/>
        </w:rPr>
        <w:t xml:space="preserve">(SDB-3) </w:t>
      </w:r>
      <w:r>
        <w:rPr>
          <w:rFonts w:ascii="TimesNewRomanPSMT" w:hAnsi="TimesNewRomanPSMT" w:cs="TimesNewRomanPSMT"/>
          <w:sz w:val="24"/>
          <w:szCs w:val="24"/>
        </w:rPr>
        <w:t xml:space="preserve">identifying any self-performance towards the SDB participation goal. </w:t>
      </w:r>
    </w:p>
    <w:p w14:paraId="66F9BB07" w14:textId="659C3FB7" w:rsidR="00816066" w:rsidRDefault="00816066" w:rsidP="00E65F95">
      <w:pPr>
        <w:rPr>
          <w:rFonts w:ascii="Times New Roman" w:hAnsi="Times New Roman" w:cs="Times New Roman"/>
          <w:b/>
          <w:sz w:val="24"/>
          <w:szCs w:val="24"/>
          <w:u w:val="single"/>
        </w:rPr>
        <w:sectPr w:rsidR="00816066" w:rsidSect="00E030DC">
          <w:headerReference w:type="default" r:id="rId18"/>
          <w:footerReference w:type="default" r:id="rId19"/>
          <w:pgSz w:w="12240" w:h="15840"/>
          <w:pgMar w:top="1440" w:right="1440" w:bottom="1440" w:left="1440" w:header="720" w:footer="720" w:gutter="0"/>
          <w:pgNumType w:start="1"/>
          <w:cols w:space="720"/>
          <w:docGrid w:linePitch="360"/>
        </w:sectPr>
      </w:pPr>
      <w:r>
        <w:rPr>
          <w:rFonts w:ascii="Times New Roman" w:hAnsi="Times New Roman" w:cs="Times New Roman"/>
          <w:sz w:val="24"/>
          <w:szCs w:val="24"/>
        </w:rPr>
        <w:br w:type="page"/>
      </w:r>
    </w:p>
    <w:p w14:paraId="4E4A4447" w14:textId="77777777" w:rsidR="00265800" w:rsidRPr="00773077" w:rsidRDefault="00265800" w:rsidP="00265800">
      <w:pPr>
        <w:spacing w:after="0" w:line="360" w:lineRule="auto"/>
        <w:jc w:val="center"/>
        <w:rPr>
          <w:rFonts w:ascii="Times New Roman" w:hAnsi="Times New Roman" w:cs="Times New Roman"/>
          <w:sz w:val="24"/>
          <w:szCs w:val="24"/>
        </w:rPr>
      </w:pPr>
      <w:r>
        <w:rPr>
          <w:rFonts w:ascii="Times New Roman" w:hAnsi="Times New Roman" w:cs="Times New Roman"/>
          <w:b/>
          <w:bCs/>
          <w:sz w:val="24"/>
          <w:szCs w:val="24"/>
          <w:u w:val="single"/>
        </w:rPr>
        <w:t>Bidder/Offeror to complete the following:</w:t>
      </w:r>
    </w:p>
    <w:p w14:paraId="122A4245" w14:textId="1D40CD94" w:rsidR="00265800" w:rsidRDefault="00265800" w:rsidP="00265800">
      <w:pPr>
        <w:spacing w:after="0"/>
        <w:rPr>
          <w:rFonts w:ascii="Times New Roman" w:hAnsi="Times New Roman" w:cs="Times New Roman"/>
          <w:sz w:val="24"/>
          <w:szCs w:val="24"/>
        </w:rPr>
      </w:pPr>
      <w:r>
        <w:rPr>
          <w:rFonts w:ascii="Times New Roman" w:hAnsi="Times New Roman" w:cs="Times New Roman"/>
          <w:b/>
          <w:bCs/>
          <w:sz w:val="24"/>
          <w:szCs w:val="24"/>
          <w:u w:val="single"/>
        </w:rPr>
        <w:t xml:space="preserve">Amount of </w:t>
      </w:r>
      <w:r w:rsidRPr="00773077">
        <w:rPr>
          <w:rFonts w:ascii="Times New Roman" w:hAnsi="Times New Roman" w:cs="Times New Roman"/>
          <w:b/>
          <w:bCs/>
          <w:sz w:val="24"/>
          <w:szCs w:val="24"/>
          <w:u w:val="single"/>
        </w:rPr>
        <w:t xml:space="preserve">SDB </w:t>
      </w:r>
      <w:r>
        <w:rPr>
          <w:rFonts w:ascii="Times New Roman" w:hAnsi="Times New Roman" w:cs="Times New Roman"/>
          <w:b/>
          <w:bCs/>
          <w:sz w:val="24"/>
          <w:szCs w:val="24"/>
          <w:u w:val="single"/>
        </w:rPr>
        <w:t>p</w:t>
      </w:r>
      <w:r w:rsidRPr="00773077">
        <w:rPr>
          <w:rFonts w:ascii="Times New Roman" w:hAnsi="Times New Roman" w:cs="Times New Roman"/>
          <w:b/>
          <w:bCs/>
          <w:sz w:val="24"/>
          <w:szCs w:val="24"/>
          <w:u w:val="single"/>
        </w:rPr>
        <w:t xml:space="preserve">articipation </w:t>
      </w:r>
      <w:r>
        <w:rPr>
          <w:rFonts w:ascii="Times New Roman" w:hAnsi="Times New Roman" w:cs="Times New Roman"/>
          <w:b/>
          <w:bCs/>
          <w:sz w:val="24"/>
          <w:szCs w:val="24"/>
          <w:u w:val="single"/>
        </w:rPr>
        <w:t>g</w:t>
      </w:r>
      <w:r w:rsidRPr="00773077">
        <w:rPr>
          <w:rFonts w:ascii="Times New Roman" w:hAnsi="Times New Roman" w:cs="Times New Roman"/>
          <w:b/>
          <w:bCs/>
          <w:sz w:val="24"/>
          <w:szCs w:val="24"/>
          <w:u w:val="single"/>
        </w:rPr>
        <w:t>oal to be met through the use of SDB subcontractors, suppliers, or manufacturers:</w:t>
      </w:r>
      <w:r w:rsidRPr="00773077">
        <w:rPr>
          <w:rFonts w:ascii="Times New Roman" w:hAnsi="Times New Roman" w:cs="Times New Roman"/>
          <w:sz w:val="24"/>
          <w:szCs w:val="24"/>
        </w:rPr>
        <w:t xml:space="preserve"> </w:t>
      </w:r>
      <w:r>
        <w:rPr>
          <w:rFonts w:ascii="Times New Roman" w:hAnsi="Times New Roman" w:cs="Times New Roman"/>
          <w:sz w:val="24"/>
          <w:szCs w:val="24"/>
        </w:rPr>
        <w:t xml:space="preserve">Bidders/offerors are not required to identify the specific SDB subcontractors, suppliers, or manufacturers within this SDB </w:t>
      </w:r>
      <w:r w:rsidR="001506E7">
        <w:rPr>
          <w:rFonts w:ascii="Times New Roman" w:hAnsi="Times New Roman" w:cs="Times New Roman"/>
          <w:sz w:val="24"/>
          <w:szCs w:val="24"/>
        </w:rPr>
        <w:t>Utilization Schedule</w:t>
      </w:r>
      <w:r>
        <w:rPr>
          <w:rFonts w:ascii="Times New Roman" w:hAnsi="Times New Roman" w:cs="Times New Roman"/>
          <w:sz w:val="24"/>
          <w:szCs w:val="24"/>
        </w:rPr>
        <w:t xml:space="preserve">, but must identify the total percentage (%) of work to be performed by SDB subcontractors, suppliers, or manufacturers.  However, the selected bidder/offeror must submit Utilization Reports identifying the SDB subcontractors, suppliers, or manufacturers used to meet the portion of the SDB participation goal listed below.  To receive credit </w:t>
      </w:r>
      <w:r w:rsidRPr="00773077">
        <w:rPr>
          <w:rFonts w:ascii="Times New Roman" w:hAnsi="Times New Roman" w:cs="Times New Roman"/>
          <w:sz w:val="24"/>
          <w:szCs w:val="24"/>
        </w:rPr>
        <w:t>toward meeting the SDB participation goal, the SDB subcontractor, manufacturer, or supplier must be a DGS-verified SDB as of the date the work to be completed by the SDB has commenced.</w:t>
      </w:r>
    </w:p>
    <w:p w14:paraId="7A3D08CF" w14:textId="77777777" w:rsidR="00265800" w:rsidRDefault="00265800" w:rsidP="00265800">
      <w:pPr>
        <w:spacing w:after="0"/>
        <w:rPr>
          <w:rFonts w:ascii="Times New Roman" w:hAnsi="Times New Roman" w:cs="Times New Roman"/>
          <w:sz w:val="24"/>
          <w:szCs w:val="24"/>
        </w:rPr>
      </w:pPr>
    </w:p>
    <w:p w14:paraId="1287F2CD" w14:textId="77777777" w:rsidR="00265800" w:rsidRDefault="00265800" w:rsidP="00265800">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Percentage </w:t>
      </w:r>
      <w:r w:rsidRPr="00773077">
        <w:rPr>
          <w:rFonts w:ascii="Times New Roman" w:hAnsi="Times New Roman" w:cs="Times New Roman"/>
          <w:sz w:val="24"/>
          <w:szCs w:val="24"/>
        </w:rPr>
        <w:t>of work to be performed by SDB subcontractors, suppliers, or manufacturers:</w:t>
      </w:r>
    </w:p>
    <w:p w14:paraId="047A50DB" w14:textId="01814949" w:rsidR="00265800" w:rsidRDefault="00265800" w:rsidP="00265800">
      <w:pPr>
        <w:spacing w:after="120" w:line="240" w:lineRule="auto"/>
        <w:rPr>
          <w:rFonts w:ascii="Times New Roman" w:hAnsi="Times New Roman" w:cs="Times New Roman"/>
          <w:sz w:val="24"/>
          <w:szCs w:val="24"/>
        </w:rPr>
      </w:pPr>
      <w:r w:rsidRPr="00773077">
        <w:rPr>
          <w:rFonts w:ascii="Times New Roman" w:hAnsi="Times New Roman" w:cs="Times New Roman"/>
          <w:sz w:val="24"/>
          <w:szCs w:val="24"/>
        </w:rPr>
        <w:t xml:space="preserve"> </w:t>
      </w:r>
      <w:r>
        <w:rPr>
          <w:rFonts w:ascii="Times New Roman" w:hAnsi="Times New Roman" w:cs="Times New Roman"/>
          <w:sz w:val="24"/>
          <w:szCs w:val="24"/>
        </w:rPr>
        <w:t>_____</w:t>
      </w:r>
      <w:r w:rsidRPr="00773077">
        <w:rPr>
          <w:rFonts w:ascii="Times New Roman" w:hAnsi="Times New Roman" w:cs="Times New Roman"/>
          <w:sz w:val="24"/>
          <w:szCs w:val="24"/>
        </w:rPr>
        <w:t>____</w:t>
      </w:r>
      <w:r>
        <w:rPr>
          <w:rFonts w:ascii="Times New Roman" w:hAnsi="Times New Roman" w:cs="Times New Roman"/>
          <w:sz w:val="24"/>
          <w:szCs w:val="24"/>
        </w:rPr>
        <w:t>%</w:t>
      </w:r>
    </w:p>
    <w:p w14:paraId="57E51643" w14:textId="1813CDD1" w:rsidR="00F248D9" w:rsidRDefault="00F248D9" w:rsidP="00265800">
      <w:pPr>
        <w:spacing w:after="120" w:line="240" w:lineRule="auto"/>
        <w:rPr>
          <w:rFonts w:ascii="Times New Roman" w:hAnsi="Times New Roman" w:cs="Times New Roman"/>
          <w:sz w:val="24"/>
          <w:szCs w:val="24"/>
        </w:rPr>
      </w:pPr>
      <w:r>
        <w:rPr>
          <w:rFonts w:ascii="Times New Roman" w:hAnsi="Times New Roman" w:cs="Times New Roman"/>
          <w:sz w:val="24"/>
          <w:szCs w:val="24"/>
        </w:rPr>
        <w:t>Estimated dollar value of commitmen</w:t>
      </w:r>
      <w:r w:rsidR="00FE062D">
        <w:rPr>
          <w:rFonts w:ascii="Times New Roman" w:hAnsi="Times New Roman" w:cs="Times New Roman"/>
          <w:sz w:val="24"/>
          <w:szCs w:val="24"/>
        </w:rPr>
        <w:t>t:</w:t>
      </w:r>
    </w:p>
    <w:p w14:paraId="4ACB92B5" w14:textId="0B16322C" w:rsidR="00FE062D" w:rsidRPr="00773077" w:rsidRDefault="00FE062D" w:rsidP="00265800">
      <w:pPr>
        <w:spacing w:after="120" w:line="240" w:lineRule="auto"/>
        <w:rPr>
          <w:rFonts w:ascii="Times New Roman" w:hAnsi="Times New Roman" w:cs="Times New Roman"/>
          <w:sz w:val="24"/>
          <w:szCs w:val="24"/>
        </w:rPr>
      </w:pPr>
      <w:r>
        <w:rPr>
          <w:rFonts w:ascii="Times New Roman" w:hAnsi="Times New Roman" w:cs="Times New Roman"/>
          <w:sz w:val="24"/>
          <w:szCs w:val="24"/>
        </w:rPr>
        <w:t>$ ________</w:t>
      </w:r>
    </w:p>
    <w:p w14:paraId="637CA5BE" w14:textId="77777777" w:rsidR="00265800" w:rsidRDefault="00265800" w:rsidP="00265800">
      <w:pPr>
        <w:spacing w:after="0"/>
        <w:rPr>
          <w:rFonts w:ascii="Times New Roman" w:hAnsi="Times New Roman" w:cs="Times New Roman"/>
          <w:b/>
          <w:bCs/>
          <w:sz w:val="24"/>
          <w:szCs w:val="24"/>
          <w:u w:val="single"/>
        </w:rPr>
      </w:pPr>
    </w:p>
    <w:p w14:paraId="3FEF4F1A" w14:textId="77777777" w:rsidR="00265800" w:rsidRDefault="00265800" w:rsidP="00265800">
      <w:pPr>
        <w:spacing w:after="0"/>
        <w:rPr>
          <w:rFonts w:ascii="Times New Roman" w:hAnsi="Times New Roman" w:cs="Times New Roman"/>
          <w:sz w:val="24"/>
          <w:szCs w:val="24"/>
        </w:rPr>
      </w:pPr>
      <w:r w:rsidRPr="00773077">
        <w:rPr>
          <w:rFonts w:ascii="Times New Roman" w:hAnsi="Times New Roman" w:cs="Times New Roman"/>
          <w:b/>
          <w:bCs/>
          <w:sz w:val="24"/>
          <w:szCs w:val="24"/>
          <w:u w:val="single"/>
        </w:rPr>
        <w:t>If the Prime Bidder/Offeror is a DGS-verified SDB</w:t>
      </w:r>
      <w:r w:rsidRPr="00773077">
        <w:rPr>
          <w:rFonts w:ascii="Times New Roman" w:hAnsi="Times New Roman" w:cs="Times New Roman"/>
          <w:sz w:val="24"/>
          <w:szCs w:val="24"/>
        </w:rPr>
        <w:t>, complete the following:</w:t>
      </w:r>
    </w:p>
    <w:p w14:paraId="5ABA738F" w14:textId="77777777" w:rsidR="00265800" w:rsidRPr="00773077" w:rsidRDefault="00265800" w:rsidP="00265800">
      <w:pPr>
        <w:spacing w:after="0"/>
        <w:rPr>
          <w:rFonts w:ascii="Times New Roman" w:hAnsi="Times New Roman" w:cs="Times New Roman"/>
          <w:sz w:val="24"/>
          <w:szCs w:val="24"/>
        </w:rPr>
      </w:pPr>
    </w:p>
    <w:p w14:paraId="3DF009FE" w14:textId="77777777" w:rsidR="00265800" w:rsidRPr="00773077" w:rsidRDefault="00265800" w:rsidP="00265800">
      <w:pPr>
        <w:spacing w:after="0" w:line="360" w:lineRule="auto"/>
        <w:ind w:left="720"/>
        <w:rPr>
          <w:rFonts w:ascii="Times New Roman" w:hAnsi="Times New Roman" w:cs="Times New Roman"/>
          <w:sz w:val="24"/>
          <w:szCs w:val="24"/>
        </w:rPr>
      </w:pPr>
      <w:r w:rsidRPr="00773077">
        <w:rPr>
          <w:rFonts w:ascii="Times New Roman" w:hAnsi="Times New Roman" w:cs="Times New Roman"/>
          <w:sz w:val="24"/>
          <w:szCs w:val="24"/>
        </w:rPr>
        <w:t>SAP Vendor Number (6-digit number):  ________________________</w:t>
      </w:r>
    </w:p>
    <w:p w14:paraId="3CBC3555" w14:textId="77777777" w:rsidR="00265800" w:rsidRPr="00773077" w:rsidRDefault="00265800" w:rsidP="00265800">
      <w:pPr>
        <w:spacing w:after="0" w:line="360" w:lineRule="auto"/>
        <w:ind w:left="720"/>
        <w:rPr>
          <w:rFonts w:ascii="Times New Roman" w:hAnsi="Times New Roman" w:cs="Times New Roman"/>
          <w:sz w:val="24"/>
          <w:szCs w:val="24"/>
        </w:rPr>
      </w:pPr>
      <w:r w:rsidRPr="00773077">
        <w:rPr>
          <w:rFonts w:ascii="Times New Roman" w:hAnsi="Times New Roman" w:cs="Times New Roman"/>
          <w:sz w:val="24"/>
          <w:szCs w:val="24"/>
        </w:rPr>
        <w:t>SDB Verification Number (located on DGS SDB verification): _______________________</w:t>
      </w:r>
    </w:p>
    <w:p w14:paraId="1B56D27A" w14:textId="77777777" w:rsidR="00265800" w:rsidRPr="00773077" w:rsidRDefault="00265800" w:rsidP="00265800">
      <w:pPr>
        <w:spacing w:after="0" w:line="360" w:lineRule="auto"/>
        <w:ind w:left="720"/>
        <w:rPr>
          <w:rFonts w:ascii="Times New Roman" w:hAnsi="Times New Roman" w:cs="Times New Roman"/>
          <w:sz w:val="24"/>
          <w:szCs w:val="24"/>
        </w:rPr>
      </w:pPr>
      <w:r w:rsidRPr="00773077">
        <w:rPr>
          <w:rFonts w:ascii="Times New Roman" w:hAnsi="Times New Roman" w:cs="Times New Roman"/>
          <w:sz w:val="24"/>
          <w:szCs w:val="24"/>
        </w:rPr>
        <w:t>Type of SDB:</w:t>
      </w:r>
      <w:r w:rsidRPr="00773077">
        <w:rPr>
          <w:rFonts w:ascii="Times New Roman" w:hAnsi="Times New Roman" w:cs="Times New Roman"/>
          <w:sz w:val="24"/>
          <w:szCs w:val="24"/>
        </w:rPr>
        <w:tab/>
        <w:t>___  MBE</w:t>
      </w:r>
    </w:p>
    <w:p w14:paraId="6CD54891" w14:textId="77777777" w:rsidR="00265800" w:rsidRPr="00773077" w:rsidRDefault="00265800" w:rsidP="00265800">
      <w:pPr>
        <w:spacing w:after="0" w:line="360" w:lineRule="auto"/>
        <w:ind w:left="1440" w:firstLine="720"/>
        <w:rPr>
          <w:rFonts w:ascii="Times New Roman" w:hAnsi="Times New Roman" w:cs="Times New Roman"/>
          <w:sz w:val="24"/>
          <w:szCs w:val="24"/>
        </w:rPr>
      </w:pPr>
      <w:r w:rsidRPr="00773077">
        <w:rPr>
          <w:rFonts w:ascii="Times New Roman" w:hAnsi="Times New Roman" w:cs="Times New Roman"/>
          <w:sz w:val="24"/>
          <w:szCs w:val="24"/>
        </w:rPr>
        <w:t>___  WBE</w:t>
      </w:r>
    </w:p>
    <w:p w14:paraId="4D4DCFFF" w14:textId="77777777" w:rsidR="00265800" w:rsidRPr="00773077" w:rsidRDefault="00265800" w:rsidP="00265800">
      <w:pPr>
        <w:spacing w:after="0" w:line="360" w:lineRule="auto"/>
        <w:ind w:left="1440" w:firstLine="720"/>
        <w:rPr>
          <w:rFonts w:ascii="Times New Roman" w:hAnsi="Times New Roman" w:cs="Times New Roman"/>
          <w:sz w:val="24"/>
          <w:szCs w:val="24"/>
        </w:rPr>
      </w:pPr>
      <w:r w:rsidRPr="00773077">
        <w:rPr>
          <w:rFonts w:ascii="Times New Roman" w:hAnsi="Times New Roman" w:cs="Times New Roman"/>
          <w:sz w:val="24"/>
          <w:szCs w:val="24"/>
        </w:rPr>
        <w:t>___  LGBTBE</w:t>
      </w:r>
    </w:p>
    <w:p w14:paraId="3D314413" w14:textId="77777777" w:rsidR="00265800" w:rsidRPr="00773077" w:rsidRDefault="00265800" w:rsidP="00265800">
      <w:pPr>
        <w:spacing w:after="0" w:line="360" w:lineRule="auto"/>
        <w:ind w:left="1440" w:firstLine="720"/>
        <w:rPr>
          <w:rFonts w:ascii="Times New Roman" w:hAnsi="Times New Roman" w:cs="Times New Roman"/>
          <w:sz w:val="24"/>
          <w:szCs w:val="24"/>
        </w:rPr>
      </w:pPr>
      <w:r w:rsidRPr="00773077">
        <w:rPr>
          <w:rFonts w:ascii="Times New Roman" w:hAnsi="Times New Roman" w:cs="Times New Roman"/>
          <w:sz w:val="24"/>
          <w:szCs w:val="24"/>
        </w:rPr>
        <w:t>___  DOBE</w:t>
      </w:r>
    </w:p>
    <w:p w14:paraId="260D6FF6" w14:textId="77777777" w:rsidR="00265800" w:rsidRPr="00773077" w:rsidRDefault="00265800" w:rsidP="00265800">
      <w:pPr>
        <w:spacing w:after="0" w:line="360" w:lineRule="auto"/>
        <w:ind w:left="720"/>
        <w:rPr>
          <w:rFonts w:ascii="Times New Roman" w:hAnsi="Times New Roman" w:cs="Times New Roman"/>
          <w:sz w:val="24"/>
          <w:szCs w:val="24"/>
        </w:rPr>
      </w:pPr>
      <w:r w:rsidRPr="00773077">
        <w:rPr>
          <w:rFonts w:ascii="Times New Roman" w:hAnsi="Times New Roman" w:cs="Times New Roman"/>
          <w:sz w:val="24"/>
          <w:szCs w:val="24"/>
        </w:rPr>
        <w:t>Description of Work to be Performed (Statement of Work/Specification reference): _________________________</w:t>
      </w:r>
    </w:p>
    <w:p w14:paraId="561F0E7A" w14:textId="77777777" w:rsidR="00BA3915" w:rsidRDefault="00265800" w:rsidP="00265800">
      <w:pPr>
        <w:spacing w:after="0" w:line="360" w:lineRule="auto"/>
        <w:ind w:left="720"/>
        <w:rPr>
          <w:rFonts w:ascii="Times New Roman" w:hAnsi="Times New Roman" w:cs="Times New Roman"/>
          <w:sz w:val="24"/>
          <w:szCs w:val="24"/>
        </w:rPr>
      </w:pPr>
      <w:r>
        <w:rPr>
          <w:rFonts w:ascii="Times New Roman" w:hAnsi="Times New Roman" w:cs="Times New Roman"/>
          <w:sz w:val="24"/>
          <w:szCs w:val="24"/>
        </w:rPr>
        <w:t xml:space="preserve">Percentage </w:t>
      </w:r>
      <w:r w:rsidRPr="00773077">
        <w:rPr>
          <w:rFonts w:ascii="Times New Roman" w:hAnsi="Times New Roman" w:cs="Times New Roman"/>
          <w:sz w:val="24"/>
          <w:szCs w:val="24"/>
        </w:rPr>
        <w:t xml:space="preserve">of work to be self-performed by SDB bidder/offeror: </w:t>
      </w:r>
    </w:p>
    <w:p w14:paraId="6C8CE8C9" w14:textId="64596FB3" w:rsidR="00265800" w:rsidRDefault="00265800" w:rsidP="00265800">
      <w:pPr>
        <w:spacing w:after="0" w:line="360" w:lineRule="auto"/>
        <w:ind w:left="720"/>
        <w:rPr>
          <w:rFonts w:ascii="Times New Roman" w:hAnsi="Times New Roman" w:cs="Times New Roman"/>
          <w:sz w:val="24"/>
          <w:szCs w:val="24"/>
        </w:rPr>
      </w:pPr>
      <w:r w:rsidRPr="00773077">
        <w:rPr>
          <w:rFonts w:ascii="Times New Roman" w:hAnsi="Times New Roman" w:cs="Times New Roman"/>
          <w:sz w:val="24"/>
          <w:szCs w:val="24"/>
        </w:rPr>
        <w:t>_________</w:t>
      </w:r>
      <w:r>
        <w:rPr>
          <w:rFonts w:ascii="Times New Roman" w:hAnsi="Times New Roman" w:cs="Times New Roman"/>
          <w:sz w:val="24"/>
          <w:szCs w:val="24"/>
        </w:rPr>
        <w:t>%</w:t>
      </w:r>
    </w:p>
    <w:p w14:paraId="4AA9F87D" w14:textId="0C33DA8C" w:rsidR="00FE062D" w:rsidRDefault="00FE062D" w:rsidP="00265800">
      <w:pPr>
        <w:spacing w:after="0" w:line="360" w:lineRule="auto"/>
        <w:ind w:left="720"/>
        <w:rPr>
          <w:rFonts w:ascii="Times New Roman" w:hAnsi="Times New Roman" w:cs="Times New Roman"/>
          <w:sz w:val="24"/>
          <w:szCs w:val="24"/>
        </w:rPr>
      </w:pPr>
      <w:r>
        <w:rPr>
          <w:rFonts w:ascii="Times New Roman" w:hAnsi="Times New Roman" w:cs="Times New Roman"/>
          <w:sz w:val="24"/>
          <w:szCs w:val="24"/>
        </w:rPr>
        <w:t xml:space="preserve">Estimated dollar value of work to be self-performed by SDB bidder/offeror: </w:t>
      </w:r>
    </w:p>
    <w:p w14:paraId="3C53E6C8" w14:textId="73236D19" w:rsidR="00BA3915" w:rsidRPr="00773077" w:rsidRDefault="00BA3915" w:rsidP="00265800">
      <w:pPr>
        <w:spacing w:after="0" w:line="360" w:lineRule="auto"/>
        <w:ind w:left="720"/>
        <w:rPr>
          <w:rFonts w:ascii="Times New Roman" w:hAnsi="Times New Roman" w:cs="Times New Roman"/>
          <w:sz w:val="24"/>
          <w:szCs w:val="24"/>
        </w:rPr>
      </w:pPr>
      <w:r>
        <w:rPr>
          <w:rFonts w:ascii="Times New Roman" w:hAnsi="Times New Roman" w:cs="Times New Roman"/>
          <w:sz w:val="24"/>
          <w:szCs w:val="24"/>
        </w:rPr>
        <w:t>$ _________</w:t>
      </w:r>
    </w:p>
    <w:p w14:paraId="6679D9C8" w14:textId="77777777" w:rsidR="00BB6230" w:rsidRDefault="00BB6230" w:rsidP="00932988">
      <w:pPr>
        <w:pStyle w:val="MDText0"/>
        <w:spacing w:before="0" w:after="0"/>
        <w:ind w:left="0"/>
        <w:rPr>
          <w:b/>
          <w:bCs/>
          <w:sz w:val="24"/>
          <w:szCs w:val="24"/>
          <w:u w:val="single"/>
        </w:rPr>
        <w:sectPr w:rsidR="00BB6230" w:rsidSect="003B3855">
          <w:headerReference w:type="default" r:id="rId20"/>
          <w:footerReference w:type="default" r:id="rId21"/>
          <w:pgSz w:w="12240" w:h="15840"/>
          <w:pgMar w:top="1440" w:right="1440" w:bottom="1440" w:left="1440" w:header="720" w:footer="720" w:gutter="0"/>
          <w:pgNumType w:start="1"/>
          <w:cols w:space="720"/>
          <w:docGrid w:linePitch="360"/>
        </w:sectPr>
      </w:pPr>
    </w:p>
    <w:p w14:paraId="5E7379EC" w14:textId="2955D906"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In order to show that </w:t>
      </w:r>
      <w:r w:rsidR="00803966">
        <w:rPr>
          <w:rFonts w:ascii="TimesNewRomanPSMT" w:hAnsi="TimesNewRomanPSMT" w:cs="TimesNewRomanPSMT"/>
        </w:rPr>
        <w:t>the Bidder/Offeror</w:t>
      </w:r>
      <w:r>
        <w:rPr>
          <w:rFonts w:ascii="TimesNewRomanPSMT" w:hAnsi="TimesNewRomanPSMT" w:cs="TimesNewRomanPSMT"/>
        </w:rPr>
        <w:t xml:space="preserve"> has made </w:t>
      </w:r>
      <w:r w:rsidR="00803966">
        <w:rPr>
          <w:rFonts w:ascii="TimesNewRomanPSMT" w:hAnsi="TimesNewRomanPSMT" w:cs="TimesNewRomanPSMT"/>
        </w:rPr>
        <w:t>G</w:t>
      </w:r>
      <w:r>
        <w:rPr>
          <w:rFonts w:ascii="TimesNewRomanPSMT" w:hAnsi="TimesNewRomanPSMT" w:cs="TimesNewRomanPSMT"/>
        </w:rPr>
        <w:t xml:space="preserve">ood </w:t>
      </w:r>
      <w:r w:rsidR="00803966">
        <w:rPr>
          <w:rFonts w:ascii="TimesNewRomanPSMT" w:hAnsi="TimesNewRomanPSMT" w:cs="TimesNewRomanPSMT"/>
        </w:rPr>
        <w:t>F</w:t>
      </w:r>
      <w:r>
        <w:rPr>
          <w:rFonts w:ascii="TimesNewRomanPSMT" w:hAnsi="TimesNewRomanPSMT" w:cs="TimesNewRomanPSMT"/>
        </w:rPr>
        <w:t xml:space="preserve">aith </w:t>
      </w:r>
      <w:r w:rsidR="00803966">
        <w:rPr>
          <w:rFonts w:ascii="TimesNewRomanPSMT" w:hAnsi="TimesNewRomanPSMT" w:cs="TimesNewRomanPSMT"/>
        </w:rPr>
        <w:t>E</w:t>
      </w:r>
      <w:r>
        <w:rPr>
          <w:rFonts w:ascii="TimesNewRomanPSMT" w:hAnsi="TimesNewRomanPSMT" w:cs="TimesNewRomanPSMT"/>
        </w:rPr>
        <w:t xml:space="preserve">fforts to meet the SDB participation goal on a </w:t>
      </w:r>
      <w:r w:rsidR="00803966">
        <w:rPr>
          <w:rFonts w:ascii="TimesNewRomanPSMT" w:hAnsi="TimesNewRomanPSMT" w:cs="TimesNewRomanPSMT"/>
        </w:rPr>
        <w:t>solicitation</w:t>
      </w:r>
      <w:r>
        <w:rPr>
          <w:rFonts w:ascii="TimesNewRomanPSMT" w:hAnsi="TimesNewRomanPSMT" w:cs="TimesNewRomanPSMT"/>
        </w:rPr>
        <w:t>, the Offeror must either (1) meet the SDB participation goal</w:t>
      </w:r>
      <w:r w:rsidR="00FD3A99">
        <w:rPr>
          <w:rFonts w:ascii="TimesNewRomanPSMT" w:hAnsi="TimesNewRomanPSMT" w:cs="TimesNewRomanPSMT"/>
        </w:rPr>
        <w:t xml:space="preserve"> </w:t>
      </w:r>
      <w:r>
        <w:rPr>
          <w:rFonts w:ascii="TimesNewRomanPSMT" w:hAnsi="TimesNewRomanPSMT" w:cs="TimesNewRomanPSMT"/>
        </w:rPr>
        <w:t xml:space="preserve">and document its commitments for participation of SDB firms, or (2) </w:t>
      </w:r>
      <w:r w:rsidR="00D768BF">
        <w:rPr>
          <w:rFonts w:ascii="TimesNewRomanPSMT" w:hAnsi="TimesNewRomanPSMT" w:cs="TimesNewRomanPSMT"/>
        </w:rPr>
        <w:t>when it does not agree to meet the SDB participation goal, submit a Good Faith Efforts waiver request as set forth in Section IV below and the Good Faith Efforts Documentation to Support Waiver Request of SDB Participation Goal.</w:t>
      </w:r>
      <w:r w:rsidR="00D768BF">
        <w:rPr>
          <w:rFonts w:ascii="TimesNewRomanPSMT" w:hAnsi="TimesNewRomanPSMT" w:cs="TimesNewRomanPSMT"/>
        </w:rPr>
        <w:t xml:space="preserve">  </w:t>
      </w:r>
      <w:r w:rsidR="00AF6988">
        <w:rPr>
          <w:rFonts w:ascii="TimesNewRomanPSMT" w:hAnsi="TimesNewRomanPSMT" w:cs="TimesNewRomanPSMT"/>
        </w:rPr>
        <w:t xml:space="preserve">The </w:t>
      </w:r>
      <w:r w:rsidR="00BF2196">
        <w:rPr>
          <w:rFonts w:ascii="TimesNewRomanPSMT" w:hAnsi="TimesNewRomanPSMT" w:cs="TimesNewRomanPSMT"/>
        </w:rPr>
        <w:t>Authority</w:t>
      </w:r>
      <w:r w:rsidR="00AF6988">
        <w:rPr>
          <w:rFonts w:ascii="TimesNewRomanPSMT" w:hAnsi="TimesNewRomanPSMT" w:cs="TimesNewRomanPSMT"/>
        </w:rPr>
        <w:t xml:space="preserve"> and BDISBO will review this information and determine whether to approve the waiver request.  </w:t>
      </w:r>
      <w:r w:rsidR="00A049A1">
        <w:rPr>
          <w:rFonts w:ascii="TimesNewRomanPSMT" w:hAnsi="TimesNewRomanPSMT" w:cs="TimesNewRomanPSMT"/>
        </w:rPr>
        <w:t xml:space="preserve">If the </w:t>
      </w:r>
      <w:r w:rsidR="00BF2196">
        <w:rPr>
          <w:rFonts w:ascii="TimesNewRomanPSMT" w:hAnsi="TimesNewRomanPSMT" w:cs="TimesNewRomanPSMT"/>
        </w:rPr>
        <w:t>Authority</w:t>
      </w:r>
      <w:r w:rsidR="00A049A1">
        <w:rPr>
          <w:rFonts w:ascii="TimesNewRomanPSMT" w:hAnsi="TimesNewRomanPSMT" w:cs="TimesNewRomanPSMT"/>
        </w:rPr>
        <w:t xml:space="preserve"> and BDISBO determine that the Bidder/Offeror has failed to make good faith efforts in meeting the SDB participation goal, the bid or proposal will be rejected as nonresponsive. </w:t>
      </w:r>
    </w:p>
    <w:p w14:paraId="0F192FF3"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54512F41" w14:textId="77777777" w:rsidR="00BB6230" w:rsidRPr="00942620" w:rsidRDefault="00BB6230" w:rsidP="00942620">
      <w:pPr>
        <w:pStyle w:val="ListParagraph"/>
        <w:numPr>
          <w:ilvl w:val="0"/>
          <w:numId w:val="13"/>
        </w:numPr>
        <w:autoSpaceDE w:val="0"/>
        <w:autoSpaceDN w:val="0"/>
        <w:adjustRightInd w:val="0"/>
        <w:spacing w:after="0" w:line="240" w:lineRule="auto"/>
        <w:ind w:left="360" w:hanging="360"/>
        <w:rPr>
          <w:rFonts w:ascii="TimesNewRomanPSMT" w:hAnsi="TimesNewRomanPSMT" w:cs="TimesNewRomanPSMT"/>
          <w:b/>
        </w:rPr>
      </w:pPr>
      <w:r w:rsidRPr="00942620">
        <w:rPr>
          <w:rFonts w:ascii="TimesNewRomanPSMT" w:hAnsi="TimesNewRomanPSMT" w:cs="TimesNewRomanPSMT"/>
          <w:b/>
        </w:rPr>
        <w:t>Definitions</w:t>
      </w:r>
    </w:p>
    <w:p w14:paraId="498EB05F" w14:textId="77777777" w:rsidR="00BB6230" w:rsidRPr="007D5F80" w:rsidRDefault="00BB6230" w:rsidP="00BB6230">
      <w:pPr>
        <w:pStyle w:val="ListParagraph"/>
        <w:autoSpaceDE w:val="0"/>
        <w:autoSpaceDN w:val="0"/>
        <w:adjustRightInd w:val="0"/>
        <w:spacing w:after="0" w:line="240" w:lineRule="auto"/>
        <w:ind w:left="1080"/>
        <w:rPr>
          <w:rFonts w:ascii="Times New Roman" w:hAnsi="Times New Roman" w:cs="Times New Roman"/>
          <w:b/>
          <w:bCs/>
        </w:rPr>
      </w:pPr>
    </w:p>
    <w:p w14:paraId="02110B9A" w14:textId="41E16892" w:rsidR="00BB6230" w:rsidRDefault="00BB6230" w:rsidP="00BB6230">
      <w:pPr>
        <w:autoSpaceDE w:val="0"/>
        <w:autoSpaceDN w:val="0"/>
        <w:adjustRightInd w:val="0"/>
        <w:spacing w:after="0" w:line="240" w:lineRule="auto"/>
        <w:rPr>
          <w:rFonts w:ascii="TimesNewRomanPSMT" w:hAnsi="TimesNewRomanPSMT" w:cs="TimesNewRomanPSMT"/>
        </w:rPr>
      </w:pPr>
      <w:r>
        <w:rPr>
          <w:rFonts w:ascii="Times New Roman" w:hAnsi="Times New Roman" w:cs="Times New Roman"/>
          <w:b/>
          <w:bCs/>
        </w:rPr>
        <w:t xml:space="preserve">SDB participation goal </w:t>
      </w:r>
      <w:r>
        <w:rPr>
          <w:rFonts w:ascii="TimesNewRomanPSMT" w:hAnsi="TimesNewRomanPSMT" w:cs="TimesNewRomanPSMT"/>
        </w:rPr>
        <w:t xml:space="preserve">– “SDB participation goal” refers to the SDB participation goal set for a procurement for MBE, WBE, LGBTBE, and DOBE utilization. </w:t>
      </w:r>
    </w:p>
    <w:p w14:paraId="62F6B350"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D49EFE3" w14:textId="32C63EA0" w:rsidR="00BB6230" w:rsidRDefault="00BB6230" w:rsidP="00BB6230">
      <w:pPr>
        <w:autoSpaceDE w:val="0"/>
        <w:autoSpaceDN w:val="0"/>
        <w:adjustRightInd w:val="0"/>
        <w:spacing w:after="0" w:line="240" w:lineRule="auto"/>
        <w:rPr>
          <w:rFonts w:ascii="TimesNewRomanPSMT" w:hAnsi="TimesNewRomanPSMT" w:cs="TimesNewRomanPSMT"/>
        </w:rPr>
      </w:pPr>
      <w:r>
        <w:rPr>
          <w:rFonts w:ascii="Times New Roman" w:hAnsi="Times New Roman" w:cs="Times New Roman"/>
          <w:b/>
          <w:bCs/>
        </w:rPr>
        <w:t xml:space="preserve">Good </w:t>
      </w:r>
      <w:r w:rsidR="00803966">
        <w:rPr>
          <w:rFonts w:ascii="Times New Roman" w:hAnsi="Times New Roman" w:cs="Times New Roman"/>
          <w:b/>
          <w:bCs/>
        </w:rPr>
        <w:t>F</w:t>
      </w:r>
      <w:r>
        <w:rPr>
          <w:rFonts w:ascii="Times New Roman" w:hAnsi="Times New Roman" w:cs="Times New Roman"/>
          <w:b/>
          <w:bCs/>
        </w:rPr>
        <w:t xml:space="preserve">aith </w:t>
      </w:r>
      <w:r w:rsidR="00803966">
        <w:rPr>
          <w:rFonts w:ascii="Times New Roman" w:hAnsi="Times New Roman" w:cs="Times New Roman"/>
          <w:b/>
          <w:bCs/>
        </w:rPr>
        <w:t>Ef</w:t>
      </w:r>
      <w:r>
        <w:rPr>
          <w:rFonts w:ascii="Times New Roman" w:hAnsi="Times New Roman" w:cs="Times New Roman"/>
          <w:b/>
          <w:bCs/>
        </w:rPr>
        <w:t xml:space="preserve">forts </w:t>
      </w:r>
      <w:r>
        <w:rPr>
          <w:rFonts w:ascii="TimesNewRomanPSMT" w:hAnsi="TimesNewRomanPSMT" w:cs="TimesNewRomanPSMT"/>
        </w:rPr>
        <w:t>- The “</w:t>
      </w:r>
      <w:r w:rsidR="008E08F5">
        <w:rPr>
          <w:rFonts w:ascii="TimesNewRomanPSMT" w:hAnsi="TimesNewRomanPSMT" w:cs="TimesNewRomanPSMT"/>
        </w:rPr>
        <w:t>G</w:t>
      </w:r>
      <w:r>
        <w:rPr>
          <w:rFonts w:ascii="TimesNewRomanPSMT" w:hAnsi="TimesNewRomanPSMT" w:cs="TimesNewRomanPSMT"/>
        </w:rPr>
        <w:t xml:space="preserve">ood </w:t>
      </w:r>
      <w:r w:rsidR="008E08F5">
        <w:rPr>
          <w:rFonts w:ascii="TimesNewRomanPSMT" w:hAnsi="TimesNewRomanPSMT" w:cs="TimesNewRomanPSMT"/>
        </w:rPr>
        <w:t>F</w:t>
      </w:r>
      <w:r>
        <w:rPr>
          <w:rFonts w:ascii="TimesNewRomanPSMT" w:hAnsi="TimesNewRomanPSMT" w:cs="TimesNewRomanPSMT"/>
        </w:rPr>
        <w:t xml:space="preserve">aith </w:t>
      </w:r>
      <w:r w:rsidR="008E08F5">
        <w:rPr>
          <w:rFonts w:ascii="TimesNewRomanPSMT" w:hAnsi="TimesNewRomanPSMT" w:cs="TimesNewRomanPSMT"/>
        </w:rPr>
        <w:t>E</w:t>
      </w:r>
      <w:r>
        <w:rPr>
          <w:rFonts w:ascii="TimesNewRomanPSMT" w:hAnsi="TimesNewRomanPSMT" w:cs="TimesNewRomanPSMT"/>
        </w:rPr>
        <w:t>fforts” requirement means that when requesting a waiver, the</w:t>
      </w:r>
    </w:p>
    <w:p w14:paraId="0884B08F" w14:textId="36D7CB5C" w:rsidR="00BB6230" w:rsidRDefault="00A049A1"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Offeror</w:t>
      </w:r>
      <w:r w:rsidR="00BB6230">
        <w:rPr>
          <w:rFonts w:ascii="TimesNewRomanPSMT" w:hAnsi="TimesNewRomanPSMT" w:cs="TimesNewRomanPSMT"/>
        </w:rPr>
        <w:t xml:space="preserve"> must demonstrate that it took all necessary and reasonable steps to achieve the SDB participation goal</w:t>
      </w:r>
      <w:r w:rsidR="008E08F5">
        <w:rPr>
          <w:rFonts w:ascii="TimesNewRomanPSMT" w:hAnsi="TimesNewRomanPSMT" w:cs="TimesNewRomanPSMT"/>
        </w:rPr>
        <w:t xml:space="preserve">.  Those steps are considered necessary and reasonable when </w:t>
      </w:r>
      <w:r w:rsidR="00BB6230">
        <w:rPr>
          <w:rFonts w:ascii="TimesNewRomanPSMT" w:hAnsi="TimesNewRomanPSMT" w:cs="TimesNewRomanPSMT"/>
        </w:rPr>
        <w:t xml:space="preserve">their scope, intensity, and </w:t>
      </w:r>
      <w:r w:rsidR="00803966">
        <w:rPr>
          <w:rFonts w:ascii="TimesNewRomanPSMT" w:hAnsi="TimesNewRomanPSMT" w:cs="TimesNewRomanPSMT"/>
        </w:rPr>
        <w:t>relevance</w:t>
      </w:r>
      <w:r w:rsidR="00BB6230">
        <w:rPr>
          <w:rFonts w:ascii="TimesNewRomanPSMT" w:hAnsi="TimesNewRomanPSMT" w:cs="TimesNewRomanPSMT"/>
        </w:rPr>
        <w:t xml:space="preserve"> </w:t>
      </w:r>
      <w:r w:rsidR="008E08F5">
        <w:rPr>
          <w:rFonts w:ascii="TimesNewRomanPSMT" w:hAnsi="TimesNewRomanPSMT" w:cs="TimesNewRomanPSMT"/>
        </w:rPr>
        <w:t>c</w:t>
      </w:r>
      <w:r w:rsidR="00BB6230">
        <w:rPr>
          <w:rFonts w:ascii="TimesNewRomanPSMT" w:hAnsi="TimesNewRomanPSMT" w:cs="TimesNewRomanPSMT"/>
        </w:rPr>
        <w:t>ould reasonably be expected to obtain sufficient SDB participatio</w:t>
      </w:r>
      <w:bookmarkStart w:id="1" w:name="_GoBack"/>
      <w:bookmarkEnd w:id="1"/>
      <w:r w:rsidR="00BB6230">
        <w:rPr>
          <w:rFonts w:ascii="TimesNewRomanPSMT" w:hAnsi="TimesNewRomanPSMT" w:cs="TimesNewRomanPSMT"/>
        </w:rPr>
        <w:t xml:space="preserve">n, even if those steps were not fully successful. </w:t>
      </w:r>
      <w:r w:rsidR="00803966">
        <w:rPr>
          <w:rFonts w:ascii="TimesNewRomanPSMT" w:hAnsi="TimesNewRomanPSMT" w:cs="TimesNewRomanPSMT"/>
        </w:rPr>
        <w:t xml:space="preserve">The </w:t>
      </w:r>
      <w:r w:rsidR="0090743B">
        <w:rPr>
          <w:rFonts w:ascii="TimesNewRomanPSMT" w:hAnsi="TimesNewRomanPSMT" w:cs="TimesNewRomanPSMT"/>
        </w:rPr>
        <w:t>Authority</w:t>
      </w:r>
      <w:r w:rsidR="00803966">
        <w:rPr>
          <w:rFonts w:ascii="TimesNewRomanPSMT" w:hAnsi="TimesNewRomanPSMT" w:cs="TimesNewRomanPSMT"/>
        </w:rPr>
        <w:t xml:space="preserve"> and </w:t>
      </w:r>
      <w:r w:rsidR="001E04E1">
        <w:rPr>
          <w:rFonts w:ascii="TimesNewRomanPSMT" w:hAnsi="TimesNewRomanPSMT" w:cs="TimesNewRomanPSMT"/>
        </w:rPr>
        <w:t xml:space="preserve">BDISBO </w:t>
      </w:r>
      <w:r w:rsidR="00803966">
        <w:rPr>
          <w:rFonts w:ascii="TimesNewRomanPSMT" w:hAnsi="TimesNewRomanPSMT" w:cs="TimesNewRomanPSMT"/>
        </w:rPr>
        <w:t>will determine w</w:t>
      </w:r>
      <w:r w:rsidR="00BB6230">
        <w:rPr>
          <w:rFonts w:ascii="TimesNewRomanPSMT" w:hAnsi="TimesNewRomanPSMT" w:cs="TimesNewRomanPSMT"/>
        </w:rPr>
        <w:t>hether</w:t>
      </w:r>
      <w:r w:rsidR="008E08F5">
        <w:rPr>
          <w:rFonts w:ascii="TimesNewRomanPSMT" w:hAnsi="TimesNewRomanPSMT" w:cs="TimesNewRomanPSMT"/>
        </w:rPr>
        <w:t xml:space="preserve"> or not</w:t>
      </w:r>
      <w:r w:rsidR="00BB6230">
        <w:rPr>
          <w:rFonts w:ascii="TimesNewRomanPSMT" w:hAnsi="TimesNewRomanPSMT" w:cs="TimesNewRomanPSMT"/>
        </w:rPr>
        <w:t xml:space="preserve"> the Offeror that requests a </w:t>
      </w:r>
      <w:r w:rsidR="00803966">
        <w:rPr>
          <w:rFonts w:ascii="TimesNewRomanPSMT" w:hAnsi="TimesNewRomanPSMT" w:cs="TimesNewRomanPSMT"/>
        </w:rPr>
        <w:t xml:space="preserve">Good Faith Efforts </w:t>
      </w:r>
      <w:r w:rsidR="00BB6230">
        <w:rPr>
          <w:rFonts w:ascii="TimesNewRomanPSMT" w:hAnsi="TimesNewRomanPSMT" w:cs="TimesNewRomanPSMT"/>
        </w:rPr>
        <w:t xml:space="preserve">waiver made adequate </w:t>
      </w:r>
      <w:r w:rsidR="008E08F5">
        <w:rPr>
          <w:rFonts w:ascii="TimesNewRomanPSMT" w:hAnsi="TimesNewRomanPSMT" w:cs="TimesNewRomanPSMT"/>
        </w:rPr>
        <w:t>Go</w:t>
      </w:r>
      <w:r w:rsidR="00BB6230">
        <w:rPr>
          <w:rFonts w:ascii="TimesNewRomanPSMT" w:hAnsi="TimesNewRomanPSMT" w:cs="TimesNewRomanPSMT"/>
        </w:rPr>
        <w:t xml:space="preserve">od </w:t>
      </w:r>
      <w:r w:rsidR="008E08F5">
        <w:rPr>
          <w:rFonts w:ascii="TimesNewRomanPSMT" w:hAnsi="TimesNewRomanPSMT" w:cs="TimesNewRomanPSMT"/>
        </w:rPr>
        <w:t>F</w:t>
      </w:r>
      <w:r w:rsidR="00BB6230">
        <w:rPr>
          <w:rFonts w:ascii="TimesNewRomanPSMT" w:hAnsi="TimesNewRomanPSMT" w:cs="TimesNewRomanPSMT"/>
        </w:rPr>
        <w:t xml:space="preserve">aith </w:t>
      </w:r>
      <w:r w:rsidR="008E08F5">
        <w:rPr>
          <w:rFonts w:ascii="TimesNewRomanPSMT" w:hAnsi="TimesNewRomanPSMT" w:cs="TimesNewRomanPSMT"/>
        </w:rPr>
        <w:t>E</w:t>
      </w:r>
      <w:r w:rsidR="00BB6230">
        <w:rPr>
          <w:rFonts w:ascii="TimesNewRomanPSMT" w:hAnsi="TimesNewRomanPSMT" w:cs="TimesNewRomanPSMT"/>
        </w:rPr>
        <w:t>fforts</w:t>
      </w:r>
      <w:r w:rsidR="008E08F5">
        <w:rPr>
          <w:rFonts w:ascii="TimesNewRomanPSMT" w:hAnsi="TimesNewRomanPSMT" w:cs="TimesNewRomanPSMT"/>
        </w:rPr>
        <w:t xml:space="preserve"> </w:t>
      </w:r>
      <w:r w:rsidR="00BB6230">
        <w:rPr>
          <w:rFonts w:ascii="TimesNewRomanPSMT" w:hAnsi="TimesNewRomanPSMT" w:cs="TimesNewRomanPSMT"/>
        </w:rPr>
        <w:t xml:space="preserve">by considering the quality, quantity, and intensity of </w:t>
      </w:r>
      <w:r w:rsidR="008E08F5">
        <w:rPr>
          <w:rFonts w:ascii="TimesNewRomanPSMT" w:hAnsi="TimesNewRomanPSMT" w:cs="TimesNewRomanPSMT"/>
        </w:rPr>
        <w:t>the</w:t>
      </w:r>
      <w:r w:rsidR="00803966">
        <w:rPr>
          <w:rFonts w:ascii="TimesNewRomanPSMT" w:hAnsi="TimesNewRomanPSMT" w:cs="TimesNewRomanPSMT"/>
        </w:rPr>
        <w:t xml:space="preserve"> Offeror’s</w:t>
      </w:r>
      <w:r w:rsidR="00BB6230">
        <w:rPr>
          <w:rFonts w:ascii="TimesNewRomanPSMT" w:hAnsi="TimesNewRomanPSMT" w:cs="TimesNewRomanPSMT"/>
        </w:rPr>
        <w:t xml:space="preserve"> efforts. Mere </w:t>
      </w:r>
      <w:r w:rsidR="00BB6230">
        <w:rPr>
          <w:rFonts w:ascii="Times New Roman" w:hAnsi="Times New Roman" w:cs="Times New Roman"/>
          <w:i/>
          <w:iCs/>
        </w:rPr>
        <w:t xml:space="preserve">pro forma </w:t>
      </w:r>
      <w:r w:rsidR="00BB6230">
        <w:rPr>
          <w:rFonts w:ascii="TimesNewRomanPSMT" w:hAnsi="TimesNewRomanPSMT" w:cs="TimesNewRomanPSMT"/>
        </w:rPr>
        <w:t xml:space="preserve">efforts are not </w:t>
      </w:r>
      <w:r w:rsidR="008E08F5">
        <w:rPr>
          <w:rFonts w:ascii="TimesNewRomanPSMT" w:hAnsi="TimesNewRomanPSMT" w:cs="TimesNewRomanPSMT"/>
        </w:rPr>
        <w:t>G</w:t>
      </w:r>
      <w:r w:rsidR="00BB6230">
        <w:rPr>
          <w:rFonts w:ascii="TimesNewRomanPSMT" w:hAnsi="TimesNewRomanPSMT" w:cs="TimesNewRomanPSMT"/>
        </w:rPr>
        <w:t xml:space="preserve">ood </w:t>
      </w:r>
      <w:r w:rsidR="008E08F5">
        <w:rPr>
          <w:rFonts w:ascii="TimesNewRomanPSMT" w:hAnsi="TimesNewRomanPSMT" w:cs="TimesNewRomanPSMT"/>
        </w:rPr>
        <w:t>F</w:t>
      </w:r>
      <w:r w:rsidR="00BB6230">
        <w:rPr>
          <w:rFonts w:ascii="TimesNewRomanPSMT" w:hAnsi="TimesNewRomanPSMT" w:cs="TimesNewRomanPSMT"/>
        </w:rPr>
        <w:t xml:space="preserve">aith </w:t>
      </w:r>
      <w:r w:rsidR="008E08F5">
        <w:rPr>
          <w:rFonts w:ascii="TimesNewRomanPSMT" w:hAnsi="TimesNewRomanPSMT" w:cs="TimesNewRomanPSMT"/>
        </w:rPr>
        <w:t>E</w:t>
      </w:r>
      <w:r w:rsidR="00BB6230">
        <w:rPr>
          <w:rFonts w:ascii="TimesNewRomanPSMT" w:hAnsi="TimesNewRomanPSMT" w:cs="TimesNewRomanPSMT"/>
        </w:rPr>
        <w:t xml:space="preserve">fforts to meet the SDB </w:t>
      </w:r>
      <w:r w:rsidR="008E08F5">
        <w:rPr>
          <w:rFonts w:ascii="TimesNewRomanPSMT" w:hAnsi="TimesNewRomanPSMT" w:cs="TimesNewRomanPSMT"/>
        </w:rPr>
        <w:t>participation</w:t>
      </w:r>
      <w:r w:rsidR="00BB6230">
        <w:rPr>
          <w:rFonts w:ascii="TimesNewRomanPSMT" w:hAnsi="TimesNewRomanPSMT" w:cs="TimesNewRomanPSMT"/>
        </w:rPr>
        <w:t xml:space="preserve"> requirements. The determination concerning the sufficiency of the Offeror's </w:t>
      </w:r>
      <w:r w:rsidR="008E08F5">
        <w:rPr>
          <w:rFonts w:ascii="TimesNewRomanPSMT" w:hAnsi="TimesNewRomanPSMT" w:cs="TimesNewRomanPSMT"/>
        </w:rPr>
        <w:t>G</w:t>
      </w:r>
      <w:r w:rsidR="00BB6230">
        <w:rPr>
          <w:rFonts w:ascii="TimesNewRomanPSMT" w:hAnsi="TimesNewRomanPSMT" w:cs="TimesNewRomanPSMT"/>
        </w:rPr>
        <w:t xml:space="preserve">ood </w:t>
      </w:r>
      <w:r w:rsidR="008E08F5">
        <w:rPr>
          <w:rFonts w:ascii="TimesNewRomanPSMT" w:hAnsi="TimesNewRomanPSMT" w:cs="TimesNewRomanPSMT"/>
        </w:rPr>
        <w:t>F</w:t>
      </w:r>
      <w:r w:rsidR="00BB6230">
        <w:rPr>
          <w:rFonts w:ascii="TimesNewRomanPSMT" w:hAnsi="TimesNewRomanPSMT" w:cs="TimesNewRomanPSMT"/>
        </w:rPr>
        <w:t xml:space="preserve">aith </w:t>
      </w:r>
      <w:r w:rsidR="008E08F5">
        <w:rPr>
          <w:rFonts w:ascii="TimesNewRomanPSMT" w:hAnsi="TimesNewRomanPSMT" w:cs="TimesNewRomanPSMT"/>
        </w:rPr>
        <w:t>E</w:t>
      </w:r>
      <w:r w:rsidR="00BB6230">
        <w:rPr>
          <w:rFonts w:ascii="TimesNewRomanPSMT" w:hAnsi="TimesNewRomanPSMT" w:cs="TimesNewRomanPSMT"/>
        </w:rPr>
        <w:t xml:space="preserve">fforts is </w:t>
      </w:r>
      <w:r w:rsidR="008E08F5">
        <w:rPr>
          <w:rFonts w:ascii="TimesNewRomanPSMT" w:hAnsi="TimesNewRomanPSMT" w:cs="TimesNewRomanPSMT"/>
        </w:rPr>
        <w:t>subjective</w:t>
      </w:r>
      <w:r w:rsidR="00BB6230">
        <w:rPr>
          <w:rFonts w:ascii="TimesNewRomanPSMT" w:hAnsi="TimesNewRomanPSMT" w:cs="TimesNewRomanPSMT"/>
        </w:rPr>
        <w:t>; meeting quantitative formulas is not required.</w:t>
      </w:r>
    </w:p>
    <w:p w14:paraId="6576104D"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B91894E" w14:textId="05EFDB00" w:rsidR="00AE2E52" w:rsidRDefault="00AE2E52" w:rsidP="00AE2E52">
      <w:pPr>
        <w:autoSpaceDE w:val="0"/>
        <w:autoSpaceDN w:val="0"/>
        <w:adjustRightInd w:val="0"/>
        <w:spacing w:after="0" w:line="240" w:lineRule="auto"/>
        <w:rPr>
          <w:rFonts w:ascii="TimesNewRomanPSMT" w:hAnsi="TimesNewRomanPSMT" w:cs="TimesNewRomanPSMT"/>
        </w:rPr>
      </w:pPr>
      <w:r>
        <w:rPr>
          <w:rFonts w:ascii="Times New Roman" w:hAnsi="Times New Roman" w:cs="Times New Roman"/>
          <w:b/>
          <w:bCs/>
        </w:rPr>
        <w:t xml:space="preserve">Identified Items of Work </w:t>
      </w:r>
      <w:r>
        <w:rPr>
          <w:rFonts w:ascii="TimesNewRomanPSMT" w:hAnsi="TimesNewRomanPSMT" w:cs="TimesNewRomanPSMT"/>
        </w:rPr>
        <w:t>–</w:t>
      </w:r>
      <w:r w:rsidR="00953689">
        <w:rPr>
          <w:rFonts w:ascii="TimesNewRomanPSMT" w:hAnsi="TimesNewRomanPSMT" w:cs="TimesNewRomanPSMT"/>
        </w:rPr>
        <w:t xml:space="preserve"> </w:t>
      </w:r>
      <w:r w:rsidR="00F13A34">
        <w:rPr>
          <w:rFonts w:ascii="TimesNewRomanPSMT" w:hAnsi="TimesNewRomanPSMT" w:cs="TimesNewRomanPSMT"/>
        </w:rPr>
        <w:t>A</w:t>
      </w:r>
      <w:r>
        <w:rPr>
          <w:rFonts w:ascii="TimesNewRomanPSMT" w:hAnsi="TimesNewRomanPSMT" w:cs="TimesNewRomanPSMT"/>
        </w:rPr>
        <w:t>ll of the items of work identified as possible items of work for performance by SDBs and should include all reasonably identifiable work opportunities.</w:t>
      </w:r>
    </w:p>
    <w:p w14:paraId="73879E2D" w14:textId="77777777" w:rsidR="00AE2E52" w:rsidRDefault="00AE2E52" w:rsidP="00AE2E52">
      <w:pPr>
        <w:autoSpaceDE w:val="0"/>
        <w:autoSpaceDN w:val="0"/>
        <w:adjustRightInd w:val="0"/>
        <w:spacing w:after="0" w:line="240" w:lineRule="auto"/>
        <w:rPr>
          <w:rFonts w:ascii="TimesNewRomanPSMT" w:hAnsi="TimesNewRomanPSMT" w:cs="TimesNewRomanPSMT"/>
        </w:rPr>
      </w:pPr>
    </w:p>
    <w:p w14:paraId="7D5C3635" w14:textId="12A02E94" w:rsidR="00BB6230" w:rsidRDefault="00BB6230" w:rsidP="00BB6230">
      <w:pPr>
        <w:autoSpaceDE w:val="0"/>
        <w:autoSpaceDN w:val="0"/>
        <w:adjustRightInd w:val="0"/>
        <w:spacing w:after="0" w:line="240" w:lineRule="auto"/>
        <w:rPr>
          <w:rFonts w:ascii="TimesNewRomanPSMT" w:hAnsi="TimesNewRomanPSMT" w:cs="TimesNewRomanPSMT"/>
        </w:rPr>
      </w:pPr>
      <w:r>
        <w:rPr>
          <w:rFonts w:ascii="Times New Roman" w:hAnsi="Times New Roman" w:cs="Times New Roman"/>
          <w:b/>
          <w:bCs/>
        </w:rPr>
        <w:t>Identified SDBs</w:t>
      </w:r>
      <w:r>
        <w:rPr>
          <w:rFonts w:ascii="TimesNewRomanPSMT" w:hAnsi="TimesNewRomanPSMT" w:cs="TimesNewRomanPSMT"/>
        </w:rPr>
        <w:t>–</w:t>
      </w:r>
      <w:r w:rsidR="00953689">
        <w:rPr>
          <w:rFonts w:ascii="TimesNewRomanPSMT" w:hAnsi="TimesNewRomanPSMT" w:cs="TimesNewRomanPSMT"/>
        </w:rPr>
        <w:t xml:space="preserve"> </w:t>
      </w:r>
      <w:r>
        <w:rPr>
          <w:rFonts w:ascii="TimesNewRomanPSMT" w:hAnsi="TimesNewRomanPSMT" w:cs="TimesNewRomanPSMT"/>
        </w:rPr>
        <w:t>all of the SDBs the Offeror identified as available to perform the Identified Items of Work and should include all DGS-verified SDBs that are reasonably identifiable.</w:t>
      </w:r>
    </w:p>
    <w:p w14:paraId="2F7484E5"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41B0B1A" w14:textId="4F896FAB" w:rsidR="00BB6230" w:rsidRDefault="00BB6230" w:rsidP="00BB6230">
      <w:pPr>
        <w:autoSpaceDE w:val="0"/>
        <w:autoSpaceDN w:val="0"/>
        <w:adjustRightInd w:val="0"/>
        <w:spacing w:after="0" w:line="240" w:lineRule="auto"/>
        <w:rPr>
          <w:rFonts w:ascii="Times New Roman" w:hAnsi="Times New Roman" w:cs="Times New Roman"/>
          <w:b/>
          <w:bCs/>
        </w:rPr>
      </w:pPr>
      <w:r>
        <w:rPr>
          <w:rFonts w:ascii="Times New Roman" w:hAnsi="Times New Roman" w:cs="Times New Roman"/>
          <w:b/>
          <w:bCs/>
        </w:rPr>
        <w:t xml:space="preserve">Offeror </w:t>
      </w:r>
      <w:r w:rsidRPr="009B402F">
        <w:rPr>
          <w:rFonts w:ascii="Times New Roman" w:hAnsi="Times New Roman" w:cs="Times New Roman"/>
          <w:bCs/>
        </w:rPr>
        <w:t xml:space="preserve">– for purposes of this </w:t>
      </w:r>
      <w:r w:rsidRPr="0001178F">
        <w:rPr>
          <w:rFonts w:ascii="Times New Roman" w:hAnsi="Times New Roman" w:cs="Times New Roman"/>
          <w:b/>
        </w:rPr>
        <w:t>Good Faith Efforts Documentation to Support Waiver Request</w:t>
      </w:r>
      <w:r w:rsidRPr="009B402F">
        <w:rPr>
          <w:rFonts w:ascii="Times New Roman" w:hAnsi="Times New Roman" w:cs="Times New Roman"/>
          <w:bCs/>
        </w:rPr>
        <w:t>, the term “Offeror” includes any entity responding to a solicitation, including</w:t>
      </w:r>
      <w:r>
        <w:rPr>
          <w:rFonts w:ascii="Times New Roman" w:hAnsi="Times New Roman" w:cs="Times New Roman"/>
          <w:bCs/>
        </w:rPr>
        <w:t xml:space="preserve"> invitations for bids,</w:t>
      </w:r>
      <w:r w:rsidRPr="009B402F">
        <w:rPr>
          <w:rFonts w:ascii="Times New Roman" w:hAnsi="Times New Roman" w:cs="Times New Roman"/>
          <w:bCs/>
        </w:rPr>
        <w:t xml:space="preserve"> </w:t>
      </w:r>
      <w:r>
        <w:rPr>
          <w:rFonts w:ascii="Times New Roman" w:hAnsi="Times New Roman" w:cs="Times New Roman"/>
          <w:bCs/>
        </w:rPr>
        <w:t>requests for proposals, and other types of</w:t>
      </w:r>
      <w:r w:rsidRPr="009B402F">
        <w:rPr>
          <w:rFonts w:ascii="Times New Roman" w:hAnsi="Times New Roman" w:cs="Times New Roman"/>
          <w:bCs/>
        </w:rPr>
        <w:t xml:space="preserve"> best value</w:t>
      </w:r>
      <w:r>
        <w:rPr>
          <w:rFonts w:ascii="Times New Roman" w:hAnsi="Times New Roman" w:cs="Times New Roman"/>
          <w:bCs/>
        </w:rPr>
        <w:t xml:space="preserve"> solicitations</w:t>
      </w:r>
      <w:r w:rsidRPr="009B402F">
        <w:rPr>
          <w:rFonts w:ascii="Times New Roman" w:hAnsi="Times New Roman" w:cs="Times New Roman"/>
          <w:bCs/>
        </w:rPr>
        <w:t xml:space="preserve">. </w:t>
      </w:r>
    </w:p>
    <w:p w14:paraId="3C85A9FB" w14:textId="77777777" w:rsidR="00BB6230" w:rsidRDefault="00BB6230" w:rsidP="00BB6230">
      <w:pPr>
        <w:autoSpaceDE w:val="0"/>
        <w:autoSpaceDN w:val="0"/>
        <w:adjustRightInd w:val="0"/>
        <w:spacing w:after="0" w:line="240" w:lineRule="auto"/>
        <w:rPr>
          <w:rFonts w:ascii="Times New Roman" w:hAnsi="Times New Roman" w:cs="Times New Roman"/>
          <w:b/>
          <w:bCs/>
        </w:rPr>
      </w:pPr>
    </w:p>
    <w:p w14:paraId="6ED6CB3C" w14:textId="210DEFE2" w:rsidR="00BB6230" w:rsidRDefault="00BB6230" w:rsidP="00BB6230">
      <w:pPr>
        <w:autoSpaceDE w:val="0"/>
        <w:autoSpaceDN w:val="0"/>
        <w:adjustRightInd w:val="0"/>
        <w:spacing w:after="0" w:line="240" w:lineRule="auto"/>
        <w:rPr>
          <w:rFonts w:ascii="TimesNewRomanPSMT" w:hAnsi="TimesNewRomanPSMT" w:cs="TimesNewRomanPSMT"/>
        </w:rPr>
      </w:pPr>
      <w:r>
        <w:rPr>
          <w:rFonts w:ascii="Times New Roman" w:hAnsi="Times New Roman" w:cs="Times New Roman"/>
          <w:b/>
          <w:bCs/>
        </w:rPr>
        <w:t xml:space="preserve">SDB </w:t>
      </w:r>
      <w:r>
        <w:rPr>
          <w:rFonts w:ascii="TimesNewRomanPSMT" w:hAnsi="TimesNewRomanPSMT" w:cs="TimesNewRomanPSMT"/>
        </w:rPr>
        <w:t>– “SDB” refers to M</w:t>
      </w:r>
      <w:r>
        <w:rPr>
          <w:rFonts w:ascii="Times New Roman" w:eastAsia="Times New Roman" w:hAnsi="Times New Roman" w:cs="Times New Roman"/>
          <w:sz w:val="24"/>
          <w:szCs w:val="24"/>
        </w:rPr>
        <w:t>inority Business Enterprises (MBE), Women Business Enterprises (WBE), Disability-Owned Business Enterprises (DOBE),</w:t>
      </w:r>
      <w:r w:rsidR="000953C4">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LGBT-Owned Business Enterprises (LGBTBE) </w:t>
      </w:r>
      <w:r>
        <w:rPr>
          <w:rFonts w:ascii="TimesNewRomanPSMT" w:hAnsi="TimesNewRomanPSMT" w:cs="TimesNewRomanPSMT"/>
        </w:rPr>
        <w:t xml:space="preserve">verified by BDISBO. </w:t>
      </w:r>
    </w:p>
    <w:p w14:paraId="413FC0D2"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45D5143A" w14:textId="783AF066" w:rsidR="00BB6230" w:rsidRPr="007D5F80" w:rsidRDefault="00BB6230" w:rsidP="00BB6230">
      <w:pPr>
        <w:pStyle w:val="ListParagraph"/>
        <w:numPr>
          <w:ilvl w:val="0"/>
          <w:numId w:val="13"/>
        </w:numPr>
        <w:autoSpaceDE w:val="0"/>
        <w:autoSpaceDN w:val="0"/>
        <w:adjustRightInd w:val="0"/>
        <w:spacing w:after="0" w:line="240" w:lineRule="auto"/>
        <w:ind w:left="360" w:hanging="360"/>
        <w:rPr>
          <w:rFonts w:ascii="TimesNewRomanPSMT" w:hAnsi="TimesNewRomanPSMT" w:cs="TimesNewRomanPSMT"/>
          <w:b/>
        </w:rPr>
      </w:pPr>
      <w:r w:rsidRPr="007D5F80">
        <w:rPr>
          <w:rFonts w:ascii="TimesNewRomanPSMT" w:hAnsi="TimesNewRomanPSMT" w:cs="TimesNewRomanPSMT"/>
          <w:b/>
        </w:rPr>
        <w:t xml:space="preserve">Types of Actions </w:t>
      </w:r>
      <w:r w:rsidR="0090743B">
        <w:rPr>
          <w:rFonts w:ascii="TimesNewRomanPSMT" w:hAnsi="TimesNewRomanPSMT" w:cs="TimesNewRomanPSMT"/>
          <w:b/>
        </w:rPr>
        <w:t xml:space="preserve">the Authority </w:t>
      </w:r>
      <w:r w:rsidR="00AE2E52">
        <w:rPr>
          <w:rFonts w:ascii="TimesNewRomanPSMT" w:hAnsi="TimesNewRomanPSMT" w:cs="TimesNewRomanPSMT"/>
          <w:b/>
        </w:rPr>
        <w:t xml:space="preserve">and BDISBO </w:t>
      </w:r>
      <w:r w:rsidRPr="007D5F80">
        <w:rPr>
          <w:rFonts w:ascii="TimesNewRomanPSMT" w:hAnsi="TimesNewRomanPSMT" w:cs="TimesNewRomanPSMT"/>
          <w:b/>
        </w:rPr>
        <w:t>will Consider</w:t>
      </w:r>
    </w:p>
    <w:p w14:paraId="1A75CA0B"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33D4BAB9" w14:textId="0389AB99"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The following is a list of types of actions the </w:t>
      </w:r>
      <w:r w:rsidR="0090743B">
        <w:rPr>
          <w:rFonts w:ascii="TimesNewRomanPSMT" w:hAnsi="TimesNewRomanPSMT" w:cs="TimesNewRomanPSMT"/>
        </w:rPr>
        <w:t>Authority</w:t>
      </w:r>
      <w:r>
        <w:rPr>
          <w:rFonts w:ascii="TimesNewRomanPSMT" w:hAnsi="TimesNewRomanPSMT" w:cs="TimesNewRomanPSMT"/>
        </w:rPr>
        <w:t xml:space="preserve"> and BDISBO will consider as part of the Offeror's </w:t>
      </w:r>
      <w:r w:rsidR="00AE2E52">
        <w:rPr>
          <w:rFonts w:ascii="TimesNewRomanPSMT" w:hAnsi="TimesNewRomanPSMT" w:cs="TimesNewRomanPSMT"/>
        </w:rPr>
        <w:t>G</w:t>
      </w:r>
      <w:r>
        <w:rPr>
          <w:rFonts w:ascii="TimesNewRomanPSMT" w:hAnsi="TimesNewRomanPSMT" w:cs="TimesNewRomanPSMT"/>
        </w:rPr>
        <w:t xml:space="preserve">ood </w:t>
      </w:r>
      <w:r w:rsidR="00AE2E52">
        <w:rPr>
          <w:rFonts w:ascii="TimesNewRomanPSMT" w:hAnsi="TimesNewRomanPSMT" w:cs="TimesNewRomanPSMT"/>
        </w:rPr>
        <w:t>F</w:t>
      </w:r>
      <w:r>
        <w:rPr>
          <w:rFonts w:ascii="TimesNewRomanPSMT" w:hAnsi="TimesNewRomanPSMT" w:cs="TimesNewRomanPSMT"/>
        </w:rPr>
        <w:t xml:space="preserve">aith </w:t>
      </w:r>
      <w:r w:rsidR="00AE2E52">
        <w:rPr>
          <w:rFonts w:ascii="TimesNewRomanPSMT" w:hAnsi="TimesNewRomanPSMT" w:cs="TimesNewRomanPSMT"/>
        </w:rPr>
        <w:t>E</w:t>
      </w:r>
      <w:r>
        <w:rPr>
          <w:rFonts w:ascii="TimesNewRomanPSMT" w:hAnsi="TimesNewRomanPSMT" w:cs="TimesNewRomanPSMT"/>
        </w:rPr>
        <w:t xml:space="preserve">fforts when the Offeror </w:t>
      </w:r>
      <w:r w:rsidR="00B84AD7">
        <w:rPr>
          <w:rFonts w:ascii="TimesNewRomanPSMT" w:hAnsi="TimesNewRomanPSMT" w:cs="TimesNewRomanPSMT"/>
        </w:rPr>
        <w:t>does not agree</w:t>
      </w:r>
      <w:r>
        <w:rPr>
          <w:rFonts w:ascii="TimesNewRomanPSMT" w:hAnsi="TimesNewRomanPSMT" w:cs="TimesNewRomanPSMT"/>
        </w:rPr>
        <w:t xml:space="preserve"> to meet, in full</w:t>
      </w:r>
      <w:r w:rsidR="00C45B65">
        <w:rPr>
          <w:rFonts w:ascii="TimesNewRomanPSMT" w:hAnsi="TimesNewRomanPSMT" w:cs="TimesNewRomanPSMT"/>
        </w:rPr>
        <w:t xml:space="preserve"> or in part</w:t>
      </w:r>
      <w:r>
        <w:rPr>
          <w:rFonts w:ascii="TimesNewRomanPSMT" w:hAnsi="TimesNewRomanPSMT" w:cs="TimesNewRomanPSMT"/>
        </w:rPr>
        <w:t xml:space="preserve">, </w:t>
      </w:r>
      <w:r w:rsidR="00EF60A3">
        <w:rPr>
          <w:rFonts w:ascii="TimesNewRomanPSMT" w:hAnsi="TimesNewRomanPSMT" w:cs="TimesNewRomanPSMT"/>
        </w:rPr>
        <w:t>the</w:t>
      </w:r>
      <w:r>
        <w:rPr>
          <w:rFonts w:ascii="TimesNewRomanPSMT" w:hAnsi="TimesNewRomanPSMT" w:cs="TimesNewRomanPSMT"/>
        </w:rPr>
        <w:t xml:space="preserve"> SDB participation goal. This list is not intended to be a mandatory checklist, nor is it intended to be exclusive or exhaustive. Other factors or types of efforts may be relevant in appropriate cases.</w:t>
      </w:r>
    </w:p>
    <w:p w14:paraId="030C23ED"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03CAF0FA" w14:textId="5DB13180" w:rsidR="00BB6230" w:rsidRDefault="00BB6230" w:rsidP="00BB6230">
      <w:pPr>
        <w:autoSpaceDE w:val="0"/>
        <w:autoSpaceDN w:val="0"/>
        <w:adjustRightInd w:val="0"/>
        <w:spacing w:after="0" w:line="240" w:lineRule="auto"/>
        <w:ind w:left="720" w:hanging="360"/>
        <w:rPr>
          <w:rFonts w:ascii="Times New Roman" w:hAnsi="Times New Roman" w:cs="Times New Roman"/>
          <w:b/>
          <w:bCs/>
        </w:rPr>
      </w:pPr>
      <w:r>
        <w:rPr>
          <w:rFonts w:ascii="Times New Roman" w:hAnsi="Times New Roman" w:cs="Times New Roman"/>
          <w:b/>
          <w:bCs/>
        </w:rPr>
        <w:t>A. Identify Items as Work for SDBs</w:t>
      </w:r>
    </w:p>
    <w:p w14:paraId="1B8B4AF1" w14:textId="77777777" w:rsidR="00BB6230" w:rsidRDefault="00BB6230" w:rsidP="00BB6230">
      <w:pPr>
        <w:spacing w:after="0" w:line="240" w:lineRule="auto"/>
        <w:rPr>
          <w:rFonts w:ascii="TimesNewRomanPSMT" w:hAnsi="TimesNewRomanPSMT" w:cs="TimesNewRomanPSMT"/>
        </w:rPr>
      </w:pPr>
    </w:p>
    <w:p w14:paraId="67ABDF48" w14:textId="7A1C9449" w:rsidR="00BB6230" w:rsidRDefault="00BB6230" w:rsidP="00BB6230">
      <w:pPr>
        <w:pStyle w:val="ListParagraph"/>
        <w:numPr>
          <w:ilvl w:val="0"/>
          <w:numId w:val="15"/>
        </w:numPr>
        <w:spacing w:after="0" w:line="240" w:lineRule="auto"/>
        <w:ind w:left="1080"/>
        <w:rPr>
          <w:rFonts w:ascii="TimesNewRomanPSMT" w:hAnsi="TimesNewRomanPSMT" w:cs="TimesNewRomanPSMT"/>
        </w:rPr>
      </w:pPr>
      <w:r w:rsidRPr="00953689">
        <w:rPr>
          <w:rFonts w:ascii="TimesNewRomanPSMT" w:hAnsi="TimesNewRomanPSMT" w:cs="TimesNewRomanPSMT"/>
        </w:rPr>
        <w:t xml:space="preserve">Identified Items of Work </w:t>
      </w:r>
    </w:p>
    <w:p w14:paraId="3571B147" w14:textId="77777777" w:rsidR="00C45B65" w:rsidRPr="00953689" w:rsidRDefault="00C45B65" w:rsidP="00C326EA">
      <w:pPr>
        <w:pStyle w:val="ListParagraph"/>
        <w:spacing w:after="0" w:line="240" w:lineRule="auto"/>
        <w:ind w:left="1080"/>
        <w:rPr>
          <w:rFonts w:ascii="TimesNewRomanPSMT" w:hAnsi="TimesNewRomanPSMT" w:cs="TimesNewRomanPSMT"/>
        </w:rPr>
      </w:pPr>
    </w:p>
    <w:p w14:paraId="7E3B5B12" w14:textId="756EC5B6" w:rsidR="00BB6230" w:rsidRPr="0089353E" w:rsidRDefault="00BB6230" w:rsidP="00BB6230">
      <w:pPr>
        <w:pStyle w:val="ListParagraph"/>
        <w:numPr>
          <w:ilvl w:val="0"/>
          <w:numId w:val="17"/>
        </w:numPr>
        <w:autoSpaceDE w:val="0"/>
        <w:autoSpaceDN w:val="0"/>
        <w:adjustRightInd w:val="0"/>
        <w:spacing w:after="0" w:line="240" w:lineRule="auto"/>
        <w:ind w:left="1440"/>
        <w:rPr>
          <w:rFonts w:ascii="TimesNewRomanPSMT" w:hAnsi="TimesNewRomanPSMT" w:cs="TimesNewRomanPSMT"/>
        </w:rPr>
      </w:pPr>
      <w:r w:rsidRPr="0089353E">
        <w:rPr>
          <w:rFonts w:ascii="TimesNewRomanPSMT" w:hAnsi="TimesNewRomanPSMT" w:cs="TimesNewRomanPSMT"/>
        </w:rPr>
        <w:t>Offerors should reasonably identify sufficient items of work to be performed by SD</w:t>
      </w:r>
      <w:r>
        <w:rPr>
          <w:rFonts w:ascii="TimesNewRomanPSMT" w:hAnsi="TimesNewRomanPSMT" w:cs="TimesNewRomanPSMT"/>
        </w:rPr>
        <w:t>Bs</w:t>
      </w:r>
      <w:r w:rsidRPr="0089353E">
        <w:rPr>
          <w:rFonts w:ascii="TimesNewRomanPSMT" w:hAnsi="TimesNewRomanPSMT" w:cs="TimesNewRomanPSMT"/>
        </w:rPr>
        <w:t>.</w:t>
      </w:r>
    </w:p>
    <w:p w14:paraId="4621B467" w14:textId="77777777" w:rsidR="00BB6230" w:rsidRDefault="00BB6230" w:rsidP="00BB6230">
      <w:pPr>
        <w:autoSpaceDE w:val="0"/>
        <w:autoSpaceDN w:val="0"/>
        <w:adjustRightInd w:val="0"/>
        <w:spacing w:after="0" w:line="240" w:lineRule="auto"/>
        <w:ind w:left="1440"/>
        <w:rPr>
          <w:rFonts w:ascii="TimesNewRomanPSMT" w:hAnsi="TimesNewRomanPSMT" w:cs="TimesNewRomanPSMT"/>
        </w:rPr>
      </w:pPr>
    </w:p>
    <w:p w14:paraId="1612BECB" w14:textId="5DB48CF0" w:rsidR="00BB6230" w:rsidRPr="00CC7438" w:rsidRDefault="00BB6230" w:rsidP="00BB6230">
      <w:pPr>
        <w:pStyle w:val="ListParagraph"/>
        <w:numPr>
          <w:ilvl w:val="0"/>
          <w:numId w:val="17"/>
        </w:numPr>
        <w:autoSpaceDE w:val="0"/>
        <w:autoSpaceDN w:val="0"/>
        <w:adjustRightInd w:val="0"/>
        <w:spacing w:after="0" w:line="240" w:lineRule="auto"/>
        <w:ind w:left="1440"/>
        <w:rPr>
          <w:rFonts w:ascii="TimesNewRomanPSMT" w:hAnsi="TimesNewRomanPSMT" w:cs="TimesNewRomanPSMT"/>
          <w:b/>
        </w:rPr>
      </w:pPr>
      <w:r w:rsidRPr="0089353E">
        <w:rPr>
          <w:rFonts w:ascii="TimesNewRomanPSMT" w:hAnsi="TimesNewRomanPSMT" w:cs="TimesNewRomanPSMT"/>
        </w:rPr>
        <w:t xml:space="preserve">Where appropriate, Offerors should break out contract work items into economically feasible units to facilitate SDB participation, rather than perform these work items with their own forces. </w:t>
      </w:r>
      <w:r w:rsidRPr="00CC7438">
        <w:rPr>
          <w:rFonts w:ascii="TimesNewRomanPSMT" w:hAnsi="TimesNewRomanPSMT" w:cs="TimesNewRomanPSMT"/>
          <w:b/>
        </w:rPr>
        <w:t>The ability or desire of a prime contractor to perform the work of a contract with its own organization does not relieve the Offeror of the responsibility to make Good Faith Efforts</w:t>
      </w:r>
      <w:r w:rsidR="00953689">
        <w:rPr>
          <w:rFonts w:ascii="TimesNewRomanPSMT" w:hAnsi="TimesNewRomanPSMT" w:cs="TimesNewRomanPSMT"/>
          <w:b/>
        </w:rPr>
        <w:t xml:space="preserve"> to meet the SDB participation goal</w:t>
      </w:r>
      <w:r w:rsidRPr="00CC7438">
        <w:rPr>
          <w:rFonts w:ascii="TimesNewRomanPSMT" w:hAnsi="TimesNewRomanPSMT" w:cs="TimesNewRomanPSMT"/>
          <w:b/>
        </w:rPr>
        <w:t>.</w:t>
      </w:r>
    </w:p>
    <w:p w14:paraId="682E3062"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4F031A1C" w14:textId="77777777" w:rsidR="00BB6230" w:rsidRDefault="00BB6230" w:rsidP="00407A30">
      <w:pPr>
        <w:autoSpaceDE w:val="0"/>
        <w:autoSpaceDN w:val="0"/>
        <w:adjustRightInd w:val="0"/>
        <w:spacing w:after="0" w:line="240" w:lineRule="auto"/>
        <w:ind w:left="720" w:hanging="360"/>
        <w:rPr>
          <w:rFonts w:ascii="Times New Roman" w:hAnsi="Times New Roman" w:cs="Times New Roman"/>
          <w:b/>
          <w:bCs/>
        </w:rPr>
      </w:pPr>
      <w:r>
        <w:rPr>
          <w:rFonts w:ascii="Times New Roman" w:hAnsi="Times New Roman" w:cs="Times New Roman"/>
          <w:b/>
          <w:bCs/>
        </w:rPr>
        <w:t>B. Identify SDBs to Solicit</w:t>
      </w:r>
    </w:p>
    <w:p w14:paraId="450D7D56" w14:textId="77777777" w:rsidR="00BB6230" w:rsidRDefault="00BB6230" w:rsidP="00BB6230">
      <w:pPr>
        <w:autoSpaceDE w:val="0"/>
        <w:autoSpaceDN w:val="0"/>
        <w:adjustRightInd w:val="0"/>
        <w:spacing w:after="0" w:line="240" w:lineRule="auto"/>
        <w:rPr>
          <w:rFonts w:ascii="Times New Roman" w:hAnsi="Times New Roman" w:cs="Times New Roman"/>
          <w:b/>
          <w:bCs/>
        </w:rPr>
      </w:pPr>
    </w:p>
    <w:p w14:paraId="3637FB37" w14:textId="0AEC99C3" w:rsidR="00BB6230" w:rsidRDefault="00953689" w:rsidP="00BB6230">
      <w:pPr>
        <w:pStyle w:val="ListParagraph"/>
        <w:numPr>
          <w:ilvl w:val="0"/>
          <w:numId w:val="14"/>
        </w:numPr>
        <w:autoSpaceDE w:val="0"/>
        <w:autoSpaceDN w:val="0"/>
        <w:adjustRightInd w:val="0"/>
        <w:spacing w:after="0" w:line="240" w:lineRule="auto"/>
        <w:ind w:left="1080"/>
        <w:rPr>
          <w:rFonts w:ascii="TimesNewRomanPSMT" w:hAnsi="TimesNewRomanPSMT" w:cs="TimesNewRomanPSMT"/>
        </w:rPr>
      </w:pPr>
      <w:r w:rsidRPr="00953689">
        <w:rPr>
          <w:rFonts w:ascii="TimesNewRomanPSMT" w:hAnsi="TimesNewRomanPSMT" w:cs="TimesNewRomanPSMT"/>
        </w:rPr>
        <w:t xml:space="preserve">Identified </w:t>
      </w:r>
      <w:r w:rsidR="00BB6230" w:rsidRPr="00953689">
        <w:rPr>
          <w:rFonts w:ascii="TimesNewRomanPSMT" w:hAnsi="TimesNewRomanPSMT" w:cs="TimesNewRomanPSMT"/>
        </w:rPr>
        <w:t>SDBs</w:t>
      </w:r>
    </w:p>
    <w:p w14:paraId="31D39061" w14:textId="77777777" w:rsidR="00953689" w:rsidRPr="00953689" w:rsidRDefault="00953689" w:rsidP="00953689">
      <w:pPr>
        <w:pStyle w:val="ListParagraph"/>
        <w:autoSpaceDE w:val="0"/>
        <w:autoSpaceDN w:val="0"/>
        <w:adjustRightInd w:val="0"/>
        <w:spacing w:after="0" w:line="240" w:lineRule="auto"/>
        <w:ind w:left="1080"/>
        <w:rPr>
          <w:rFonts w:ascii="TimesNewRomanPSMT" w:hAnsi="TimesNewRomanPSMT" w:cs="TimesNewRomanPSMT"/>
        </w:rPr>
      </w:pPr>
    </w:p>
    <w:p w14:paraId="3D2D73DD" w14:textId="728FAAED" w:rsidR="00BB6230" w:rsidRDefault="00BB6230" w:rsidP="00407A30">
      <w:pPr>
        <w:pStyle w:val="ListParagraph"/>
        <w:numPr>
          <w:ilvl w:val="0"/>
          <w:numId w:val="19"/>
        </w:numPr>
        <w:autoSpaceDE w:val="0"/>
        <w:autoSpaceDN w:val="0"/>
        <w:adjustRightInd w:val="0"/>
        <w:spacing w:after="0" w:line="240" w:lineRule="auto"/>
        <w:ind w:left="1440"/>
        <w:rPr>
          <w:rFonts w:ascii="TimesNewRomanPSMT" w:hAnsi="TimesNewRomanPSMT" w:cs="TimesNewRomanPSMT"/>
        </w:rPr>
      </w:pPr>
      <w:r w:rsidRPr="0089353E">
        <w:rPr>
          <w:rFonts w:ascii="TimesNewRomanPSMT" w:hAnsi="TimesNewRomanPSMT" w:cs="TimesNewRomanPSMT"/>
        </w:rPr>
        <w:t>Offerors should</w:t>
      </w:r>
      <w:r>
        <w:rPr>
          <w:rFonts w:ascii="TimesNewRomanPSMT" w:hAnsi="TimesNewRomanPSMT" w:cs="TimesNewRomanPSMT"/>
        </w:rPr>
        <w:t xml:space="preserve"> </w:t>
      </w:r>
      <w:r w:rsidRPr="0089353E">
        <w:rPr>
          <w:rFonts w:ascii="TimesNewRomanPSMT" w:hAnsi="TimesNewRomanPSMT" w:cs="TimesNewRomanPSMT"/>
        </w:rPr>
        <w:t>reasonably identify the SDB</w:t>
      </w:r>
      <w:r>
        <w:rPr>
          <w:rFonts w:ascii="TimesNewRomanPSMT" w:hAnsi="TimesNewRomanPSMT" w:cs="TimesNewRomanPSMT"/>
        </w:rPr>
        <w:t>s</w:t>
      </w:r>
      <w:r w:rsidRPr="0089353E">
        <w:rPr>
          <w:rFonts w:ascii="TimesNewRomanPSMT" w:hAnsi="TimesNewRomanPSMT" w:cs="TimesNewRomanPSMT"/>
        </w:rPr>
        <w:t xml:space="preserve"> that are available to perform the Identified Items of</w:t>
      </w:r>
      <w:r>
        <w:rPr>
          <w:rFonts w:ascii="TimesNewRomanPSMT" w:hAnsi="TimesNewRomanPSMT" w:cs="TimesNewRomanPSMT"/>
        </w:rPr>
        <w:t xml:space="preserve"> </w:t>
      </w:r>
      <w:r w:rsidRPr="0089353E">
        <w:rPr>
          <w:rFonts w:ascii="TimesNewRomanPSMT" w:hAnsi="TimesNewRomanPSMT" w:cs="TimesNewRomanPSMT"/>
        </w:rPr>
        <w:t>Work.</w:t>
      </w:r>
    </w:p>
    <w:p w14:paraId="13C2B204" w14:textId="77777777" w:rsidR="00BB6230" w:rsidRPr="0089353E" w:rsidRDefault="00BB6230" w:rsidP="00407A30">
      <w:pPr>
        <w:pStyle w:val="ListParagraph"/>
        <w:autoSpaceDE w:val="0"/>
        <w:autoSpaceDN w:val="0"/>
        <w:adjustRightInd w:val="0"/>
        <w:spacing w:after="0" w:line="240" w:lineRule="auto"/>
        <w:ind w:left="1440"/>
        <w:rPr>
          <w:rFonts w:ascii="TimesNewRomanPSMT" w:hAnsi="TimesNewRomanPSMT" w:cs="TimesNewRomanPSMT"/>
        </w:rPr>
      </w:pPr>
    </w:p>
    <w:p w14:paraId="2F33F6EE" w14:textId="0C9D3AD7" w:rsidR="00BB6230" w:rsidRDefault="00BB6230" w:rsidP="00407A30">
      <w:pPr>
        <w:pStyle w:val="ListParagraph"/>
        <w:numPr>
          <w:ilvl w:val="0"/>
          <w:numId w:val="19"/>
        </w:numPr>
        <w:autoSpaceDE w:val="0"/>
        <w:autoSpaceDN w:val="0"/>
        <w:adjustRightInd w:val="0"/>
        <w:spacing w:after="0" w:line="240" w:lineRule="auto"/>
        <w:ind w:left="1440"/>
        <w:rPr>
          <w:rFonts w:ascii="TimesNewRomanPSMT" w:hAnsi="TimesNewRomanPSMT" w:cs="TimesNewRomanPSMT"/>
        </w:rPr>
      </w:pPr>
      <w:r w:rsidRPr="0089353E">
        <w:rPr>
          <w:rFonts w:ascii="TimesNewRomanPSMT" w:hAnsi="TimesNewRomanPSMT" w:cs="TimesNewRomanPSMT"/>
        </w:rPr>
        <w:t>Any SDB</w:t>
      </w:r>
      <w:r>
        <w:rPr>
          <w:rFonts w:ascii="TimesNewRomanPSMT" w:hAnsi="TimesNewRomanPSMT" w:cs="TimesNewRomanPSMT"/>
        </w:rPr>
        <w:t xml:space="preserve">s </w:t>
      </w:r>
      <w:r w:rsidRPr="0089353E">
        <w:rPr>
          <w:rFonts w:ascii="TimesNewRomanPSMT" w:hAnsi="TimesNewRomanPSMT" w:cs="TimesNewRomanPSMT"/>
        </w:rPr>
        <w:t>identified as available by the Offeror should be certified to perform the</w:t>
      </w:r>
      <w:r>
        <w:rPr>
          <w:rFonts w:ascii="TimesNewRomanPSMT" w:hAnsi="TimesNewRomanPSMT" w:cs="TimesNewRomanPSMT"/>
        </w:rPr>
        <w:t xml:space="preserve"> </w:t>
      </w:r>
      <w:r w:rsidRPr="0089353E">
        <w:rPr>
          <w:rFonts w:ascii="TimesNewRomanPSMT" w:hAnsi="TimesNewRomanPSMT" w:cs="TimesNewRomanPSMT"/>
        </w:rPr>
        <w:t>Identified Items of Work.</w:t>
      </w:r>
    </w:p>
    <w:p w14:paraId="7794DA21" w14:textId="77777777" w:rsidR="00BB6230" w:rsidRPr="0089353E" w:rsidRDefault="00BB6230" w:rsidP="00BB6230">
      <w:pPr>
        <w:pStyle w:val="ListParagraph"/>
        <w:autoSpaceDE w:val="0"/>
        <w:autoSpaceDN w:val="0"/>
        <w:adjustRightInd w:val="0"/>
        <w:spacing w:after="0" w:line="240" w:lineRule="auto"/>
        <w:ind w:left="1260"/>
        <w:rPr>
          <w:rFonts w:ascii="TimesNewRomanPSMT" w:hAnsi="TimesNewRomanPSMT" w:cs="TimesNewRomanPSMT"/>
        </w:rPr>
      </w:pPr>
    </w:p>
    <w:p w14:paraId="248123BE" w14:textId="77777777" w:rsidR="00BB6230" w:rsidRDefault="00BB6230" w:rsidP="00407A30">
      <w:pPr>
        <w:autoSpaceDE w:val="0"/>
        <w:autoSpaceDN w:val="0"/>
        <w:adjustRightInd w:val="0"/>
        <w:spacing w:after="0" w:line="240" w:lineRule="auto"/>
        <w:ind w:left="720" w:hanging="360"/>
        <w:rPr>
          <w:rFonts w:ascii="Times New Roman" w:hAnsi="Times New Roman" w:cs="Times New Roman"/>
          <w:b/>
          <w:bCs/>
        </w:rPr>
      </w:pPr>
      <w:r>
        <w:rPr>
          <w:rFonts w:ascii="Times New Roman" w:hAnsi="Times New Roman" w:cs="Times New Roman"/>
          <w:b/>
          <w:bCs/>
        </w:rPr>
        <w:t>C. Solicit SDBs</w:t>
      </w:r>
    </w:p>
    <w:p w14:paraId="0944FE54" w14:textId="77777777" w:rsidR="00BB6230" w:rsidRDefault="00BB6230" w:rsidP="00BB6230">
      <w:pPr>
        <w:autoSpaceDE w:val="0"/>
        <w:autoSpaceDN w:val="0"/>
        <w:adjustRightInd w:val="0"/>
        <w:spacing w:after="0" w:line="240" w:lineRule="auto"/>
        <w:rPr>
          <w:rFonts w:ascii="Times New Roman" w:hAnsi="Times New Roman" w:cs="Times New Roman"/>
          <w:b/>
          <w:bCs/>
        </w:rPr>
      </w:pPr>
    </w:p>
    <w:p w14:paraId="36DD88E0" w14:textId="6C9B9782" w:rsidR="00BB6230" w:rsidRPr="0089353E" w:rsidRDefault="00BB6230" w:rsidP="00407A30">
      <w:pPr>
        <w:pStyle w:val="ListParagraph"/>
        <w:numPr>
          <w:ilvl w:val="0"/>
          <w:numId w:val="20"/>
        </w:numPr>
        <w:autoSpaceDE w:val="0"/>
        <w:autoSpaceDN w:val="0"/>
        <w:adjustRightInd w:val="0"/>
        <w:spacing w:after="0" w:line="240" w:lineRule="auto"/>
        <w:ind w:left="1080"/>
        <w:rPr>
          <w:rFonts w:ascii="TimesNewRomanPSMT" w:hAnsi="TimesNewRomanPSMT" w:cs="TimesNewRomanPSMT"/>
        </w:rPr>
      </w:pPr>
      <w:r>
        <w:rPr>
          <w:rFonts w:ascii="TimesNewRomanPSMT" w:hAnsi="TimesNewRomanPSMT" w:cs="TimesNewRomanPSMT"/>
        </w:rPr>
        <w:t xml:space="preserve">Solicit all Identified SDBs for all Identified Items of Work by providing written notice. The </w:t>
      </w:r>
      <w:r w:rsidRPr="0089353E">
        <w:rPr>
          <w:rFonts w:ascii="TimesNewRomanPSMT" w:hAnsi="TimesNewRomanPSMT" w:cs="TimesNewRomanPSMT"/>
        </w:rPr>
        <w:t>Offeror should:</w:t>
      </w:r>
    </w:p>
    <w:p w14:paraId="6BD8C13B"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7579D5B0" w14:textId="1B20B96C" w:rsidR="00BB6230" w:rsidRDefault="00BB6230" w:rsidP="00407A30">
      <w:pPr>
        <w:pStyle w:val="ListParagraph"/>
        <w:numPr>
          <w:ilvl w:val="0"/>
          <w:numId w:val="21"/>
        </w:numPr>
        <w:autoSpaceDE w:val="0"/>
        <w:autoSpaceDN w:val="0"/>
        <w:adjustRightInd w:val="0"/>
        <w:spacing w:after="0" w:line="240" w:lineRule="auto"/>
        <w:ind w:left="1440"/>
        <w:rPr>
          <w:rFonts w:ascii="TimesNewRomanPSMT" w:hAnsi="TimesNewRomanPSMT" w:cs="TimesNewRomanPSMT"/>
        </w:rPr>
      </w:pPr>
      <w:r>
        <w:rPr>
          <w:rFonts w:ascii="TimesNewRomanPSMT" w:hAnsi="TimesNewRomanPSMT" w:cs="TimesNewRomanPSMT"/>
        </w:rPr>
        <w:t>provide the written solicitation to the Identified SDBs prior to Bid or Proposal due date to allow sufficient time for the Identified SDB to respond;</w:t>
      </w:r>
    </w:p>
    <w:p w14:paraId="5E07B872" w14:textId="77777777" w:rsidR="00BB6230" w:rsidRDefault="00BB6230" w:rsidP="00407A30">
      <w:pPr>
        <w:pStyle w:val="ListParagraph"/>
        <w:autoSpaceDE w:val="0"/>
        <w:autoSpaceDN w:val="0"/>
        <w:adjustRightInd w:val="0"/>
        <w:spacing w:after="0" w:line="240" w:lineRule="auto"/>
        <w:ind w:left="1440"/>
        <w:rPr>
          <w:rFonts w:ascii="TimesNewRomanPSMT" w:hAnsi="TimesNewRomanPSMT" w:cs="TimesNewRomanPSMT"/>
        </w:rPr>
      </w:pPr>
    </w:p>
    <w:p w14:paraId="693BE2D3" w14:textId="625F4755" w:rsidR="00BB6230" w:rsidRDefault="00BB6230" w:rsidP="00407A30">
      <w:pPr>
        <w:pStyle w:val="ListParagraph"/>
        <w:numPr>
          <w:ilvl w:val="0"/>
          <w:numId w:val="21"/>
        </w:numPr>
        <w:autoSpaceDE w:val="0"/>
        <w:autoSpaceDN w:val="0"/>
        <w:adjustRightInd w:val="0"/>
        <w:spacing w:after="0" w:line="240" w:lineRule="auto"/>
        <w:ind w:left="1440"/>
        <w:rPr>
          <w:rFonts w:ascii="TimesNewRomanPSMT" w:hAnsi="TimesNewRomanPSMT" w:cs="TimesNewRomanPSMT"/>
        </w:rPr>
      </w:pPr>
      <w:r>
        <w:rPr>
          <w:rFonts w:ascii="TimesNewRomanPSMT" w:hAnsi="TimesNewRomanPSMT" w:cs="TimesNewRomanPSMT"/>
        </w:rPr>
        <w:t>send the written solicitation by first-class mail, facsimile, or e-mail using contact information in the BDISBO Directory, unless the Offeror has a valid basis for using different contact information; and</w:t>
      </w:r>
    </w:p>
    <w:p w14:paraId="3979AAB2" w14:textId="77777777" w:rsidR="00BB6230" w:rsidRPr="00CC7438" w:rsidRDefault="00BB6230" w:rsidP="00407A30">
      <w:pPr>
        <w:autoSpaceDE w:val="0"/>
        <w:autoSpaceDN w:val="0"/>
        <w:adjustRightInd w:val="0"/>
        <w:spacing w:after="0" w:line="240" w:lineRule="auto"/>
        <w:ind w:left="1440"/>
        <w:rPr>
          <w:rFonts w:ascii="TimesNewRomanPSMT" w:hAnsi="TimesNewRomanPSMT" w:cs="TimesNewRomanPSMT"/>
        </w:rPr>
      </w:pPr>
    </w:p>
    <w:p w14:paraId="0B9633AD" w14:textId="469A4263" w:rsidR="00BB6230" w:rsidRDefault="00BB6230" w:rsidP="00407A30">
      <w:pPr>
        <w:pStyle w:val="ListParagraph"/>
        <w:numPr>
          <w:ilvl w:val="0"/>
          <w:numId w:val="21"/>
        </w:numPr>
        <w:autoSpaceDE w:val="0"/>
        <w:autoSpaceDN w:val="0"/>
        <w:adjustRightInd w:val="0"/>
        <w:spacing w:after="0" w:line="240" w:lineRule="auto"/>
        <w:ind w:left="1440"/>
        <w:rPr>
          <w:rFonts w:ascii="TimesNewRomanPSMT" w:hAnsi="TimesNewRomanPSMT" w:cs="TimesNewRomanPSMT"/>
        </w:rPr>
      </w:pPr>
      <w:r>
        <w:rPr>
          <w:rFonts w:ascii="TimesNewRomanPSMT" w:hAnsi="TimesNewRomanPSMT" w:cs="TimesNewRomanPSMT"/>
        </w:rPr>
        <w:t>provide adequate information about the plans, specifications, anticipated time schedule for portions of the work to be performed by the Identified SDB, and other requirements of the contract to assist Identified SDBs in responding. (This information may be provided by including hard copies in the written solicitation or by electronic means as described in C.3 below.)</w:t>
      </w:r>
    </w:p>
    <w:p w14:paraId="1C49327D" w14:textId="77777777" w:rsidR="00BB6230" w:rsidRDefault="00BB6230" w:rsidP="00BB6230">
      <w:pPr>
        <w:pStyle w:val="ListParagraph"/>
        <w:autoSpaceDE w:val="0"/>
        <w:autoSpaceDN w:val="0"/>
        <w:adjustRightInd w:val="0"/>
        <w:spacing w:after="0" w:line="240" w:lineRule="auto"/>
        <w:ind w:left="1260"/>
        <w:rPr>
          <w:rFonts w:ascii="TimesNewRomanPSMT" w:hAnsi="TimesNewRomanPSMT" w:cs="TimesNewRomanPSMT"/>
        </w:rPr>
      </w:pPr>
    </w:p>
    <w:p w14:paraId="3F22B98E" w14:textId="71DAEB9B" w:rsidR="00BB6230" w:rsidRPr="0089353E" w:rsidRDefault="00BB6230" w:rsidP="00407A30">
      <w:pPr>
        <w:pStyle w:val="ListParagraph"/>
        <w:numPr>
          <w:ilvl w:val="0"/>
          <w:numId w:val="20"/>
        </w:numPr>
        <w:autoSpaceDE w:val="0"/>
        <w:autoSpaceDN w:val="0"/>
        <w:adjustRightInd w:val="0"/>
        <w:spacing w:after="0" w:line="240" w:lineRule="auto"/>
        <w:ind w:left="1080"/>
      </w:pPr>
      <w:r>
        <w:rPr>
          <w:rFonts w:ascii="TimesNewRomanPSMT" w:hAnsi="TimesNewRomanPSMT" w:cs="TimesNewRomanPSMT"/>
        </w:rPr>
        <w:t xml:space="preserve">“All” Identified SDBs includes any SDB Firms </w:t>
      </w:r>
      <w:r w:rsidR="000A5D41">
        <w:rPr>
          <w:rFonts w:ascii="TimesNewRomanPSMT" w:hAnsi="TimesNewRomanPSMT" w:cs="TimesNewRomanPSMT"/>
        </w:rPr>
        <w:t>the Offeror identifies</w:t>
      </w:r>
      <w:r>
        <w:rPr>
          <w:rFonts w:ascii="TimesNewRomanPSMT" w:hAnsi="TimesNewRomanPSMT" w:cs="TimesNewRomanPSMT"/>
        </w:rPr>
        <w:t xml:space="preserve"> as potentially available to perform the Identified Items of Work, but it does not include Identified SDBs who are no longer certified to perform the work as of the date the Offeror provides written solicitations.</w:t>
      </w:r>
    </w:p>
    <w:p w14:paraId="323555C0" w14:textId="77777777" w:rsidR="00BB6230" w:rsidRPr="0089353E" w:rsidRDefault="00BB6230" w:rsidP="00407A30">
      <w:pPr>
        <w:pStyle w:val="ListParagraph"/>
        <w:autoSpaceDE w:val="0"/>
        <w:autoSpaceDN w:val="0"/>
        <w:adjustRightInd w:val="0"/>
        <w:spacing w:after="0" w:line="240" w:lineRule="auto"/>
        <w:ind w:left="1080"/>
      </w:pPr>
    </w:p>
    <w:p w14:paraId="4327866F" w14:textId="4C07FC68" w:rsidR="00BB6230" w:rsidRDefault="00BB6230" w:rsidP="00407A30">
      <w:pPr>
        <w:pStyle w:val="ListParagraph"/>
        <w:numPr>
          <w:ilvl w:val="0"/>
          <w:numId w:val="20"/>
        </w:numPr>
        <w:autoSpaceDE w:val="0"/>
        <w:autoSpaceDN w:val="0"/>
        <w:adjustRightInd w:val="0"/>
        <w:spacing w:after="0" w:line="240" w:lineRule="auto"/>
        <w:ind w:left="1080"/>
        <w:rPr>
          <w:rFonts w:ascii="TimesNewRomanPSMT" w:hAnsi="TimesNewRomanPSMT" w:cs="TimesNewRomanPSMT"/>
        </w:rPr>
      </w:pPr>
      <w:r w:rsidRPr="0089353E">
        <w:rPr>
          <w:rFonts w:ascii="TimesNewRomanPSMT" w:hAnsi="TimesNewRomanPSMT" w:cs="TimesNewRomanPSMT"/>
        </w:rPr>
        <w:t xml:space="preserve">“Electronic Means” includes, for example, information provided </w:t>
      </w:r>
      <w:r w:rsidRPr="0089353E">
        <w:rPr>
          <w:rFonts w:ascii="Times New Roman" w:hAnsi="Times New Roman" w:cs="Times New Roman"/>
          <w:i/>
          <w:iCs/>
        </w:rPr>
        <w:t xml:space="preserve">via </w:t>
      </w:r>
      <w:r w:rsidRPr="0089353E">
        <w:rPr>
          <w:rFonts w:ascii="TimesNewRomanPSMT" w:hAnsi="TimesNewRomanPSMT" w:cs="TimesNewRomanPSMT"/>
        </w:rPr>
        <w:t>a website or file transfer protocol (FTP) site containing the plans, specifications, and other requirements of the contract. If an interested SDB cannot access the information provided by electronic means, the Offeror</w:t>
      </w:r>
      <w:r>
        <w:rPr>
          <w:rFonts w:ascii="TimesNewRomanPSMT" w:hAnsi="TimesNewRomanPSMT" w:cs="TimesNewRomanPSMT"/>
        </w:rPr>
        <w:t xml:space="preserve"> </w:t>
      </w:r>
      <w:r w:rsidRPr="0089353E">
        <w:rPr>
          <w:rFonts w:ascii="TimesNewRomanPSMT" w:hAnsi="TimesNewRomanPSMT" w:cs="TimesNewRomanPSMT"/>
        </w:rPr>
        <w:t xml:space="preserve">must make the information available in a manner that is accessible to the interested </w:t>
      </w:r>
      <w:r>
        <w:rPr>
          <w:rFonts w:ascii="TimesNewRomanPSMT" w:hAnsi="TimesNewRomanPSMT" w:cs="TimesNewRomanPSMT"/>
        </w:rPr>
        <w:t>SDB</w:t>
      </w:r>
      <w:r w:rsidRPr="0089353E">
        <w:rPr>
          <w:rFonts w:ascii="TimesNewRomanPSMT" w:hAnsi="TimesNewRomanPSMT" w:cs="TimesNewRomanPSMT"/>
        </w:rPr>
        <w:t>.</w:t>
      </w:r>
    </w:p>
    <w:p w14:paraId="5E5D2870" w14:textId="77777777" w:rsidR="00BB6230" w:rsidRPr="0089353E" w:rsidRDefault="00BB6230" w:rsidP="00407A30">
      <w:pPr>
        <w:autoSpaceDE w:val="0"/>
        <w:autoSpaceDN w:val="0"/>
        <w:adjustRightInd w:val="0"/>
        <w:spacing w:after="0" w:line="240" w:lineRule="auto"/>
        <w:ind w:left="1080"/>
        <w:rPr>
          <w:rFonts w:ascii="TimesNewRomanPSMT" w:hAnsi="TimesNewRomanPSMT" w:cs="TimesNewRomanPSMT"/>
        </w:rPr>
      </w:pPr>
    </w:p>
    <w:p w14:paraId="36E541E8" w14:textId="7E4F2452" w:rsidR="00BB6230" w:rsidRDefault="00BB6230" w:rsidP="00407A30">
      <w:pPr>
        <w:pStyle w:val="ListParagraph"/>
        <w:numPr>
          <w:ilvl w:val="0"/>
          <w:numId w:val="20"/>
        </w:numPr>
        <w:autoSpaceDE w:val="0"/>
        <w:autoSpaceDN w:val="0"/>
        <w:adjustRightInd w:val="0"/>
        <w:spacing w:after="0" w:line="240" w:lineRule="auto"/>
        <w:ind w:left="1080"/>
        <w:rPr>
          <w:rFonts w:ascii="TimesNewRomanPSMT" w:hAnsi="TimesNewRomanPSMT" w:cs="TimesNewRomanPSMT"/>
        </w:rPr>
      </w:pPr>
      <w:r w:rsidRPr="0089353E">
        <w:rPr>
          <w:rFonts w:ascii="TimesNewRomanPSMT" w:hAnsi="TimesNewRomanPSMT" w:cs="TimesNewRomanPSMT"/>
        </w:rPr>
        <w:t xml:space="preserve">Follow up on initial written solicitations by contacting </w:t>
      </w:r>
      <w:r>
        <w:rPr>
          <w:rFonts w:ascii="TimesNewRomanPSMT" w:hAnsi="TimesNewRomanPSMT" w:cs="TimesNewRomanPSMT"/>
        </w:rPr>
        <w:t xml:space="preserve">Identified SDBs </w:t>
      </w:r>
      <w:r w:rsidRPr="0089353E">
        <w:rPr>
          <w:rFonts w:ascii="TimesNewRomanPSMT" w:hAnsi="TimesNewRomanPSMT" w:cs="TimesNewRomanPSMT"/>
        </w:rPr>
        <w:t xml:space="preserve">to determine </w:t>
      </w:r>
      <w:r w:rsidR="000A5D41">
        <w:rPr>
          <w:rFonts w:ascii="TimesNewRomanPSMT" w:hAnsi="TimesNewRomanPSMT" w:cs="TimesNewRomanPSMT"/>
        </w:rPr>
        <w:t>their interest</w:t>
      </w:r>
      <w:r w:rsidR="007C4CDC">
        <w:rPr>
          <w:rFonts w:ascii="TimesNewRomanPSMT" w:hAnsi="TimesNewRomanPSMT" w:cs="TimesNewRomanPSMT"/>
        </w:rPr>
        <w:t xml:space="preserve"> in submitting a quote</w:t>
      </w:r>
      <w:r w:rsidRPr="0089353E">
        <w:rPr>
          <w:rFonts w:ascii="TimesNewRomanPSMT" w:hAnsi="TimesNewRomanPSMT" w:cs="TimesNewRomanPSMT"/>
        </w:rPr>
        <w:t>.</w:t>
      </w:r>
      <w:r>
        <w:rPr>
          <w:rFonts w:ascii="TimesNewRomanPSMT" w:hAnsi="TimesNewRomanPSMT" w:cs="TimesNewRomanPSMT"/>
        </w:rPr>
        <w:t xml:space="preserve"> </w:t>
      </w:r>
      <w:r w:rsidRPr="0089353E">
        <w:rPr>
          <w:rFonts w:ascii="TimesNewRomanPSMT" w:hAnsi="TimesNewRomanPSMT" w:cs="TimesNewRomanPSMT"/>
        </w:rPr>
        <w:t>The follow up contact may be made:</w:t>
      </w:r>
    </w:p>
    <w:p w14:paraId="141E265E" w14:textId="77777777" w:rsidR="00BB6230" w:rsidRPr="0089353E" w:rsidRDefault="00BB6230" w:rsidP="00BB6230">
      <w:pPr>
        <w:autoSpaceDE w:val="0"/>
        <w:autoSpaceDN w:val="0"/>
        <w:adjustRightInd w:val="0"/>
        <w:spacing w:after="0" w:line="240" w:lineRule="auto"/>
        <w:rPr>
          <w:rFonts w:ascii="TimesNewRomanPSMT" w:hAnsi="TimesNewRomanPSMT" w:cs="TimesNewRomanPSMT"/>
        </w:rPr>
      </w:pPr>
    </w:p>
    <w:p w14:paraId="63B2A9C1" w14:textId="48F8EC49" w:rsidR="00BB6230" w:rsidRDefault="00BB6230" w:rsidP="00407A30">
      <w:pPr>
        <w:pStyle w:val="ListParagraph"/>
        <w:numPr>
          <w:ilvl w:val="1"/>
          <w:numId w:val="22"/>
        </w:numPr>
        <w:autoSpaceDE w:val="0"/>
        <w:autoSpaceDN w:val="0"/>
        <w:adjustRightInd w:val="0"/>
        <w:spacing w:after="0" w:line="240" w:lineRule="auto"/>
        <w:ind w:left="1440"/>
        <w:rPr>
          <w:rFonts w:ascii="TimesNewRomanPSMT" w:hAnsi="TimesNewRomanPSMT" w:cs="TimesNewRomanPSMT"/>
        </w:rPr>
      </w:pPr>
      <w:r w:rsidRPr="0089353E">
        <w:rPr>
          <w:rFonts w:ascii="TimesNewRomanPSMT" w:hAnsi="TimesNewRomanPSMT" w:cs="TimesNewRomanPSMT"/>
        </w:rPr>
        <w:t>by telephone using the contact information i</w:t>
      </w:r>
      <w:r>
        <w:rPr>
          <w:rFonts w:ascii="TimesNewRomanPSMT" w:hAnsi="TimesNewRomanPSMT" w:cs="TimesNewRomanPSMT"/>
        </w:rPr>
        <w:t xml:space="preserve">n BDISBO’s </w:t>
      </w:r>
      <w:r w:rsidRPr="0089353E">
        <w:rPr>
          <w:rFonts w:ascii="TimesNewRomanPSMT" w:hAnsi="TimesNewRomanPSMT" w:cs="TimesNewRomanPSMT"/>
        </w:rPr>
        <w:t>Directory, unless the Offeror has a</w:t>
      </w:r>
      <w:r>
        <w:rPr>
          <w:rFonts w:ascii="TimesNewRomanPSMT" w:hAnsi="TimesNewRomanPSMT" w:cs="TimesNewRomanPSMT"/>
        </w:rPr>
        <w:t xml:space="preserve"> </w:t>
      </w:r>
      <w:r w:rsidRPr="0089353E">
        <w:rPr>
          <w:rFonts w:ascii="TimesNewRomanPSMT" w:hAnsi="TimesNewRomanPSMT" w:cs="TimesNewRomanPSMT"/>
        </w:rPr>
        <w:t>valid basis for using different contact information; or</w:t>
      </w:r>
    </w:p>
    <w:p w14:paraId="58274780" w14:textId="77777777" w:rsidR="00BB6230" w:rsidRDefault="00BB6230" w:rsidP="00407A30">
      <w:pPr>
        <w:pStyle w:val="ListParagraph"/>
        <w:autoSpaceDE w:val="0"/>
        <w:autoSpaceDN w:val="0"/>
        <w:adjustRightInd w:val="0"/>
        <w:spacing w:after="0" w:line="240" w:lineRule="auto"/>
        <w:ind w:left="1440"/>
        <w:rPr>
          <w:rFonts w:ascii="TimesNewRomanPSMT" w:hAnsi="TimesNewRomanPSMT" w:cs="TimesNewRomanPSMT"/>
        </w:rPr>
      </w:pPr>
    </w:p>
    <w:p w14:paraId="75EED309" w14:textId="108D8ED4" w:rsidR="00BB6230" w:rsidRDefault="00BB6230" w:rsidP="00407A30">
      <w:pPr>
        <w:pStyle w:val="ListParagraph"/>
        <w:numPr>
          <w:ilvl w:val="1"/>
          <w:numId w:val="22"/>
        </w:numPr>
        <w:autoSpaceDE w:val="0"/>
        <w:autoSpaceDN w:val="0"/>
        <w:adjustRightInd w:val="0"/>
        <w:spacing w:after="0" w:line="240" w:lineRule="auto"/>
        <w:ind w:left="1440"/>
        <w:rPr>
          <w:rFonts w:ascii="TimesNewRomanPSMT" w:hAnsi="TimesNewRomanPSMT" w:cs="TimesNewRomanPSMT"/>
        </w:rPr>
      </w:pPr>
      <w:r w:rsidRPr="0089353E">
        <w:rPr>
          <w:rFonts w:ascii="TimesNewRomanPSMT" w:hAnsi="TimesNewRomanPSMT" w:cs="TimesNewRomanPSMT"/>
        </w:rPr>
        <w:t xml:space="preserve">in writing </w:t>
      </w:r>
      <w:r w:rsidRPr="0089353E">
        <w:rPr>
          <w:rFonts w:ascii="Times New Roman" w:hAnsi="Times New Roman" w:cs="Times New Roman"/>
          <w:i/>
          <w:iCs/>
        </w:rPr>
        <w:t xml:space="preserve">via </w:t>
      </w:r>
      <w:r w:rsidRPr="0089353E">
        <w:rPr>
          <w:rFonts w:ascii="TimesNewRomanPSMT" w:hAnsi="TimesNewRomanPSMT" w:cs="TimesNewRomanPSMT"/>
        </w:rPr>
        <w:t>a method that differs from the method used for the initial written solicitation.</w:t>
      </w:r>
    </w:p>
    <w:p w14:paraId="662302CB" w14:textId="77777777" w:rsidR="00BB6230" w:rsidRPr="0089353E" w:rsidRDefault="00BB6230" w:rsidP="00BB6230">
      <w:pPr>
        <w:pStyle w:val="ListParagraph"/>
        <w:autoSpaceDE w:val="0"/>
        <w:autoSpaceDN w:val="0"/>
        <w:adjustRightInd w:val="0"/>
        <w:spacing w:after="0" w:line="240" w:lineRule="auto"/>
        <w:rPr>
          <w:rFonts w:ascii="TimesNewRomanPSMT" w:hAnsi="TimesNewRomanPSMT" w:cs="TimesNewRomanPSMT"/>
        </w:rPr>
      </w:pPr>
    </w:p>
    <w:p w14:paraId="682F0FC4" w14:textId="21AD1A7B" w:rsidR="00BB6230" w:rsidRDefault="00BB6230" w:rsidP="00407A30">
      <w:pPr>
        <w:pStyle w:val="ListParagraph"/>
        <w:numPr>
          <w:ilvl w:val="0"/>
          <w:numId w:val="20"/>
        </w:numPr>
        <w:autoSpaceDE w:val="0"/>
        <w:autoSpaceDN w:val="0"/>
        <w:adjustRightInd w:val="0"/>
        <w:spacing w:after="0" w:line="240" w:lineRule="auto"/>
        <w:ind w:left="1080"/>
        <w:rPr>
          <w:rFonts w:ascii="TimesNewRomanPSMT" w:hAnsi="TimesNewRomanPSMT" w:cs="TimesNewRomanPSMT"/>
        </w:rPr>
      </w:pPr>
      <w:r w:rsidRPr="0089353E">
        <w:rPr>
          <w:rFonts w:ascii="TimesNewRomanPSMT" w:hAnsi="TimesNewRomanPSMT" w:cs="TimesNewRomanPSMT"/>
        </w:rPr>
        <w:t xml:space="preserve">In addition to the written solicitation set forth in C.1 and the follow up required in C.4, use all other reasonable and available means to solicit the interest of </w:t>
      </w:r>
      <w:r>
        <w:rPr>
          <w:rFonts w:ascii="TimesNewRomanPSMT" w:hAnsi="TimesNewRomanPSMT" w:cs="TimesNewRomanPSMT"/>
        </w:rPr>
        <w:t>Identified SDBs</w:t>
      </w:r>
      <w:r w:rsidRPr="0089353E">
        <w:rPr>
          <w:rFonts w:ascii="TimesNewRomanPSMT" w:hAnsi="TimesNewRomanPSMT" w:cs="TimesNewRomanPSMT"/>
        </w:rPr>
        <w:t xml:space="preserve"> certified to perform</w:t>
      </w:r>
      <w:r>
        <w:rPr>
          <w:rFonts w:ascii="TimesNewRomanPSMT" w:hAnsi="TimesNewRomanPSMT" w:cs="TimesNewRomanPSMT"/>
        </w:rPr>
        <w:t xml:space="preserve"> </w:t>
      </w:r>
      <w:r w:rsidRPr="0089353E">
        <w:rPr>
          <w:rFonts w:ascii="TimesNewRomanPSMT" w:hAnsi="TimesNewRomanPSMT" w:cs="TimesNewRomanPSMT"/>
        </w:rPr>
        <w:t>the work of the contract. Examples of other means include:</w:t>
      </w:r>
    </w:p>
    <w:p w14:paraId="707CD33A" w14:textId="77777777" w:rsidR="00BB6230" w:rsidRDefault="00BB6230" w:rsidP="00BB6230">
      <w:pPr>
        <w:pStyle w:val="ListParagraph"/>
        <w:autoSpaceDE w:val="0"/>
        <w:autoSpaceDN w:val="0"/>
        <w:adjustRightInd w:val="0"/>
        <w:spacing w:after="0" w:line="240" w:lineRule="auto"/>
        <w:rPr>
          <w:rFonts w:ascii="TimesNewRomanPSMT" w:hAnsi="TimesNewRomanPSMT" w:cs="TimesNewRomanPSMT"/>
        </w:rPr>
      </w:pPr>
    </w:p>
    <w:p w14:paraId="7FC05007" w14:textId="1B6D1482" w:rsidR="00BB6230" w:rsidRDefault="00BB6230" w:rsidP="00407A30">
      <w:pPr>
        <w:pStyle w:val="ListParagraph"/>
        <w:numPr>
          <w:ilvl w:val="1"/>
          <w:numId w:val="20"/>
        </w:numPr>
        <w:tabs>
          <w:tab w:val="left" w:pos="1440"/>
        </w:tabs>
        <w:autoSpaceDE w:val="0"/>
        <w:autoSpaceDN w:val="0"/>
        <w:adjustRightInd w:val="0"/>
        <w:spacing w:after="0" w:line="240" w:lineRule="auto"/>
        <w:rPr>
          <w:rFonts w:ascii="TimesNewRomanPSMT" w:hAnsi="TimesNewRomanPSMT" w:cs="TimesNewRomanPSMT"/>
        </w:rPr>
      </w:pPr>
      <w:r w:rsidRPr="0089353E">
        <w:rPr>
          <w:rFonts w:ascii="TimesNewRomanPSMT" w:hAnsi="TimesNewRomanPSMT" w:cs="TimesNewRomanPSMT"/>
        </w:rPr>
        <w:t xml:space="preserve">attending any </w:t>
      </w:r>
      <w:r w:rsidR="000A5D41">
        <w:rPr>
          <w:rFonts w:ascii="TimesNewRomanPSMT" w:hAnsi="TimesNewRomanPSMT" w:cs="TimesNewRomanPSMT"/>
        </w:rPr>
        <w:t>Supplier Forums</w:t>
      </w:r>
      <w:r w:rsidR="003F642E">
        <w:rPr>
          <w:rFonts w:ascii="TimesNewRomanPSMT" w:hAnsi="TimesNewRomanPSMT" w:cs="TimesNewRomanPSMT"/>
        </w:rPr>
        <w:t>, or</w:t>
      </w:r>
      <w:r w:rsidR="000A5D41">
        <w:rPr>
          <w:rFonts w:ascii="TimesNewRomanPSMT" w:hAnsi="TimesNewRomanPSMT" w:cs="TimesNewRomanPSMT"/>
        </w:rPr>
        <w:t xml:space="preserve"> P</w:t>
      </w:r>
      <w:r w:rsidRPr="0089353E">
        <w:rPr>
          <w:rFonts w:ascii="TimesNewRomanPSMT" w:hAnsi="TimesNewRomanPSMT" w:cs="TimesNewRomanPSMT"/>
        </w:rPr>
        <w:t>re-Proposal</w:t>
      </w:r>
      <w:r w:rsidR="003F642E">
        <w:rPr>
          <w:rFonts w:ascii="TimesNewRomanPSMT" w:hAnsi="TimesNewRomanPSMT" w:cs="TimesNewRomanPSMT"/>
        </w:rPr>
        <w:t xml:space="preserve"> or Pre-Bid</w:t>
      </w:r>
      <w:r w:rsidRPr="0089353E">
        <w:rPr>
          <w:rFonts w:ascii="TimesNewRomanPSMT" w:hAnsi="TimesNewRomanPSMT" w:cs="TimesNewRomanPSMT"/>
        </w:rPr>
        <w:t xml:space="preserve"> </w:t>
      </w:r>
      <w:r w:rsidR="000A5D41">
        <w:rPr>
          <w:rFonts w:ascii="TimesNewRomanPSMT" w:hAnsi="TimesNewRomanPSMT" w:cs="TimesNewRomanPSMT"/>
        </w:rPr>
        <w:t>conferences</w:t>
      </w:r>
      <w:r w:rsidRPr="0089353E">
        <w:rPr>
          <w:rFonts w:ascii="TimesNewRomanPSMT" w:hAnsi="TimesNewRomanPSMT" w:cs="TimesNewRomanPSMT"/>
        </w:rPr>
        <w:t xml:space="preserve"> at which </w:t>
      </w:r>
      <w:r>
        <w:rPr>
          <w:rFonts w:ascii="TimesNewRomanPSMT" w:hAnsi="TimesNewRomanPSMT" w:cs="TimesNewRomanPSMT"/>
        </w:rPr>
        <w:t xml:space="preserve">SDBs </w:t>
      </w:r>
      <w:r w:rsidRPr="0089353E">
        <w:rPr>
          <w:rFonts w:ascii="TimesNewRomanPSMT" w:hAnsi="TimesNewRomanPSMT" w:cs="TimesNewRomanPSMT"/>
        </w:rPr>
        <w:t>could be informed of contracting</w:t>
      </w:r>
      <w:r>
        <w:rPr>
          <w:rFonts w:ascii="TimesNewRomanPSMT" w:hAnsi="TimesNewRomanPSMT" w:cs="TimesNewRomanPSMT"/>
        </w:rPr>
        <w:t xml:space="preserve"> a</w:t>
      </w:r>
      <w:r w:rsidRPr="0089353E">
        <w:rPr>
          <w:rFonts w:ascii="TimesNewRomanPSMT" w:hAnsi="TimesNewRomanPSMT" w:cs="TimesNewRomanPSMT"/>
        </w:rPr>
        <w:t>nd subcontracting opportunities; and</w:t>
      </w:r>
    </w:p>
    <w:p w14:paraId="0FCB1568" w14:textId="77777777" w:rsidR="00BB6230" w:rsidRDefault="00BB6230" w:rsidP="00407A30">
      <w:pPr>
        <w:pStyle w:val="ListParagraph"/>
        <w:tabs>
          <w:tab w:val="left" w:pos="1440"/>
        </w:tabs>
        <w:autoSpaceDE w:val="0"/>
        <w:autoSpaceDN w:val="0"/>
        <w:adjustRightInd w:val="0"/>
        <w:spacing w:after="0" w:line="240" w:lineRule="auto"/>
        <w:ind w:left="1440"/>
        <w:rPr>
          <w:rFonts w:ascii="TimesNewRomanPSMT" w:hAnsi="TimesNewRomanPSMT" w:cs="TimesNewRomanPSMT"/>
        </w:rPr>
      </w:pPr>
    </w:p>
    <w:p w14:paraId="7D00E9CE" w14:textId="67A1E4B9" w:rsidR="00BB6230" w:rsidRPr="0089353E" w:rsidRDefault="00BB6230" w:rsidP="00407A30">
      <w:pPr>
        <w:pStyle w:val="ListParagraph"/>
        <w:numPr>
          <w:ilvl w:val="1"/>
          <w:numId w:val="20"/>
        </w:numPr>
        <w:tabs>
          <w:tab w:val="left" w:pos="1440"/>
        </w:tabs>
        <w:autoSpaceDE w:val="0"/>
        <w:autoSpaceDN w:val="0"/>
        <w:adjustRightInd w:val="0"/>
        <w:spacing w:after="0" w:line="240" w:lineRule="auto"/>
        <w:rPr>
          <w:rFonts w:ascii="TimesNewRomanPSMT" w:hAnsi="TimesNewRomanPSMT" w:cs="TimesNewRomanPSMT"/>
        </w:rPr>
      </w:pPr>
      <w:r w:rsidRPr="0089353E">
        <w:rPr>
          <w:rFonts w:ascii="TimesNewRomanPSMT" w:hAnsi="TimesNewRomanPSMT" w:cs="TimesNewRomanPSMT"/>
        </w:rPr>
        <w:t xml:space="preserve">if recommended by the procurement, advertising with or effectively using the services of at least two </w:t>
      </w:r>
      <w:r>
        <w:rPr>
          <w:rFonts w:ascii="TimesNewRomanPSMT" w:hAnsi="TimesNewRomanPSMT" w:cs="TimesNewRomanPSMT"/>
        </w:rPr>
        <w:t>diversity-</w:t>
      </w:r>
      <w:r w:rsidRPr="0089353E">
        <w:rPr>
          <w:rFonts w:ascii="TimesNewRomanPSMT" w:hAnsi="TimesNewRomanPSMT" w:cs="TimesNewRomanPSMT"/>
        </w:rPr>
        <w:t>focused entities or media, including trade associations, minority/women</w:t>
      </w:r>
      <w:r>
        <w:rPr>
          <w:rFonts w:ascii="TimesNewRomanPSMT" w:hAnsi="TimesNewRomanPSMT" w:cs="TimesNewRomanPSMT"/>
        </w:rPr>
        <w:t>/disability/LGBT</w:t>
      </w:r>
      <w:r w:rsidRPr="0089353E">
        <w:rPr>
          <w:rFonts w:ascii="TimesNewRomanPSMT" w:hAnsi="TimesNewRomanPSMT" w:cs="TimesNewRomanPSMT"/>
        </w:rPr>
        <w:t xml:space="preserve"> community organizations, minority/women</w:t>
      </w:r>
      <w:r>
        <w:rPr>
          <w:rFonts w:ascii="TimesNewRomanPSMT" w:hAnsi="TimesNewRomanPSMT" w:cs="TimesNewRomanPSMT"/>
        </w:rPr>
        <w:t>/disability/LGBT</w:t>
      </w:r>
      <w:r w:rsidRPr="0089353E">
        <w:rPr>
          <w:rFonts w:ascii="TimesNewRomanPSMT" w:hAnsi="TimesNewRomanPSMT" w:cs="TimesNewRomanPSMT"/>
        </w:rPr>
        <w:t xml:space="preserve"> contractors' groups, and local, state, and federal minority/women</w:t>
      </w:r>
      <w:r>
        <w:rPr>
          <w:rFonts w:ascii="TimesNewRomanPSMT" w:hAnsi="TimesNewRomanPSMT" w:cs="TimesNewRomanPSMT"/>
        </w:rPr>
        <w:t>/disability/LGBT</w:t>
      </w:r>
      <w:r w:rsidRPr="0089353E">
        <w:rPr>
          <w:rFonts w:ascii="TimesNewRomanPSMT" w:hAnsi="TimesNewRomanPSMT" w:cs="TimesNewRomanPSMT"/>
        </w:rPr>
        <w:t xml:space="preserve"> business assistance offices.</w:t>
      </w:r>
    </w:p>
    <w:p w14:paraId="2716786D" w14:textId="77777777" w:rsidR="00BB6230" w:rsidRDefault="00BB6230" w:rsidP="00BB6230">
      <w:pPr>
        <w:autoSpaceDE w:val="0"/>
        <w:autoSpaceDN w:val="0"/>
        <w:adjustRightInd w:val="0"/>
        <w:spacing w:after="0" w:line="240" w:lineRule="auto"/>
        <w:ind w:left="360"/>
        <w:rPr>
          <w:rFonts w:ascii="Times New Roman" w:hAnsi="Times New Roman" w:cs="Times New Roman"/>
          <w:b/>
          <w:bCs/>
        </w:rPr>
      </w:pPr>
    </w:p>
    <w:p w14:paraId="2416B95A" w14:textId="77777777" w:rsidR="00BB6230" w:rsidRDefault="00BB6230" w:rsidP="00407A30">
      <w:pPr>
        <w:autoSpaceDE w:val="0"/>
        <w:autoSpaceDN w:val="0"/>
        <w:adjustRightInd w:val="0"/>
        <w:spacing w:after="0" w:line="240" w:lineRule="auto"/>
        <w:ind w:left="720" w:hanging="360"/>
        <w:rPr>
          <w:rFonts w:ascii="Times New Roman" w:hAnsi="Times New Roman" w:cs="Times New Roman"/>
          <w:b/>
          <w:bCs/>
        </w:rPr>
      </w:pPr>
      <w:r w:rsidRPr="0089353E">
        <w:rPr>
          <w:rFonts w:ascii="Times New Roman" w:hAnsi="Times New Roman" w:cs="Times New Roman"/>
          <w:b/>
          <w:bCs/>
        </w:rPr>
        <w:t xml:space="preserve">D. Negotiate with Interested </w:t>
      </w:r>
      <w:r>
        <w:rPr>
          <w:rFonts w:ascii="Times New Roman" w:hAnsi="Times New Roman" w:cs="Times New Roman"/>
          <w:b/>
          <w:bCs/>
        </w:rPr>
        <w:t>SDBs</w:t>
      </w:r>
    </w:p>
    <w:p w14:paraId="16D17DAD" w14:textId="77777777" w:rsidR="00BB6230" w:rsidRPr="0089353E" w:rsidRDefault="00BB6230" w:rsidP="00BB6230">
      <w:pPr>
        <w:autoSpaceDE w:val="0"/>
        <w:autoSpaceDN w:val="0"/>
        <w:adjustRightInd w:val="0"/>
        <w:spacing w:after="0" w:line="240" w:lineRule="auto"/>
        <w:ind w:left="360"/>
        <w:rPr>
          <w:rFonts w:ascii="Times New Roman" w:hAnsi="Times New Roman" w:cs="Times New Roman"/>
          <w:b/>
          <w:bCs/>
        </w:rPr>
      </w:pPr>
    </w:p>
    <w:p w14:paraId="7DCF105D" w14:textId="42B8709B" w:rsidR="00BB6230" w:rsidRDefault="00BB6230" w:rsidP="00BB6230">
      <w:pPr>
        <w:autoSpaceDE w:val="0"/>
        <w:autoSpaceDN w:val="0"/>
        <w:adjustRightInd w:val="0"/>
        <w:spacing w:after="0" w:line="240" w:lineRule="auto"/>
        <w:ind w:firstLine="360"/>
        <w:rPr>
          <w:rFonts w:ascii="TimesNewRomanPSMT" w:hAnsi="TimesNewRomanPSMT" w:cs="TimesNewRomanPSMT"/>
        </w:rPr>
      </w:pPr>
      <w:r w:rsidRPr="00A23B7A">
        <w:rPr>
          <w:rFonts w:ascii="TimesNewRomanPSMT" w:hAnsi="TimesNewRomanPSMT" w:cs="TimesNewRomanPSMT"/>
        </w:rPr>
        <w:t>Offerors must negotiate in good faith with interested SDB</w:t>
      </w:r>
      <w:r>
        <w:rPr>
          <w:rFonts w:ascii="TimesNewRomanPSMT" w:hAnsi="TimesNewRomanPSMT" w:cs="TimesNewRomanPSMT"/>
        </w:rPr>
        <w:t>s</w:t>
      </w:r>
      <w:r w:rsidRPr="00A23B7A">
        <w:rPr>
          <w:rFonts w:ascii="TimesNewRomanPSMT" w:hAnsi="TimesNewRomanPSMT" w:cs="TimesNewRomanPSMT"/>
        </w:rPr>
        <w:t>.</w:t>
      </w:r>
    </w:p>
    <w:p w14:paraId="0BB3BAAC" w14:textId="77777777" w:rsidR="00BB6230" w:rsidRPr="00A23B7A" w:rsidRDefault="00BB6230" w:rsidP="00BB6230">
      <w:pPr>
        <w:autoSpaceDE w:val="0"/>
        <w:autoSpaceDN w:val="0"/>
        <w:adjustRightInd w:val="0"/>
        <w:spacing w:after="0" w:line="240" w:lineRule="auto"/>
        <w:ind w:firstLine="360"/>
        <w:rPr>
          <w:rFonts w:ascii="TimesNewRomanPSMT" w:hAnsi="TimesNewRomanPSMT" w:cs="TimesNewRomanPSMT"/>
        </w:rPr>
      </w:pPr>
    </w:p>
    <w:p w14:paraId="090D07C5" w14:textId="77777777" w:rsidR="00BB6230" w:rsidRDefault="00BB6230" w:rsidP="00407A30">
      <w:pPr>
        <w:pStyle w:val="ListParagraph"/>
        <w:numPr>
          <w:ilvl w:val="0"/>
          <w:numId w:val="23"/>
        </w:numPr>
        <w:autoSpaceDE w:val="0"/>
        <w:autoSpaceDN w:val="0"/>
        <w:adjustRightInd w:val="0"/>
        <w:spacing w:after="0" w:line="240" w:lineRule="auto"/>
        <w:ind w:left="1080"/>
        <w:rPr>
          <w:rFonts w:ascii="TimesNewRomanPSMT" w:hAnsi="TimesNewRomanPSMT" w:cs="TimesNewRomanPSMT"/>
        </w:rPr>
      </w:pPr>
      <w:r w:rsidRPr="0089353E">
        <w:rPr>
          <w:rFonts w:ascii="TimesNewRomanPSMT" w:hAnsi="TimesNewRomanPSMT" w:cs="TimesNewRomanPSMT"/>
        </w:rPr>
        <w:t>Evidence of negotiation includes, without limitation, the following:</w:t>
      </w:r>
    </w:p>
    <w:p w14:paraId="53EFB548" w14:textId="77777777" w:rsidR="00BB6230" w:rsidRPr="0089353E" w:rsidRDefault="00BB6230" w:rsidP="00407A30">
      <w:pPr>
        <w:pStyle w:val="ListParagraph"/>
        <w:autoSpaceDE w:val="0"/>
        <w:autoSpaceDN w:val="0"/>
        <w:adjustRightInd w:val="0"/>
        <w:spacing w:after="0" w:line="240" w:lineRule="auto"/>
        <w:ind w:left="1080"/>
        <w:rPr>
          <w:rFonts w:ascii="TimesNewRomanPSMT" w:hAnsi="TimesNewRomanPSMT" w:cs="TimesNewRomanPSMT"/>
        </w:rPr>
      </w:pPr>
    </w:p>
    <w:p w14:paraId="2E0A6526" w14:textId="77777777" w:rsidR="00BB6230" w:rsidRDefault="00BB6230" w:rsidP="00407A30">
      <w:pPr>
        <w:pStyle w:val="ListParagraph"/>
        <w:numPr>
          <w:ilvl w:val="0"/>
          <w:numId w:val="24"/>
        </w:numPr>
        <w:autoSpaceDE w:val="0"/>
        <w:autoSpaceDN w:val="0"/>
        <w:adjustRightInd w:val="0"/>
        <w:spacing w:after="0" w:line="240" w:lineRule="auto"/>
        <w:ind w:left="1440"/>
        <w:rPr>
          <w:rFonts w:ascii="TimesNewRomanPSMT" w:hAnsi="TimesNewRomanPSMT" w:cs="TimesNewRomanPSMT"/>
        </w:rPr>
      </w:pPr>
      <w:r w:rsidRPr="0089353E">
        <w:rPr>
          <w:rFonts w:ascii="TimesNewRomanPSMT" w:hAnsi="TimesNewRomanPSMT" w:cs="TimesNewRomanPSMT"/>
        </w:rPr>
        <w:t xml:space="preserve">the names, addresses, and telephone numbers of </w:t>
      </w:r>
      <w:r>
        <w:rPr>
          <w:rFonts w:ascii="TimesNewRomanPSMT" w:hAnsi="TimesNewRomanPSMT" w:cs="TimesNewRomanPSMT"/>
        </w:rPr>
        <w:t xml:space="preserve">SDBs </w:t>
      </w:r>
      <w:r w:rsidRPr="0089353E">
        <w:rPr>
          <w:rFonts w:ascii="TimesNewRomanPSMT" w:hAnsi="TimesNewRomanPSMT" w:cs="TimesNewRomanPSMT"/>
        </w:rPr>
        <w:t>that were considered;</w:t>
      </w:r>
    </w:p>
    <w:p w14:paraId="5FD71C0C" w14:textId="77777777" w:rsidR="00BB6230" w:rsidRPr="0089353E" w:rsidRDefault="00BB6230" w:rsidP="00407A30">
      <w:pPr>
        <w:pStyle w:val="ListParagraph"/>
        <w:autoSpaceDE w:val="0"/>
        <w:autoSpaceDN w:val="0"/>
        <w:adjustRightInd w:val="0"/>
        <w:spacing w:after="0" w:line="240" w:lineRule="auto"/>
        <w:ind w:left="1440"/>
        <w:rPr>
          <w:rFonts w:ascii="TimesNewRomanPSMT" w:hAnsi="TimesNewRomanPSMT" w:cs="TimesNewRomanPSMT"/>
        </w:rPr>
      </w:pPr>
    </w:p>
    <w:p w14:paraId="5A5BEFDE" w14:textId="77777777" w:rsidR="00BB6230" w:rsidRDefault="00BB6230" w:rsidP="00407A30">
      <w:pPr>
        <w:pStyle w:val="ListParagraph"/>
        <w:numPr>
          <w:ilvl w:val="0"/>
          <w:numId w:val="24"/>
        </w:numPr>
        <w:autoSpaceDE w:val="0"/>
        <w:autoSpaceDN w:val="0"/>
        <w:adjustRightInd w:val="0"/>
        <w:spacing w:after="0" w:line="240" w:lineRule="auto"/>
        <w:ind w:left="1440"/>
        <w:rPr>
          <w:rFonts w:ascii="TimesNewRomanPSMT" w:hAnsi="TimesNewRomanPSMT" w:cs="TimesNewRomanPSMT"/>
        </w:rPr>
      </w:pPr>
      <w:r w:rsidRPr="00A23B7A">
        <w:rPr>
          <w:rFonts w:ascii="TimesNewRomanPSMT" w:hAnsi="TimesNewRomanPSMT" w:cs="TimesNewRomanPSMT"/>
        </w:rPr>
        <w:t>a description of the information provided regarding the plans and specifications for the work</w:t>
      </w:r>
      <w:r>
        <w:rPr>
          <w:rFonts w:ascii="TimesNewRomanPSMT" w:hAnsi="TimesNewRomanPSMT" w:cs="TimesNewRomanPSMT"/>
        </w:rPr>
        <w:t xml:space="preserve"> </w:t>
      </w:r>
      <w:r w:rsidRPr="00A23B7A">
        <w:rPr>
          <w:rFonts w:ascii="TimesNewRomanPSMT" w:hAnsi="TimesNewRomanPSMT" w:cs="TimesNewRomanPSMT"/>
        </w:rPr>
        <w:t>selected for subcontracting and the means used to provide that information; and</w:t>
      </w:r>
    </w:p>
    <w:p w14:paraId="140E0CFD" w14:textId="77777777" w:rsidR="00BB6230" w:rsidRPr="004A2F9E" w:rsidRDefault="00BB6230" w:rsidP="00407A30">
      <w:pPr>
        <w:autoSpaceDE w:val="0"/>
        <w:autoSpaceDN w:val="0"/>
        <w:adjustRightInd w:val="0"/>
        <w:spacing w:after="0" w:line="240" w:lineRule="auto"/>
        <w:ind w:left="1440"/>
        <w:rPr>
          <w:rFonts w:ascii="TimesNewRomanPSMT" w:hAnsi="TimesNewRomanPSMT" w:cs="TimesNewRomanPSMT"/>
        </w:rPr>
      </w:pPr>
    </w:p>
    <w:p w14:paraId="7A150A9E" w14:textId="77777777" w:rsidR="00BB6230" w:rsidRDefault="00BB6230" w:rsidP="00407A30">
      <w:pPr>
        <w:pStyle w:val="ListParagraph"/>
        <w:numPr>
          <w:ilvl w:val="0"/>
          <w:numId w:val="24"/>
        </w:numPr>
        <w:autoSpaceDE w:val="0"/>
        <w:autoSpaceDN w:val="0"/>
        <w:adjustRightInd w:val="0"/>
        <w:spacing w:after="0" w:line="240" w:lineRule="auto"/>
        <w:ind w:left="1440"/>
        <w:rPr>
          <w:rFonts w:ascii="TimesNewRomanPSMT" w:hAnsi="TimesNewRomanPSMT" w:cs="TimesNewRomanPSMT"/>
        </w:rPr>
      </w:pPr>
      <w:r w:rsidRPr="0089353E">
        <w:rPr>
          <w:rFonts w:ascii="TimesNewRomanPSMT" w:hAnsi="TimesNewRomanPSMT" w:cs="TimesNewRomanPSMT"/>
        </w:rPr>
        <w:t xml:space="preserve">evidence as to why additional agreements could not be reached for </w:t>
      </w:r>
      <w:r>
        <w:rPr>
          <w:rFonts w:ascii="TimesNewRomanPSMT" w:hAnsi="TimesNewRomanPSMT" w:cs="TimesNewRomanPSMT"/>
        </w:rPr>
        <w:t xml:space="preserve">SDBs </w:t>
      </w:r>
      <w:r w:rsidRPr="0089353E">
        <w:rPr>
          <w:rFonts w:ascii="TimesNewRomanPSMT" w:hAnsi="TimesNewRomanPSMT" w:cs="TimesNewRomanPSMT"/>
        </w:rPr>
        <w:t xml:space="preserve">to </w:t>
      </w:r>
      <w:r>
        <w:rPr>
          <w:rFonts w:ascii="TimesNewRomanPSMT" w:hAnsi="TimesNewRomanPSMT" w:cs="TimesNewRomanPSMT"/>
        </w:rPr>
        <w:t>p</w:t>
      </w:r>
      <w:r w:rsidRPr="0089353E">
        <w:rPr>
          <w:rFonts w:ascii="TimesNewRomanPSMT" w:hAnsi="TimesNewRomanPSMT" w:cs="TimesNewRomanPSMT"/>
        </w:rPr>
        <w:t>erform the</w:t>
      </w:r>
      <w:r>
        <w:rPr>
          <w:rFonts w:ascii="TimesNewRomanPSMT" w:hAnsi="TimesNewRomanPSMT" w:cs="TimesNewRomanPSMT"/>
        </w:rPr>
        <w:t xml:space="preserve"> </w:t>
      </w:r>
      <w:r w:rsidRPr="0089353E">
        <w:rPr>
          <w:rFonts w:ascii="TimesNewRomanPSMT" w:hAnsi="TimesNewRomanPSMT" w:cs="TimesNewRomanPSMT"/>
        </w:rPr>
        <w:t>work.</w:t>
      </w:r>
    </w:p>
    <w:p w14:paraId="14453EE5" w14:textId="0BDC2654" w:rsidR="00BB6230" w:rsidRPr="0089353E" w:rsidRDefault="00BB6230" w:rsidP="00407A30">
      <w:pPr>
        <w:pStyle w:val="ListParagraph"/>
        <w:autoSpaceDE w:val="0"/>
        <w:autoSpaceDN w:val="0"/>
        <w:adjustRightInd w:val="0"/>
        <w:spacing w:after="0" w:line="240" w:lineRule="auto"/>
        <w:ind w:left="1080"/>
        <w:rPr>
          <w:rFonts w:ascii="TimesNewRomanPSMT" w:hAnsi="TimesNewRomanPSMT" w:cs="TimesNewRomanPSMT"/>
        </w:rPr>
      </w:pPr>
    </w:p>
    <w:p w14:paraId="3F8A9575" w14:textId="38C4B8AF" w:rsidR="00BB6230" w:rsidRDefault="000A5D41" w:rsidP="00407A30">
      <w:pPr>
        <w:pStyle w:val="ListParagraph"/>
        <w:numPr>
          <w:ilvl w:val="0"/>
          <w:numId w:val="23"/>
        </w:numPr>
        <w:autoSpaceDE w:val="0"/>
        <w:autoSpaceDN w:val="0"/>
        <w:adjustRightInd w:val="0"/>
        <w:spacing w:after="0" w:line="240" w:lineRule="auto"/>
        <w:ind w:left="1080"/>
        <w:rPr>
          <w:rFonts w:ascii="TimesNewRomanPSMT" w:hAnsi="TimesNewRomanPSMT" w:cs="TimesNewRomanPSMT"/>
        </w:rPr>
      </w:pPr>
      <w:r>
        <w:rPr>
          <w:rFonts w:ascii="TimesNewRomanPSMT" w:hAnsi="TimesNewRomanPSMT" w:cs="TimesNewRomanPSMT"/>
        </w:rPr>
        <w:t>In negotiating with subcontractors, t</w:t>
      </w:r>
      <w:r w:rsidR="00BB6230" w:rsidRPr="0089353E">
        <w:rPr>
          <w:rFonts w:ascii="TimesNewRomanPSMT" w:hAnsi="TimesNewRomanPSMT" w:cs="TimesNewRomanPSMT"/>
        </w:rPr>
        <w:t xml:space="preserve">he Offeror </w:t>
      </w:r>
      <w:r>
        <w:rPr>
          <w:rFonts w:ascii="TimesNewRomanPSMT" w:hAnsi="TimesNewRomanPSMT" w:cs="TimesNewRomanPSMT"/>
        </w:rPr>
        <w:t>should</w:t>
      </w:r>
      <w:r w:rsidR="00BB6230" w:rsidRPr="0089353E">
        <w:rPr>
          <w:rFonts w:ascii="TimesNewRomanPSMT" w:hAnsi="TimesNewRomanPSMT" w:cs="TimesNewRomanPSMT"/>
        </w:rPr>
        <w:t xml:space="preserve"> consider a firm's price and</w:t>
      </w:r>
      <w:r w:rsidR="00BB6230">
        <w:rPr>
          <w:rFonts w:ascii="TimesNewRomanPSMT" w:hAnsi="TimesNewRomanPSMT" w:cs="TimesNewRomanPSMT"/>
        </w:rPr>
        <w:t xml:space="preserve"> </w:t>
      </w:r>
      <w:r w:rsidR="00BB6230" w:rsidRPr="00A23B7A">
        <w:rPr>
          <w:rFonts w:ascii="TimesNewRomanPSMT" w:hAnsi="TimesNewRomanPSMT" w:cs="TimesNewRomanPSMT"/>
        </w:rPr>
        <w:t xml:space="preserve">capabilities as well as </w:t>
      </w:r>
      <w:r w:rsidR="00CF46A8">
        <w:rPr>
          <w:rFonts w:ascii="TimesNewRomanPSMT" w:hAnsi="TimesNewRomanPSMT" w:cs="TimesNewRomanPSMT"/>
        </w:rPr>
        <w:t xml:space="preserve">the </w:t>
      </w:r>
      <w:r w:rsidR="00BB6230">
        <w:rPr>
          <w:rFonts w:ascii="TimesNewRomanPSMT" w:hAnsi="TimesNewRomanPSMT" w:cs="TimesNewRomanPSMT"/>
        </w:rPr>
        <w:t>SDB participation</w:t>
      </w:r>
      <w:r w:rsidR="00BB6230" w:rsidRPr="00A23B7A">
        <w:rPr>
          <w:rFonts w:ascii="TimesNewRomanPSMT" w:hAnsi="TimesNewRomanPSMT" w:cs="TimesNewRomanPSMT"/>
        </w:rPr>
        <w:t xml:space="preserve"> goal.</w:t>
      </w:r>
    </w:p>
    <w:p w14:paraId="4294812C" w14:textId="77777777" w:rsidR="00BB6230" w:rsidRDefault="00BB6230" w:rsidP="00407A30">
      <w:pPr>
        <w:pStyle w:val="ListParagraph"/>
        <w:autoSpaceDE w:val="0"/>
        <w:autoSpaceDN w:val="0"/>
        <w:adjustRightInd w:val="0"/>
        <w:spacing w:after="0" w:line="240" w:lineRule="auto"/>
        <w:ind w:left="1080"/>
        <w:rPr>
          <w:rFonts w:ascii="TimesNewRomanPSMT" w:hAnsi="TimesNewRomanPSMT" w:cs="TimesNewRomanPSMT"/>
        </w:rPr>
      </w:pPr>
    </w:p>
    <w:p w14:paraId="562C3C64" w14:textId="6DEDEB43" w:rsidR="00BB6230" w:rsidRDefault="000A5D41" w:rsidP="00407A30">
      <w:pPr>
        <w:pStyle w:val="ListParagraph"/>
        <w:numPr>
          <w:ilvl w:val="0"/>
          <w:numId w:val="23"/>
        </w:numPr>
        <w:autoSpaceDE w:val="0"/>
        <w:autoSpaceDN w:val="0"/>
        <w:adjustRightInd w:val="0"/>
        <w:spacing w:after="0" w:line="240" w:lineRule="auto"/>
        <w:ind w:left="1080"/>
        <w:rPr>
          <w:rFonts w:ascii="TimesNewRomanPSMT" w:hAnsi="TimesNewRomanPSMT" w:cs="TimesNewRomanPSMT"/>
        </w:rPr>
      </w:pPr>
      <w:r>
        <w:rPr>
          <w:rFonts w:ascii="TimesNewRomanPSMT" w:hAnsi="TimesNewRomanPSMT" w:cs="TimesNewRomanPSMT"/>
        </w:rPr>
        <w:t xml:space="preserve">Additional costs incurred </w:t>
      </w:r>
      <w:r w:rsidR="00BB6230" w:rsidRPr="002A1FEC">
        <w:rPr>
          <w:rFonts w:ascii="TimesNewRomanPSMT" w:hAnsi="TimesNewRomanPSMT" w:cs="TimesNewRomanPSMT"/>
        </w:rPr>
        <w:t>in finding and using SDB</w:t>
      </w:r>
      <w:r w:rsidR="00BB6230">
        <w:rPr>
          <w:rFonts w:ascii="TimesNewRomanPSMT" w:hAnsi="TimesNewRomanPSMT" w:cs="TimesNewRomanPSMT"/>
        </w:rPr>
        <w:t xml:space="preserve">s </w:t>
      </w:r>
      <w:r>
        <w:rPr>
          <w:rFonts w:ascii="TimesNewRomanPSMT" w:hAnsi="TimesNewRomanPSMT" w:cs="TimesNewRomanPSMT"/>
        </w:rPr>
        <w:t>are</w:t>
      </w:r>
      <w:r w:rsidR="00BB6230" w:rsidRPr="002A1FEC">
        <w:rPr>
          <w:rFonts w:ascii="TimesNewRomanPSMT" w:hAnsi="TimesNewRomanPSMT" w:cs="TimesNewRomanPSMT"/>
        </w:rPr>
        <w:t xml:space="preserve"> not sufficient </w:t>
      </w:r>
      <w:r>
        <w:rPr>
          <w:rFonts w:ascii="TimesNewRomanPSMT" w:hAnsi="TimesNewRomanPSMT" w:cs="TimesNewRomanPSMT"/>
        </w:rPr>
        <w:t>justification</w:t>
      </w:r>
      <w:r w:rsidR="00BB6230" w:rsidRPr="002A1FEC">
        <w:rPr>
          <w:rFonts w:ascii="TimesNewRomanPSMT" w:hAnsi="TimesNewRomanPSMT" w:cs="TimesNewRomanPSMT"/>
        </w:rPr>
        <w:t xml:space="preserve"> for the Offeror's failure to meet the SDB</w:t>
      </w:r>
      <w:r w:rsidR="00BB6230">
        <w:rPr>
          <w:rFonts w:ascii="TimesNewRomanPSMT" w:hAnsi="TimesNewRomanPSMT" w:cs="TimesNewRomanPSMT"/>
        </w:rPr>
        <w:t xml:space="preserve"> participation goal</w:t>
      </w:r>
      <w:r w:rsidR="00BB6230" w:rsidRPr="002A1FEC">
        <w:rPr>
          <w:rFonts w:ascii="TimesNewRomanPSMT" w:hAnsi="TimesNewRomanPSMT" w:cs="TimesNewRomanPSMT"/>
        </w:rPr>
        <w:t>, as long as such costs are reasonable. Factors to take into consideration when determining whether an SDB</w:t>
      </w:r>
      <w:r w:rsidR="00BB6230">
        <w:rPr>
          <w:rFonts w:ascii="TimesNewRomanPSMT" w:hAnsi="TimesNewRomanPSMT" w:cs="TimesNewRomanPSMT"/>
        </w:rPr>
        <w:t xml:space="preserve">’s </w:t>
      </w:r>
      <w:r w:rsidR="00BB6230" w:rsidRPr="002A1FEC">
        <w:rPr>
          <w:rFonts w:ascii="TimesNewRomanPSMT" w:hAnsi="TimesNewRomanPSMT" w:cs="TimesNewRomanPSMT"/>
        </w:rPr>
        <w:t>quote is excessive or unreasonable include, without limitation, the following:</w:t>
      </w:r>
    </w:p>
    <w:p w14:paraId="7A15A623" w14:textId="77777777" w:rsidR="00BB6230" w:rsidRPr="002A1FEC" w:rsidRDefault="00BB6230" w:rsidP="00407A30">
      <w:pPr>
        <w:autoSpaceDE w:val="0"/>
        <w:autoSpaceDN w:val="0"/>
        <w:adjustRightInd w:val="0"/>
        <w:spacing w:after="0" w:line="240" w:lineRule="auto"/>
        <w:ind w:left="1080"/>
        <w:rPr>
          <w:rFonts w:ascii="TimesNewRomanPSMT" w:hAnsi="TimesNewRomanPSMT" w:cs="TimesNewRomanPSMT"/>
        </w:rPr>
      </w:pPr>
    </w:p>
    <w:p w14:paraId="2B937671" w14:textId="04ABCCFE" w:rsidR="00BB6230" w:rsidRDefault="00BB6230" w:rsidP="00407A30">
      <w:pPr>
        <w:pStyle w:val="ListParagraph"/>
        <w:numPr>
          <w:ilvl w:val="1"/>
          <w:numId w:val="23"/>
        </w:numPr>
        <w:autoSpaceDE w:val="0"/>
        <w:autoSpaceDN w:val="0"/>
        <w:adjustRightInd w:val="0"/>
        <w:spacing w:after="0" w:line="240" w:lineRule="auto"/>
        <w:ind w:left="1440"/>
        <w:rPr>
          <w:rFonts w:ascii="TimesNewRomanPSMT" w:hAnsi="TimesNewRomanPSMT" w:cs="TimesNewRomanPSMT"/>
        </w:rPr>
      </w:pPr>
      <w:r w:rsidRPr="00A23B7A">
        <w:rPr>
          <w:rFonts w:ascii="TimesNewRomanPSMT" w:hAnsi="TimesNewRomanPSMT" w:cs="TimesNewRomanPSMT"/>
        </w:rPr>
        <w:t xml:space="preserve">dollar difference between the </w:t>
      </w:r>
      <w:r>
        <w:rPr>
          <w:rFonts w:ascii="TimesNewRomanPSMT" w:hAnsi="TimesNewRomanPSMT" w:cs="TimesNewRomanPSMT"/>
        </w:rPr>
        <w:t xml:space="preserve">SDB </w:t>
      </w:r>
      <w:r w:rsidRPr="00A23B7A">
        <w:rPr>
          <w:rFonts w:ascii="TimesNewRomanPSMT" w:hAnsi="TimesNewRomanPSMT" w:cs="TimesNewRomanPSMT"/>
        </w:rPr>
        <w:t>subcontractor’s quote and the average of other</w:t>
      </w:r>
      <w:r>
        <w:rPr>
          <w:rFonts w:ascii="TimesNewRomanPSMT" w:hAnsi="TimesNewRomanPSMT" w:cs="TimesNewRomanPSMT"/>
        </w:rPr>
        <w:t xml:space="preserve">  s</w:t>
      </w:r>
      <w:r w:rsidRPr="0089353E">
        <w:rPr>
          <w:rFonts w:ascii="TimesNewRomanPSMT" w:hAnsi="TimesNewRomanPSMT" w:cs="TimesNewRomanPSMT"/>
        </w:rPr>
        <w:t>ubcontractors' quotes received by the Offeror;</w:t>
      </w:r>
    </w:p>
    <w:p w14:paraId="53338BEA" w14:textId="77777777" w:rsidR="00BB6230" w:rsidRPr="0089353E" w:rsidRDefault="00BB6230" w:rsidP="00407A30">
      <w:pPr>
        <w:pStyle w:val="ListParagraph"/>
        <w:autoSpaceDE w:val="0"/>
        <w:autoSpaceDN w:val="0"/>
        <w:adjustRightInd w:val="0"/>
        <w:spacing w:after="0" w:line="240" w:lineRule="auto"/>
        <w:ind w:left="1440"/>
        <w:rPr>
          <w:rFonts w:ascii="TimesNewRomanPSMT" w:hAnsi="TimesNewRomanPSMT" w:cs="TimesNewRomanPSMT"/>
        </w:rPr>
      </w:pPr>
    </w:p>
    <w:p w14:paraId="7B8B790E" w14:textId="75A046D4" w:rsidR="00BB6230" w:rsidRDefault="00BB6230" w:rsidP="00407A30">
      <w:pPr>
        <w:pStyle w:val="ListParagraph"/>
        <w:numPr>
          <w:ilvl w:val="1"/>
          <w:numId w:val="23"/>
        </w:numPr>
        <w:autoSpaceDE w:val="0"/>
        <w:autoSpaceDN w:val="0"/>
        <w:adjustRightInd w:val="0"/>
        <w:spacing w:after="0" w:line="240" w:lineRule="auto"/>
        <w:ind w:left="1440"/>
        <w:rPr>
          <w:rFonts w:ascii="TimesNewRomanPSMT" w:hAnsi="TimesNewRomanPSMT" w:cs="TimesNewRomanPSMT"/>
        </w:rPr>
      </w:pPr>
      <w:r w:rsidRPr="0089353E">
        <w:rPr>
          <w:rFonts w:ascii="TimesNewRomanPSMT" w:hAnsi="TimesNewRomanPSMT" w:cs="TimesNewRomanPSMT"/>
        </w:rPr>
        <w:t xml:space="preserve">percentage difference between the </w:t>
      </w:r>
      <w:r>
        <w:rPr>
          <w:rFonts w:ascii="TimesNewRomanPSMT" w:hAnsi="TimesNewRomanPSMT" w:cs="TimesNewRomanPSMT"/>
        </w:rPr>
        <w:t xml:space="preserve">SDB </w:t>
      </w:r>
      <w:r w:rsidRPr="0089353E">
        <w:rPr>
          <w:rFonts w:ascii="TimesNewRomanPSMT" w:hAnsi="TimesNewRomanPSMT" w:cs="TimesNewRomanPSMT"/>
        </w:rPr>
        <w:t>subcontractor’s quote and the average of other</w:t>
      </w:r>
      <w:r>
        <w:rPr>
          <w:rFonts w:ascii="TimesNewRomanPSMT" w:hAnsi="TimesNewRomanPSMT" w:cs="TimesNewRomanPSMT"/>
        </w:rPr>
        <w:t xml:space="preserve"> </w:t>
      </w:r>
      <w:r w:rsidRPr="00A23B7A">
        <w:rPr>
          <w:rFonts w:ascii="TimesNewRomanPSMT" w:hAnsi="TimesNewRomanPSMT" w:cs="TimesNewRomanPSMT"/>
        </w:rPr>
        <w:t>subcontractors' quotes received by the Offeror;</w:t>
      </w:r>
    </w:p>
    <w:p w14:paraId="30B00141" w14:textId="77777777" w:rsidR="00BB6230" w:rsidRPr="004A2F9E" w:rsidRDefault="00BB6230" w:rsidP="00407A30">
      <w:pPr>
        <w:autoSpaceDE w:val="0"/>
        <w:autoSpaceDN w:val="0"/>
        <w:adjustRightInd w:val="0"/>
        <w:spacing w:after="0" w:line="240" w:lineRule="auto"/>
        <w:ind w:left="1440"/>
        <w:rPr>
          <w:rFonts w:ascii="TimesNewRomanPSMT" w:hAnsi="TimesNewRomanPSMT" w:cs="TimesNewRomanPSMT"/>
        </w:rPr>
      </w:pPr>
    </w:p>
    <w:p w14:paraId="442D39A8" w14:textId="25F8D152" w:rsidR="00BB6230" w:rsidRPr="000A5D41" w:rsidRDefault="00BB6230" w:rsidP="000A5D41">
      <w:pPr>
        <w:pStyle w:val="ListParagraph"/>
        <w:numPr>
          <w:ilvl w:val="1"/>
          <w:numId w:val="23"/>
        </w:numPr>
        <w:autoSpaceDE w:val="0"/>
        <w:autoSpaceDN w:val="0"/>
        <w:adjustRightInd w:val="0"/>
        <w:spacing w:after="0" w:line="240" w:lineRule="auto"/>
        <w:ind w:left="1440"/>
        <w:rPr>
          <w:rFonts w:ascii="TimesNewRomanPSMT" w:hAnsi="TimesNewRomanPSMT" w:cs="TimesNewRomanPSMT"/>
        </w:rPr>
      </w:pPr>
      <w:r w:rsidRPr="00A23B7A">
        <w:rPr>
          <w:rFonts w:ascii="TimesNewRomanPSMT" w:hAnsi="TimesNewRomanPSMT" w:cs="TimesNewRomanPSMT"/>
        </w:rPr>
        <w:t xml:space="preserve">percentage that the </w:t>
      </w:r>
      <w:r>
        <w:rPr>
          <w:rFonts w:ascii="TimesNewRomanPSMT" w:hAnsi="TimesNewRomanPSMT" w:cs="TimesNewRomanPSMT"/>
        </w:rPr>
        <w:t>SDB</w:t>
      </w:r>
      <w:r w:rsidRPr="00A23B7A">
        <w:rPr>
          <w:rFonts w:ascii="TimesNewRomanPSMT" w:hAnsi="TimesNewRomanPSMT" w:cs="TimesNewRomanPSMT"/>
        </w:rPr>
        <w:t xml:space="preserve"> subcontractor’s quote represents of the overall contract amount;</w:t>
      </w:r>
    </w:p>
    <w:p w14:paraId="1609AD1D" w14:textId="77777777" w:rsidR="00BB6230" w:rsidRPr="004A2F9E" w:rsidRDefault="00BB6230" w:rsidP="00407A30">
      <w:pPr>
        <w:autoSpaceDE w:val="0"/>
        <w:autoSpaceDN w:val="0"/>
        <w:adjustRightInd w:val="0"/>
        <w:spacing w:after="0" w:line="240" w:lineRule="auto"/>
        <w:ind w:left="1440"/>
        <w:rPr>
          <w:rFonts w:ascii="TimesNewRomanPSMT" w:hAnsi="TimesNewRomanPSMT" w:cs="TimesNewRomanPSMT"/>
        </w:rPr>
      </w:pPr>
    </w:p>
    <w:p w14:paraId="0C42E52A" w14:textId="77777777" w:rsidR="00BB6230" w:rsidRDefault="00BB6230" w:rsidP="00407A30">
      <w:pPr>
        <w:pStyle w:val="ListParagraph"/>
        <w:numPr>
          <w:ilvl w:val="1"/>
          <w:numId w:val="23"/>
        </w:numPr>
        <w:autoSpaceDE w:val="0"/>
        <w:autoSpaceDN w:val="0"/>
        <w:adjustRightInd w:val="0"/>
        <w:spacing w:after="0" w:line="240" w:lineRule="auto"/>
        <w:ind w:left="1440"/>
        <w:rPr>
          <w:rFonts w:ascii="TimesNewRomanPSMT" w:hAnsi="TimesNewRomanPSMT" w:cs="TimesNewRomanPSMT"/>
        </w:rPr>
      </w:pPr>
      <w:r w:rsidRPr="0089353E">
        <w:rPr>
          <w:rFonts w:ascii="TimesNewRomanPSMT" w:hAnsi="TimesNewRomanPSMT" w:cs="TimesNewRomanPSMT"/>
        </w:rPr>
        <w:t xml:space="preserve">whether the work described in the </w:t>
      </w:r>
      <w:r>
        <w:rPr>
          <w:rFonts w:ascii="TimesNewRomanPSMT" w:hAnsi="TimesNewRomanPSMT" w:cs="TimesNewRomanPSMT"/>
        </w:rPr>
        <w:t xml:space="preserve">SDB </w:t>
      </w:r>
      <w:r w:rsidRPr="0089353E">
        <w:rPr>
          <w:rFonts w:ascii="TimesNewRomanPSMT" w:hAnsi="TimesNewRomanPSMT" w:cs="TimesNewRomanPSMT"/>
        </w:rPr>
        <w:t>and Non-</w:t>
      </w:r>
      <w:r>
        <w:rPr>
          <w:rFonts w:ascii="TimesNewRomanPSMT" w:hAnsi="TimesNewRomanPSMT" w:cs="TimesNewRomanPSMT"/>
        </w:rPr>
        <w:t>SDB</w:t>
      </w:r>
      <w:r w:rsidRPr="0089353E">
        <w:rPr>
          <w:rFonts w:ascii="TimesNewRomanPSMT" w:hAnsi="TimesNewRomanPSMT" w:cs="TimesNewRomanPSMT"/>
        </w:rPr>
        <w:t xml:space="preserve"> subcontractor quotes (or portions</w:t>
      </w:r>
      <w:r>
        <w:rPr>
          <w:rFonts w:ascii="TimesNewRomanPSMT" w:hAnsi="TimesNewRomanPSMT" w:cs="TimesNewRomanPSMT"/>
        </w:rPr>
        <w:t xml:space="preserve"> </w:t>
      </w:r>
      <w:r w:rsidRPr="00A23B7A">
        <w:rPr>
          <w:rFonts w:ascii="TimesNewRomanPSMT" w:hAnsi="TimesNewRomanPSMT" w:cs="TimesNewRomanPSMT"/>
        </w:rPr>
        <w:t>thereof) submitted for review is the same or comparable; and</w:t>
      </w:r>
    </w:p>
    <w:p w14:paraId="7D5E3580" w14:textId="77777777" w:rsidR="00BB6230" w:rsidRPr="004A2F9E" w:rsidRDefault="00BB6230" w:rsidP="00407A30">
      <w:pPr>
        <w:autoSpaceDE w:val="0"/>
        <w:autoSpaceDN w:val="0"/>
        <w:adjustRightInd w:val="0"/>
        <w:spacing w:after="0" w:line="240" w:lineRule="auto"/>
        <w:ind w:left="1440"/>
        <w:rPr>
          <w:rFonts w:ascii="TimesNewRomanPSMT" w:hAnsi="TimesNewRomanPSMT" w:cs="TimesNewRomanPSMT"/>
        </w:rPr>
      </w:pPr>
    </w:p>
    <w:p w14:paraId="22376703" w14:textId="55830444" w:rsidR="00BB6230" w:rsidRDefault="00BB6230" w:rsidP="00407A30">
      <w:pPr>
        <w:pStyle w:val="ListParagraph"/>
        <w:numPr>
          <w:ilvl w:val="1"/>
          <w:numId w:val="23"/>
        </w:numPr>
        <w:autoSpaceDE w:val="0"/>
        <w:autoSpaceDN w:val="0"/>
        <w:adjustRightInd w:val="0"/>
        <w:spacing w:after="0" w:line="240" w:lineRule="auto"/>
        <w:ind w:left="1440"/>
        <w:rPr>
          <w:rFonts w:ascii="TimesNewRomanPSMT" w:hAnsi="TimesNewRomanPSMT" w:cs="TimesNewRomanPSMT"/>
        </w:rPr>
      </w:pPr>
      <w:r w:rsidRPr="00A23B7A">
        <w:rPr>
          <w:rFonts w:ascii="TimesNewRomanPSMT" w:hAnsi="TimesNewRomanPSMT" w:cs="TimesNewRomanPSMT"/>
        </w:rPr>
        <w:t>number of quotes received by the Offeror for that portion of the work.</w:t>
      </w:r>
    </w:p>
    <w:p w14:paraId="4277AD24" w14:textId="77777777" w:rsidR="00BB6230" w:rsidRPr="00A23B7A" w:rsidRDefault="00BB6230" w:rsidP="00407A30">
      <w:pPr>
        <w:autoSpaceDE w:val="0"/>
        <w:autoSpaceDN w:val="0"/>
        <w:adjustRightInd w:val="0"/>
        <w:spacing w:after="0" w:line="240" w:lineRule="auto"/>
        <w:ind w:left="1080"/>
        <w:rPr>
          <w:rFonts w:ascii="TimesNewRomanPSMT" w:hAnsi="TimesNewRomanPSMT" w:cs="TimesNewRomanPSMT"/>
        </w:rPr>
      </w:pPr>
    </w:p>
    <w:p w14:paraId="043A09C2" w14:textId="77777777" w:rsidR="00BB6230" w:rsidRDefault="00BB6230" w:rsidP="00407A30">
      <w:pPr>
        <w:pStyle w:val="ListParagraph"/>
        <w:numPr>
          <w:ilvl w:val="0"/>
          <w:numId w:val="23"/>
        </w:numPr>
        <w:autoSpaceDE w:val="0"/>
        <w:autoSpaceDN w:val="0"/>
        <w:adjustRightInd w:val="0"/>
        <w:spacing w:after="0" w:line="240" w:lineRule="auto"/>
        <w:ind w:left="1080"/>
        <w:rPr>
          <w:rFonts w:ascii="TimesNewRomanPSMT" w:hAnsi="TimesNewRomanPSMT" w:cs="TimesNewRomanPSMT"/>
        </w:rPr>
      </w:pPr>
      <w:r w:rsidRPr="002A1FEC">
        <w:rPr>
          <w:rFonts w:ascii="TimesNewRomanPSMT" w:hAnsi="TimesNewRomanPSMT" w:cs="TimesNewRomanPSMT"/>
        </w:rPr>
        <w:t>The factors in paragraph 3 above are not intended to be mandatory, exclusive, or exhaustive, and other evidence of an excessive or unreasonable price may be relevant.</w:t>
      </w:r>
    </w:p>
    <w:p w14:paraId="41951C7C" w14:textId="77777777" w:rsidR="00BB6230" w:rsidRDefault="00BB6230" w:rsidP="00407A30">
      <w:pPr>
        <w:pStyle w:val="ListParagraph"/>
        <w:autoSpaceDE w:val="0"/>
        <w:autoSpaceDN w:val="0"/>
        <w:adjustRightInd w:val="0"/>
        <w:spacing w:after="0" w:line="240" w:lineRule="auto"/>
        <w:ind w:left="1080"/>
        <w:rPr>
          <w:rFonts w:ascii="TimesNewRomanPSMT" w:hAnsi="TimesNewRomanPSMT" w:cs="TimesNewRomanPSMT"/>
        </w:rPr>
      </w:pPr>
    </w:p>
    <w:p w14:paraId="1072A60E" w14:textId="1E477780" w:rsidR="00BB6230" w:rsidRDefault="00BB6230" w:rsidP="00407A30">
      <w:pPr>
        <w:pStyle w:val="ListParagraph"/>
        <w:numPr>
          <w:ilvl w:val="0"/>
          <w:numId w:val="23"/>
        </w:numPr>
        <w:autoSpaceDE w:val="0"/>
        <w:autoSpaceDN w:val="0"/>
        <w:adjustRightInd w:val="0"/>
        <w:spacing w:after="0" w:line="240" w:lineRule="auto"/>
        <w:ind w:left="1080"/>
        <w:rPr>
          <w:rFonts w:ascii="TimesNewRomanPSMT" w:hAnsi="TimesNewRomanPSMT" w:cs="TimesNewRomanPSMT"/>
        </w:rPr>
      </w:pPr>
      <w:r w:rsidRPr="002A1FEC">
        <w:rPr>
          <w:rFonts w:ascii="TimesNewRomanPSMT" w:hAnsi="TimesNewRomanPSMT" w:cs="TimesNewRomanPSMT"/>
        </w:rPr>
        <w:t>The Offeror may not use its price for self-performing work as a basis for rejecting an SDB</w:t>
      </w:r>
      <w:r>
        <w:rPr>
          <w:rFonts w:ascii="TimesNewRomanPSMT" w:hAnsi="TimesNewRomanPSMT" w:cs="TimesNewRomanPSMT"/>
        </w:rPr>
        <w:t xml:space="preserve">’s </w:t>
      </w:r>
      <w:r w:rsidRPr="002A1FEC">
        <w:rPr>
          <w:rFonts w:ascii="TimesNewRomanPSMT" w:hAnsi="TimesNewRomanPSMT" w:cs="TimesNewRomanPSMT"/>
        </w:rPr>
        <w:t>quote as excessive or unreasonable.</w:t>
      </w:r>
    </w:p>
    <w:p w14:paraId="195914DF" w14:textId="77777777" w:rsidR="00BB6230" w:rsidRPr="002A1FEC" w:rsidRDefault="00BB6230" w:rsidP="00407A30">
      <w:pPr>
        <w:autoSpaceDE w:val="0"/>
        <w:autoSpaceDN w:val="0"/>
        <w:adjustRightInd w:val="0"/>
        <w:spacing w:after="0" w:line="240" w:lineRule="auto"/>
        <w:ind w:left="1080"/>
        <w:rPr>
          <w:rFonts w:ascii="TimesNewRomanPSMT" w:hAnsi="TimesNewRomanPSMT" w:cs="TimesNewRomanPSMT"/>
        </w:rPr>
      </w:pPr>
    </w:p>
    <w:p w14:paraId="098261D1" w14:textId="073DA54B" w:rsidR="00BB6230" w:rsidRDefault="00BB6230" w:rsidP="00407A30">
      <w:pPr>
        <w:pStyle w:val="ListParagraph"/>
        <w:numPr>
          <w:ilvl w:val="0"/>
          <w:numId w:val="23"/>
        </w:numPr>
        <w:autoSpaceDE w:val="0"/>
        <w:autoSpaceDN w:val="0"/>
        <w:adjustRightInd w:val="0"/>
        <w:spacing w:after="0" w:line="240" w:lineRule="auto"/>
        <w:ind w:left="1080"/>
        <w:rPr>
          <w:rFonts w:ascii="TimesNewRomanPSMT" w:hAnsi="TimesNewRomanPSMT" w:cs="TimesNewRomanPSMT"/>
        </w:rPr>
      </w:pPr>
      <w:r w:rsidRPr="002A1FEC">
        <w:rPr>
          <w:rFonts w:ascii="TimesNewRomanPSMT" w:hAnsi="TimesNewRomanPSMT" w:cs="TimesNewRomanPSMT"/>
        </w:rPr>
        <w:t xml:space="preserve">The “average of the other subcontractors’ quotes received” by the Offeror refers to the average of the quotes received from all subcontractors. Offeror should attempt to receive quotes from at least three subcontractors, including one quote from an SDB and one quote from a </w:t>
      </w:r>
      <w:r w:rsidR="00221420">
        <w:rPr>
          <w:rFonts w:ascii="TimesNewRomanPSMT" w:hAnsi="TimesNewRomanPSMT" w:cs="TimesNewRomanPSMT"/>
        </w:rPr>
        <w:t>n</w:t>
      </w:r>
      <w:r w:rsidRPr="002A1FEC">
        <w:rPr>
          <w:rFonts w:ascii="TimesNewRomanPSMT" w:hAnsi="TimesNewRomanPSMT" w:cs="TimesNewRomanPSMT"/>
        </w:rPr>
        <w:t>on-SDB.</w:t>
      </w:r>
    </w:p>
    <w:p w14:paraId="69EF483E" w14:textId="77777777" w:rsidR="00BB6230" w:rsidRPr="002A1FEC" w:rsidRDefault="00BB6230" w:rsidP="00407A30">
      <w:pPr>
        <w:autoSpaceDE w:val="0"/>
        <w:autoSpaceDN w:val="0"/>
        <w:adjustRightInd w:val="0"/>
        <w:spacing w:after="0" w:line="240" w:lineRule="auto"/>
        <w:ind w:left="1080"/>
        <w:rPr>
          <w:rFonts w:ascii="TimesNewRomanPSMT" w:hAnsi="TimesNewRomanPSMT" w:cs="TimesNewRomanPSMT"/>
        </w:rPr>
      </w:pPr>
    </w:p>
    <w:p w14:paraId="1BB37101" w14:textId="0837C54E" w:rsidR="00BB6230" w:rsidRDefault="00BB6230" w:rsidP="00407A30">
      <w:pPr>
        <w:pStyle w:val="ListParagraph"/>
        <w:numPr>
          <w:ilvl w:val="0"/>
          <w:numId w:val="23"/>
        </w:numPr>
        <w:autoSpaceDE w:val="0"/>
        <w:autoSpaceDN w:val="0"/>
        <w:adjustRightInd w:val="0"/>
        <w:spacing w:after="0" w:line="240" w:lineRule="auto"/>
        <w:ind w:left="1080"/>
        <w:rPr>
          <w:rFonts w:ascii="TimesNewRomanPSMT" w:hAnsi="TimesNewRomanPSMT" w:cs="TimesNewRomanPSMT"/>
        </w:rPr>
      </w:pPr>
      <w:r w:rsidRPr="002A1FEC">
        <w:rPr>
          <w:rFonts w:ascii="TimesNewRomanPSMT" w:hAnsi="TimesNewRomanPSMT" w:cs="TimesNewRomanPSMT"/>
        </w:rPr>
        <w:t xml:space="preserve">The Offeror shall not reject an SDB as unqualified without sound </w:t>
      </w:r>
      <w:r w:rsidR="000A5D41">
        <w:rPr>
          <w:rFonts w:ascii="TimesNewRomanPSMT" w:hAnsi="TimesNewRomanPSMT" w:cs="TimesNewRomanPSMT"/>
        </w:rPr>
        <w:t>justification</w:t>
      </w:r>
      <w:r w:rsidRPr="002A1FEC">
        <w:rPr>
          <w:rFonts w:ascii="TimesNewRomanPSMT" w:hAnsi="TimesNewRomanPSMT" w:cs="TimesNewRomanPSMT"/>
        </w:rPr>
        <w:t xml:space="preserve"> based on a thorough investigation of the firm’s capabilities. For each SDB that is rejected as unqualified or that placed a subcontract quotation or offer that the Offeror concludes is not acceptable, the Offeror must provide a written detailed statement </w:t>
      </w:r>
      <w:r w:rsidR="000A5D41">
        <w:rPr>
          <w:rFonts w:ascii="TimesNewRomanPSMT" w:hAnsi="TimesNewRomanPSMT" w:cs="TimesNewRomanPSMT"/>
        </w:rPr>
        <w:t>outlining the justification</w:t>
      </w:r>
      <w:r w:rsidRPr="002A1FEC">
        <w:rPr>
          <w:rFonts w:ascii="TimesNewRomanPSMT" w:hAnsi="TimesNewRomanPSMT" w:cs="TimesNewRomanPSMT"/>
        </w:rPr>
        <w:t xml:space="preserve"> for this</w:t>
      </w:r>
      <w:r>
        <w:rPr>
          <w:rFonts w:ascii="TimesNewRomanPSMT" w:hAnsi="TimesNewRomanPSMT" w:cs="TimesNewRomanPSMT"/>
        </w:rPr>
        <w:t xml:space="preserve"> </w:t>
      </w:r>
      <w:r w:rsidRPr="002A1FEC">
        <w:rPr>
          <w:rFonts w:ascii="TimesNewRomanPSMT" w:hAnsi="TimesNewRomanPSMT" w:cs="TimesNewRomanPSMT"/>
        </w:rPr>
        <w:t>conclusion. The Offeror also must document the steps taken to verify the capabilities of the</w:t>
      </w:r>
      <w:r>
        <w:rPr>
          <w:rFonts w:ascii="TimesNewRomanPSMT" w:hAnsi="TimesNewRomanPSMT" w:cs="TimesNewRomanPSMT"/>
        </w:rPr>
        <w:t xml:space="preserve"> SDB </w:t>
      </w:r>
      <w:r w:rsidRPr="002A1FEC">
        <w:rPr>
          <w:rFonts w:ascii="TimesNewRomanPSMT" w:hAnsi="TimesNewRomanPSMT" w:cs="TimesNewRomanPSMT"/>
        </w:rPr>
        <w:t xml:space="preserve">and </w:t>
      </w:r>
      <w:r w:rsidR="00221420">
        <w:rPr>
          <w:rFonts w:ascii="TimesNewRomanPSMT" w:hAnsi="TimesNewRomanPSMT" w:cs="TimesNewRomanPSMT"/>
        </w:rPr>
        <w:t>n</w:t>
      </w:r>
      <w:r w:rsidRPr="002A1FEC">
        <w:rPr>
          <w:rFonts w:ascii="TimesNewRomanPSMT" w:hAnsi="TimesNewRomanPSMT" w:cs="TimesNewRomanPSMT"/>
        </w:rPr>
        <w:t>on-</w:t>
      </w:r>
      <w:r>
        <w:rPr>
          <w:rFonts w:ascii="TimesNewRomanPSMT" w:hAnsi="TimesNewRomanPSMT" w:cs="TimesNewRomanPSMT"/>
        </w:rPr>
        <w:t xml:space="preserve">SDB </w:t>
      </w:r>
      <w:r w:rsidRPr="002A1FEC">
        <w:rPr>
          <w:rFonts w:ascii="TimesNewRomanPSMT" w:hAnsi="TimesNewRomanPSMT" w:cs="TimesNewRomanPSMT"/>
        </w:rPr>
        <w:t xml:space="preserve">Firms quoting similar work. </w:t>
      </w:r>
    </w:p>
    <w:p w14:paraId="4E02FE37" w14:textId="77777777" w:rsidR="00BB6230" w:rsidRDefault="00BB6230" w:rsidP="00407A30">
      <w:pPr>
        <w:pStyle w:val="ListParagraph"/>
        <w:autoSpaceDE w:val="0"/>
        <w:autoSpaceDN w:val="0"/>
        <w:adjustRightInd w:val="0"/>
        <w:spacing w:after="0" w:line="240" w:lineRule="auto"/>
        <w:ind w:left="1080"/>
        <w:rPr>
          <w:rFonts w:ascii="TimesNewRomanPSMT" w:hAnsi="TimesNewRomanPSMT" w:cs="TimesNewRomanPSMT"/>
        </w:rPr>
      </w:pPr>
    </w:p>
    <w:p w14:paraId="63DF6F6D" w14:textId="4E74ED97" w:rsidR="00BB6230" w:rsidRDefault="00BB6230" w:rsidP="00407A30">
      <w:pPr>
        <w:pStyle w:val="ListParagraph"/>
        <w:numPr>
          <w:ilvl w:val="1"/>
          <w:numId w:val="23"/>
        </w:numPr>
        <w:tabs>
          <w:tab w:val="left" w:pos="1440"/>
        </w:tabs>
        <w:autoSpaceDE w:val="0"/>
        <w:autoSpaceDN w:val="0"/>
        <w:adjustRightInd w:val="0"/>
        <w:spacing w:after="0" w:line="240" w:lineRule="auto"/>
        <w:ind w:left="1440"/>
        <w:rPr>
          <w:rFonts w:ascii="TimesNewRomanPSMT" w:hAnsi="TimesNewRomanPSMT" w:cs="TimesNewRomanPSMT"/>
        </w:rPr>
      </w:pPr>
      <w:r w:rsidRPr="002A1FEC">
        <w:rPr>
          <w:rFonts w:ascii="TimesNewRomanPSMT" w:hAnsi="TimesNewRomanPSMT" w:cs="TimesNewRomanPSMT"/>
        </w:rPr>
        <w:t xml:space="preserve">The factors to take into consideration when assessing the capabilities of an </w:t>
      </w:r>
      <w:r>
        <w:rPr>
          <w:rFonts w:ascii="TimesNewRomanPSMT" w:hAnsi="TimesNewRomanPSMT" w:cs="TimesNewRomanPSMT"/>
        </w:rPr>
        <w:t>SDB include, but are not limited to the following: financial capability, physical capacity to perform, available personnel and equipment, existing workload, experience performing the type of work, conduct and performance in previous contracts, and ability to meet reasonable contract requirements.</w:t>
      </w:r>
    </w:p>
    <w:p w14:paraId="0DC29493" w14:textId="77777777" w:rsidR="00BB6230" w:rsidRDefault="00BB6230" w:rsidP="00407A30">
      <w:pPr>
        <w:pStyle w:val="ListParagraph"/>
        <w:tabs>
          <w:tab w:val="left" w:pos="1440"/>
        </w:tabs>
        <w:autoSpaceDE w:val="0"/>
        <w:autoSpaceDN w:val="0"/>
        <w:adjustRightInd w:val="0"/>
        <w:spacing w:after="0" w:line="240" w:lineRule="auto"/>
        <w:ind w:left="1440"/>
        <w:rPr>
          <w:rFonts w:ascii="TimesNewRomanPSMT" w:hAnsi="TimesNewRomanPSMT" w:cs="TimesNewRomanPSMT"/>
        </w:rPr>
      </w:pPr>
    </w:p>
    <w:p w14:paraId="7CCA750F" w14:textId="0AAD91DD" w:rsidR="00BB6230" w:rsidRDefault="00BB6230" w:rsidP="00407A30">
      <w:pPr>
        <w:pStyle w:val="ListParagraph"/>
        <w:numPr>
          <w:ilvl w:val="1"/>
          <w:numId w:val="23"/>
        </w:numPr>
        <w:tabs>
          <w:tab w:val="left" w:pos="1440"/>
        </w:tabs>
        <w:autoSpaceDE w:val="0"/>
        <w:autoSpaceDN w:val="0"/>
        <w:adjustRightInd w:val="0"/>
        <w:spacing w:after="0" w:line="240" w:lineRule="auto"/>
        <w:ind w:left="1440"/>
        <w:rPr>
          <w:rFonts w:ascii="TimesNewRomanPSMT" w:hAnsi="TimesNewRomanPSMT" w:cs="TimesNewRomanPSMT"/>
        </w:rPr>
      </w:pPr>
      <w:r w:rsidRPr="002A1FEC">
        <w:rPr>
          <w:rFonts w:ascii="TimesNewRomanPSMT" w:hAnsi="TimesNewRomanPSMT" w:cs="TimesNewRomanPSMT"/>
        </w:rPr>
        <w:t>The SDB</w:t>
      </w:r>
      <w:r>
        <w:rPr>
          <w:rFonts w:ascii="TimesNewRomanPSMT" w:hAnsi="TimesNewRomanPSMT" w:cs="TimesNewRomanPSMT"/>
        </w:rPr>
        <w:t xml:space="preserve">’s </w:t>
      </w:r>
      <w:r w:rsidRPr="002A1FEC">
        <w:rPr>
          <w:rFonts w:ascii="TimesNewRomanPSMT" w:hAnsi="TimesNewRomanPSMT" w:cs="TimesNewRomanPSMT"/>
        </w:rPr>
        <w:t>standing within its industry, membership in specific groups, organizations, or associations and political or social affiliations (for example union vs. non-union employee status) are not legitimate causes for the rejection or non-solicitation of Proposals in the efforts</w:t>
      </w:r>
      <w:r>
        <w:rPr>
          <w:rFonts w:ascii="TimesNewRomanPSMT" w:hAnsi="TimesNewRomanPSMT" w:cs="TimesNewRomanPSMT"/>
        </w:rPr>
        <w:t xml:space="preserve"> </w:t>
      </w:r>
      <w:r w:rsidRPr="002A1FEC">
        <w:rPr>
          <w:rFonts w:ascii="TimesNewRomanPSMT" w:hAnsi="TimesNewRomanPSMT" w:cs="TimesNewRomanPSMT"/>
        </w:rPr>
        <w:t xml:space="preserve">to meet the </w:t>
      </w:r>
      <w:r>
        <w:rPr>
          <w:rFonts w:ascii="TimesNewRomanPSMT" w:hAnsi="TimesNewRomanPSMT" w:cs="TimesNewRomanPSMT"/>
        </w:rPr>
        <w:t>SDB participation</w:t>
      </w:r>
      <w:r w:rsidRPr="002A1FEC">
        <w:rPr>
          <w:rFonts w:ascii="TimesNewRomanPSMT" w:hAnsi="TimesNewRomanPSMT" w:cs="TimesNewRomanPSMT"/>
        </w:rPr>
        <w:t xml:space="preserve"> goal.</w:t>
      </w:r>
    </w:p>
    <w:p w14:paraId="7DF9C059" w14:textId="77777777" w:rsidR="00BB6230" w:rsidRPr="002A1FEC" w:rsidRDefault="00BB6230" w:rsidP="00407A30">
      <w:pPr>
        <w:pStyle w:val="ListParagraph"/>
        <w:autoSpaceDE w:val="0"/>
        <w:autoSpaceDN w:val="0"/>
        <w:adjustRightInd w:val="0"/>
        <w:spacing w:after="0" w:line="240" w:lineRule="auto"/>
        <w:ind w:left="1080"/>
        <w:rPr>
          <w:rFonts w:ascii="TimesNewRomanPSMT" w:hAnsi="TimesNewRomanPSMT" w:cs="TimesNewRomanPSMT"/>
        </w:rPr>
      </w:pPr>
    </w:p>
    <w:p w14:paraId="715518EE" w14:textId="77777777" w:rsidR="00BB6230" w:rsidRDefault="00BB6230" w:rsidP="00407A30">
      <w:pPr>
        <w:autoSpaceDE w:val="0"/>
        <w:autoSpaceDN w:val="0"/>
        <w:adjustRightInd w:val="0"/>
        <w:spacing w:after="0" w:line="240" w:lineRule="auto"/>
        <w:ind w:left="720" w:hanging="360"/>
        <w:rPr>
          <w:rFonts w:ascii="Times New Roman" w:hAnsi="Times New Roman" w:cs="Times New Roman"/>
          <w:b/>
          <w:bCs/>
        </w:rPr>
      </w:pPr>
      <w:r>
        <w:rPr>
          <w:rFonts w:ascii="Times New Roman" w:hAnsi="Times New Roman" w:cs="Times New Roman"/>
          <w:b/>
          <w:bCs/>
        </w:rPr>
        <w:t>E. Assisting Interested SDBs</w:t>
      </w:r>
    </w:p>
    <w:p w14:paraId="68AA5360" w14:textId="77777777" w:rsidR="00BB6230" w:rsidRDefault="00BB6230" w:rsidP="00BB6230">
      <w:pPr>
        <w:autoSpaceDE w:val="0"/>
        <w:autoSpaceDN w:val="0"/>
        <w:adjustRightInd w:val="0"/>
        <w:spacing w:after="0" w:line="240" w:lineRule="auto"/>
        <w:rPr>
          <w:rFonts w:ascii="Times New Roman" w:hAnsi="Times New Roman" w:cs="Times New Roman"/>
          <w:b/>
          <w:bCs/>
        </w:rPr>
      </w:pPr>
    </w:p>
    <w:p w14:paraId="694D7FE3" w14:textId="36C687D6" w:rsidR="00BB6230" w:rsidRDefault="00BB6230" w:rsidP="0094262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t xml:space="preserve">When appropriate under the circumstances, the </w:t>
      </w:r>
      <w:r w:rsidR="00443844">
        <w:rPr>
          <w:rFonts w:ascii="TimesNewRomanPSMT" w:hAnsi="TimesNewRomanPSMT" w:cs="TimesNewRomanPSMT"/>
        </w:rPr>
        <w:t>Authority</w:t>
      </w:r>
      <w:r>
        <w:rPr>
          <w:rFonts w:ascii="TimesNewRomanPSMT" w:hAnsi="TimesNewRomanPSMT" w:cs="TimesNewRomanPSMT"/>
        </w:rPr>
        <w:t xml:space="preserve"> and BDISBO will consider whether the Offeror made reasonable efforts to assist interested SDBs in obtaining:</w:t>
      </w:r>
    </w:p>
    <w:p w14:paraId="5D300486"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162A7973" w14:textId="1C08F59F" w:rsidR="00BB6230" w:rsidRDefault="00BB6230" w:rsidP="00407A30">
      <w:pPr>
        <w:pStyle w:val="ListParagraph"/>
        <w:numPr>
          <w:ilvl w:val="0"/>
          <w:numId w:val="25"/>
        </w:numPr>
        <w:autoSpaceDE w:val="0"/>
        <w:autoSpaceDN w:val="0"/>
        <w:adjustRightInd w:val="0"/>
        <w:spacing w:after="0" w:line="240" w:lineRule="auto"/>
        <w:ind w:left="1080"/>
        <w:rPr>
          <w:rFonts w:ascii="TimesNewRomanPSMT" w:hAnsi="TimesNewRomanPSMT" w:cs="TimesNewRomanPSMT"/>
        </w:rPr>
      </w:pPr>
      <w:r w:rsidRPr="002A1FEC">
        <w:rPr>
          <w:rFonts w:ascii="TimesNewRomanPSMT" w:hAnsi="TimesNewRomanPSMT" w:cs="TimesNewRomanPSMT"/>
        </w:rPr>
        <w:t xml:space="preserve">The bonding, lines of credit, or insurance required by the </w:t>
      </w:r>
      <w:r w:rsidR="00443844">
        <w:rPr>
          <w:rFonts w:ascii="TimesNewRomanPSMT" w:hAnsi="TimesNewRomanPSMT" w:cs="TimesNewRomanPSMT"/>
        </w:rPr>
        <w:t>Authority</w:t>
      </w:r>
      <w:r w:rsidRPr="002A1FEC">
        <w:rPr>
          <w:rFonts w:ascii="TimesNewRomanPSMT" w:hAnsi="TimesNewRomanPSMT" w:cs="TimesNewRomanPSMT"/>
        </w:rPr>
        <w:t xml:space="preserve"> or the Offeror; and</w:t>
      </w:r>
    </w:p>
    <w:p w14:paraId="7681F269" w14:textId="77777777" w:rsidR="00BB6230" w:rsidRPr="002A1FEC" w:rsidRDefault="00BB6230" w:rsidP="00407A30">
      <w:pPr>
        <w:pStyle w:val="ListParagraph"/>
        <w:autoSpaceDE w:val="0"/>
        <w:autoSpaceDN w:val="0"/>
        <w:adjustRightInd w:val="0"/>
        <w:spacing w:after="0" w:line="240" w:lineRule="auto"/>
        <w:ind w:left="1080"/>
        <w:rPr>
          <w:rFonts w:ascii="TimesNewRomanPSMT" w:hAnsi="TimesNewRomanPSMT" w:cs="TimesNewRomanPSMT"/>
        </w:rPr>
      </w:pPr>
    </w:p>
    <w:p w14:paraId="723DAAD7" w14:textId="77777777" w:rsidR="00BB6230" w:rsidRDefault="00BB6230" w:rsidP="00407A30">
      <w:pPr>
        <w:pStyle w:val="ListParagraph"/>
        <w:numPr>
          <w:ilvl w:val="0"/>
          <w:numId w:val="25"/>
        </w:numPr>
        <w:autoSpaceDE w:val="0"/>
        <w:autoSpaceDN w:val="0"/>
        <w:adjustRightInd w:val="0"/>
        <w:spacing w:after="0" w:line="240" w:lineRule="auto"/>
        <w:ind w:left="1080"/>
        <w:rPr>
          <w:rFonts w:ascii="TimesNewRomanPSMT" w:hAnsi="TimesNewRomanPSMT" w:cs="TimesNewRomanPSMT"/>
        </w:rPr>
      </w:pPr>
      <w:r w:rsidRPr="002A1FEC">
        <w:rPr>
          <w:rFonts w:ascii="TimesNewRomanPSMT" w:hAnsi="TimesNewRomanPSMT" w:cs="TimesNewRomanPSMT"/>
        </w:rPr>
        <w:t>Necessary equipment, supplies, materials, or related assistance or services</w:t>
      </w:r>
      <w:r>
        <w:rPr>
          <w:rFonts w:ascii="TimesNewRomanPSMT" w:hAnsi="TimesNewRomanPSMT" w:cs="TimesNewRomanPSMT"/>
        </w:rPr>
        <w:t>.</w:t>
      </w:r>
    </w:p>
    <w:p w14:paraId="42CFEE52" w14:textId="77777777" w:rsidR="00BB6230" w:rsidRPr="002A1FEC" w:rsidRDefault="00BB6230" w:rsidP="00407A30">
      <w:pPr>
        <w:pStyle w:val="ListParagraph"/>
        <w:autoSpaceDE w:val="0"/>
        <w:autoSpaceDN w:val="0"/>
        <w:adjustRightInd w:val="0"/>
        <w:spacing w:after="0" w:line="240" w:lineRule="auto"/>
        <w:ind w:left="1080"/>
        <w:rPr>
          <w:rFonts w:ascii="TimesNewRomanPSMT" w:hAnsi="TimesNewRomanPSMT" w:cs="TimesNewRomanPSMT"/>
        </w:rPr>
      </w:pPr>
    </w:p>
    <w:p w14:paraId="3DF68F23" w14:textId="77777777" w:rsidR="00BB6230" w:rsidRPr="002A1FEC" w:rsidRDefault="00BB6230" w:rsidP="00407A30">
      <w:pPr>
        <w:pStyle w:val="ListParagraph"/>
        <w:numPr>
          <w:ilvl w:val="0"/>
          <w:numId w:val="13"/>
        </w:numPr>
        <w:autoSpaceDE w:val="0"/>
        <w:autoSpaceDN w:val="0"/>
        <w:adjustRightInd w:val="0"/>
        <w:spacing w:after="0" w:line="240" w:lineRule="auto"/>
        <w:ind w:left="360" w:hanging="360"/>
        <w:rPr>
          <w:rFonts w:ascii="Times New Roman" w:hAnsi="Times New Roman" w:cs="Times New Roman"/>
          <w:b/>
          <w:bCs/>
        </w:rPr>
      </w:pPr>
      <w:r w:rsidRPr="002A1FEC">
        <w:rPr>
          <w:rFonts w:ascii="Times New Roman" w:hAnsi="Times New Roman" w:cs="Times New Roman"/>
          <w:b/>
          <w:bCs/>
        </w:rPr>
        <w:t>Other Considerations</w:t>
      </w:r>
    </w:p>
    <w:p w14:paraId="36DE1944" w14:textId="77777777" w:rsidR="00BB6230" w:rsidRPr="002A1FEC" w:rsidRDefault="00BB6230" w:rsidP="00BB6230">
      <w:pPr>
        <w:pStyle w:val="ListParagraph"/>
        <w:autoSpaceDE w:val="0"/>
        <w:autoSpaceDN w:val="0"/>
        <w:adjustRightInd w:val="0"/>
        <w:spacing w:after="0" w:line="240" w:lineRule="auto"/>
        <w:ind w:left="1080"/>
        <w:rPr>
          <w:rFonts w:ascii="Times New Roman" w:hAnsi="Times New Roman" w:cs="Times New Roman"/>
          <w:b/>
          <w:bCs/>
        </w:rPr>
      </w:pPr>
    </w:p>
    <w:p w14:paraId="017C2098" w14:textId="1A77C8C0"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In making a determination of </w:t>
      </w:r>
      <w:r w:rsidR="000A5D41">
        <w:rPr>
          <w:rFonts w:ascii="TimesNewRomanPSMT" w:hAnsi="TimesNewRomanPSMT" w:cs="TimesNewRomanPSMT"/>
        </w:rPr>
        <w:t>G</w:t>
      </w:r>
      <w:r>
        <w:rPr>
          <w:rFonts w:ascii="TimesNewRomanPSMT" w:hAnsi="TimesNewRomanPSMT" w:cs="TimesNewRomanPSMT"/>
        </w:rPr>
        <w:t xml:space="preserve">ood </w:t>
      </w:r>
      <w:r w:rsidR="000A5D41">
        <w:rPr>
          <w:rFonts w:ascii="TimesNewRomanPSMT" w:hAnsi="TimesNewRomanPSMT" w:cs="TimesNewRomanPSMT"/>
        </w:rPr>
        <w:t>F</w:t>
      </w:r>
      <w:r>
        <w:rPr>
          <w:rFonts w:ascii="TimesNewRomanPSMT" w:hAnsi="TimesNewRomanPSMT" w:cs="TimesNewRomanPSMT"/>
        </w:rPr>
        <w:t xml:space="preserve">aith </w:t>
      </w:r>
      <w:r w:rsidR="000A5D41">
        <w:rPr>
          <w:rFonts w:ascii="TimesNewRomanPSMT" w:hAnsi="TimesNewRomanPSMT" w:cs="TimesNewRomanPSMT"/>
        </w:rPr>
        <w:t>E</w:t>
      </w:r>
      <w:r>
        <w:rPr>
          <w:rFonts w:ascii="TimesNewRomanPSMT" w:hAnsi="TimesNewRomanPSMT" w:cs="TimesNewRomanPSMT"/>
        </w:rPr>
        <w:t xml:space="preserve">fforts, the </w:t>
      </w:r>
      <w:r w:rsidR="00951E2E">
        <w:rPr>
          <w:rFonts w:ascii="TimesNewRomanPSMT" w:hAnsi="TimesNewRomanPSMT" w:cs="TimesNewRomanPSMT"/>
        </w:rPr>
        <w:t>Authority</w:t>
      </w:r>
      <w:r>
        <w:rPr>
          <w:rFonts w:ascii="TimesNewRomanPSMT" w:hAnsi="TimesNewRomanPSMT" w:cs="TimesNewRomanPSMT"/>
        </w:rPr>
        <w:t xml:space="preserve"> and BDISBO may consider engineering estimates, catalogue prices, general market availability and availability of certified SDBs in the area in which the work is to be performed, other Proposals or offers and subcontract Proposals or offers substantiating significant variances between SDB and </w:t>
      </w:r>
      <w:r w:rsidR="00E27F28">
        <w:rPr>
          <w:rFonts w:ascii="TimesNewRomanPSMT" w:hAnsi="TimesNewRomanPSMT" w:cs="TimesNewRomanPSMT"/>
        </w:rPr>
        <w:t>n</w:t>
      </w:r>
      <w:r>
        <w:rPr>
          <w:rFonts w:ascii="TimesNewRomanPSMT" w:hAnsi="TimesNewRomanPSMT" w:cs="TimesNewRomanPSMT"/>
        </w:rPr>
        <w:t>on-SDB costs of participation, and their impact on the overall cost of the contract to the Commonwealth and any other relevant factors.</w:t>
      </w:r>
    </w:p>
    <w:p w14:paraId="11FB275C"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0646F4B1" w14:textId="77777777" w:rsidR="00167504" w:rsidRDefault="00BB6230" w:rsidP="0016750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The </w:t>
      </w:r>
      <w:r w:rsidR="00951E2E">
        <w:rPr>
          <w:rFonts w:ascii="TimesNewRomanPSMT" w:hAnsi="TimesNewRomanPSMT" w:cs="TimesNewRomanPSMT"/>
        </w:rPr>
        <w:t>Authority</w:t>
      </w:r>
      <w:r>
        <w:rPr>
          <w:rFonts w:ascii="TimesNewRomanPSMT" w:hAnsi="TimesNewRomanPSMT" w:cs="TimesNewRomanPSMT"/>
        </w:rPr>
        <w:t xml:space="preserve"> and BDISBO may </w:t>
      </w:r>
      <w:r w:rsidR="000A5D41">
        <w:rPr>
          <w:rFonts w:ascii="TimesNewRomanPSMT" w:hAnsi="TimesNewRomanPSMT" w:cs="TimesNewRomanPSMT"/>
        </w:rPr>
        <w:t>consider</w:t>
      </w:r>
      <w:r>
        <w:rPr>
          <w:rFonts w:ascii="TimesNewRomanPSMT" w:hAnsi="TimesNewRomanPSMT" w:cs="TimesNewRomanPSMT"/>
        </w:rPr>
        <w:t xml:space="preserve"> whether the Offeror decided to self-perform subcontract work with its own forces. The</w:t>
      </w:r>
      <w:r w:rsidR="00951E2E">
        <w:rPr>
          <w:rFonts w:ascii="TimesNewRomanPSMT" w:hAnsi="TimesNewRomanPSMT" w:cs="TimesNewRomanPSMT"/>
        </w:rPr>
        <w:t xml:space="preserve"> Authority</w:t>
      </w:r>
      <w:r>
        <w:rPr>
          <w:rFonts w:ascii="TimesNewRomanPSMT" w:hAnsi="TimesNewRomanPSMT" w:cs="TimesNewRomanPSMT"/>
        </w:rPr>
        <w:t xml:space="preserve"> and BDISBO also may </w:t>
      </w:r>
      <w:r w:rsidR="000A5D41">
        <w:rPr>
          <w:rFonts w:ascii="TimesNewRomanPSMT" w:hAnsi="TimesNewRomanPSMT" w:cs="TimesNewRomanPSMT"/>
        </w:rPr>
        <w:t>consider</w:t>
      </w:r>
      <w:r>
        <w:rPr>
          <w:rFonts w:ascii="TimesNewRomanPSMT" w:hAnsi="TimesNewRomanPSMT" w:cs="TimesNewRomanPSMT"/>
        </w:rPr>
        <w:t xml:space="preserve"> the performance of other Offerors in meeting the SDB participation goal. For example, when </w:t>
      </w:r>
      <w:r w:rsidR="00B263BA">
        <w:rPr>
          <w:rFonts w:ascii="TimesNewRomanPSMT" w:hAnsi="TimesNewRomanPSMT" w:cs="TimesNewRomanPSMT"/>
        </w:rPr>
        <w:t xml:space="preserve">one </w:t>
      </w:r>
      <w:r>
        <w:rPr>
          <w:rFonts w:ascii="TimesNewRomanPSMT" w:hAnsi="TimesNewRomanPSMT" w:cs="TimesNewRomanPSMT"/>
        </w:rPr>
        <w:t xml:space="preserve">Offeror fails to meet the SDB participation goal, but others meet it, this raises the question of whether, with additional reasonable efforts, the Offeror could have met the SDB participation goal. </w:t>
      </w:r>
      <w:r w:rsidR="00167504">
        <w:rPr>
          <w:rFonts w:ascii="TimesNewRomanPSMT" w:hAnsi="TimesNewRomanPSMT" w:cs="TimesNewRomanPSMT"/>
        </w:rPr>
        <w:t>An Offeror’s ability to meet or exceed the average SDB participation obtained by other Offerors, when viewed in conjunction with other factors, could be evidence of the Offeror having made Good Faith Efforts.</w:t>
      </w:r>
    </w:p>
    <w:p w14:paraId="07FBDFA9"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64BFFF87" w14:textId="77777777" w:rsidR="00BB6230" w:rsidRPr="002A1FEC" w:rsidRDefault="00BB6230" w:rsidP="00407A30">
      <w:pPr>
        <w:pStyle w:val="ListParagraph"/>
        <w:numPr>
          <w:ilvl w:val="0"/>
          <w:numId w:val="13"/>
        </w:numPr>
        <w:autoSpaceDE w:val="0"/>
        <w:autoSpaceDN w:val="0"/>
        <w:adjustRightInd w:val="0"/>
        <w:spacing w:after="0" w:line="240" w:lineRule="auto"/>
        <w:ind w:left="360" w:hanging="360"/>
        <w:rPr>
          <w:rFonts w:ascii="Times New Roman" w:hAnsi="Times New Roman" w:cs="Times New Roman"/>
          <w:b/>
          <w:bCs/>
        </w:rPr>
      </w:pPr>
      <w:r w:rsidRPr="002A1FEC">
        <w:rPr>
          <w:rFonts w:ascii="Times New Roman" w:hAnsi="Times New Roman" w:cs="Times New Roman"/>
          <w:b/>
          <w:bCs/>
        </w:rPr>
        <w:t>Documenting Good Faith Efforts</w:t>
      </w:r>
    </w:p>
    <w:p w14:paraId="34BAD388" w14:textId="77777777" w:rsidR="00BB6230" w:rsidRPr="002A1FEC" w:rsidRDefault="00BB6230" w:rsidP="00BB6230">
      <w:pPr>
        <w:pStyle w:val="ListParagraph"/>
        <w:autoSpaceDE w:val="0"/>
        <w:autoSpaceDN w:val="0"/>
        <w:adjustRightInd w:val="0"/>
        <w:spacing w:after="0" w:line="240" w:lineRule="auto"/>
        <w:ind w:left="1080"/>
        <w:rPr>
          <w:rFonts w:ascii="Times New Roman" w:hAnsi="Times New Roman" w:cs="Times New Roman"/>
          <w:b/>
          <w:bCs/>
        </w:rPr>
      </w:pPr>
    </w:p>
    <w:p w14:paraId="7E51DB0C" w14:textId="0F98104B"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At a minimum, the Offeror seeking a </w:t>
      </w:r>
      <w:r w:rsidR="000A5D41">
        <w:rPr>
          <w:rFonts w:ascii="TimesNewRomanPSMT" w:hAnsi="TimesNewRomanPSMT" w:cs="TimesNewRomanPSMT"/>
        </w:rPr>
        <w:t xml:space="preserve">Good Faith Efforts </w:t>
      </w:r>
      <w:r>
        <w:rPr>
          <w:rFonts w:ascii="TimesNewRomanPSMT" w:hAnsi="TimesNewRomanPSMT" w:cs="TimesNewRomanPSMT"/>
        </w:rPr>
        <w:t>waiver of the SDB participation goa</w:t>
      </w:r>
      <w:r w:rsidR="00666D70">
        <w:rPr>
          <w:rFonts w:ascii="TimesNewRomanPSMT" w:hAnsi="TimesNewRomanPSMT" w:cs="TimesNewRomanPSMT"/>
        </w:rPr>
        <w:t>l</w:t>
      </w:r>
      <w:r>
        <w:rPr>
          <w:rFonts w:ascii="TimesNewRomanPSMT" w:hAnsi="TimesNewRomanPSMT" w:cs="TimesNewRomanPSMT"/>
        </w:rPr>
        <w:t xml:space="preserve"> or a portion thereof must provide written documentation of its </w:t>
      </w:r>
      <w:r w:rsidR="000A5D41">
        <w:rPr>
          <w:rFonts w:ascii="TimesNewRomanPSMT" w:hAnsi="TimesNewRomanPSMT" w:cs="TimesNewRomanPSMT"/>
        </w:rPr>
        <w:t>G</w:t>
      </w:r>
      <w:r>
        <w:rPr>
          <w:rFonts w:ascii="TimesNewRomanPSMT" w:hAnsi="TimesNewRomanPSMT" w:cs="TimesNewRomanPSMT"/>
        </w:rPr>
        <w:t xml:space="preserve">ood </w:t>
      </w:r>
      <w:r w:rsidR="000A5D41">
        <w:rPr>
          <w:rFonts w:ascii="TimesNewRomanPSMT" w:hAnsi="TimesNewRomanPSMT" w:cs="TimesNewRomanPSMT"/>
        </w:rPr>
        <w:t>F</w:t>
      </w:r>
      <w:r>
        <w:rPr>
          <w:rFonts w:ascii="TimesNewRomanPSMT" w:hAnsi="TimesNewRomanPSMT" w:cs="TimesNewRomanPSMT"/>
        </w:rPr>
        <w:t xml:space="preserve">aith </w:t>
      </w:r>
      <w:r w:rsidR="000A5D41">
        <w:rPr>
          <w:rFonts w:ascii="TimesNewRomanPSMT" w:hAnsi="TimesNewRomanPSMT" w:cs="TimesNewRomanPSMT"/>
        </w:rPr>
        <w:t>E</w:t>
      </w:r>
      <w:r>
        <w:rPr>
          <w:rFonts w:ascii="TimesNewRomanPSMT" w:hAnsi="TimesNewRomanPSMT" w:cs="TimesNewRomanPSMT"/>
        </w:rPr>
        <w:t>fforts along with its bid or proposal. The written documentation shall include the following:</w:t>
      </w:r>
    </w:p>
    <w:p w14:paraId="254D68FA"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5C0FDFD" w14:textId="73919197" w:rsidR="00BB6230" w:rsidRDefault="00BB6230" w:rsidP="00407A30">
      <w:pPr>
        <w:autoSpaceDE w:val="0"/>
        <w:autoSpaceDN w:val="0"/>
        <w:adjustRightInd w:val="0"/>
        <w:spacing w:after="0" w:line="240" w:lineRule="auto"/>
        <w:ind w:left="720" w:hanging="360"/>
        <w:rPr>
          <w:rFonts w:ascii="Times New Roman" w:hAnsi="Times New Roman" w:cs="Times New Roman"/>
          <w:b/>
          <w:bCs/>
        </w:rPr>
      </w:pPr>
      <w:r>
        <w:rPr>
          <w:rFonts w:ascii="Times New Roman" w:hAnsi="Times New Roman" w:cs="Times New Roman"/>
          <w:b/>
          <w:bCs/>
        </w:rPr>
        <w:t>A. Items of Wor</w:t>
      </w:r>
      <w:r w:rsidRPr="009B402F">
        <w:rPr>
          <w:rFonts w:ascii="Times New Roman" w:hAnsi="Times New Roman" w:cs="Times New Roman"/>
          <w:b/>
          <w:bCs/>
        </w:rPr>
        <w:t xml:space="preserve">k (complete </w:t>
      </w:r>
      <w:r w:rsidR="003B70A1">
        <w:rPr>
          <w:rFonts w:ascii="Times New Roman" w:hAnsi="Times New Roman" w:cs="Times New Roman"/>
          <w:b/>
          <w:bCs/>
        </w:rPr>
        <w:t xml:space="preserve">Form </w:t>
      </w:r>
      <w:r w:rsidR="000A5D41">
        <w:rPr>
          <w:rFonts w:ascii="Times New Roman" w:hAnsi="Times New Roman" w:cs="Times New Roman"/>
          <w:b/>
          <w:bCs/>
        </w:rPr>
        <w:t>SDB</w:t>
      </w:r>
      <w:r w:rsidR="003B70A1">
        <w:rPr>
          <w:rFonts w:ascii="Times New Roman" w:hAnsi="Times New Roman" w:cs="Times New Roman"/>
          <w:b/>
          <w:bCs/>
        </w:rPr>
        <w:t>-</w:t>
      </w:r>
      <w:r w:rsidR="00167504">
        <w:rPr>
          <w:rFonts w:ascii="Times New Roman" w:hAnsi="Times New Roman" w:cs="Times New Roman"/>
          <w:b/>
          <w:bCs/>
        </w:rPr>
        <w:t>5</w:t>
      </w:r>
      <w:r w:rsidR="000A5D41">
        <w:rPr>
          <w:rFonts w:ascii="Times New Roman" w:hAnsi="Times New Roman" w:cs="Times New Roman"/>
          <w:b/>
          <w:bCs/>
        </w:rPr>
        <w:t xml:space="preserve">, </w:t>
      </w:r>
      <w:r>
        <w:rPr>
          <w:rFonts w:ascii="Times New Roman" w:hAnsi="Times New Roman" w:cs="Times New Roman"/>
          <w:b/>
          <w:bCs/>
        </w:rPr>
        <w:t>Part 1 – Identified Items of Work Offeror Made Available to SDBs</w:t>
      </w:r>
      <w:r w:rsidRPr="009B402F">
        <w:rPr>
          <w:rFonts w:ascii="Times New Roman" w:hAnsi="Times New Roman" w:cs="Times New Roman"/>
          <w:b/>
          <w:bCs/>
        </w:rPr>
        <w:t>)</w:t>
      </w:r>
    </w:p>
    <w:p w14:paraId="77DC8B1A" w14:textId="7B88E83A" w:rsidR="00BB6230" w:rsidRDefault="00BB6230" w:rsidP="00F52723">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br/>
        <w:t xml:space="preserve">A detailed statement of the efforts made to select portions of the work proposed to be performed by SDBs </w:t>
      </w:r>
      <w:r w:rsidRPr="00DE4062">
        <w:rPr>
          <w:rFonts w:ascii="TimesNewRomanPSMT" w:hAnsi="TimesNewRomanPSMT" w:cs="TimesNewRomanPSMT"/>
        </w:rPr>
        <w:t xml:space="preserve">in order to increase the likelihood of achieving the </w:t>
      </w:r>
      <w:r>
        <w:rPr>
          <w:rFonts w:ascii="TimesNewRomanPSMT" w:hAnsi="TimesNewRomanPSMT" w:cs="TimesNewRomanPSMT"/>
        </w:rPr>
        <w:t>SDB participation goal</w:t>
      </w:r>
      <w:r w:rsidRPr="00DE4062">
        <w:rPr>
          <w:rFonts w:ascii="TimesNewRomanPSMT" w:hAnsi="TimesNewRomanPSMT" w:cs="TimesNewRomanPSMT"/>
        </w:rPr>
        <w:t>.</w:t>
      </w:r>
    </w:p>
    <w:p w14:paraId="62D16D7D" w14:textId="77777777" w:rsidR="00BB6230" w:rsidRPr="00DE4062" w:rsidRDefault="00BB6230" w:rsidP="00BB6230">
      <w:pPr>
        <w:autoSpaceDE w:val="0"/>
        <w:autoSpaceDN w:val="0"/>
        <w:adjustRightInd w:val="0"/>
        <w:spacing w:after="0" w:line="240" w:lineRule="auto"/>
        <w:rPr>
          <w:rFonts w:ascii="TimesNewRomanPSMT" w:hAnsi="TimesNewRomanPSMT" w:cs="TimesNewRomanPSMT"/>
        </w:rPr>
      </w:pPr>
    </w:p>
    <w:p w14:paraId="176236CB" w14:textId="77777777" w:rsidR="00BB6230" w:rsidRDefault="00BB6230" w:rsidP="00407A30">
      <w:pPr>
        <w:autoSpaceDE w:val="0"/>
        <w:autoSpaceDN w:val="0"/>
        <w:adjustRightInd w:val="0"/>
        <w:spacing w:after="0" w:line="240" w:lineRule="auto"/>
        <w:ind w:left="720" w:hanging="360"/>
        <w:rPr>
          <w:rFonts w:ascii="Times New Roman" w:hAnsi="Times New Roman" w:cs="Times New Roman"/>
          <w:b/>
          <w:bCs/>
        </w:rPr>
      </w:pPr>
      <w:r>
        <w:rPr>
          <w:rFonts w:ascii="Times New Roman" w:hAnsi="Times New Roman" w:cs="Times New Roman"/>
          <w:b/>
          <w:bCs/>
        </w:rPr>
        <w:t xml:space="preserve">B. Outreach/Solicitation/Negotiation </w:t>
      </w:r>
    </w:p>
    <w:p w14:paraId="2DDCD02E" w14:textId="77777777" w:rsidR="00BB6230" w:rsidRDefault="00BB6230" w:rsidP="00BB6230">
      <w:pPr>
        <w:autoSpaceDE w:val="0"/>
        <w:autoSpaceDN w:val="0"/>
        <w:adjustRightInd w:val="0"/>
        <w:spacing w:after="0" w:line="240" w:lineRule="auto"/>
        <w:rPr>
          <w:rFonts w:ascii="Times New Roman" w:hAnsi="Times New Roman" w:cs="Times New Roman"/>
          <w:b/>
          <w:bCs/>
        </w:rPr>
      </w:pPr>
    </w:p>
    <w:p w14:paraId="0B2B44AA" w14:textId="77777777" w:rsidR="00BB6230" w:rsidRDefault="00BB6230" w:rsidP="00407A30">
      <w:pPr>
        <w:pStyle w:val="ListParagraph"/>
        <w:numPr>
          <w:ilvl w:val="0"/>
          <w:numId w:val="26"/>
        </w:numPr>
        <w:autoSpaceDE w:val="0"/>
        <w:autoSpaceDN w:val="0"/>
        <w:adjustRightInd w:val="0"/>
        <w:spacing w:after="0" w:line="240" w:lineRule="auto"/>
        <w:ind w:left="1080"/>
        <w:rPr>
          <w:rFonts w:ascii="TimesNewRomanPSMT" w:hAnsi="TimesNewRomanPSMT" w:cs="TimesNewRomanPSMT"/>
        </w:rPr>
      </w:pPr>
      <w:r w:rsidRPr="00DE4062">
        <w:rPr>
          <w:rFonts w:ascii="TimesNewRomanPSMT" w:hAnsi="TimesNewRomanPSMT" w:cs="TimesNewRomanPSMT"/>
        </w:rPr>
        <w:t xml:space="preserve">A detailed statement of the efforts made to contact and negotiate with </w:t>
      </w:r>
      <w:r>
        <w:rPr>
          <w:rFonts w:ascii="TimesNewRomanPSMT" w:hAnsi="TimesNewRomanPSMT" w:cs="TimesNewRomanPSMT"/>
        </w:rPr>
        <w:t>SDBs</w:t>
      </w:r>
      <w:r w:rsidRPr="00DE4062">
        <w:rPr>
          <w:rFonts w:ascii="TimesNewRomanPSMT" w:hAnsi="TimesNewRomanPSMT" w:cs="TimesNewRomanPSMT"/>
        </w:rPr>
        <w:t xml:space="preserve"> including:</w:t>
      </w:r>
    </w:p>
    <w:p w14:paraId="15F5D9F8" w14:textId="77777777" w:rsidR="00BB6230" w:rsidRDefault="00BB6230" w:rsidP="00BB6230">
      <w:pPr>
        <w:pStyle w:val="ListParagraph"/>
        <w:autoSpaceDE w:val="0"/>
        <w:autoSpaceDN w:val="0"/>
        <w:adjustRightInd w:val="0"/>
        <w:spacing w:after="0" w:line="240" w:lineRule="auto"/>
        <w:rPr>
          <w:rFonts w:ascii="TimesNewRomanPSMT" w:hAnsi="TimesNewRomanPSMT" w:cs="TimesNewRomanPSMT"/>
        </w:rPr>
      </w:pPr>
    </w:p>
    <w:p w14:paraId="13B7B904" w14:textId="68C2482D" w:rsidR="00BB6230" w:rsidRPr="00E40C1A" w:rsidRDefault="00BB6230" w:rsidP="00407A30">
      <w:pPr>
        <w:pStyle w:val="ListParagraph"/>
        <w:numPr>
          <w:ilvl w:val="0"/>
          <w:numId w:val="27"/>
        </w:numPr>
        <w:autoSpaceDE w:val="0"/>
        <w:autoSpaceDN w:val="0"/>
        <w:adjustRightInd w:val="0"/>
        <w:spacing w:after="0" w:line="240" w:lineRule="auto"/>
        <w:ind w:left="1440"/>
        <w:rPr>
          <w:rFonts w:ascii="TimesNewRomanPSMT" w:hAnsi="TimesNewRomanPSMT" w:cs="TimesNewRomanPSMT"/>
        </w:rPr>
      </w:pPr>
      <w:r w:rsidRPr="00E40C1A">
        <w:rPr>
          <w:rFonts w:ascii="TimesNewRomanPSMT" w:hAnsi="TimesNewRomanPSMT" w:cs="TimesNewRomanPSMT"/>
        </w:rPr>
        <w:t>the names, addresses, and telephone numbers of the SDBs who were contacted, with the dates and manner of contacts (letter, fax, e-mail, telepho</w:t>
      </w:r>
      <w:r w:rsidR="009457C4">
        <w:rPr>
          <w:rFonts w:ascii="TimesNewRomanPSMT" w:hAnsi="TimesNewRomanPSMT" w:cs="TimesNewRomanPSMT"/>
        </w:rPr>
        <w:t>n</w:t>
      </w:r>
      <w:r w:rsidRPr="00E40C1A">
        <w:rPr>
          <w:rFonts w:ascii="TimesNewRomanPSMT" w:hAnsi="TimesNewRomanPSMT" w:cs="TimesNewRomanPSMT"/>
        </w:rPr>
        <w:t>e, etc.) (</w:t>
      </w:r>
      <w:r w:rsidRPr="00E40C1A">
        <w:rPr>
          <w:rFonts w:ascii="Times New Roman" w:hAnsi="Times New Roman" w:cs="Times New Roman"/>
          <w:b/>
          <w:bCs/>
        </w:rPr>
        <w:t>complete</w:t>
      </w:r>
      <w:r w:rsidR="000A5D41">
        <w:rPr>
          <w:rFonts w:ascii="Times New Roman" w:hAnsi="Times New Roman" w:cs="Times New Roman"/>
          <w:b/>
          <w:bCs/>
        </w:rPr>
        <w:t xml:space="preserve"> </w:t>
      </w:r>
      <w:r w:rsidR="003B70A1">
        <w:rPr>
          <w:rFonts w:ascii="Times New Roman" w:hAnsi="Times New Roman" w:cs="Times New Roman"/>
          <w:b/>
          <w:bCs/>
        </w:rPr>
        <w:t xml:space="preserve">Form </w:t>
      </w:r>
      <w:r w:rsidR="000A5D41">
        <w:rPr>
          <w:rFonts w:ascii="Times New Roman" w:hAnsi="Times New Roman" w:cs="Times New Roman"/>
          <w:b/>
          <w:bCs/>
        </w:rPr>
        <w:t>SDB</w:t>
      </w:r>
      <w:r w:rsidR="003B70A1">
        <w:rPr>
          <w:rFonts w:ascii="Times New Roman" w:hAnsi="Times New Roman" w:cs="Times New Roman"/>
          <w:b/>
          <w:bCs/>
        </w:rPr>
        <w:t>-</w:t>
      </w:r>
      <w:r w:rsidR="000D053A">
        <w:rPr>
          <w:rFonts w:ascii="Times New Roman" w:hAnsi="Times New Roman" w:cs="Times New Roman"/>
          <w:b/>
          <w:bCs/>
        </w:rPr>
        <w:t>5</w:t>
      </w:r>
      <w:r w:rsidR="000A5D41">
        <w:rPr>
          <w:rFonts w:ascii="Times New Roman" w:hAnsi="Times New Roman" w:cs="Times New Roman"/>
          <w:b/>
          <w:bCs/>
        </w:rPr>
        <w:t>,</w:t>
      </w:r>
      <w:r w:rsidRPr="00E40C1A">
        <w:rPr>
          <w:rFonts w:ascii="Times New Roman" w:hAnsi="Times New Roman" w:cs="Times New Roman"/>
          <w:b/>
          <w:bCs/>
        </w:rPr>
        <w:t xml:space="preserve"> Part 2 – Identified SDB Firms and Records of Solicitations. </w:t>
      </w:r>
      <w:r w:rsidRPr="00E40C1A">
        <w:rPr>
          <w:rFonts w:ascii="TimesNewRomanPSMT" w:hAnsi="TimesNewRomanPSMT" w:cs="TimesNewRomanPSMT"/>
          <w:b/>
        </w:rPr>
        <w:t xml:space="preserve">Include letters, fax cover sheets, e-mails, </w:t>
      </w:r>
      <w:r w:rsidR="003B70A1">
        <w:rPr>
          <w:rFonts w:ascii="TimesNewRomanPSMT" w:hAnsi="TimesNewRomanPSMT" w:cs="TimesNewRomanPSMT"/>
          <w:b/>
        </w:rPr>
        <w:t>or other documents</w:t>
      </w:r>
      <w:r w:rsidRPr="00E40C1A">
        <w:rPr>
          <w:rFonts w:ascii="TimesNewRomanPSMT" w:hAnsi="TimesNewRomanPSMT" w:cs="TimesNewRomanPSMT"/>
          <w:b/>
        </w:rPr>
        <w:t xml:space="preserve"> documenting solicitations</w:t>
      </w:r>
      <w:r w:rsidRPr="00E40C1A">
        <w:rPr>
          <w:rFonts w:ascii="TimesNewRomanPSMT" w:hAnsi="TimesNewRomanPSMT" w:cs="TimesNewRomanPSMT"/>
        </w:rPr>
        <w:t>); and</w:t>
      </w:r>
    </w:p>
    <w:p w14:paraId="0A419198" w14:textId="77777777" w:rsidR="00BB6230" w:rsidRPr="009B402F" w:rsidRDefault="00BB6230" w:rsidP="00407A30">
      <w:pPr>
        <w:pStyle w:val="ListParagraph"/>
        <w:autoSpaceDE w:val="0"/>
        <w:autoSpaceDN w:val="0"/>
        <w:adjustRightInd w:val="0"/>
        <w:spacing w:after="0" w:line="240" w:lineRule="auto"/>
        <w:ind w:left="1440"/>
        <w:rPr>
          <w:rFonts w:ascii="TimesNewRomanPSMT" w:hAnsi="TimesNewRomanPSMT" w:cs="TimesNewRomanPSMT"/>
        </w:rPr>
      </w:pPr>
    </w:p>
    <w:p w14:paraId="107B1E1B" w14:textId="4B2BC2E0" w:rsidR="00BB6230" w:rsidRDefault="00BB6230" w:rsidP="00407A30">
      <w:pPr>
        <w:pStyle w:val="ListParagraph"/>
        <w:numPr>
          <w:ilvl w:val="0"/>
          <w:numId w:val="27"/>
        </w:numPr>
        <w:autoSpaceDE w:val="0"/>
        <w:autoSpaceDN w:val="0"/>
        <w:adjustRightInd w:val="0"/>
        <w:spacing w:after="0" w:line="240" w:lineRule="auto"/>
        <w:ind w:left="1440"/>
        <w:rPr>
          <w:rFonts w:ascii="TimesNewRomanPSMT" w:hAnsi="TimesNewRomanPSMT" w:cs="TimesNewRomanPSMT"/>
        </w:rPr>
      </w:pPr>
      <w:r w:rsidRPr="00DE4062">
        <w:rPr>
          <w:rFonts w:ascii="TimesNewRomanPSMT" w:hAnsi="TimesNewRomanPSMT" w:cs="TimesNewRomanPSMT"/>
        </w:rPr>
        <w:t>a description of the information provided to SDB</w:t>
      </w:r>
      <w:r>
        <w:rPr>
          <w:rFonts w:ascii="TimesNewRomanPSMT" w:hAnsi="TimesNewRomanPSMT" w:cs="TimesNewRomanPSMT"/>
        </w:rPr>
        <w:t xml:space="preserve">s </w:t>
      </w:r>
      <w:r w:rsidRPr="00DE4062">
        <w:rPr>
          <w:rFonts w:ascii="TimesNewRomanPSMT" w:hAnsi="TimesNewRomanPSMT" w:cs="TimesNewRomanPSMT"/>
        </w:rPr>
        <w:t>regarding the plans, specifications, and anticipated time schedule for portions of the work to be performed and the means used to</w:t>
      </w:r>
      <w:r>
        <w:rPr>
          <w:rFonts w:ascii="TimesNewRomanPSMT" w:hAnsi="TimesNewRomanPSMT" w:cs="TimesNewRomanPSMT"/>
        </w:rPr>
        <w:t xml:space="preserve"> </w:t>
      </w:r>
      <w:r w:rsidRPr="00DE4062">
        <w:rPr>
          <w:rFonts w:ascii="TimesNewRomanPSMT" w:hAnsi="TimesNewRomanPSMT" w:cs="TimesNewRomanPSMT"/>
        </w:rPr>
        <w:t>provide that information.</w:t>
      </w:r>
    </w:p>
    <w:p w14:paraId="5E3EB9E3" w14:textId="77777777" w:rsidR="00BB6230" w:rsidRPr="00E40C1A" w:rsidRDefault="00BB6230" w:rsidP="00BB6230">
      <w:pPr>
        <w:autoSpaceDE w:val="0"/>
        <w:autoSpaceDN w:val="0"/>
        <w:adjustRightInd w:val="0"/>
        <w:spacing w:after="0" w:line="240" w:lineRule="auto"/>
        <w:rPr>
          <w:rFonts w:ascii="TimesNewRomanPSMT" w:hAnsi="TimesNewRomanPSMT" w:cs="TimesNewRomanPSMT"/>
        </w:rPr>
      </w:pPr>
    </w:p>
    <w:p w14:paraId="276E2FA1" w14:textId="4ECC346B" w:rsidR="00BB6230" w:rsidRPr="009B402F" w:rsidRDefault="00BB6230" w:rsidP="00407A30">
      <w:pPr>
        <w:pStyle w:val="ListParagraph"/>
        <w:numPr>
          <w:ilvl w:val="0"/>
          <w:numId w:val="26"/>
        </w:numPr>
        <w:autoSpaceDE w:val="0"/>
        <w:autoSpaceDN w:val="0"/>
        <w:adjustRightInd w:val="0"/>
        <w:spacing w:after="0" w:line="240" w:lineRule="auto"/>
        <w:ind w:left="1080"/>
        <w:rPr>
          <w:rFonts w:ascii="TimesNewRomanPSMT" w:hAnsi="TimesNewRomanPSMT" w:cs="TimesNewRomanPSMT"/>
        </w:rPr>
      </w:pPr>
      <w:r w:rsidRPr="009B402F">
        <w:rPr>
          <w:rFonts w:ascii="TimesNewRomanPSMT" w:hAnsi="TimesNewRomanPSMT" w:cs="TimesNewRomanPSMT"/>
        </w:rPr>
        <w:t xml:space="preserve">The record of the Offeror's compliance with the outreach efforts set forth in </w:t>
      </w:r>
      <w:r w:rsidR="003B70A1">
        <w:rPr>
          <w:rFonts w:ascii="TimesNewRomanPSMT" w:hAnsi="TimesNewRomanPSMT" w:cs="TimesNewRomanPSMT"/>
        </w:rPr>
        <w:t xml:space="preserve">Form </w:t>
      </w:r>
      <w:r w:rsidR="000A5D41" w:rsidRPr="00AE7141">
        <w:rPr>
          <w:rFonts w:ascii="TimesNewRomanPSMT" w:hAnsi="TimesNewRomanPSMT" w:cs="TimesNewRomanPSMT"/>
          <w:b/>
          <w:bCs/>
        </w:rPr>
        <w:t>SDB</w:t>
      </w:r>
      <w:r w:rsidR="003B70A1">
        <w:rPr>
          <w:rFonts w:ascii="TimesNewRomanPSMT" w:hAnsi="TimesNewRomanPSMT" w:cs="TimesNewRomanPSMT"/>
          <w:b/>
          <w:bCs/>
        </w:rPr>
        <w:t>-</w:t>
      </w:r>
      <w:r w:rsidR="000D053A">
        <w:rPr>
          <w:rFonts w:ascii="TimesNewRomanPSMT" w:hAnsi="TimesNewRomanPSMT" w:cs="TimesNewRomanPSMT"/>
          <w:b/>
          <w:bCs/>
        </w:rPr>
        <w:t>5</w:t>
      </w:r>
      <w:r w:rsidR="000A5D41" w:rsidRPr="00AE7141">
        <w:rPr>
          <w:rFonts w:ascii="TimesNewRomanPSMT" w:hAnsi="TimesNewRomanPSMT" w:cs="TimesNewRomanPSMT"/>
          <w:b/>
          <w:bCs/>
        </w:rPr>
        <w:t xml:space="preserve">, </w:t>
      </w:r>
      <w:r w:rsidRPr="009B402F">
        <w:rPr>
          <w:rFonts w:ascii="TimesNewRomanPSMT" w:hAnsi="TimesNewRomanPSMT" w:cs="TimesNewRomanPSMT"/>
          <w:b/>
        </w:rPr>
        <w:t xml:space="preserve">Part </w:t>
      </w:r>
      <w:r>
        <w:rPr>
          <w:rFonts w:ascii="TimesNewRomanPSMT" w:hAnsi="TimesNewRomanPSMT" w:cs="TimesNewRomanPSMT"/>
          <w:b/>
        </w:rPr>
        <w:t>3</w:t>
      </w:r>
      <w:r w:rsidRPr="009B402F">
        <w:rPr>
          <w:rFonts w:ascii="TimesNewRomanPSMT" w:hAnsi="TimesNewRomanPSMT" w:cs="TimesNewRomanPSMT"/>
          <w:b/>
        </w:rPr>
        <w:t xml:space="preserve"> - </w:t>
      </w:r>
      <w:r w:rsidRPr="009B402F">
        <w:rPr>
          <w:rFonts w:ascii="Times New Roman" w:hAnsi="Times New Roman" w:cs="Times New Roman"/>
          <w:b/>
          <w:bCs/>
        </w:rPr>
        <w:t>Outreach Efforts Compliance Statement</w:t>
      </w:r>
      <w:r>
        <w:rPr>
          <w:rFonts w:ascii="Times New Roman" w:hAnsi="Times New Roman" w:cs="Times New Roman"/>
          <w:b/>
          <w:bCs/>
        </w:rPr>
        <w:t>.</w:t>
      </w:r>
    </w:p>
    <w:p w14:paraId="4925F81F" w14:textId="77777777" w:rsidR="00BB6230" w:rsidRPr="00DE4062" w:rsidRDefault="00BB6230" w:rsidP="00BB6230">
      <w:pPr>
        <w:pStyle w:val="ListParagraph"/>
        <w:autoSpaceDE w:val="0"/>
        <w:autoSpaceDN w:val="0"/>
        <w:adjustRightInd w:val="0"/>
        <w:spacing w:after="0" w:line="240" w:lineRule="auto"/>
        <w:rPr>
          <w:rFonts w:ascii="TimesNewRomanPSMT" w:hAnsi="TimesNewRomanPSMT" w:cs="TimesNewRomanPSMT"/>
          <w:highlight w:val="yellow"/>
        </w:rPr>
      </w:pPr>
    </w:p>
    <w:p w14:paraId="50ACA5C9" w14:textId="28B3172D" w:rsidR="00BB6230" w:rsidRDefault="00BB6230" w:rsidP="00407A30">
      <w:pPr>
        <w:autoSpaceDE w:val="0"/>
        <w:autoSpaceDN w:val="0"/>
        <w:adjustRightInd w:val="0"/>
        <w:spacing w:after="0" w:line="240" w:lineRule="auto"/>
        <w:ind w:left="720" w:hanging="360"/>
        <w:rPr>
          <w:rFonts w:ascii="Times New Roman" w:hAnsi="Times New Roman" w:cs="Times New Roman"/>
          <w:b/>
          <w:bCs/>
        </w:rPr>
      </w:pPr>
      <w:r w:rsidRPr="009B402F">
        <w:rPr>
          <w:rFonts w:ascii="Times New Roman" w:hAnsi="Times New Roman" w:cs="Times New Roman"/>
          <w:b/>
          <w:bCs/>
        </w:rPr>
        <w:t>C. Rejected SDB</w:t>
      </w:r>
      <w:r>
        <w:rPr>
          <w:rFonts w:ascii="Times New Roman" w:hAnsi="Times New Roman" w:cs="Times New Roman"/>
          <w:b/>
          <w:bCs/>
        </w:rPr>
        <w:t>s</w:t>
      </w:r>
      <w:r w:rsidRPr="009B402F">
        <w:rPr>
          <w:rFonts w:ascii="Times New Roman" w:hAnsi="Times New Roman" w:cs="Times New Roman"/>
          <w:b/>
          <w:bCs/>
        </w:rPr>
        <w:t xml:space="preserve"> (complete </w:t>
      </w:r>
      <w:r w:rsidR="0014338B">
        <w:rPr>
          <w:rFonts w:ascii="Times New Roman" w:hAnsi="Times New Roman" w:cs="Times New Roman"/>
          <w:b/>
          <w:bCs/>
        </w:rPr>
        <w:t xml:space="preserve">Form </w:t>
      </w:r>
      <w:r w:rsidR="00AE7141">
        <w:rPr>
          <w:rFonts w:ascii="Times New Roman" w:hAnsi="Times New Roman" w:cs="Times New Roman"/>
          <w:b/>
          <w:bCs/>
        </w:rPr>
        <w:t>SDB</w:t>
      </w:r>
      <w:r w:rsidR="0014338B">
        <w:rPr>
          <w:rFonts w:ascii="Times New Roman" w:hAnsi="Times New Roman" w:cs="Times New Roman"/>
          <w:b/>
          <w:bCs/>
        </w:rPr>
        <w:t>-</w:t>
      </w:r>
      <w:r w:rsidR="000D053A">
        <w:rPr>
          <w:rFonts w:ascii="Times New Roman" w:hAnsi="Times New Roman" w:cs="Times New Roman"/>
          <w:b/>
          <w:bCs/>
        </w:rPr>
        <w:t>5</w:t>
      </w:r>
      <w:r w:rsidR="00AE7141">
        <w:rPr>
          <w:rFonts w:ascii="Times New Roman" w:hAnsi="Times New Roman" w:cs="Times New Roman"/>
          <w:b/>
          <w:bCs/>
        </w:rPr>
        <w:t xml:space="preserve">, </w:t>
      </w:r>
      <w:r w:rsidRPr="009B402F">
        <w:rPr>
          <w:rFonts w:ascii="Times New Roman" w:hAnsi="Times New Roman" w:cs="Times New Roman"/>
          <w:b/>
          <w:bCs/>
        </w:rPr>
        <w:t xml:space="preserve">Part </w:t>
      </w:r>
      <w:r>
        <w:rPr>
          <w:rFonts w:ascii="Times New Roman" w:hAnsi="Times New Roman" w:cs="Times New Roman"/>
          <w:b/>
          <w:bCs/>
        </w:rPr>
        <w:t>4</w:t>
      </w:r>
      <w:r w:rsidRPr="009B402F">
        <w:rPr>
          <w:rFonts w:ascii="Times New Roman" w:hAnsi="Times New Roman" w:cs="Times New Roman"/>
          <w:b/>
          <w:bCs/>
        </w:rPr>
        <w:t xml:space="preserve"> - Additional Information Regarding Rejected SDB Quotes)</w:t>
      </w:r>
    </w:p>
    <w:p w14:paraId="0A60F8C6"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453474DC" w14:textId="2C15FD90" w:rsidR="00BB6230" w:rsidRDefault="00BB6230" w:rsidP="00407A30">
      <w:pPr>
        <w:pStyle w:val="ListParagraph"/>
        <w:numPr>
          <w:ilvl w:val="0"/>
          <w:numId w:val="28"/>
        </w:numPr>
        <w:autoSpaceDE w:val="0"/>
        <w:autoSpaceDN w:val="0"/>
        <w:adjustRightInd w:val="0"/>
        <w:spacing w:after="0" w:line="240" w:lineRule="auto"/>
        <w:ind w:left="1080"/>
        <w:rPr>
          <w:rFonts w:ascii="TimesNewRomanPSMT" w:hAnsi="TimesNewRomanPSMT" w:cs="TimesNewRomanPSMT"/>
        </w:rPr>
      </w:pPr>
      <w:r w:rsidRPr="00DE4062">
        <w:rPr>
          <w:rFonts w:ascii="TimesNewRomanPSMT" w:hAnsi="TimesNewRomanPSMT" w:cs="TimesNewRomanPSMT"/>
        </w:rPr>
        <w:t xml:space="preserve">For each </w:t>
      </w:r>
      <w:r>
        <w:rPr>
          <w:rFonts w:ascii="TimesNewRomanPSMT" w:hAnsi="TimesNewRomanPSMT" w:cs="TimesNewRomanPSMT"/>
        </w:rPr>
        <w:t>SDB</w:t>
      </w:r>
      <w:r w:rsidRPr="00DE4062">
        <w:rPr>
          <w:rFonts w:ascii="TimesNewRomanPSMT" w:hAnsi="TimesNewRomanPSMT" w:cs="TimesNewRomanPSMT"/>
        </w:rPr>
        <w:t xml:space="preserve"> that the Offeror concludes is not acceptable or qualified, a detailed</w:t>
      </w:r>
      <w:r>
        <w:rPr>
          <w:rFonts w:ascii="TimesNewRomanPSMT" w:hAnsi="TimesNewRomanPSMT" w:cs="TimesNewRomanPSMT"/>
        </w:rPr>
        <w:t xml:space="preserve"> </w:t>
      </w:r>
      <w:r w:rsidRPr="00DE4062">
        <w:rPr>
          <w:rFonts w:ascii="TimesNewRomanPSMT" w:hAnsi="TimesNewRomanPSMT" w:cs="TimesNewRomanPSMT"/>
        </w:rPr>
        <w:t>statement of the reasons for the Offeror’s conclusion, including the steps taken to verify the</w:t>
      </w:r>
      <w:r>
        <w:rPr>
          <w:rFonts w:ascii="TimesNewRomanPSMT" w:hAnsi="TimesNewRomanPSMT" w:cs="TimesNewRomanPSMT"/>
        </w:rPr>
        <w:t xml:space="preserve"> </w:t>
      </w:r>
      <w:r w:rsidRPr="00DE4062">
        <w:rPr>
          <w:rFonts w:ascii="TimesNewRomanPSMT" w:hAnsi="TimesNewRomanPSMT" w:cs="TimesNewRomanPSMT"/>
        </w:rPr>
        <w:t xml:space="preserve">capabilities of the SDB and </w:t>
      </w:r>
      <w:r w:rsidR="009457C4">
        <w:rPr>
          <w:rFonts w:ascii="TimesNewRomanPSMT" w:hAnsi="TimesNewRomanPSMT" w:cs="TimesNewRomanPSMT"/>
        </w:rPr>
        <w:t>n</w:t>
      </w:r>
      <w:r w:rsidRPr="00DE4062">
        <w:rPr>
          <w:rFonts w:ascii="TimesNewRomanPSMT" w:hAnsi="TimesNewRomanPSMT" w:cs="TimesNewRomanPSMT"/>
        </w:rPr>
        <w:t xml:space="preserve">on-SDB </w:t>
      </w:r>
      <w:r>
        <w:rPr>
          <w:rFonts w:ascii="TimesNewRomanPSMT" w:hAnsi="TimesNewRomanPSMT" w:cs="TimesNewRomanPSMT"/>
        </w:rPr>
        <w:t>f</w:t>
      </w:r>
      <w:r w:rsidRPr="00DE4062">
        <w:rPr>
          <w:rFonts w:ascii="TimesNewRomanPSMT" w:hAnsi="TimesNewRomanPSMT" w:cs="TimesNewRomanPSMT"/>
        </w:rPr>
        <w:t>irms quoting similar work.</w:t>
      </w:r>
    </w:p>
    <w:p w14:paraId="0873E6DB" w14:textId="77777777" w:rsidR="00BB6230" w:rsidRDefault="00BB6230" w:rsidP="00407A30">
      <w:pPr>
        <w:pStyle w:val="ListParagraph"/>
        <w:autoSpaceDE w:val="0"/>
        <w:autoSpaceDN w:val="0"/>
        <w:adjustRightInd w:val="0"/>
        <w:spacing w:after="0" w:line="240" w:lineRule="auto"/>
        <w:ind w:left="1080"/>
        <w:rPr>
          <w:rFonts w:ascii="TimesNewRomanPSMT" w:hAnsi="TimesNewRomanPSMT" w:cs="TimesNewRomanPSMT"/>
        </w:rPr>
      </w:pPr>
    </w:p>
    <w:p w14:paraId="616C053F" w14:textId="249ADE56" w:rsidR="00BB6230" w:rsidRDefault="00BB6230" w:rsidP="00407A30">
      <w:pPr>
        <w:pStyle w:val="ListParagraph"/>
        <w:numPr>
          <w:ilvl w:val="0"/>
          <w:numId w:val="28"/>
        </w:numPr>
        <w:autoSpaceDE w:val="0"/>
        <w:autoSpaceDN w:val="0"/>
        <w:adjustRightInd w:val="0"/>
        <w:spacing w:after="0" w:line="240" w:lineRule="auto"/>
        <w:ind w:left="1080"/>
        <w:rPr>
          <w:rFonts w:ascii="Times New Roman" w:hAnsi="Times New Roman" w:cs="Times New Roman"/>
          <w:b/>
          <w:bCs/>
        </w:rPr>
      </w:pPr>
      <w:r w:rsidRPr="00DE4062">
        <w:rPr>
          <w:rFonts w:ascii="TimesNewRomanPSMT" w:hAnsi="TimesNewRomanPSMT" w:cs="TimesNewRomanPSMT"/>
        </w:rPr>
        <w:t xml:space="preserve">For each SDB that the Offeror concludes has provided an excessive or unreasonable price, a detailed statement of the reasons for the Offeror’s conclusion, including the quotes received from all SDB and </w:t>
      </w:r>
      <w:r w:rsidR="009457C4">
        <w:rPr>
          <w:rFonts w:ascii="TimesNewRomanPSMT" w:hAnsi="TimesNewRomanPSMT" w:cs="TimesNewRomanPSMT"/>
        </w:rPr>
        <w:t>n</w:t>
      </w:r>
      <w:r w:rsidRPr="00DE4062">
        <w:rPr>
          <w:rFonts w:ascii="TimesNewRomanPSMT" w:hAnsi="TimesNewRomanPSMT" w:cs="TimesNewRomanPSMT"/>
        </w:rPr>
        <w:t xml:space="preserve">on-SDB </w:t>
      </w:r>
      <w:r>
        <w:rPr>
          <w:rFonts w:ascii="TimesNewRomanPSMT" w:hAnsi="TimesNewRomanPSMT" w:cs="TimesNewRomanPSMT"/>
        </w:rPr>
        <w:t xml:space="preserve">firms </w:t>
      </w:r>
      <w:r w:rsidRPr="00DE4062">
        <w:rPr>
          <w:rFonts w:ascii="TimesNewRomanPSMT" w:hAnsi="TimesNewRomanPSMT" w:cs="TimesNewRomanPSMT"/>
        </w:rPr>
        <w:t>proposing on the same or comparable</w:t>
      </w:r>
      <w:r>
        <w:rPr>
          <w:rFonts w:ascii="TimesNewRomanPSMT" w:hAnsi="TimesNewRomanPSMT" w:cs="TimesNewRomanPSMT"/>
        </w:rPr>
        <w:t xml:space="preserve"> </w:t>
      </w:r>
      <w:r w:rsidRPr="00DE4062">
        <w:rPr>
          <w:rFonts w:ascii="TimesNewRomanPSMT" w:hAnsi="TimesNewRomanPSMT" w:cs="TimesNewRomanPSMT"/>
        </w:rPr>
        <w:t xml:space="preserve">work. </w:t>
      </w:r>
      <w:r w:rsidRPr="00DE4062">
        <w:rPr>
          <w:rFonts w:ascii="Times New Roman" w:hAnsi="Times New Roman" w:cs="Times New Roman"/>
          <w:b/>
          <w:bCs/>
        </w:rPr>
        <w:t>(Include copies of all quotes received.)</w:t>
      </w:r>
    </w:p>
    <w:p w14:paraId="081229BE" w14:textId="77777777" w:rsidR="00BB6230" w:rsidRPr="00E40C1A" w:rsidRDefault="00BB6230" w:rsidP="00BB6230">
      <w:pPr>
        <w:autoSpaceDE w:val="0"/>
        <w:autoSpaceDN w:val="0"/>
        <w:adjustRightInd w:val="0"/>
        <w:spacing w:after="0" w:line="240" w:lineRule="auto"/>
        <w:rPr>
          <w:rFonts w:ascii="Times New Roman" w:hAnsi="Times New Roman" w:cs="Times New Roman"/>
          <w:b/>
          <w:bCs/>
        </w:rPr>
      </w:pPr>
    </w:p>
    <w:p w14:paraId="3BD8080F" w14:textId="0F0B35DF" w:rsidR="00BB6230" w:rsidRDefault="00BB6230" w:rsidP="00407A30">
      <w:pPr>
        <w:autoSpaceDE w:val="0"/>
        <w:autoSpaceDN w:val="0"/>
        <w:adjustRightInd w:val="0"/>
        <w:spacing w:after="0" w:line="240" w:lineRule="auto"/>
        <w:ind w:left="720" w:hanging="360"/>
        <w:rPr>
          <w:rFonts w:ascii="Times New Roman" w:hAnsi="Times New Roman" w:cs="Times New Roman"/>
          <w:b/>
          <w:bCs/>
        </w:rPr>
      </w:pPr>
      <w:r>
        <w:rPr>
          <w:rFonts w:ascii="Times New Roman" w:hAnsi="Times New Roman" w:cs="Times New Roman"/>
          <w:b/>
          <w:bCs/>
        </w:rPr>
        <w:t xml:space="preserve">D. Unavailable SDBs (complete </w:t>
      </w:r>
      <w:r w:rsidR="0014338B">
        <w:rPr>
          <w:rFonts w:ascii="Times New Roman" w:hAnsi="Times New Roman" w:cs="Times New Roman"/>
          <w:b/>
          <w:bCs/>
        </w:rPr>
        <w:t xml:space="preserve">Form </w:t>
      </w:r>
      <w:r w:rsidR="00AE7141">
        <w:rPr>
          <w:rFonts w:ascii="Times New Roman" w:hAnsi="Times New Roman" w:cs="Times New Roman"/>
          <w:b/>
          <w:bCs/>
        </w:rPr>
        <w:t>SDB</w:t>
      </w:r>
      <w:r w:rsidR="0014338B">
        <w:rPr>
          <w:rFonts w:ascii="Times New Roman" w:hAnsi="Times New Roman" w:cs="Times New Roman"/>
          <w:b/>
          <w:bCs/>
        </w:rPr>
        <w:t>-</w:t>
      </w:r>
      <w:r w:rsidR="000D053A">
        <w:rPr>
          <w:rFonts w:ascii="Times New Roman" w:hAnsi="Times New Roman" w:cs="Times New Roman"/>
          <w:b/>
          <w:bCs/>
        </w:rPr>
        <w:t>5</w:t>
      </w:r>
      <w:r w:rsidR="00AE7141">
        <w:rPr>
          <w:rFonts w:ascii="Times New Roman" w:hAnsi="Times New Roman" w:cs="Times New Roman"/>
          <w:b/>
          <w:bCs/>
        </w:rPr>
        <w:t xml:space="preserve">, </w:t>
      </w:r>
      <w:r>
        <w:rPr>
          <w:rFonts w:ascii="Times New Roman" w:hAnsi="Times New Roman" w:cs="Times New Roman"/>
          <w:b/>
          <w:bCs/>
        </w:rPr>
        <w:t>Part 5 – SDB Subcontractor Unavailability Certificate)</w:t>
      </w:r>
    </w:p>
    <w:p w14:paraId="69B9FD77" w14:textId="77777777" w:rsidR="00BB6230" w:rsidRPr="00DE4062" w:rsidRDefault="00BB6230" w:rsidP="00BB6230">
      <w:pPr>
        <w:autoSpaceDE w:val="0"/>
        <w:autoSpaceDN w:val="0"/>
        <w:adjustRightInd w:val="0"/>
        <w:spacing w:after="0" w:line="240" w:lineRule="auto"/>
        <w:rPr>
          <w:rFonts w:ascii="Times New Roman" w:hAnsi="Times New Roman" w:cs="Times New Roman"/>
          <w:b/>
          <w:bCs/>
        </w:rPr>
      </w:pPr>
    </w:p>
    <w:p w14:paraId="1F3DAC27" w14:textId="3EBBF3F8" w:rsidR="00BB6230" w:rsidRDefault="00BB6230" w:rsidP="00407A30">
      <w:pPr>
        <w:pStyle w:val="ListParagraph"/>
        <w:numPr>
          <w:ilvl w:val="0"/>
          <w:numId w:val="30"/>
        </w:numPr>
        <w:autoSpaceDE w:val="0"/>
        <w:autoSpaceDN w:val="0"/>
        <w:adjustRightInd w:val="0"/>
        <w:spacing w:after="0" w:line="240" w:lineRule="auto"/>
        <w:ind w:left="1080"/>
        <w:rPr>
          <w:rFonts w:ascii="TimesNewRomanPSMT" w:hAnsi="TimesNewRomanPSMT" w:cs="TimesNewRomanPSMT"/>
        </w:rPr>
      </w:pPr>
      <w:r w:rsidRPr="00407A30">
        <w:rPr>
          <w:rFonts w:ascii="Times New Roman" w:hAnsi="Times New Roman" w:cs="Times New Roman"/>
          <w:b/>
          <w:bCs/>
        </w:rPr>
        <w:t xml:space="preserve">For each SDB that the </w:t>
      </w:r>
      <w:r w:rsidR="00951E2E">
        <w:rPr>
          <w:rFonts w:ascii="Times New Roman" w:hAnsi="Times New Roman" w:cs="Times New Roman"/>
          <w:b/>
          <w:bCs/>
        </w:rPr>
        <w:t>Offeror</w:t>
      </w:r>
      <w:r w:rsidRPr="00407A30">
        <w:rPr>
          <w:rFonts w:ascii="Times New Roman" w:hAnsi="Times New Roman" w:cs="Times New Roman"/>
          <w:b/>
          <w:bCs/>
        </w:rPr>
        <w:t xml:space="preserve"> contacted but found to be unavailable, submit an SDB</w:t>
      </w:r>
      <w:r w:rsidRPr="00E40C1A">
        <w:rPr>
          <w:rFonts w:ascii="TimesNewRomanPSMT" w:hAnsi="TimesNewRomanPSMT" w:cs="TimesNewRomanPSMT"/>
          <w:b/>
        </w:rPr>
        <w:t xml:space="preserve"> Subcontractor Unavailability Certificate</w:t>
      </w:r>
      <w:r w:rsidRPr="00E40C1A">
        <w:rPr>
          <w:rFonts w:ascii="TimesNewRomanPSMT" w:hAnsi="TimesNewRomanPSMT" w:cs="TimesNewRomanPSMT"/>
        </w:rPr>
        <w:t xml:space="preserve"> signed by the SDB</w:t>
      </w:r>
      <w:r w:rsidR="0076528A">
        <w:rPr>
          <w:rFonts w:ascii="TimesNewRomanPSMT" w:hAnsi="TimesNewRomanPSMT" w:cs="TimesNewRomanPSMT"/>
        </w:rPr>
        <w:t>, an email from the SDB indicating the SDB is unavailable,</w:t>
      </w:r>
      <w:r w:rsidRPr="00E40C1A">
        <w:rPr>
          <w:rFonts w:ascii="TimesNewRomanPSMT" w:hAnsi="TimesNewRomanPSMT" w:cs="TimesNewRomanPSMT"/>
        </w:rPr>
        <w:t xml:space="preserve"> o</w:t>
      </w:r>
      <w:r w:rsidRPr="00DE4062">
        <w:rPr>
          <w:rFonts w:ascii="TimesNewRomanPSMT" w:hAnsi="TimesNewRomanPSMT" w:cs="TimesNewRomanPSMT"/>
        </w:rPr>
        <w:t>r a statement from the Offeror that the SDB refused to sign the SDB</w:t>
      </w:r>
      <w:r>
        <w:rPr>
          <w:rFonts w:ascii="TimesNewRomanPSMT" w:hAnsi="TimesNewRomanPSMT" w:cs="TimesNewRomanPSMT"/>
        </w:rPr>
        <w:t xml:space="preserve"> Subcontractor </w:t>
      </w:r>
      <w:r w:rsidRPr="00DE4062">
        <w:rPr>
          <w:rFonts w:ascii="TimesNewRomanPSMT" w:hAnsi="TimesNewRomanPSMT" w:cs="TimesNewRomanPSMT"/>
        </w:rPr>
        <w:t>Unavailability Certificate</w:t>
      </w:r>
      <w:r w:rsidR="0014338B">
        <w:rPr>
          <w:rFonts w:ascii="TimesNewRomanPSMT" w:hAnsi="TimesNewRomanPSMT" w:cs="TimesNewRomanPSMT"/>
        </w:rPr>
        <w:t xml:space="preserve"> or failed to respond to Applicant</w:t>
      </w:r>
      <w:r w:rsidRPr="00DE4062">
        <w:rPr>
          <w:rFonts w:ascii="TimesNewRomanPSMT" w:hAnsi="TimesNewRomanPSMT" w:cs="TimesNewRomanPSMT"/>
        </w:rPr>
        <w:t>.</w:t>
      </w:r>
    </w:p>
    <w:p w14:paraId="1C02198E" w14:textId="77777777" w:rsidR="00BB6230" w:rsidRPr="00DE4062" w:rsidRDefault="00BB6230" w:rsidP="00BB6230">
      <w:pPr>
        <w:pStyle w:val="ListParagraph"/>
        <w:autoSpaceDE w:val="0"/>
        <w:autoSpaceDN w:val="0"/>
        <w:adjustRightInd w:val="0"/>
        <w:spacing w:after="0" w:line="240" w:lineRule="auto"/>
        <w:rPr>
          <w:rFonts w:ascii="TimesNewRomanPSMT" w:hAnsi="TimesNewRomanPSMT" w:cs="TimesNewRomanPSMT"/>
        </w:rPr>
      </w:pPr>
    </w:p>
    <w:p w14:paraId="179B17B5" w14:textId="77777777" w:rsidR="00BB6230" w:rsidRDefault="00BB6230" w:rsidP="00407A30">
      <w:pPr>
        <w:autoSpaceDE w:val="0"/>
        <w:autoSpaceDN w:val="0"/>
        <w:adjustRightInd w:val="0"/>
        <w:spacing w:after="0" w:line="240" w:lineRule="auto"/>
        <w:ind w:left="720" w:hanging="360"/>
        <w:rPr>
          <w:rFonts w:ascii="Times New Roman" w:hAnsi="Times New Roman" w:cs="Times New Roman"/>
          <w:b/>
          <w:bCs/>
        </w:rPr>
      </w:pPr>
      <w:r>
        <w:rPr>
          <w:rFonts w:ascii="Times New Roman" w:hAnsi="Times New Roman" w:cs="Times New Roman"/>
          <w:b/>
          <w:bCs/>
        </w:rPr>
        <w:t>E. Other Documentation</w:t>
      </w:r>
    </w:p>
    <w:p w14:paraId="33E93A4B" w14:textId="77777777" w:rsidR="00BB6230" w:rsidRDefault="00BB6230" w:rsidP="00BB6230">
      <w:pPr>
        <w:autoSpaceDE w:val="0"/>
        <w:autoSpaceDN w:val="0"/>
        <w:adjustRightInd w:val="0"/>
        <w:spacing w:after="0" w:line="240" w:lineRule="auto"/>
        <w:rPr>
          <w:rFonts w:ascii="Times New Roman" w:hAnsi="Times New Roman" w:cs="Times New Roman"/>
          <w:b/>
          <w:bCs/>
        </w:rPr>
      </w:pPr>
    </w:p>
    <w:p w14:paraId="156E2A49" w14:textId="402654F6" w:rsidR="00BB6230" w:rsidRDefault="00BB6230" w:rsidP="00407A30">
      <w:pPr>
        <w:pStyle w:val="ListParagraph"/>
        <w:numPr>
          <w:ilvl w:val="0"/>
          <w:numId w:val="29"/>
        </w:numPr>
        <w:autoSpaceDE w:val="0"/>
        <w:autoSpaceDN w:val="0"/>
        <w:adjustRightInd w:val="0"/>
        <w:spacing w:after="0" w:line="240" w:lineRule="auto"/>
        <w:ind w:left="1080"/>
        <w:rPr>
          <w:rFonts w:ascii="TimesNewRomanPSMT" w:hAnsi="TimesNewRomanPSMT" w:cs="TimesNewRomanPSMT"/>
        </w:rPr>
      </w:pPr>
      <w:r w:rsidRPr="00DE4062">
        <w:rPr>
          <w:rFonts w:ascii="TimesNewRomanPSMT" w:hAnsi="TimesNewRomanPSMT" w:cs="TimesNewRomanPSMT"/>
        </w:rPr>
        <w:t>Submit any other documentation requested by BDISBO</w:t>
      </w:r>
      <w:r w:rsidR="00951E2E">
        <w:rPr>
          <w:rFonts w:ascii="TimesNewRomanPSMT" w:hAnsi="TimesNewRomanPSMT" w:cs="TimesNewRomanPSMT"/>
        </w:rPr>
        <w:t xml:space="preserve"> or the Authority </w:t>
      </w:r>
      <w:r w:rsidRPr="00DE4062">
        <w:rPr>
          <w:rFonts w:ascii="TimesNewRomanPSMT" w:hAnsi="TimesNewRomanPSMT" w:cs="TimesNewRomanPSMT"/>
        </w:rPr>
        <w:t xml:space="preserve">to ascertain the Offeror's </w:t>
      </w:r>
      <w:r w:rsidR="00AE7141">
        <w:rPr>
          <w:rFonts w:ascii="TimesNewRomanPSMT" w:hAnsi="TimesNewRomanPSMT" w:cs="TimesNewRomanPSMT"/>
        </w:rPr>
        <w:t>G</w:t>
      </w:r>
      <w:r w:rsidRPr="00DE4062">
        <w:rPr>
          <w:rFonts w:ascii="TimesNewRomanPSMT" w:hAnsi="TimesNewRomanPSMT" w:cs="TimesNewRomanPSMT"/>
        </w:rPr>
        <w:t xml:space="preserve">ood </w:t>
      </w:r>
      <w:r w:rsidR="00AE7141">
        <w:rPr>
          <w:rFonts w:ascii="TimesNewRomanPSMT" w:hAnsi="TimesNewRomanPSMT" w:cs="TimesNewRomanPSMT"/>
        </w:rPr>
        <w:t>F</w:t>
      </w:r>
      <w:r w:rsidRPr="00DE4062">
        <w:rPr>
          <w:rFonts w:ascii="TimesNewRomanPSMT" w:hAnsi="TimesNewRomanPSMT" w:cs="TimesNewRomanPSMT"/>
        </w:rPr>
        <w:t xml:space="preserve">aith </w:t>
      </w:r>
      <w:r w:rsidR="00AE7141">
        <w:rPr>
          <w:rFonts w:ascii="TimesNewRomanPSMT" w:hAnsi="TimesNewRomanPSMT" w:cs="TimesNewRomanPSMT"/>
        </w:rPr>
        <w:t>E</w:t>
      </w:r>
      <w:r w:rsidRPr="00DE4062">
        <w:rPr>
          <w:rFonts w:ascii="TimesNewRomanPSMT" w:hAnsi="TimesNewRomanPSMT" w:cs="TimesNewRomanPSMT"/>
        </w:rPr>
        <w:t>fforts.</w:t>
      </w:r>
      <w:r>
        <w:rPr>
          <w:rFonts w:ascii="TimesNewRomanPSMT" w:hAnsi="TimesNewRomanPSMT" w:cs="TimesNewRomanPSMT"/>
        </w:rPr>
        <w:t xml:space="preserve"> </w:t>
      </w:r>
    </w:p>
    <w:p w14:paraId="3E590098" w14:textId="77777777" w:rsidR="00BB6230" w:rsidRPr="00DE4062" w:rsidRDefault="00BB6230" w:rsidP="00BB6230">
      <w:pPr>
        <w:autoSpaceDE w:val="0"/>
        <w:autoSpaceDN w:val="0"/>
        <w:adjustRightInd w:val="0"/>
        <w:spacing w:after="0" w:line="240" w:lineRule="auto"/>
        <w:ind w:left="360"/>
        <w:rPr>
          <w:rFonts w:ascii="TimesNewRomanPSMT" w:hAnsi="TimesNewRomanPSMT" w:cs="TimesNewRomanPSMT"/>
        </w:rPr>
      </w:pPr>
    </w:p>
    <w:p w14:paraId="7778AB65" w14:textId="370E6B8E" w:rsidR="00BB6230" w:rsidRDefault="00BB6230" w:rsidP="00407A30">
      <w:pPr>
        <w:pStyle w:val="ListParagraph"/>
        <w:numPr>
          <w:ilvl w:val="0"/>
          <w:numId w:val="29"/>
        </w:numPr>
        <w:autoSpaceDE w:val="0"/>
        <w:autoSpaceDN w:val="0"/>
        <w:adjustRightInd w:val="0"/>
        <w:spacing w:after="0" w:line="240" w:lineRule="auto"/>
        <w:ind w:left="1080"/>
        <w:rPr>
          <w:rFonts w:ascii="TimesNewRomanPSMT" w:hAnsi="TimesNewRomanPSMT" w:cs="TimesNewRomanPSMT"/>
        </w:rPr>
      </w:pPr>
      <w:r w:rsidRPr="00DE4062">
        <w:rPr>
          <w:rFonts w:ascii="TimesNewRomanPSMT" w:hAnsi="TimesNewRomanPSMT" w:cs="TimesNewRomanPSMT"/>
        </w:rPr>
        <w:t xml:space="preserve">Submit any other documentation the Offeror believes will help BDISBO or the </w:t>
      </w:r>
      <w:r w:rsidR="00951E2E">
        <w:rPr>
          <w:rFonts w:ascii="TimesNewRomanPSMT" w:hAnsi="TimesNewRomanPSMT" w:cs="TimesNewRomanPSMT"/>
        </w:rPr>
        <w:t>Authority</w:t>
      </w:r>
      <w:r w:rsidRPr="00DE4062">
        <w:rPr>
          <w:rFonts w:ascii="TimesNewRomanPSMT" w:hAnsi="TimesNewRomanPSMT" w:cs="TimesNewRomanPSMT"/>
        </w:rPr>
        <w:t xml:space="preserve"> ascertain its </w:t>
      </w:r>
      <w:r w:rsidR="00AE7141">
        <w:rPr>
          <w:rFonts w:ascii="TimesNewRomanPSMT" w:hAnsi="TimesNewRomanPSMT" w:cs="TimesNewRomanPSMT"/>
        </w:rPr>
        <w:t>G</w:t>
      </w:r>
      <w:r w:rsidRPr="00DE4062">
        <w:rPr>
          <w:rFonts w:ascii="TimesNewRomanPSMT" w:hAnsi="TimesNewRomanPSMT" w:cs="TimesNewRomanPSMT"/>
        </w:rPr>
        <w:t xml:space="preserve">ood </w:t>
      </w:r>
      <w:r w:rsidR="00AE7141">
        <w:rPr>
          <w:rFonts w:ascii="TimesNewRomanPSMT" w:hAnsi="TimesNewRomanPSMT" w:cs="TimesNewRomanPSMT"/>
        </w:rPr>
        <w:t>F</w:t>
      </w:r>
      <w:r w:rsidRPr="00DE4062">
        <w:rPr>
          <w:rFonts w:ascii="TimesNewRomanPSMT" w:hAnsi="TimesNewRomanPSMT" w:cs="TimesNewRomanPSMT"/>
        </w:rPr>
        <w:t xml:space="preserve">aith </w:t>
      </w:r>
      <w:r w:rsidR="00AE7141">
        <w:rPr>
          <w:rFonts w:ascii="TimesNewRomanPSMT" w:hAnsi="TimesNewRomanPSMT" w:cs="TimesNewRomanPSMT"/>
        </w:rPr>
        <w:t>E</w:t>
      </w:r>
      <w:r w:rsidRPr="00DE4062">
        <w:rPr>
          <w:rFonts w:ascii="TimesNewRomanPSMT" w:hAnsi="TimesNewRomanPSMT" w:cs="TimesNewRomanPSMT"/>
        </w:rPr>
        <w:t>fforts.</w:t>
      </w:r>
    </w:p>
    <w:p w14:paraId="591C2E79" w14:textId="42A540F3" w:rsidR="00AE7141" w:rsidRDefault="00AE7141" w:rsidP="00981D60">
      <w:pPr>
        <w:spacing w:after="0" w:line="240" w:lineRule="auto"/>
        <w:jc w:val="center"/>
        <w:rPr>
          <w:rFonts w:ascii="TimesNewRomanPSMT" w:hAnsi="TimesNewRomanPSMT" w:cs="TimesNewRomanPSMT"/>
        </w:rPr>
        <w:sectPr w:rsidR="00AE7141" w:rsidSect="00E030DC">
          <w:headerReference w:type="default" r:id="rId22"/>
          <w:footerReference w:type="default" r:id="rId23"/>
          <w:pgSz w:w="12240" w:h="15840"/>
          <w:pgMar w:top="1440" w:right="1440" w:bottom="1440" w:left="1440" w:header="720" w:footer="720" w:gutter="0"/>
          <w:pgNumType w:start="1"/>
          <w:cols w:space="720"/>
          <w:docGrid w:linePitch="360"/>
        </w:sectPr>
      </w:pPr>
    </w:p>
    <w:p w14:paraId="23DC54F4" w14:textId="77777777" w:rsidR="00BB6230" w:rsidRPr="00B43F1D" w:rsidRDefault="00BB6230" w:rsidP="00B43F1D">
      <w:pPr>
        <w:autoSpaceDE w:val="0"/>
        <w:autoSpaceDN w:val="0"/>
        <w:adjustRightInd w:val="0"/>
        <w:spacing w:after="0" w:line="240" w:lineRule="auto"/>
        <w:rPr>
          <w:rFonts w:ascii="Times New Roman" w:hAnsi="Times New Roman" w:cs="Times New Roman"/>
          <w:b/>
          <w:bCs/>
          <w:sz w:val="18"/>
          <w:szCs w:val="18"/>
        </w:rPr>
      </w:pPr>
    </w:p>
    <w:tbl>
      <w:tblPr>
        <w:tblStyle w:val="TableGrid"/>
        <w:tblW w:w="5000" w:type="pct"/>
        <w:tblLook w:val="04A0" w:firstRow="1" w:lastRow="0" w:firstColumn="1" w:lastColumn="0" w:noHBand="0" w:noVBand="1"/>
      </w:tblPr>
      <w:tblGrid>
        <w:gridCol w:w="3797"/>
        <w:gridCol w:w="9153"/>
      </w:tblGrid>
      <w:tr w:rsidR="00942620" w:rsidRPr="00942620" w14:paraId="345F606C" w14:textId="039B00D5" w:rsidTr="00942620">
        <w:tc>
          <w:tcPr>
            <w:tcW w:w="3802" w:type="dxa"/>
          </w:tcPr>
          <w:p w14:paraId="778B4191" w14:textId="77777777" w:rsidR="00942620" w:rsidRPr="00942620" w:rsidRDefault="00942620" w:rsidP="00D37BBD">
            <w:pPr>
              <w:autoSpaceDE w:val="0"/>
              <w:autoSpaceDN w:val="0"/>
              <w:adjustRightInd w:val="0"/>
              <w:rPr>
                <w:rFonts w:ascii="Times New Roman" w:hAnsi="Times New Roman" w:cs="Times New Roman"/>
                <w:b/>
                <w:bCs/>
              </w:rPr>
            </w:pPr>
            <w:bookmarkStart w:id="2" w:name="_Hlk15302995"/>
            <w:r w:rsidRPr="00942620">
              <w:rPr>
                <w:rFonts w:ascii="Times New Roman" w:hAnsi="Times New Roman" w:cs="Times New Roman"/>
                <w:b/>
                <w:bCs/>
              </w:rPr>
              <w:t xml:space="preserve">Project Description: </w:t>
            </w:r>
          </w:p>
        </w:tc>
        <w:tc>
          <w:tcPr>
            <w:tcW w:w="9174" w:type="dxa"/>
          </w:tcPr>
          <w:p w14:paraId="6C7BAC90" w14:textId="77777777" w:rsidR="00942620" w:rsidRPr="00942620" w:rsidRDefault="00942620" w:rsidP="00D37BBD">
            <w:pPr>
              <w:autoSpaceDE w:val="0"/>
              <w:autoSpaceDN w:val="0"/>
              <w:adjustRightInd w:val="0"/>
              <w:rPr>
                <w:rFonts w:ascii="Times New Roman" w:hAnsi="Times New Roman" w:cs="Times New Roman"/>
                <w:b/>
                <w:bCs/>
              </w:rPr>
            </w:pPr>
          </w:p>
        </w:tc>
      </w:tr>
      <w:tr w:rsidR="00942620" w:rsidRPr="00942620" w14:paraId="69CEB0F0" w14:textId="5F981190" w:rsidTr="00942620">
        <w:tc>
          <w:tcPr>
            <w:tcW w:w="3802" w:type="dxa"/>
          </w:tcPr>
          <w:p w14:paraId="4A02D5BE" w14:textId="77777777" w:rsidR="00942620" w:rsidRPr="00942620" w:rsidRDefault="00942620" w:rsidP="00D37BBD">
            <w:pPr>
              <w:autoSpaceDE w:val="0"/>
              <w:autoSpaceDN w:val="0"/>
              <w:adjustRightInd w:val="0"/>
              <w:rPr>
                <w:rFonts w:ascii="Times New Roman" w:hAnsi="Times New Roman" w:cs="Times New Roman"/>
                <w:b/>
                <w:bCs/>
              </w:rPr>
            </w:pPr>
            <w:r w:rsidRPr="00942620">
              <w:rPr>
                <w:rFonts w:ascii="Times New Roman" w:hAnsi="Times New Roman" w:cs="Times New Roman"/>
                <w:b/>
                <w:bCs/>
              </w:rPr>
              <w:t>Commonwealth Agency Name:</w:t>
            </w:r>
          </w:p>
        </w:tc>
        <w:tc>
          <w:tcPr>
            <w:tcW w:w="9174" w:type="dxa"/>
          </w:tcPr>
          <w:p w14:paraId="67E6A7E3" w14:textId="77777777" w:rsidR="00942620" w:rsidRPr="00942620" w:rsidRDefault="00942620" w:rsidP="00D37BBD">
            <w:pPr>
              <w:autoSpaceDE w:val="0"/>
              <w:autoSpaceDN w:val="0"/>
              <w:adjustRightInd w:val="0"/>
              <w:rPr>
                <w:rFonts w:ascii="Times New Roman" w:hAnsi="Times New Roman" w:cs="Times New Roman"/>
                <w:b/>
                <w:bCs/>
              </w:rPr>
            </w:pPr>
          </w:p>
        </w:tc>
      </w:tr>
      <w:tr w:rsidR="00942620" w:rsidRPr="00942620" w14:paraId="3A12CCA8" w14:textId="16C3A2DB" w:rsidTr="00942620">
        <w:tc>
          <w:tcPr>
            <w:tcW w:w="3802" w:type="dxa"/>
          </w:tcPr>
          <w:p w14:paraId="3966DC00" w14:textId="77777777" w:rsidR="00942620" w:rsidRPr="00942620" w:rsidRDefault="00942620" w:rsidP="00D37BBD">
            <w:pPr>
              <w:autoSpaceDE w:val="0"/>
              <w:autoSpaceDN w:val="0"/>
              <w:adjustRightInd w:val="0"/>
              <w:rPr>
                <w:rFonts w:ascii="Times New Roman" w:hAnsi="Times New Roman" w:cs="Times New Roman"/>
                <w:b/>
                <w:bCs/>
              </w:rPr>
            </w:pPr>
            <w:r w:rsidRPr="00942620">
              <w:rPr>
                <w:rFonts w:ascii="Times New Roman" w:hAnsi="Times New Roman" w:cs="Times New Roman"/>
                <w:b/>
                <w:bCs/>
              </w:rPr>
              <w:t>Solicitation #:</w:t>
            </w:r>
          </w:p>
        </w:tc>
        <w:tc>
          <w:tcPr>
            <w:tcW w:w="9174" w:type="dxa"/>
          </w:tcPr>
          <w:p w14:paraId="6A4B7AE8" w14:textId="77777777" w:rsidR="00942620" w:rsidRPr="00942620" w:rsidRDefault="00942620" w:rsidP="00D37BBD">
            <w:pPr>
              <w:autoSpaceDE w:val="0"/>
              <w:autoSpaceDN w:val="0"/>
              <w:adjustRightInd w:val="0"/>
              <w:rPr>
                <w:rFonts w:ascii="Times New Roman" w:hAnsi="Times New Roman" w:cs="Times New Roman"/>
                <w:b/>
                <w:bCs/>
              </w:rPr>
            </w:pPr>
          </w:p>
        </w:tc>
      </w:tr>
      <w:tr w:rsidR="00942620" w:rsidRPr="00942620" w14:paraId="4C1241BB" w14:textId="6CB6FDD4" w:rsidTr="00942620">
        <w:tc>
          <w:tcPr>
            <w:tcW w:w="3802" w:type="dxa"/>
          </w:tcPr>
          <w:p w14:paraId="7E422F01" w14:textId="77777777" w:rsidR="00942620" w:rsidRPr="00942620" w:rsidRDefault="00942620" w:rsidP="00D37BBD">
            <w:pPr>
              <w:autoSpaceDE w:val="0"/>
              <w:autoSpaceDN w:val="0"/>
              <w:adjustRightInd w:val="0"/>
              <w:rPr>
                <w:rFonts w:ascii="Times New Roman" w:hAnsi="Times New Roman" w:cs="Times New Roman"/>
                <w:b/>
                <w:bCs/>
              </w:rPr>
            </w:pPr>
            <w:r w:rsidRPr="00942620">
              <w:rPr>
                <w:rFonts w:ascii="Times New Roman" w:hAnsi="Times New Roman" w:cs="Times New Roman"/>
                <w:b/>
                <w:bCs/>
              </w:rPr>
              <w:t>Solicitation Due Date and Time:</w:t>
            </w:r>
          </w:p>
        </w:tc>
        <w:tc>
          <w:tcPr>
            <w:tcW w:w="9174" w:type="dxa"/>
          </w:tcPr>
          <w:p w14:paraId="4334AF44" w14:textId="77777777" w:rsidR="00942620" w:rsidRPr="00942620" w:rsidRDefault="00942620" w:rsidP="00D37BBD">
            <w:pPr>
              <w:autoSpaceDE w:val="0"/>
              <w:autoSpaceDN w:val="0"/>
              <w:adjustRightInd w:val="0"/>
              <w:rPr>
                <w:rFonts w:ascii="Times New Roman" w:hAnsi="Times New Roman" w:cs="Times New Roman"/>
                <w:b/>
                <w:bCs/>
              </w:rPr>
            </w:pPr>
          </w:p>
        </w:tc>
      </w:tr>
    </w:tbl>
    <w:p w14:paraId="127DD9DE" w14:textId="77777777" w:rsidR="00BB6230" w:rsidRDefault="00BB6230" w:rsidP="00BB6230">
      <w:pPr>
        <w:autoSpaceDE w:val="0"/>
        <w:autoSpaceDN w:val="0"/>
        <w:adjustRightInd w:val="0"/>
        <w:spacing w:after="0" w:line="240" w:lineRule="auto"/>
        <w:rPr>
          <w:rFonts w:ascii="Times New Roman" w:hAnsi="Times New Roman" w:cs="Times New Roman"/>
          <w:b/>
          <w:bCs/>
        </w:rPr>
      </w:pPr>
    </w:p>
    <w:tbl>
      <w:tblPr>
        <w:tblStyle w:val="TableGrid"/>
        <w:tblW w:w="5000" w:type="pct"/>
        <w:tblLook w:val="04A0" w:firstRow="1" w:lastRow="0" w:firstColumn="1" w:lastColumn="0" w:noHBand="0" w:noVBand="1"/>
      </w:tblPr>
      <w:tblGrid>
        <w:gridCol w:w="3810"/>
        <w:gridCol w:w="9140"/>
      </w:tblGrid>
      <w:tr w:rsidR="00942620" w:rsidRPr="00942620" w14:paraId="05563C5D" w14:textId="0BC8392C" w:rsidTr="00942620">
        <w:tc>
          <w:tcPr>
            <w:tcW w:w="1471" w:type="pct"/>
          </w:tcPr>
          <w:p w14:paraId="6A1366A8" w14:textId="2CA69FDB" w:rsidR="00942620" w:rsidRPr="00942620" w:rsidRDefault="00942620" w:rsidP="00D37BBD">
            <w:pPr>
              <w:autoSpaceDE w:val="0"/>
              <w:autoSpaceDN w:val="0"/>
              <w:adjustRightInd w:val="0"/>
              <w:rPr>
                <w:rFonts w:ascii="Times New Roman" w:hAnsi="Times New Roman" w:cs="Times New Roman"/>
                <w:b/>
                <w:bCs/>
              </w:rPr>
            </w:pPr>
            <w:r w:rsidRPr="00942620">
              <w:rPr>
                <w:rFonts w:ascii="Times New Roman" w:hAnsi="Times New Roman" w:cs="Times New Roman"/>
                <w:b/>
                <w:bCs/>
              </w:rPr>
              <w:t>Bidder/Offeror Company Name:</w:t>
            </w:r>
          </w:p>
        </w:tc>
        <w:tc>
          <w:tcPr>
            <w:tcW w:w="3529" w:type="pct"/>
          </w:tcPr>
          <w:p w14:paraId="1B460E79" w14:textId="77777777" w:rsidR="00942620" w:rsidRPr="00942620" w:rsidRDefault="00942620" w:rsidP="00D37BBD">
            <w:pPr>
              <w:autoSpaceDE w:val="0"/>
              <w:autoSpaceDN w:val="0"/>
              <w:adjustRightInd w:val="0"/>
              <w:rPr>
                <w:rFonts w:ascii="Times New Roman" w:hAnsi="Times New Roman" w:cs="Times New Roman"/>
                <w:b/>
                <w:bCs/>
              </w:rPr>
            </w:pPr>
          </w:p>
        </w:tc>
      </w:tr>
      <w:tr w:rsidR="00942620" w:rsidRPr="00942620" w14:paraId="04288F59" w14:textId="69A6085A" w:rsidTr="00942620">
        <w:tc>
          <w:tcPr>
            <w:tcW w:w="1471" w:type="pct"/>
          </w:tcPr>
          <w:p w14:paraId="58565C87" w14:textId="3B882FDE" w:rsidR="00942620" w:rsidRPr="00942620" w:rsidRDefault="00942620" w:rsidP="00D37BBD">
            <w:pPr>
              <w:autoSpaceDE w:val="0"/>
              <w:autoSpaceDN w:val="0"/>
              <w:adjustRightInd w:val="0"/>
              <w:rPr>
                <w:rFonts w:ascii="TimesNewRomanPSMT" w:hAnsi="TimesNewRomanPSMT" w:cs="TimesNewRomanPSMT"/>
              </w:rPr>
            </w:pPr>
            <w:r w:rsidRPr="00942620">
              <w:rPr>
                <w:rFonts w:ascii="TimesNewRomanPSMT" w:hAnsi="TimesNewRomanPSMT" w:cs="TimesNewRomanPSMT"/>
              </w:rPr>
              <w:t>Bidder/Offeror Contact Name:</w:t>
            </w:r>
          </w:p>
        </w:tc>
        <w:tc>
          <w:tcPr>
            <w:tcW w:w="3529" w:type="pct"/>
          </w:tcPr>
          <w:p w14:paraId="219B6114" w14:textId="77777777" w:rsidR="00942620" w:rsidRPr="00942620" w:rsidRDefault="00942620" w:rsidP="00D37BBD">
            <w:pPr>
              <w:autoSpaceDE w:val="0"/>
              <w:autoSpaceDN w:val="0"/>
              <w:adjustRightInd w:val="0"/>
              <w:rPr>
                <w:rFonts w:ascii="TimesNewRomanPSMT" w:hAnsi="TimesNewRomanPSMT" w:cs="TimesNewRomanPSMT"/>
              </w:rPr>
            </w:pPr>
          </w:p>
        </w:tc>
      </w:tr>
      <w:tr w:rsidR="00942620" w:rsidRPr="00942620" w14:paraId="367C6D38" w14:textId="60E803D2" w:rsidTr="00942620">
        <w:tc>
          <w:tcPr>
            <w:tcW w:w="1471" w:type="pct"/>
          </w:tcPr>
          <w:p w14:paraId="230FF6D1" w14:textId="45909C0E" w:rsidR="00942620" w:rsidRPr="00942620" w:rsidRDefault="00942620" w:rsidP="00D37BBD">
            <w:pPr>
              <w:autoSpaceDE w:val="0"/>
              <w:autoSpaceDN w:val="0"/>
              <w:adjustRightInd w:val="0"/>
              <w:rPr>
                <w:rFonts w:ascii="TimesNewRomanPSMT" w:hAnsi="TimesNewRomanPSMT" w:cs="TimesNewRomanPSMT"/>
              </w:rPr>
            </w:pPr>
            <w:r w:rsidRPr="00942620">
              <w:rPr>
                <w:rFonts w:ascii="TimesNewRomanPSMT" w:hAnsi="TimesNewRomanPSMT" w:cs="TimesNewRomanPSMT"/>
              </w:rPr>
              <w:t>Bidder/Offeror Contact Email:</w:t>
            </w:r>
          </w:p>
        </w:tc>
        <w:tc>
          <w:tcPr>
            <w:tcW w:w="3529" w:type="pct"/>
          </w:tcPr>
          <w:p w14:paraId="3FE77B09" w14:textId="77777777" w:rsidR="00942620" w:rsidRPr="00942620" w:rsidRDefault="00942620" w:rsidP="00D37BBD">
            <w:pPr>
              <w:autoSpaceDE w:val="0"/>
              <w:autoSpaceDN w:val="0"/>
              <w:adjustRightInd w:val="0"/>
              <w:rPr>
                <w:rFonts w:ascii="TimesNewRomanPSMT" w:hAnsi="TimesNewRomanPSMT" w:cs="TimesNewRomanPSMT"/>
              </w:rPr>
            </w:pPr>
          </w:p>
        </w:tc>
      </w:tr>
      <w:tr w:rsidR="00942620" w:rsidRPr="00942620" w14:paraId="0DC2D36D" w14:textId="2E67E9C1" w:rsidTr="00942620">
        <w:tc>
          <w:tcPr>
            <w:tcW w:w="1471" w:type="pct"/>
          </w:tcPr>
          <w:p w14:paraId="5E76C726" w14:textId="560E79C7" w:rsidR="00942620" w:rsidRPr="00942620" w:rsidRDefault="00942620" w:rsidP="00D37BBD">
            <w:pPr>
              <w:autoSpaceDE w:val="0"/>
              <w:autoSpaceDN w:val="0"/>
              <w:adjustRightInd w:val="0"/>
              <w:rPr>
                <w:rFonts w:ascii="TimesNewRomanPSMT" w:hAnsi="TimesNewRomanPSMT" w:cs="TimesNewRomanPSMT"/>
              </w:rPr>
            </w:pPr>
            <w:r w:rsidRPr="00942620">
              <w:rPr>
                <w:rFonts w:ascii="TimesNewRomanPSMT" w:hAnsi="TimesNewRomanPSMT" w:cs="TimesNewRomanPSMT"/>
              </w:rPr>
              <w:t>Bidder/Offeror Contact Phone Number:</w:t>
            </w:r>
          </w:p>
        </w:tc>
        <w:tc>
          <w:tcPr>
            <w:tcW w:w="3529" w:type="pct"/>
          </w:tcPr>
          <w:p w14:paraId="637F50A7" w14:textId="77777777" w:rsidR="00942620" w:rsidRPr="00942620" w:rsidRDefault="00942620" w:rsidP="00D37BBD">
            <w:pPr>
              <w:autoSpaceDE w:val="0"/>
              <w:autoSpaceDN w:val="0"/>
              <w:adjustRightInd w:val="0"/>
              <w:rPr>
                <w:rFonts w:ascii="TimesNewRomanPSMT" w:hAnsi="TimesNewRomanPSMT" w:cs="TimesNewRomanPSMT"/>
              </w:rPr>
            </w:pPr>
          </w:p>
        </w:tc>
      </w:tr>
      <w:bookmarkEnd w:id="2"/>
    </w:tbl>
    <w:p w14:paraId="23A0FF18"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7266FAE1" w14:textId="77777777" w:rsidR="00BB6230" w:rsidRPr="00B76A66" w:rsidRDefault="00BB6230" w:rsidP="00BB6230">
      <w:pPr>
        <w:autoSpaceDE w:val="0"/>
        <w:autoSpaceDN w:val="0"/>
        <w:adjustRightInd w:val="0"/>
        <w:spacing w:after="0" w:line="240" w:lineRule="auto"/>
        <w:jc w:val="center"/>
        <w:rPr>
          <w:rFonts w:ascii="TimesNewRomanPSMT" w:hAnsi="TimesNewRomanPSMT" w:cs="TimesNewRomanPSMT"/>
          <w:b/>
        </w:rPr>
      </w:pPr>
      <w:r w:rsidRPr="00B76A66">
        <w:rPr>
          <w:rFonts w:ascii="TimesNewRomanPSMT" w:hAnsi="TimesNewRomanPSMT" w:cs="TimesNewRomanPSMT"/>
          <w:b/>
        </w:rPr>
        <w:t xml:space="preserve">Part 1 – Identified Items of Work Offeror Made </w:t>
      </w:r>
      <w:r>
        <w:rPr>
          <w:rFonts w:ascii="TimesNewRomanPSMT" w:hAnsi="TimesNewRomanPSMT" w:cs="TimesNewRomanPSMT"/>
          <w:b/>
        </w:rPr>
        <w:t>A</w:t>
      </w:r>
      <w:r w:rsidRPr="00B76A66">
        <w:rPr>
          <w:rFonts w:ascii="TimesNewRomanPSMT" w:hAnsi="TimesNewRomanPSMT" w:cs="TimesNewRomanPSMT"/>
          <w:b/>
        </w:rPr>
        <w:t>vailable to SDB</w:t>
      </w:r>
      <w:r>
        <w:rPr>
          <w:rFonts w:ascii="TimesNewRomanPSMT" w:hAnsi="TimesNewRomanPSMT" w:cs="TimesNewRomanPSMT"/>
          <w:b/>
        </w:rPr>
        <w:t>s</w:t>
      </w:r>
    </w:p>
    <w:p w14:paraId="73B38EA9"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4A74CC3A" w14:textId="339974A6" w:rsidR="00BB6230" w:rsidRDefault="00BB6230" w:rsidP="00AE7141">
      <w:pPr>
        <w:autoSpaceDE w:val="0"/>
        <w:autoSpaceDN w:val="0"/>
        <w:adjustRightInd w:val="0"/>
        <w:spacing w:after="0" w:line="240" w:lineRule="auto"/>
        <w:jc w:val="both"/>
        <w:rPr>
          <w:rFonts w:ascii="TimesNewRomanPSMT" w:hAnsi="TimesNewRomanPSMT" w:cs="TimesNewRomanPSMT"/>
        </w:rPr>
      </w:pPr>
      <w:r>
        <w:rPr>
          <w:rFonts w:ascii="TimesNewRomanPSMT" w:hAnsi="TimesNewRomanPSMT" w:cs="TimesNewRomanPSMT"/>
        </w:rPr>
        <w:t xml:space="preserve">Identify those items of work that the Offeror made available to SDBs. This includes, where appropriate, those items the Offeror identified and </w:t>
      </w:r>
      <w:r w:rsidR="00AE7141">
        <w:rPr>
          <w:rFonts w:ascii="TimesNewRomanPSMT" w:hAnsi="TimesNewRomanPSMT" w:cs="TimesNewRomanPSMT"/>
        </w:rPr>
        <w:t>subdivided</w:t>
      </w:r>
      <w:r>
        <w:rPr>
          <w:rFonts w:ascii="TimesNewRomanPSMT" w:hAnsi="TimesNewRomanPSMT" w:cs="TimesNewRomanPSMT"/>
        </w:rPr>
        <w:t xml:space="preserve"> into economically feasible units to facilitate the SDB participation. For each item listed, show the anticipated percentage of the total contract amount. It is the Offeror’s responsibility to demonstrate that </w:t>
      </w:r>
      <w:r w:rsidR="00AE7141">
        <w:rPr>
          <w:rFonts w:ascii="TimesNewRomanPSMT" w:hAnsi="TimesNewRomanPSMT" w:cs="TimesNewRomanPSMT"/>
        </w:rPr>
        <w:t>enough</w:t>
      </w:r>
      <w:r>
        <w:rPr>
          <w:rFonts w:ascii="TimesNewRomanPSMT" w:hAnsi="TimesNewRomanPSMT" w:cs="TimesNewRomanPSMT"/>
        </w:rPr>
        <w:t xml:space="preserve"> work to meet the SDB participation goal was made available to SDBs, and the total percentage of the items of work identified for SDB participation met or exceed</w:t>
      </w:r>
      <w:r w:rsidR="00AE7141">
        <w:rPr>
          <w:rFonts w:ascii="TimesNewRomanPSMT" w:hAnsi="TimesNewRomanPSMT" w:cs="TimesNewRomanPSMT"/>
        </w:rPr>
        <w:t>ed</w:t>
      </w:r>
      <w:r>
        <w:rPr>
          <w:rFonts w:ascii="TimesNewRomanPSMT" w:hAnsi="TimesNewRomanPSMT" w:cs="TimesNewRomanPSMT"/>
        </w:rPr>
        <w:t xml:space="preserve"> the SDB participation goal set for the procurement. </w:t>
      </w:r>
    </w:p>
    <w:p w14:paraId="377BEE25" w14:textId="77777777" w:rsidR="00BB6230" w:rsidRDefault="00BB6230" w:rsidP="00BB6230">
      <w:pPr>
        <w:autoSpaceDE w:val="0"/>
        <w:autoSpaceDN w:val="0"/>
        <w:adjustRightInd w:val="0"/>
        <w:spacing w:after="0" w:line="240" w:lineRule="auto"/>
        <w:rPr>
          <w:rFonts w:ascii="TimesNewRomanPSMT" w:hAnsi="TimesNewRomanPSMT" w:cs="TimesNewRomanPSMT"/>
        </w:rPr>
      </w:pPr>
    </w:p>
    <w:tbl>
      <w:tblPr>
        <w:tblStyle w:val="TableGrid"/>
        <w:tblW w:w="13135" w:type="dxa"/>
        <w:tblLook w:val="04A0" w:firstRow="1" w:lastRow="0" w:firstColumn="1" w:lastColumn="0" w:noHBand="0" w:noVBand="1"/>
      </w:tblPr>
      <w:tblGrid>
        <w:gridCol w:w="3505"/>
        <w:gridCol w:w="1620"/>
        <w:gridCol w:w="1800"/>
        <w:gridCol w:w="6210"/>
      </w:tblGrid>
      <w:tr w:rsidR="00BB6230" w14:paraId="317817A3" w14:textId="77777777" w:rsidTr="00AE7141">
        <w:tc>
          <w:tcPr>
            <w:tcW w:w="3505" w:type="dxa"/>
          </w:tcPr>
          <w:p w14:paraId="286BDAE8" w14:textId="77777777" w:rsidR="00BB6230" w:rsidRDefault="00BB6230" w:rsidP="00BB6230">
            <w:pPr>
              <w:autoSpaceDE w:val="0"/>
              <w:autoSpaceDN w:val="0"/>
              <w:adjustRightInd w:val="0"/>
              <w:rPr>
                <w:rFonts w:ascii="TimesNewRomanPSMT" w:hAnsi="TimesNewRomanPSMT" w:cs="TimesNewRomanPSMT"/>
              </w:rPr>
            </w:pPr>
            <w:bookmarkStart w:id="3" w:name="_Hlk15303035"/>
            <w:r>
              <w:rPr>
                <w:rFonts w:ascii="TimesNewRomanPSMT" w:hAnsi="TimesNewRomanPSMT" w:cs="TimesNewRomanPSMT"/>
              </w:rPr>
              <w:t>Identified Items of Work</w:t>
            </w:r>
          </w:p>
        </w:tc>
        <w:tc>
          <w:tcPr>
            <w:tcW w:w="1620" w:type="dxa"/>
          </w:tcPr>
          <w:p w14:paraId="4CB9CB79" w14:textId="6891BC5C" w:rsidR="00BB6230" w:rsidRDefault="00BB6230" w:rsidP="00BB6230">
            <w:pPr>
              <w:autoSpaceDE w:val="0"/>
              <w:autoSpaceDN w:val="0"/>
              <w:adjustRightInd w:val="0"/>
              <w:rPr>
                <w:rFonts w:ascii="TimesNewRomanPSMT" w:hAnsi="TimesNewRomanPSMT" w:cs="TimesNewRomanPSMT"/>
              </w:rPr>
            </w:pPr>
            <w:r>
              <w:rPr>
                <w:rFonts w:ascii="TimesNewRomanPSMT" w:hAnsi="TimesNewRomanPSMT" w:cs="TimesNewRomanPSMT"/>
              </w:rPr>
              <w:t xml:space="preserve">Was this work listed in the </w:t>
            </w:r>
            <w:r w:rsidR="00407A30">
              <w:rPr>
                <w:rFonts w:ascii="TimesNewRomanPSMT" w:hAnsi="TimesNewRomanPSMT" w:cs="TimesNewRomanPSMT"/>
              </w:rPr>
              <w:t>solicitation</w:t>
            </w:r>
            <w:r>
              <w:rPr>
                <w:rFonts w:ascii="TimesNewRomanPSMT" w:hAnsi="TimesNewRomanPSMT" w:cs="TimesNewRomanPSMT"/>
              </w:rPr>
              <w:t>?</w:t>
            </w:r>
          </w:p>
        </w:tc>
        <w:tc>
          <w:tcPr>
            <w:tcW w:w="1800" w:type="dxa"/>
          </w:tcPr>
          <w:p w14:paraId="0EBFCEF5" w14:textId="211CC3D9" w:rsidR="00BB6230" w:rsidRDefault="00BB6230" w:rsidP="00BB6230">
            <w:pPr>
              <w:autoSpaceDE w:val="0"/>
              <w:autoSpaceDN w:val="0"/>
              <w:adjustRightInd w:val="0"/>
              <w:rPr>
                <w:rFonts w:ascii="TimesNewRomanPSMT" w:hAnsi="TimesNewRomanPSMT" w:cs="TimesNewRomanPSMT"/>
              </w:rPr>
            </w:pPr>
            <w:r>
              <w:rPr>
                <w:rFonts w:ascii="TimesNewRomanPSMT" w:hAnsi="TimesNewRomanPSMT" w:cs="TimesNewRomanPSMT"/>
              </w:rPr>
              <w:t>Does Offeror normally self-perform this work?</w:t>
            </w:r>
          </w:p>
        </w:tc>
        <w:tc>
          <w:tcPr>
            <w:tcW w:w="6210" w:type="dxa"/>
          </w:tcPr>
          <w:p w14:paraId="6F7332FD" w14:textId="77777777" w:rsidR="00BB6230" w:rsidRDefault="00BB6230" w:rsidP="00BB6230">
            <w:pPr>
              <w:autoSpaceDE w:val="0"/>
              <w:autoSpaceDN w:val="0"/>
              <w:adjustRightInd w:val="0"/>
              <w:rPr>
                <w:rFonts w:ascii="TimesNewRomanPSMT" w:hAnsi="TimesNewRomanPSMT" w:cs="TimesNewRomanPSMT"/>
              </w:rPr>
            </w:pPr>
            <w:r>
              <w:rPr>
                <w:rFonts w:ascii="TimesNewRomanPSMT" w:hAnsi="TimesNewRomanPSMT" w:cs="TimesNewRomanPSMT"/>
              </w:rPr>
              <w:t>Was this work made available to SDB Firms? If not, explain why.</w:t>
            </w:r>
          </w:p>
        </w:tc>
      </w:tr>
      <w:tr w:rsidR="00AE7141" w14:paraId="3909D732" w14:textId="77777777" w:rsidTr="00942620">
        <w:trPr>
          <w:trHeight w:val="593"/>
        </w:trPr>
        <w:tc>
          <w:tcPr>
            <w:tcW w:w="3505" w:type="dxa"/>
          </w:tcPr>
          <w:p w14:paraId="672F8847" w14:textId="77777777" w:rsidR="00AE7141" w:rsidRDefault="00AE7141" w:rsidP="00AE7141">
            <w:pPr>
              <w:autoSpaceDE w:val="0"/>
              <w:autoSpaceDN w:val="0"/>
              <w:adjustRightInd w:val="0"/>
              <w:rPr>
                <w:rFonts w:ascii="TimesNewRomanPSMT" w:hAnsi="TimesNewRomanPSMT" w:cs="TimesNewRomanPSMT"/>
              </w:rPr>
            </w:pPr>
          </w:p>
        </w:tc>
        <w:tc>
          <w:tcPr>
            <w:tcW w:w="1620" w:type="dxa"/>
          </w:tcPr>
          <w:p w14:paraId="2D36AB4F"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258BF13F" w14:textId="1BC9A8DD"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c>
          <w:tcPr>
            <w:tcW w:w="1800" w:type="dxa"/>
          </w:tcPr>
          <w:p w14:paraId="15E852DD"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04B2D57B" w14:textId="0CBFB83D"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c>
          <w:tcPr>
            <w:tcW w:w="6210" w:type="dxa"/>
          </w:tcPr>
          <w:p w14:paraId="099A3755"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5BB4901F" w14:textId="7C49794A"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r>
      <w:tr w:rsidR="00AE7141" w14:paraId="4858020C" w14:textId="77777777" w:rsidTr="00942620">
        <w:trPr>
          <w:trHeight w:val="602"/>
        </w:trPr>
        <w:tc>
          <w:tcPr>
            <w:tcW w:w="3505" w:type="dxa"/>
          </w:tcPr>
          <w:p w14:paraId="49915C26" w14:textId="77777777" w:rsidR="00AE7141" w:rsidRDefault="00AE7141" w:rsidP="00AE7141">
            <w:pPr>
              <w:autoSpaceDE w:val="0"/>
              <w:autoSpaceDN w:val="0"/>
              <w:adjustRightInd w:val="0"/>
              <w:rPr>
                <w:rFonts w:ascii="TimesNewRomanPSMT" w:hAnsi="TimesNewRomanPSMT" w:cs="TimesNewRomanPSMT"/>
              </w:rPr>
            </w:pPr>
          </w:p>
        </w:tc>
        <w:tc>
          <w:tcPr>
            <w:tcW w:w="1620" w:type="dxa"/>
          </w:tcPr>
          <w:p w14:paraId="3A77ACFB"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6889067A" w14:textId="1C33E8FC"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c>
          <w:tcPr>
            <w:tcW w:w="1800" w:type="dxa"/>
          </w:tcPr>
          <w:p w14:paraId="77ABABF1"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6BCA6D01" w14:textId="0FF03723"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c>
          <w:tcPr>
            <w:tcW w:w="6210" w:type="dxa"/>
          </w:tcPr>
          <w:p w14:paraId="29BEFBAD"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4FC4B4C6" w14:textId="1EC9F5FD"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r>
      <w:tr w:rsidR="00AE7141" w14:paraId="5F0523F6" w14:textId="77777777" w:rsidTr="00942620">
        <w:trPr>
          <w:trHeight w:val="638"/>
        </w:trPr>
        <w:tc>
          <w:tcPr>
            <w:tcW w:w="3505" w:type="dxa"/>
          </w:tcPr>
          <w:p w14:paraId="73535255" w14:textId="77777777" w:rsidR="00AE7141" w:rsidRDefault="00AE7141" w:rsidP="00AE7141">
            <w:pPr>
              <w:autoSpaceDE w:val="0"/>
              <w:autoSpaceDN w:val="0"/>
              <w:adjustRightInd w:val="0"/>
              <w:rPr>
                <w:rFonts w:ascii="TimesNewRomanPSMT" w:hAnsi="TimesNewRomanPSMT" w:cs="TimesNewRomanPSMT"/>
              </w:rPr>
            </w:pPr>
          </w:p>
        </w:tc>
        <w:tc>
          <w:tcPr>
            <w:tcW w:w="1620" w:type="dxa"/>
          </w:tcPr>
          <w:p w14:paraId="0E7DD02F"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5E8A8E1F" w14:textId="0BA85D3D"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c>
          <w:tcPr>
            <w:tcW w:w="1800" w:type="dxa"/>
          </w:tcPr>
          <w:p w14:paraId="0D7FF37D"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047B3639" w14:textId="00ACB79D"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c>
          <w:tcPr>
            <w:tcW w:w="6210" w:type="dxa"/>
          </w:tcPr>
          <w:p w14:paraId="44EEB218"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05DBDEF6" w14:textId="14330BA1"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r>
      <w:tr w:rsidR="00AE7141" w14:paraId="039C7E8E" w14:textId="77777777" w:rsidTr="00942620">
        <w:trPr>
          <w:trHeight w:val="575"/>
        </w:trPr>
        <w:tc>
          <w:tcPr>
            <w:tcW w:w="3505" w:type="dxa"/>
          </w:tcPr>
          <w:p w14:paraId="63416EBB" w14:textId="77777777" w:rsidR="00AE7141" w:rsidRDefault="00AE7141" w:rsidP="00AE7141">
            <w:pPr>
              <w:autoSpaceDE w:val="0"/>
              <w:autoSpaceDN w:val="0"/>
              <w:adjustRightInd w:val="0"/>
              <w:rPr>
                <w:rFonts w:ascii="TimesNewRomanPSMT" w:hAnsi="TimesNewRomanPSMT" w:cs="TimesNewRomanPSMT"/>
              </w:rPr>
            </w:pPr>
          </w:p>
        </w:tc>
        <w:tc>
          <w:tcPr>
            <w:tcW w:w="1620" w:type="dxa"/>
          </w:tcPr>
          <w:p w14:paraId="550DAF8C"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6041D805" w14:textId="09146528"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c>
          <w:tcPr>
            <w:tcW w:w="1800" w:type="dxa"/>
          </w:tcPr>
          <w:p w14:paraId="7D0CB429"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59091AB8" w14:textId="6B68769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c>
          <w:tcPr>
            <w:tcW w:w="6210" w:type="dxa"/>
          </w:tcPr>
          <w:p w14:paraId="0551C8DA"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4D52FC0E" w14:textId="2D9310DD"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r>
      <w:tr w:rsidR="00AE7141" w14:paraId="2A8A33E2" w14:textId="77777777" w:rsidTr="00942620">
        <w:trPr>
          <w:trHeight w:val="593"/>
        </w:trPr>
        <w:tc>
          <w:tcPr>
            <w:tcW w:w="3505" w:type="dxa"/>
          </w:tcPr>
          <w:p w14:paraId="25AFBC6B" w14:textId="77777777" w:rsidR="00AE7141" w:rsidRDefault="00AE7141" w:rsidP="00AE7141">
            <w:pPr>
              <w:autoSpaceDE w:val="0"/>
              <w:autoSpaceDN w:val="0"/>
              <w:adjustRightInd w:val="0"/>
              <w:rPr>
                <w:rFonts w:ascii="TimesNewRomanPSMT" w:hAnsi="TimesNewRomanPSMT" w:cs="TimesNewRomanPSMT"/>
              </w:rPr>
            </w:pPr>
          </w:p>
        </w:tc>
        <w:tc>
          <w:tcPr>
            <w:tcW w:w="1620" w:type="dxa"/>
          </w:tcPr>
          <w:p w14:paraId="6E795418"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61DC1C80" w14:textId="3F9C0F22"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c>
          <w:tcPr>
            <w:tcW w:w="1800" w:type="dxa"/>
          </w:tcPr>
          <w:p w14:paraId="219A613D"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543E4D37" w14:textId="3A9127AB"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c>
          <w:tcPr>
            <w:tcW w:w="6210" w:type="dxa"/>
          </w:tcPr>
          <w:p w14:paraId="7DFAB490" w14:textId="77777777"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yes</w:t>
            </w:r>
          </w:p>
          <w:p w14:paraId="75251457" w14:textId="15EE070E" w:rsidR="00AE7141" w:rsidRDefault="00AE7141" w:rsidP="00AE7141">
            <w:pPr>
              <w:autoSpaceDE w:val="0"/>
              <w:autoSpaceDN w:val="0"/>
              <w:adjustRightInd w:val="0"/>
              <w:rPr>
                <w:rFonts w:ascii="TimesNewRomanPSMT" w:hAnsi="TimesNewRomanPSMT" w:cs="TimesNewRomanPSMT"/>
              </w:rPr>
            </w:pPr>
            <w:r>
              <w:rPr>
                <w:rFonts w:ascii="TimesNewRomanPSMT" w:hAnsi="TimesNewRomanPSMT" w:cs="TimesNewRomanPSMT"/>
              </w:rPr>
              <w:t>____  no</w:t>
            </w:r>
          </w:p>
        </w:tc>
      </w:tr>
      <w:bookmarkEnd w:id="3"/>
    </w:tbl>
    <w:p w14:paraId="1B465EA8"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B8D02BA" w14:textId="26B13E20" w:rsidR="00AE7141" w:rsidRDefault="00BB6230" w:rsidP="003716CC">
      <w:pPr>
        <w:autoSpaceDE w:val="0"/>
        <w:autoSpaceDN w:val="0"/>
        <w:adjustRightInd w:val="0"/>
        <w:spacing w:after="0" w:line="240" w:lineRule="auto"/>
        <w:rPr>
          <w:rFonts w:ascii="TimesNewRomanPSMT" w:hAnsi="TimesNewRomanPSMT" w:cs="TimesNewRomanPSMT"/>
          <w:b/>
        </w:rPr>
        <w:sectPr w:rsidR="00AE7141" w:rsidSect="00E030DC">
          <w:headerReference w:type="default" r:id="rId24"/>
          <w:footerReference w:type="default" r:id="rId25"/>
          <w:pgSz w:w="15840" w:h="12240" w:orient="landscape"/>
          <w:pgMar w:top="1440" w:right="1440" w:bottom="1440" w:left="1440" w:header="720" w:footer="720" w:gutter="0"/>
          <w:pgNumType w:start="1"/>
          <w:cols w:space="720"/>
          <w:docGrid w:linePitch="360"/>
        </w:sectPr>
      </w:pPr>
      <w:r>
        <w:rPr>
          <w:rFonts w:ascii="TimesNewRomanPSMT" w:hAnsi="TimesNewRomanPSMT" w:cs="TimesNewRomanPSMT"/>
        </w:rPr>
        <w:t>Attach additional sheets if necessary.</w:t>
      </w:r>
    </w:p>
    <w:p w14:paraId="76056494" w14:textId="0208ED87" w:rsidR="00BB6230" w:rsidRPr="00B77E2D" w:rsidRDefault="00BB6230" w:rsidP="00BB6230">
      <w:pPr>
        <w:autoSpaceDE w:val="0"/>
        <w:autoSpaceDN w:val="0"/>
        <w:adjustRightInd w:val="0"/>
        <w:spacing w:after="0" w:line="240" w:lineRule="auto"/>
        <w:jc w:val="center"/>
        <w:rPr>
          <w:rFonts w:ascii="TimesNewRomanPSMT" w:hAnsi="TimesNewRomanPSMT" w:cs="TimesNewRomanPSMT"/>
          <w:b/>
        </w:rPr>
      </w:pPr>
      <w:r w:rsidRPr="00B77E2D">
        <w:rPr>
          <w:rFonts w:ascii="TimesNewRomanPSMT" w:hAnsi="TimesNewRomanPSMT" w:cs="TimesNewRomanPSMT"/>
          <w:b/>
        </w:rPr>
        <w:t>Part 2 – Identified SDB</w:t>
      </w:r>
      <w:r>
        <w:rPr>
          <w:rFonts w:ascii="TimesNewRomanPSMT" w:hAnsi="TimesNewRomanPSMT" w:cs="TimesNewRomanPSMT"/>
          <w:b/>
        </w:rPr>
        <w:t xml:space="preserve">s </w:t>
      </w:r>
      <w:r w:rsidRPr="00B77E2D">
        <w:rPr>
          <w:rFonts w:ascii="TimesNewRomanPSMT" w:hAnsi="TimesNewRomanPSMT" w:cs="TimesNewRomanPSMT"/>
          <w:b/>
        </w:rPr>
        <w:t>and Record of Solicitations</w:t>
      </w:r>
    </w:p>
    <w:p w14:paraId="47F07754"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6F1EAB34" w14:textId="71FB6BD6"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Identify the SDBs solicited to provide quotes for the Identified Items of Work made available for SDB participation. Include the name of the SDB solicited, items of work for which quotes were solicited, date and manner of initial and follow-up solicitations, whether the SDB provided a quote, and whether the SDB is being used toward meeting the SDB participation goal. </w:t>
      </w:r>
    </w:p>
    <w:p w14:paraId="069AD3FE"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 </w:t>
      </w:r>
    </w:p>
    <w:p w14:paraId="7CC3728A" w14:textId="17C11D4A" w:rsidR="00BB6230" w:rsidRDefault="00BB6230" w:rsidP="00BB6230">
      <w:pPr>
        <w:autoSpaceDE w:val="0"/>
        <w:autoSpaceDN w:val="0"/>
        <w:adjustRightInd w:val="0"/>
        <w:spacing w:after="0" w:line="240" w:lineRule="auto"/>
        <w:rPr>
          <w:rFonts w:ascii="TimesNewRomanPSMT" w:hAnsi="TimesNewRomanPSMT" w:cs="TimesNewRomanPSMT"/>
          <w:highlight w:val="yellow"/>
        </w:rPr>
      </w:pPr>
      <w:r>
        <w:rPr>
          <w:rFonts w:ascii="TimesNewRomanPSMT" w:hAnsi="TimesNewRomanPSMT" w:cs="TimesNewRomanPSMT"/>
        </w:rPr>
        <w:t>Note: Copies of all written solicitations and documentation of follow-up calls to SDBs must be attached to this form. For each Identified SDB listed below</w:t>
      </w:r>
      <w:r w:rsidR="003B40C5">
        <w:rPr>
          <w:rFonts w:ascii="TimesNewRomanPSMT" w:hAnsi="TimesNewRomanPSMT" w:cs="TimesNewRomanPSMT"/>
        </w:rPr>
        <w:t xml:space="preserve"> that the Offeror is not using to meet the SDB participation goal</w:t>
      </w:r>
      <w:r>
        <w:rPr>
          <w:rFonts w:ascii="TimesNewRomanPSMT" w:hAnsi="TimesNewRomanPSMT" w:cs="TimesNewRomanPSMT"/>
        </w:rPr>
        <w:t>, Offeror should submit a</w:t>
      </w:r>
      <w:r w:rsidR="00AE7141">
        <w:rPr>
          <w:rFonts w:ascii="TimesNewRomanPSMT" w:hAnsi="TimesNewRomanPSMT" w:cs="TimesNewRomanPSMT"/>
        </w:rPr>
        <w:t>n</w:t>
      </w:r>
      <w:r>
        <w:rPr>
          <w:rFonts w:ascii="TimesNewRomanPSMT" w:hAnsi="TimesNewRomanPSMT" w:cs="TimesNewRomanPSMT"/>
        </w:rPr>
        <w:t xml:space="preserve"> SDB Subcontractor Unavailability Certificate signed by the SDB or a statement from the Offeror that the SDB refused to sign the SDB Subcontractor Unavailability Certificate</w:t>
      </w:r>
      <w:r w:rsidR="0014338B">
        <w:rPr>
          <w:rFonts w:ascii="TimesNewRomanPSMT" w:hAnsi="TimesNewRomanPSMT" w:cs="TimesNewRomanPSMT"/>
        </w:rPr>
        <w:t xml:space="preserve"> or failed to respond to the </w:t>
      </w:r>
      <w:r w:rsidR="00C45B65">
        <w:rPr>
          <w:rFonts w:ascii="TimesNewRomanPSMT" w:hAnsi="TimesNewRomanPSMT" w:cs="TimesNewRomanPSMT"/>
        </w:rPr>
        <w:t>Offeror</w:t>
      </w:r>
      <w:r>
        <w:rPr>
          <w:rFonts w:ascii="TimesNewRomanPSMT" w:hAnsi="TimesNewRomanPSMT" w:cs="TimesNewRomanPSMT"/>
        </w:rPr>
        <w:t xml:space="preserve">. </w:t>
      </w:r>
    </w:p>
    <w:p w14:paraId="710E0BF8"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42EE2267" w14:textId="77777777" w:rsidR="00BB6230" w:rsidRDefault="00BB6230" w:rsidP="00BB6230">
      <w:pPr>
        <w:autoSpaceDE w:val="0"/>
        <w:autoSpaceDN w:val="0"/>
        <w:adjustRightInd w:val="0"/>
        <w:spacing w:after="0" w:line="240" w:lineRule="auto"/>
        <w:rPr>
          <w:rFonts w:ascii="TimesNewRomanPSMT" w:hAnsi="TimesNewRomanPSMT" w:cs="TimesNewRomanPSMT"/>
        </w:rPr>
      </w:pPr>
    </w:p>
    <w:tbl>
      <w:tblPr>
        <w:tblStyle w:val="TableGrid"/>
        <w:tblW w:w="5000" w:type="pct"/>
        <w:tblLook w:val="04A0" w:firstRow="1" w:lastRow="0" w:firstColumn="1" w:lastColumn="0" w:noHBand="0" w:noVBand="1"/>
      </w:tblPr>
      <w:tblGrid>
        <w:gridCol w:w="1400"/>
        <w:gridCol w:w="2730"/>
        <w:gridCol w:w="1184"/>
        <w:gridCol w:w="1251"/>
        <w:gridCol w:w="2611"/>
        <w:gridCol w:w="1083"/>
        <w:gridCol w:w="808"/>
        <w:gridCol w:w="1883"/>
      </w:tblGrid>
      <w:tr w:rsidR="000221FE" w14:paraId="259108D9" w14:textId="77777777" w:rsidTr="000221FE">
        <w:tc>
          <w:tcPr>
            <w:tcW w:w="541" w:type="pct"/>
          </w:tcPr>
          <w:p w14:paraId="44AAA641"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Name of Identified SDB and Classification</w:t>
            </w:r>
          </w:p>
        </w:tc>
        <w:tc>
          <w:tcPr>
            <w:tcW w:w="1054" w:type="pct"/>
          </w:tcPr>
          <w:p w14:paraId="61B8E779"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Describe Item of Work Solicited</w:t>
            </w:r>
          </w:p>
        </w:tc>
        <w:tc>
          <w:tcPr>
            <w:tcW w:w="457" w:type="pct"/>
          </w:tcPr>
          <w:p w14:paraId="0D950153"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Initial Solicitation Date &amp; Method</w:t>
            </w:r>
          </w:p>
        </w:tc>
        <w:tc>
          <w:tcPr>
            <w:tcW w:w="483" w:type="pct"/>
          </w:tcPr>
          <w:p w14:paraId="28608400"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Follow-up Solicitation Date &amp; Method</w:t>
            </w:r>
          </w:p>
        </w:tc>
        <w:tc>
          <w:tcPr>
            <w:tcW w:w="1008" w:type="pct"/>
          </w:tcPr>
          <w:p w14:paraId="19B4CC58"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Details for Follow-up Calls</w:t>
            </w:r>
          </w:p>
        </w:tc>
        <w:tc>
          <w:tcPr>
            <w:tcW w:w="418" w:type="pct"/>
          </w:tcPr>
          <w:p w14:paraId="4810055D"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Quote Received?</w:t>
            </w:r>
          </w:p>
        </w:tc>
        <w:tc>
          <w:tcPr>
            <w:tcW w:w="312" w:type="pct"/>
          </w:tcPr>
          <w:p w14:paraId="29AA9FDF"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Quote Used?</w:t>
            </w:r>
          </w:p>
        </w:tc>
        <w:tc>
          <w:tcPr>
            <w:tcW w:w="728" w:type="pct"/>
          </w:tcPr>
          <w:p w14:paraId="11C3F4BF"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 xml:space="preserve">Reason Quote Rejected </w:t>
            </w:r>
          </w:p>
        </w:tc>
      </w:tr>
      <w:tr w:rsidR="000221FE" w14:paraId="5A234469" w14:textId="77777777" w:rsidTr="000221FE">
        <w:trPr>
          <w:trHeight w:val="1484"/>
        </w:trPr>
        <w:tc>
          <w:tcPr>
            <w:tcW w:w="541" w:type="pct"/>
          </w:tcPr>
          <w:p w14:paraId="480D2EEB" w14:textId="77777777" w:rsidR="00BB6230" w:rsidRPr="00B77E2D" w:rsidRDefault="00BB6230"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SDB</w:t>
            </w:r>
            <w:r w:rsidRPr="00B77E2D">
              <w:rPr>
                <w:rFonts w:ascii="TimesNewRomanPSMT" w:hAnsi="TimesNewRomanPSMT" w:cs="TimesNewRomanPSMT"/>
                <w:sz w:val="20"/>
                <w:szCs w:val="20"/>
              </w:rPr>
              <w:t xml:space="preserve"> Name:</w:t>
            </w:r>
          </w:p>
          <w:p w14:paraId="3AE5CBD2" w14:textId="77777777" w:rsidR="00AE7141" w:rsidRDefault="00AE7141" w:rsidP="00BB6230">
            <w:pPr>
              <w:autoSpaceDE w:val="0"/>
              <w:autoSpaceDN w:val="0"/>
              <w:adjustRightInd w:val="0"/>
              <w:rPr>
                <w:rFonts w:ascii="TimesNewRomanPSMT" w:hAnsi="TimesNewRomanPSMT" w:cs="TimesNewRomanPSMT"/>
                <w:sz w:val="20"/>
                <w:szCs w:val="20"/>
              </w:rPr>
            </w:pPr>
          </w:p>
          <w:p w14:paraId="54A68438" w14:textId="78D954A2" w:rsidR="00BB6230" w:rsidRDefault="00AE7141"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MBE</w:t>
            </w:r>
          </w:p>
          <w:p w14:paraId="3681DD7D" w14:textId="77777777" w:rsidR="00AE7141" w:rsidRDefault="00AE7141"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WBE</w:t>
            </w:r>
          </w:p>
          <w:p w14:paraId="26585F03" w14:textId="77777777" w:rsidR="00AE7141" w:rsidRDefault="00AE7141"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LGBTBE</w:t>
            </w:r>
          </w:p>
          <w:p w14:paraId="3CCDCF27" w14:textId="6FF72FAD" w:rsidR="00AE7141" w:rsidRPr="00B77E2D" w:rsidRDefault="00AE7141"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DOBE</w:t>
            </w:r>
          </w:p>
        </w:tc>
        <w:tc>
          <w:tcPr>
            <w:tcW w:w="1054" w:type="pct"/>
          </w:tcPr>
          <w:p w14:paraId="3E90E695" w14:textId="77777777" w:rsidR="00BB6230" w:rsidRPr="00B77E2D" w:rsidRDefault="00BB6230" w:rsidP="00BB6230">
            <w:pPr>
              <w:autoSpaceDE w:val="0"/>
              <w:autoSpaceDN w:val="0"/>
              <w:adjustRightInd w:val="0"/>
              <w:rPr>
                <w:rFonts w:ascii="TimesNewRomanPSMT" w:hAnsi="TimesNewRomanPSMT" w:cs="TimesNewRomanPSMT"/>
                <w:sz w:val="20"/>
                <w:szCs w:val="20"/>
              </w:rPr>
            </w:pPr>
          </w:p>
        </w:tc>
        <w:tc>
          <w:tcPr>
            <w:tcW w:w="457" w:type="pct"/>
          </w:tcPr>
          <w:p w14:paraId="57EAACAE" w14:textId="77777777" w:rsidR="00BB6230" w:rsidRPr="00B77E2D" w:rsidRDefault="00BB6230" w:rsidP="00BB6230">
            <w:pPr>
              <w:autoSpaceDE w:val="0"/>
              <w:autoSpaceDN w:val="0"/>
              <w:adjustRightInd w:val="0"/>
              <w:rPr>
                <w:rFonts w:ascii="TimesNewRomanPSMT" w:hAnsi="TimesNewRomanPSMT" w:cs="TimesNewRomanPSMT"/>
                <w:sz w:val="20"/>
                <w:szCs w:val="20"/>
              </w:rPr>
            </w:pPr>
            <w:r w:rsidRPr="00B77E2D">
              <w:rPr>
                <w:rFonts w:ascii="TimesNewRomanPSMT" w:hAnsi="TimesNewRomanPSMT" w:cs="TimesNewRomanPSMT"/>
                <w:sz w:val="20"/>
                <w:szCs w:val="20"/>
              </w:rPr>
              <w:t>Date:</w:t>
            </w:r>
          </w:p>
          <w:p w14:paraId="34E33F98" w14:textId="77777777" w:rsidR="00BB6230" w:rsidRDefault="00BB6230" w:rsidP="00BB6230">
            <w:pPr>
              <w:autoSpaceDE w:val="0"/>
              <w:autoSpaceDN w:val="0"/>
              <w:adjustRightInd w:val="0"/>
              <w:rPr>
                <w:rFonts w:ascii="TimesNewRomanPSMT" w:hAnsi="TimesNewRomanPSMT" w:cs="TimesNewRomanPSMT"/>
                <w:sz w:val="20"/>
                <w:szCs w:val="20"/>
              </w:rPr>
            </w:pPr>
          </w:p>
          <w:p w14:paraId="63F4FAC0" w14:textId="77777777" w:rsidR="00AE7141" w:rsidRDefault="00AE7141"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mail</w:t>
            </w:r>
          </w:p>
          <w:p w14:paraId="674E3CDF" w14:textId="77777777" w:rsidR="00AE7141" w:rsidRDefault="00AE7141"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email</w:t>
            </w:r>
          </w:p>
          <w:p w14:paraId="60EF8525" w14:textId="08042EDE" w:rsidR="00AE7141" w:rsidRPr="00B77E2D" w:rsidRDefault="00AE7141"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fax</w:t>
            </w:r>
          </w:p>
        </w:tc>
        <w:tc>
          <w:tcPr>
            <w:tcW w:w="483" w:type="pct"/>
          </w:tcPr>
          <w:p w14:paraId="5FD3D8E5" w14:textId="77777777" w:rsidR="00BB6230" w:rsidRPr="00B77E2D" w:rsidRDefault="00BB6230" w:rsidP="00BB6230">
            <w:pPr>
              <w:autoSpaceDE w:val="0"/>
              <w:autoSpaceDN w:val="0"/>
              <w:adjustRightInd w:val="0"/>
              <w:rPr>
                <w:rFonts w:ascii="TimesNewRomanPSMT" w:hAnsi="TimesNewRomanPSMT" w:cs="TimesNewRomanPSMT"/>
                <w:sz w:val="20"/>
                <w:szCs w:val="20"/>
              </w:rPr>
            </w:pPr>
            <w:r w:rsidRPr="00B77E2D">
              <w:rPr>
                <w:rFonts w:ascii="TimesNewRomanPSMT" w:hAnsi="TimesNewRomanPSMT" w:cs="TimesNewRomanPSMT"/>
                <w:sz w:val="20"/>
                <w:szCs w:val="20"/>
              </w:rPr>
              <w:t>Date:</w:t>
            </w:r>
          </w:p>
          <w:p w14:paraId="1563736F" w14:textId="77777777" w:rsidR="00AE7141" w:rsidRDefault="00AE7141" w:rsidP="00AE7141">
            <w:pPr>
              <w:autoSpaceDE w:val="0"/>
              <w:autoSpaceDN w:val="0"/>
              <w:adjustRightInd w:val="0"/>
              <w:rPr>
                <w:rFonts w:ascii="TimesNewRomanPSMT" w:hAnsi="TimesNewRomanPSMT" w:cs="TimesNewRomanPSMT"/>
                <w:sz w:val="20"/>
                <w:szCs w:val="20"/>
              </w:rPr>
            </w:pPr>
          </w:p>
          <w:p w14:paraId="2350378D" w14:textId="77777777"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mail</w:t>
            </w:r>
          </w:p>
          <w:p w14:paraId="576FE7F9" w14:textId="77777777"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email</w:t>
            </w:r>
          </w:p>
          <w:p w14:paraId="5D34BE14" w14:textId="7B232DCB" w:rsidR="00BB6230" w:rsidRPr="00B77E2D"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fax</w:t>
            </w:r>
          </w:p>
        </w:tc>
        <w:tc>
          <w:tcPr>
            <w:tcW w:w="1008" w:type="pct"/>
          </w:tcPr>
          <w:p w14:paraId="4B6CECE4" w14:textId="77777777" w:rsidR="00BB6230" w:rsidRPr="00B77E2D" w:rsidRDefault="00BB6230" w:rsidP="00BB6230">
            <w:pPr>
              <w:autoSpaceDE w:val="0"/>
              <w:autoSpaceDN w:val="0"/>
              <w:adjustRightInd w:val="0"/>
              <w:rPr>
                <w:rFonts w:ascii="TimesNewRomanPSMT" w:hAnsi="TimesNewRomanPSMT" w:cs="TimesNewRomanPSMT"/>
                <w:sz w:val="20"/>
                <w:szCs w:val="20"/>
              </w:rPr>
            </w:pPr>
            <w:r w:rsidRPr="00B77E2D">
              <w:rPr>
                <w:rFonts w:ascii="TimesNewRomanPSMT" w:hAnsi="TimesNewRomanPSMT" w:cs="TimesNewRomanPSMT"/>
                <w:sz w:val="20"/>
                <w:szCs w:val="20"/>
              </w:rPr>
              <w:t>Date and Time of Call:</w:t>
            </w:r>
          </w:p>
          <w:p w14:paraId="2CC8C8B0" w14:textId="77777777" w:rsidR="00BB6230" w:rsidRPr="00B77E2D" w:rsidRDefault="00BB6230" w:rsidP="00BB6230">
            <w:pPr>
              <w:autoSpaceDE w:val="0"/>
              <w:autoSpaceDN w:val="0"/>
              <w:adjustRightInd w:val="0"/>
              <w:rPr>
                <w:rFonts w:ascii="TimesNewRomanPSMT" w:hAnsi="TimesNewRomanPSMT" w:cs="TimesNewRomanPSMT"/>
                <w:sz w:val="20"/>
                <w:szCs w:val="20"/>
              </w:rPr>
            </w:pPr>
            <w:r w:rsidRPr="00B77E2D">
              <w:rPr>
                <w:rFonts w:ascii="TimesNewRomanPSMT" w:hAnsi="TimesNewRomanPSMT" w:cs="TimesNewRomanPSMT"/>
                <w:sz w:val="20"/>
                <w:szCs w:val="20"/>
              </w:rPr>
              <w:t>Spoke with:</w:t>
            </w:r>
          </w:p>
          <w:p w14:paraId="2DC7C3F5" w14:textId="77777777" w:rsidR="00BB6230" w:rsidRPr="00B77E2D" w:rsidRDefault="00BB6230" w:rsidP="00BB6230">
            <w:pPr>
              <w:autoSpaceDE w:val="0"/>
              <w:autoSpaceDN w:val="0"/>
              <w:adjustRightInd w:val="0"/>
              <w:rPr>
                <w:rFonts w:ascii="TimesNewRomanPSMT" w:hAnsi="TimesNewRomanPSMT" w:cs="TimesNewRomanPSMT"/>
                <w:sz w:val="20"/>
                <w:szCs w:val="20"/>
              </w:rPr>
            </w:pPr>
            <w:r w:rsidRPr="00B77E2D">
              <w:rPr>
                <w:rFonts w:ascii="TimesNewRomanPSMT" w:hAnsi="TimesNewRomanPSMT" w:cs="TimesNewRomanPSMT"/>
                <w:sz w:val="20"/>
                <w:szCs w:val="20"/>
              </w:rPr>
              <w:t>Left Message:</w:t>
            </w:r>
          </w:p>
        </w:tc>
        <w:tc>
          <w:tcPr>
            <w:tcW w:w="418" w:type="pct"/>
          </w:tcPr>
          <w:p w14:paraId="0C5EA2AD" w14:textId="77777777" w:rsidR="00BB6230" w:rsidRDefault="00BB6230" w:rsidP="00BB6230">
            <w:pPr>
              <w:autoSpaceDE w:val="0"/>
              <w:autoSpaceDN w:val="0"/>
              <w:adjustRightInd w:val="0"/>
              <w:rPr>
                <w:rFonts w:ascii="TimesNewRomanPSMT" w:hAnsi="TimesNewRomanPSMT" w:cs="TimesNewRomanPSMT"/>
                <w:sz w:val="20"/>
                <w:szCs w:val="20"/>
              </w:rPr>
            </w:pPr>
          </w:p>
          <w:p w14:paraId="466F7E55" w14:textId="77777777" w:rsidR="00AE7141" w:rsidRDefault="00AE7141"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yes</w:t>
            </w:r>
          </w:p>
          <w:p w14:paraId="63B5546F" w14:textId="6E6065A6" w:rsidR="00AE7141" w:rsidRPr="00B77E2D" w:rsidRDefault="00AE7141"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no</w:t>
            </w:r>
          </w:p>
        </w:tc>
        <w:tc>
          <w:tcPr>
            <w:tcW w:w="312" w:type="pct"/>
          </w:tcPr>
          <w:p w14:paraId="65171845" w14:textId="77777777" w:rsidR="00AE7141" w:rsidRDefault="00AE7141" w:rsidP="00AE7141">
            <w:pPr>
              <w:autoSpaceDE w:val="0"/>
              <w:autoSpaceDN w:val="0"/>
              <w:adjustRightInd w:val="0"/>
              <w:rPr>
                <w:rFonts w:ascii="TimesNewRomanPSMT" w:hAnsi="TimesNewRomanPSMT" w:cs="TimesNewRomanPSMT"/>
                <w:sz w:val="20"/>
                <w:szCs w:val="20"/>
              </w:rPr>
            </w:pPr>
          </w:p>
          <w:p w14:paraId="420AEF33" w14:textId="77777777"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yes</w:t>
            </w:r>
          </w:p>
          <w:p w14:paraId="3E751CA3" w14:textId="129B592B" w:rsidR="00BB6230" w:rsidRPr="00B77E2D"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no</w:t>
            </w:r>
            <w:r w:rsidRPr="00B77E2D">
              <w:rPr>
                <w:rFonts w:ascii="TimesNewRomanPSMT" w:hAnsi="TimesNewRomanPSMT" w:cs="TimesNewRomanPSMT"/>
                <w:sz w:val="20"/>
                <w:szCs w:val="20"/>
              </w:rPr>
              <w:t xml:space="preserve"> </w:t>
            </w:r>
          </w:p>
        </w:tc>
        <w:tc>
          <w:tcPr>
            <w:tcW w:w="728" w:type="pct"/>
          </w:tcPr>
          <w:p w14:paraId="0B31A7E5" w14:textId="77777777" w:rsidR="007F0B24" w:rsidRDefault="007F0B24" w:rsidP="00BB6230">
            <w:pPr>
              <w:autoSpaceDE w:val="0"/>
              <w:autoSpaceDN w:val="0"/>
              <w:adjustRightInd w:val="0"/>
              <w:rPr>
                <w:rFonts w:ascii="TimesNewRomanPSMT" w:hAnsi="TimesNewRomanPSMT" w:cs="TimesNewRomanPSMT"/>
                <w:sz w:val="20"/>
                <w:szCs w:val="20"/>
              </w:rPr>
            </w:pPr>
          </w:p>
          <w:p w14:paraId="62ABDE4D" w14:textId="2E3A3C8D" w:rsidR="00BB6230" w:rsidRPr="00B77E2D" w:rsidRDefault="00AE7141"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 xml:space="preserve">__ </w:t>
            </w:r>
            <w:r w:rsidR="00BB6230" w:rsidRPr="00B77E2D">
              <w:rPr>
                <w:rFonts w:ascii="TimesNewRomanPSMT" w:hAnsi="TimesNewRomanPSMT" w:cs="TimesNewRomanPSMT"/>
                <w:sz w:val="20"/>
                <w:szCs w:val="20"/>
              </w:rPr>
              <w:t>Used other SDB</w:t>
            </w:r>
          </w:p>
          <w:p w14:paraId="767C1978" w14:textId="265FF1DE" w:rsidR="00BB6230" w:rsidRPr="00B77E2D" w:rsidRDefault="00AE7141"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 xml:space="preserve">__ </w:t>
            </w:r>
            <w:r w:rsidR="00BB6230" w:rsidRPr="00B77E2D">
              <w:rPr>
                <w:rFonts w:ascii="TimesNewRomanPSMT" w:hAnsi="TimesNewRomanPSMT" w:cs="TimesNewRomanPSMT"/>
                <w:sz w:val="20"/>
                <w:szCs w:val="20"/>
              </w:rPr>
              <w:t>Used non-SDB</w:t>
            </w:r>
          </w:p>
          <w:p w14:paraId="11EA0735" w14:textId="4798CFC1" w:rsidR="00BB6230" w:rsidRPr="00B77E2D" w:rsidRDefault="007F0B24"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 xml:space="preserve">__ </w:t>
            </w:r>
            <w:r w:rsidR="00BB6230" w:rsidRPr="00B77E2D">
              <w:rPr>
                <w:rFonts w:ascii="TimesNewRomanPSMT" w:hAnsi="TimesNewRomanPSMT" w:cs="TimesNewRomanPSMT"/>
                <w:sz w:val="20"/>
                <w:szCs w:val="20"/>
              </w:rPr>
              <w:t>Self performing</w:t>
            </w:r>
          </w:p>
        </w:tc>
      </w:tr>
      <w:tr w:rsidR="000221FE" w14:paraId="24893EEF" w14:textId="77777777" w:rsidTr="000221FE">
        <w:trPr>
          <w:trHeight w:val="1538"/>
        </w:trPr>
        <w:tc>
          <w:tcPr>
            <w:tcW w:w="541" w:type="pct"/>
          </w:tcPr>
          <w:p w14:paraId="0880C10A" w14:textId="77777777" w:rsidR="00AE7141" w:rsidRPr="00B77E2D"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SDB</w:t>
            </w:r>
            <w:r w:rsidRPr="00B77E2D">
              <w:rPr>
                <w:rFonts w:ascii="TimesNewRomanPSMT" w:hAnsi="TimesNewRomanPSMT" w:cs="TimesNewRomanPSMT"/>
                <w:sz w:val="20"/>
                <w:szCs w:val="20"/>
              </w:rPr>
              <w:t xml:space="preserve"> Name:</w:t>
            </w:r>
          </w:p>
          <w:p w14:paraId="4E7A43BF" w14:textId="77777777" w:rsidR="00AE7141" w:rsidRDefault="00AE7141" w:rsidP="00AE7141">
            <w:pPr>
              <w:autoSpaceDE w:val="0"/>
              <w:autoSpaceDN w:val="0"/>
              <w:adjustRightInd w:val="0"/>
              <w:rPr>
                <w:rFonts w:ascii="TimesNewRomanPSMT" w:hAnsi="TimesNewRomanPSMT" w:cs="TimesNewRomanPSMT"/>
                <w:sz w:val="20"/>
                <w:szCs w:val="20"/>
              </w:rPr>
            </w:pPr>
          </w:p>
          <w:p w14:paraId="4385C92F" w14:textId="619A55C5"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MBE</w:t>
            </w:r>
          </w:p>
          <w:p w14:paraId="7E83DEE5" w14:textId="77777777"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WBE</w:t>
            </w:r>
          </w:p>
          <w:p w14:paraId="240AFAB1" w14:textId="77777777"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LGBTBE</w:t>
            </w:r>
          </w:p>
          <w:p w14:paraId="3D213F86" w14:textId="544029BF" w:rsidR="00BB6230" w:rsidRPr="00B77E2D"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DOBE</w:t>
            </w:r>
          </w:p>
        </w:tc>
        <w:tc>
          <w:tcPr>
            <w:tcW w:w="1054" w:type="pct"/>
          </w:tcPr>
          <w:p w14:paraId="3F8EBA37" w14:textId="77777777" w:rsidR="00BB6230" w:rsidRPr="00B77E2D" w:rsidRDefault="00BB6230" w:rsidP="00BB6230">
            <w:pPr>
              <w:autoSpaceDE w:val="0"/>
              <w:autoSpaceDN w:val="0"/>
              <w:adjustRightInd w:val="0"/>
              <w:rPr>
                <w:rFonts w:ascii="TimesNewRomanPSMT" w:hAnsi="TimesNewRomanPSMT" w:cs="TimesNewRomanPSMT"/>
                <w:sz w:val="20"/>
                <w:szCs w:val="20"/>
              </w:rPr>
            </w:pPr>
          </w:p>
        </w:tc>
        <w:tc>
          <w:tcPr>
            <w:tcW w:w="457" w:type="pct"/>
          </w:tcPr>
          <w:p w14:paraId="618AB535" w14:textId="77777777" w:rsidR="00BB6230" w:rsidRPr="00B77E2D" w:rsidRDefault="00BB6230" w:rsidP="00BB6230">
            <w:pPr>
              <w:autoSpaceDE w:val="0"/>
              <w:autoSpaceDN w:val="0"/>
              <w:adjustRightInd w:val="0"/>
              <w:rPr>
                <w:rFonts w:ascii="TimesNewRomanPSMT" w:hAnsi="TimesNewRomanPSMT" w:cs="TimesNewRomanPSMT"/>
                <w:sz w:val="20"/>
                <w:szCs w:val="20"/>
              </w:rPr>
            </w:pPr>
            <w:r w:rsidRPr="00B77E2D">
              <w:rPr>
                <w:rFonts w:ascii="TimesNewRomanPSMT" w:hAnsi="TimesNewRomanPSMT" w:cs="TimesNewRomanPSMT"/>
                <w:sz w:val="20"/>
                <w:szCs w:val="20"/>
              </w:rPr>
              <w:t>Date:</w:t>
            </w:r>
          </w:p>
          <w:p w14:paraId="3A733400" w14:textId="77777777" w:rsidR="00AE7141" w:rsidRDefault="00AE7141" w:rsidP="00AE7141">
            <w:pPr>
              <w:autoSpaceDE w:val="0"/>
              <w:autoSpaceDN w:val="0"/>
              <w:adjustRightInd w:val="0"/>
              <w:rPr>
                <w:rFonts w:ascii="TimesNewRomanPSMT" w:hAnsi="TimesNewRomanPSMT" w:cs="TimesNewRomanPSMT"/>
                <w:sz w:val="20"/>
                <w:szCs w:val="20"/>
              </w:rPr>
            </w:pPr>
          </w:p>
          <w:p w14:paraId="709EC4CE" w14:textId="77777777"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mail</w:t>
            </w:r>
          </w:p>
          <w:p w14:paraId="15F106C1" w14:textId="77777777"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email</w:t>
            </w:r>
          </w:p>
          <w:p w14:paraId="21569B4E" w14:textId="5A9CCD96" w:rsidR="00BB6230" w:rsidRPr="00B77E2D"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fax</w:t>
            </w:r>
          </w:p>
        </w:tc>
        <w:tc>
          <w:tcPr>
            <w:tcW w:w="483" w:type="pct"/>
          </w:tcPr>
          <w:p w14:paraId="1290CC24" w14:textId="77777777" w:rsidR="00BB6230" w:rsidRPr="00B77E2D" w:rsidRDefault="00BB6230" w:rsidP="00BB6230">
            <w:pPr>
              <w:autoSpaceDE w:val="0"/>
              <w:autoSpaceDN w:val="0"/>
              <w:adjustRightInd w:val="0"/>
              <w:rPr>
                <w:rFonts w:ascii="TimesNewRomanPSMT" w:hAnsi="TimesNewRomanPSMT" w:cs="TimesNewRomanPSMT"/>
                <w:sz w:val="20"/>
                <w:szCs w:val="20"/>
              </w:rPr>
            </w:pPr>
            <w:r w:rsidRPr="00B77E2D">
              <w:rPr>
                <w:rFonts w:ascii="TimesNewRomanPSMT" w:hAnsi="TimesNewRomanPSMT" w:cs="TimesNewRomanPSMT"/>
                <w:sz w:val="20"/>
                <w:szCs w:val="20"/>
              </w:rPr>
              <w:t>Date:</w:t>
            </w:r>
          </w:p>
          <w:p w14:paraId="26BEA3DF" w14:textId="77777777" w:rsidR="00AE7141" w:rsidRDefault="00AE7141" w:rsidP="00AE7141">
            <w:pPr>
              <w:autoSpaceDE w:val="0"/>
              <w:autoSpaceDN w:val="0"/>
              <w:adjustRightInd w:val="0"/>
              <w:rPr>
                <w:rFonts w:ascii="TimesNewRomanPSMT" w:hAnsi="TimesNewRomanPSMT" w:cs="TimesNewRomanPSMT"/>
                <w:sz w:val="20"/>
                <w:szCs w:val="20"/>
              </w:rPr>
            </w:pPr>
          </w:p>
          <w:p w14:paraId="7AA15842" w14:textId="77777777"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mail</w:t>
            </w:r>
          </w:p>
          <w:p w14:paraId="1AC3C94D" w14:textId="77777777"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email</w:t>
            </w:r>
          </w:p>
          <w:p w14:paraId="57F43B85" w14:textId="640E430C" w:rsidR="00BB6230" w:rsidRPr="00B77E2D"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fax</w:t>
            </w:r>
          </w:p>
        </w:tc>
        <w:tc>
          <w:tcPr>
            <w:tcW w:w="1008" w:type="pct"/>
          </w:tcPr>
          <w:p w14:paraId="4F9C513B" w14:textId="77777777" w:rsidR="00BB6230" w:rsidRPr="00B77E2D" w:rsidRDefault="00BB6230" w:rsidP="00BB6230">
            <w:pPr>
              <w:autoSpaceDE w:val="0"/>
              <w:autoSpaceDN w:val="0"/>
              <w:adjustRightInd w:val="0"/>
              <w:rPr>
                <w:rFonts w:ascii="TimesNewRomanPSMT" w:hAnsi="TimesNewRomanPSMT" w:cs="TimesNewRomanPSMT"/>
                <w:sz w:val="20"/>
                <w:szCs w:val="20"/>
              </w:rPr>
            </w:pPr>
            <w:r w:rsidRPr="00B77E2D">
              <w:rPr>
                <w:rFonts w:ascii="TimesNewRomanPSMT" w:hAnsi="TimesNewRomanPSMT" w:cs="TimesNewRomanPSMT"/>
                <w:sz w:val="20"/>
                <w:szCs w:val="20"/>
              </w:rPr>
              <w:t>Date and Time of Call:</w:t>
            </w:r>
          </w:p>
          <w:p w14:paraId="3AE51E33" w14:textId="77777777" w:rsidR="00BB6230" w:rsidRPr="00B77E2D" w:rsidRDefault="00BB6230" w:rsidP="00BB6230">
            <w:pPr>
              <w:autoSpaceDE w:val="0"/>
              <w:autoSpaceDN w:val="0"/>
              <w:adjustRightInd w:val="0"/>
              <w:rPr>
                <w:rFonts w:ascii="TimesNewRomanPSMT" w:hAnsi="TimesNewRomanPSMT" w:cs="TimesNewRomanPSMT"/>
                <w:sz w:val="20"/>
                <w:szCs w:val="20"/>
              </w:rPr>
            </w:pPr>
            <w:r w:rsidRPr="00B77E2D">
              <w:rPr>
                <w:rFonts w:ascii="TimesNewRomanPSMT" w:hAnsi="TimesNewRomanPSMT" w:cs="TimesNewRomanPSMT"/>
                <w:sz w:val="20"/>
                <w:szCs w:val="20"/>
              </w:rPr>
              <w:t>Spoke with:</w:t>
            </w:r>
          </w:p>
          <w:p w14:paraId="02C4553C" w14:textId="77777777" w:rsidR="00BB6230" w:rsidRPr="00B77E2D" w:rsidRDefault="00BB6230" w:rsidP="00BB6230">
            <w:pPr>
              <w:autoSpaceDE w:val="0"/>
              <w:autoSpaceDN w:val="0"/>
              <w:adjustRightInd w:val="0"/>
              <w:rPr>
                <w:rFonts w:ascii="TimesNewRomanPSMT" w:hAnsi="TimesNewRomanPSMT" w:cs="TimesNewRomanPSMT"/>
                <w:sz w:val="20"/>
                <w:szCs w:val="20"/>
              </w:rPr>
            </w:pPr>
            <w:r w:rsidRPr="00B77E2D">
              <w:rPr>
                <w:rFonts w:ascii="TimesNewRomanPSMT" w:hAnsi="TimesNewRomanPSMT" w:cs="TimesNewRomanPSMT"/>
                <w:sz w:val="20"/>
                <w:szCs w:val="20"/>
              </w:rPr>
              <w:t>Left Message:</w:t>
            </w:r>
          </w:p>
        </w:tc>
        <w:tc>
          <w:tcPr>
            <w:tcW w:w="418" w:type="pct"/>
          </w:tcPr>
          <w:p w14:paraId="63CD01C8" w14:textId="77777777" w:rsidR="00AE7141" w:rsidRDefault="00AE7141" w:rsidP="00AE7141">
            <w:pPr>
              <w:autoSpaceDE w:val="0"/>
              <w:autoSpaceDN w:val="0"/>
              <w:adjustRightInd w:val="0"/>
              <w:rPr>
                <w:rFonts w:ascii="TimesNewRomanPSMT" w:hAnsi="TimesNewRomanPSMT" w:cs="TimesNewRomanPSMT"/>
                <w:sz w:val="20"/>
                <w:szCs w:val="20"/>
              </w:rPr>
            </w:pPr>
          </w:p>
          <w:p w14:paraId="4ACA4FB7" w14:textId="77777777"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yes</w:t>
            </w:r>
          </w:p>
          <w:p w14:paraId="410695F2" w14:textId="4E60F533" w:rsidR="00BB6230" w:rsidRPr="00B77E2D"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no</w:t>
            </w:r>
          </w:p>
        </w:tc>
        <w:tc>
          <w:tcPr>
            <w:tcW w:w="312" w:type="pct"/>
          </w:tcPr>
          <w:p w14:paraId="7BBDE7EC" w14:textId="77777777" w:rsidR="00AE7141" w:rsidRDefault="00AE7141" w:rsidP="00AE7141">
            <w:pPr>
              <w:autoSpaceDE w:val="0"/>
              <w:autoSpaceDN w:val="0"/>
              <w:adjustRightInd w:val="0"/>
              <w:rPr>
                <w:rFonts w:ascii="TimesNewRomanPSMT" w:hAnsi="TimesNewRomanPSMT" w:cs="TimesNewRomanPSMT"/>
                <w:sz w:val="20"/>
                <w:szCs w:val="20"/>
              </w:rPr>
            </w:pPr>
          </w:p>
          <w:p w14:paraId="3F775407" w14:textId="77777777" w:rsidR="00AE7141"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yes</w:t>
            </w:r>
          </w:p>
          <w:p w14:paraId="34B332C5" w14:textId="5FDF5DCB" w:rsidR="00BB6230" w:rsidRPr="00B77E2D" w:rsidRDefault="00AE7141" w:rsidP="00AE7141">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no</w:t>
            </w:r>
          </w:p>
        </w:tc>
        <w:tc>
          <w:tcPr>
            <w:tcW w:w="728" w:type="pct"/>
          </w:tcPr>
          <w:p w14:paraId="026495ED" w14:textId="77777777" w:rsidR="007F0B24" w:rsidRDefault="007F0B24" w:rsidP="007F0B24">
            <w:pPr>
              <w:autoSpaceDE w:val="0"/>
              <w:autoSpaceDN w:val="0"/>
              <w:adjustRightInd w:val="0"/>
              <w:rPr>
                <w:rFonts w:ascii="TimesNewRomanPSMT" w:hAnsi="TimesNewRomanPSMT" w:cs="TimesNewRomanPSMT"/>
                <w:sz w:val="20"/>
                <w:szCs w:val="20"/>
              </w:rPr>
            </w:pPr>
          </w:p>
          <w:p w14:paraId="62D36411" w14:textId="0B02B84A" w:rsidR="007F0B24" w:rsidRPr="00B77E2D" w:rsidRDefault="007F0B24" w:rsidP="007F0B24">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 xml:space="preserve">__ </w:t>
            </w:r>
            <w:r w:rsidRPr="00B77E2D">
              <w:rPr>
                <w:rFonts w:ascii="TimesNewRomanPSMT" w:hAnsi="TimesNewRomanPSMT" w:cs="TimesNewRomanPSMT"/>
                <w:sz w:val="20"/>
                <w:szCs w:val="20"/>
              </w:rPr>
              <w:t>Used other SDB</w:t>
            </w:r>
          </w:p>
          <w:p w14:paraId="62B2BDC2" w14:textId="77777777" w:rsidR="007F0B24" w:rsidRPr="00B77E2D" w:rsidRDefault="007F0B24" w:rsidP="007F0B24">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 xml:space="preserve">__ </w:t>
            </w:r>
            <w:r w:rsidRPr="00B77E2D">
              <w:rPr>
                <w:rFonts w:ascii="TimesNewRomanPSMT" w:hAnsi="TimesNewRomanPSMT" w:cs="TimesNewRomanPSMT"/>
                <w:sz w:val="20"/>
                <w:szCs w:val="20"/>
              </w:rPr>
              <w:t>Used non-SDB</w:t>
            </w:r>
          </w:p>
          <w:p w14:paraId="6587C479" w14:textId="7E26B6A8" w:rsidR="00BB6230" w:rsidRPr="00B77E2D" w:rsidRDefault="007F0B24" w:rsidP="007F0B24">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 xml:space="preserve">__ </w:t>
            </w:r>
            <w:r w:rsidRPr="00B77E2D">
              <w:rPr>
                <w:rFonts w:ascii="TimesNewRomanPSMT" w:hAnsi="TimesNewRomanPSMT" w:cs="TimesNewRomanPSMT"/>
                <w:sz w:val="20"/>
                <w:szCs w:val="20"/>
              </w:rPr>
              <w:t>Self performing</w:t>
            </w:r>
          </w:p>
        </w:tc>
      </w:tr>
    </w:tbl>
    <w:p w14:paraId="40401CA8"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76983DF5"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Attach additional sheets as necessary.</w:t>
      </w:r>
    </w:p>
    <w:p w14:paraId="498DD38B" w14:textId="77777777" w:rsidR="00BB6230" w:rsidRDefault="00BB6230" w:rsidP="00BB6230">
      <w:pPr>
        <w:autoSpaceDE w:val="0"/>
        <w:autoSpaceDN w:val="0"/>
        <w:adjustRightInd w:val="0"/>
        <w:spacing w:after="0" w:line="240" w:lineRule="auto"/>
        <w:jc w:val="center"/>
        <w:rPr>
          <w:rFonts w:ascii="TimesNewRomanPSMT" w:hAnsi="TimesNewRomanPSMT" w:cs="TimesNewRomanPSMT"/>
          <w:b/>
        </w:rPr>
      </w:pPr>
    </w:p>
    <w:p w14:paraId="48B79EAD" w14:textId="77777777" w:rsidR="00836875" w:rsidRDefault="00836875" w:rsidP="00BB6230">
      <w:pPr>
        <w:autoSpaceDE w:val="0"/>
        <w:autoSpaceDN w:val="0"/>
        <w:adjustRightInd w:val="0"/>
        <w:spacing w:after="0" w:line="240" w:lineRule="auto"/>
        <w:jc w:val="center"/>
        <w:rPr>
          <w:rFonts w:ascii="TimesNewRomanPSMT" w:hAnsi="TimesNewRomanPSMT" w:cs="TimesNewRomanPSMT"/>
          <w:b/>
        </w:rPr>
        <w:sectPr w:rsidR="00836875" w:rsidSect="00836875">
          <w:pgSz w:w="15840" w:h="12240" w:orient="landscape"/>
          <w:pgMar w:top="1440" w:right="1440" w:bottom="1440" w:left="1440" w:header="720" w:footer="720" w:gutter="0"/>
          <w:cols w:space="720"/>
          <w:docGrid w:linePitch="360"/>
        </w:sectPr>
      </w:pPr>
    </w:p>
    <w:p w14:paraId="457DA649" w14:textId="474F3B99" w:rsidR="00BB6230" w:rsidRPr="000D6B16" w:rsidRDefault="00BB6230" w:rsidP="00BB6230">
      <w:pPr>
        <w:autoSpaceDE w:val="0"/>
        <w:autoSpaceDN w:val="0"/>
        <w:adjustRightInd w:val="0"/>
        <w:spacing w:after="0" w:line="240" w:lineRule="auto"/>
        <w:jc w:val="center"/>
        <w:rPr>
          <w:rFonts w:ascii="TimesNewRomanPSMT" w:hAnsi="TimesNewRomanPSMT" w:cs="TimesNewRomanPSMT"/>
          <w:b/>
        </w:rPr>
      </w:pPr>
      <w:r w:rsidRPr="000D6B16">
        <w:rPr>
          <w:rFonts w:ascii="TimesNewRomanPSMT" w:hAnsi="TimesNewRomanPSMT" w:cs="TimesNewRomanPSMT"/>
          <w:b/>
        </w:rPr>
        <w:t xml:space="preserve">Part </w:t>
      </w:r>
      <w:r>
        <w:rPr>
          <w:rFonts w:ascii="TimesNewRomanPSMT" w:hAnsi="TimesNewRomanPSMT" w:cs="TimesNewRomanPSMT"/>
          <w:b/>
        </w:rPr>
        <w:t>3</w:t>
      </w:r>
      <w:r w:rsidRPr="000D6B16">
        <w:rPr>
          <w:rFonts w:ascii="TimesNewRomanPSMT" w:hAnsi="TimesNewRomanPSMT" w:cs="TimesNewRomanPSMT"/>
          <w:b/>
        </w:rPr>
        <w:t xml:space="preserve"> – SDB Outreach Compliance Statement</w:t>
      </w:r>
    </w:p>
    <w:p w14:paraId="00612613" w14:textId="5CF15460" w:rsidR="00BB6230" w:rsidRDefault="00BB6230" w:rsidP="00BB6230">
      <w:pPr>
        <w:autoSpaceDE w:val="0"/>
        <w:autoSpaceDN w:val="0"/>
        <w:adjustRightInd w:val="0"/>
        <w:spacing w:after="0" w:line="240" w:lineRule="auto"/>
        <w:rPr>
          <w:rFonts w:ascii="TimesNewRomanPSMT" w:hAnsi="TimesNewRomanPSMT" w:cs="TimesNewRomanPSMT"/>
        </w:rPr>
      </w:pPr>
    </w:p>
    <w:p w14:paraId="29FE5B6E" w14:textId="2E9C7138" w:rsidR="00BB6230" w:rsidRPr="0086082C" w:rsidRDefault="00BB6230" w:rsidP="00BB6230">
      <w:pPr>
        <w:pStyle w:val="ListParagraph"/>
        <w:numPr>
          <w:ilvl w:val="2"/>
          <w:numId w:val="22"/>
        </w:numPr>
        <w:autoSpaceDE w:val="0"/>
        <w:autoSpaceDN w:val="0"/>
        <w:adjustRightInd w:val="0"/>
        <w:spacing w:after="0" w:line="240" w:lineRule="auto"/>
        <w:ind w:left="360"/>
        <w:rPr>
          <w:rFonts w:ascii="TimesNewRomanPSMT" w:hAnsi="TimesNewRomanPSMT" w:cs="TimesNewRomanPSMT"/>
          <w:b/>
        </w:rPr>
      </w:pPr>
      <w:r w:rsidRPr="0086082C">
        <w:rPr>
          <w:rFonts w:ascii="TimesNewRomanPSMT" w:hAnsi="TimesNewRomanPSMT" w:cs="TimesNewRomanPSMT"/>
          <w:b/>
        </w:rPr>
        <w:t xml:space="preserve">List the </w:t>
      </w:r>
      <w:r>
        <w:rPr>
          <w:rFonts w:ascii="TimesNewRomanPSMT" w:hAnsi="TimesNewRomanPSMT" w:cs="TimesNewRomanPSMT"/>
          <w:b/>
        </w:rPr>
        <w:t>Identified Items of Work (</w:t>
      </w:r>
      <w:r w:rsidRPr="0086082C">
        <w:rPr>
          <w:rFonts w:ascii="TimesNewRomanPSMT" w:hAnsi="TimesNewRomanPSMT" w:cs="TimesNewRomanPSMT"/>
          <w:b/>
        </w:rPr>
        <w:t>subcontracting opportunities</w:t>
      </w:r>
      <w:r>
        <w:rPr>
          <w:rFonts w:ascii="TimesNewRomanPSMT" w:hAnsi="TimesNewRomanPSMT" w:cs="TimesNewRomanPSMT"/>
          <w:b/>
        </w:rPr>
        <w:t>)</w:t>
      </w:r>
      <w:r w:rsidRPr="0086082C">
        <w:rPr>
          <w:rFonts w:ascii="TimesNewRomanPSMT" w:hAnsi="TimesNewRomanPSMT" w:cs="TimesNewRomanPSMT"/>
          <w:b/>
        </w:rPr>
        <w:t xml:space="preserve"> for the solicitation along with specific work categories:</w:t>
      </w:r>
    </w:p>
    <w:p w14:paraId="1E064B1A"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727BF8E3"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__________________________________________________________________________________</w:t>
      </w:r>
    </w:p>
    <w:p w14:paraId="19081181"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65945136"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__________________________________________________________________________________</w:t>
      </w:r>
    </w:p>
    <w:p w14:paraId="05FC6C2C"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3FCE8882"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__________________________________________________________________________________</w:t>
      </w:r>
    </w:p>
    <w:p w14:paraId="7157C9BA" w14:textId="77777777" w:rsidR="00BB6230" w:rsidRPr="00B265BE" w:rsidRDefault="00BB6230" w:rsidP="00BB6230">
      <w:pPr>
        <w:autoSpaceDE w:val="0"/>
        <w:autoSpaceDN w:val="0"/>
        <w:adjustRightInd w:val="0"/>
        <w:spacing w:after="0" w:line="240" w:lineRule="auto"/>
        <w:rPr>
          <w:rFonts w:ascii="TimesNewRomanPSMT" w:hAnsi="TimesNewRomanPSMT" w:cs="TimesNewRomanPSMT"/>
        </w:rPr>
      </w:pPr>
    </w:p>
    <w:p w14:paraId="4FE2D0FE" w14:textId="77777777" w:rsidR="00BB6230" w:rsidRPr="00B265BE" w:rsidRDefault="00BB6230" w:rsidP="00BB6230">
      <w:pPr>
        <w:pStyle w:val="ListParagraph"/>
        <w:autoSpaceDE w:val="0"/>
        <w:autoSpaceDN w:val="0"/>
        <w:adjustRightInd w:val="0"/>
        <w:spacing w:after="0" w:line="240" w:lineRule="auto"/>
        <w:ind w:left="360"/>
        <w:rPr>
          <w:rFonts w:ascii="TimesNewRomanPSMT" w:hAnsi="TimesNewRomanPSMT" w:cs="TimesNewRomanPSMT"/>
        </w:rPr>
      </w:pPr>
    </w:p>
    <w:p w14:paraId="4B7873D1" w14:textId="010A52B3" w:rsidR="00BB6230" w:rsidRPr="00B35FC1" w:rsidRDefault="00BB6230" w:rsidP="00BB6230">
      <w:pPr>
        <w:pStyle w:val="ListParagraph"/>
        <w:numPr>
          <w:ilvl w:val="2"/>
          <w:numId w:val="22"/>
        </w:numPr>
        <w:autoSpaceDE w:val="0"/>
        <w:autoSpaceDN w:val="0"/>
        <w:adjustRightInd w:val="0"/>
        <w:spacing w:after="0" w:line="240" w:lineRule="auto"/>
        <w:ind w:left="360"/>
        <w:rPr>
          <w:rFonts w:ascii="TimesNewRomanPSMT" w:hAnsi="TimesNewRomanPSMT" w:cs="TimesNewRomanPSMT"/>
          <w:b/>
        </w:rPr>
      </w:pPr>
      <w:r w:rsidRPr="00B35FC1">
        <w:rPr>
          <w:rFonts w:ascii="TimesNewRomanPSMT" w:hAnsi="TimesNewRomanPSMT" w:cs="TimesNewRomanPSMT"/>
          <w:b/>
        </w:rPr>
        <w:t>Attach to this form copies of written solicitations (with Bid or Proposal instructions) used to solicit</w:t>
      </w:r>
      <w:r>
        <w:rPr>
          <w:rFonts w:ascii="TimesNewRomanPSMT" w:hAnsi="TimesNewRomanPSMT" w:cs="TimesNewRomanPSMT"/>
          <w:b/>
        </w:rPr>
        <w:t xml:space="preserve"> Identified </w:t>
      </w:r>
      <w:r w:rsidRPr="00B35FC1">
        <w:rPr>
          <w:rFonts w:ascii="TimesNewRomanPSMT" w:hAnsi="TimesNewRomanPSMT" w:cs="TimesNewRomanPSMT"/>
          <w:b/>
        </w:rPr>
        <w:t>SDB</w:t>
      </w:r>
      <w:r>
        <w:rPr>
          <w:rFonts w:ascii="TimesNewRomanPSMT" w:hAnsi="TimesNewRomanPSMT" w:cs="TimesNewRomanPSMT"/>
          <w:b/>
        </w:rPr>
        <w:t xml:space="preserve">s </w:t>
      </w:r>
      <w:r w:rsidRPr="00B35FC1">
        <w:rPr>
          <w:rFonts w:ascii="TimesNewRomanPSMT" w:hAnsi="TimesNewRomanPSMT" w:cs="TimesNewRomanPSMT"/>
          <w:b/>
        </w:rPr>
        <w:t>for these subcontract opportunities.</w:t>
      </w:r>
    </w:p>
    <w:p w14:paraId="67000711"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071C17D5" w14:textId="04133C20" w:rsidR="00BB6230" w:rsidRPr="0086082C" w:rsidRDefault="00BB6230" w:rsidP="00BB6230">
      <w:pPr>
        <w:pStyle w:val="ListParagraph"/>
        <w:numPr>
          <w:ilvl w:val="2"/>
          <w:numId w:val="22"/>
        </w:numPr>
        <w:autoSpaceDE w:val="0"/>
        <w:autoSpaceDN w:val="0"/>
        <w:adjustRightInd w:val="0"/>
        <w:spacing w:after="0" w:line="240" w:lineRule="auto"/>
        <w:ind w:left="360"/>
        <w:rPr>
          <w:rFonts w:ascii="TimesNewRomanPSMT" w:hAnsi="TimesNewRomanPSMT" w:cs="TimesNewRomanPSMT"/>
          <w:b/>
        </w:rPr>
      </w:pPr>
      <w:r w:rsidRPr="0086082C">
        <w:rPr>
          <w:rFonts w:ascii="TimesNewRomanPSMT" w:hAnsi="TimesNewRomanPSMT" w:cs="TimesNewRomanPSMT"/>
          <w:b/>
        </w:rPr>
        <w:t xml:space="preserve">Offeror made the following attempts to personally contact the </w:t>
      </w:r>
      <w:r>
        <w:rPr>
          <w:rFonts w:ascii="TimesNewRomanPSMT" w:hAnsi="TimesNewRomanPSMT" w:cs="TimesNewRomanPSMT"/>
          <w:b/>
        </w:rPr>
        <w:t xml:space="preserve">Identified </w:t>
      </w:r>
      <w:r w:rsidRPr="0086082C">
        <w:rPr>
          <w:rFonts w:ascii="TimesNewRomanPSMT" w:hAnsi="TimesNewRomanPSMT" w:cs="TimesNewRomanPSMT"/>
          <w:b/>
        </w:rPr>
        <w:t>SDB</w:t>
      </w:r>
      <w:r>
        <w:rPr>
          <w:rFonts w:ascii="TimesNewRomanPSMT" w:hAnsi="TimesNewRomanPSMT" w:cs="TimesNewRomanPSMT"/>
          <w:b/>
        </w:rPr>
        <w:t>s</w:t>
      </w:r>
      <w:r w:rsidRPr="0086082C">
        <w:rPr>
          <w:rFonts w:ascii="TimesNewRomanPSMT" w:hAnsi="TimesNewRomanPSMT" w:cs="TimesNewRomanPSMT"/>
          <w:b/>
        </w:rPr>
        <w:t>:</w:t>
      </w:r>
    </w:p>
    <w:p w14:paraId="5BCAF522"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142B0062"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__________________________________________________________________________________</w:t>
      </w:r>
    </w:p>
    <w:p w14:paraId="50BA59B6"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1810781B"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__________________________________________________________________________________</w:t>
      </w:r>
    </w:p>
    <w:p w14:paraId="4ADC673E"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0471A1A6"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__________________________________________________________________________________</w:t>
      </w:r>
    </w:p>
    <w:p w14:paraId="165314E8"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0C55B338" w14:textId="77777777" w:rsidR="00BB6230" w:rsidRPr="0086082C" w:rsidRDefault="00BB6230" w:rsidP="00BB6230">
      <w:pPr>
        <w:pStyle w:val="ListParagraph"/>
        <w:numPr>
          <w:ilvl w:val="2"/>
          <w:numId w:val="22"/>
        </w:numPr>
        <w:autoSpaceDE w:val="0"/>
        <w:autoSpaceDN w:val="0"/>
        <w:adjustRightInd w:val="0"/>
        <w:spacing w:after="0" w:line="240" w:lineRule="auto"/>
        <w:ind w:left="360"/>
        <w:rPr>
          <w:rFonts w:ascii="Times New Roman" w:hAnsi="Times New Roman" w:cs="Times New Roman"/>
          <w:b/>
          <w:bCs/>
        </w:rPr>
      </w:pPr>
      <w:r w:rsidRPr="0086082C">
        <w:rPr>
          <w:rFonts w:ascii="TimesNewRomanPSMT" w:hAnsi="TimesNewRomanPSMT" w:cs="TimesNewRomanPSMT"/>
          <w:b/>
        </w:rPr>
        <w:t>Bonding Requirements (</w:t>
      </w:r>
      <w:r w:rsidRPr="0086082C">
        <w:rPr>
          <w:rFonts w:ascii="Times New Roman" w:hAnsi="Times New Roman" w:cs="Times New Roman"/>
          <w:b/>
          <w:bCs/>
        </w:rPr>
        <w:t>Please Check One):</w:t>
      </w:r>
    </w:p>
    <w:p w14:paraId="4EC921E4" w14:textId="77777777" w:rsidR="00BB6230" w:rsidRDefault="00BB6230" w:rsidP="00BB6230">
      <w:pPr>
        <w:autoSpaceDE w:val="0"/>
        <w:autoSpaceDN w:val="0"/>
        <w:adjustRightInd w:val="0"/>
        <w:spacing w:after="0" w:line="240" w:lineRule="auto"/>
        <w:rPr>
          <w:rFonts w:ascii="Times New Roman" w:hAnsi="Times New Roman" w:cs="Times New Roman"/>
          <w:b/>
          <w:bCs/>
        </w:rPr>
      </w:pPr>
    </w:p>
    <w:p w14:paraId="15260AA9"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________ </w:t>
      </w:r>
      <w:r>
        <w:rPr>
          <w:rFonts w:ascii="TimesNewRomanPSMT" w:hAnsi="TimesNewRomanPSMT" w:cs="TimesNewRomanPSMT"/>
        </w:rPr>
        <w:tab/>
        <w:t>This project does not involve bonding requirements.</w:t>
      </w:r>
    </w:p>
    <w:p w14:paraId="6F73BF45"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467DBE04"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________ </w:t>
      </w:r>
      <w:r>
        <w:rPr>
          <w:rFonts w:ascii="TimesNewRomanPSMT" w:hAnsi="TimesNewRomanPSMT" w:cs="TimesNewRomanPSMT"/>
        </w:rPr>
        <w:tab/>
        <w:t xml:space="preserve">Offeror assisted Identified SDBs to fulfill or seek waiver of bonding requirements. </w:t>
      </w:r>
    </w:p>
    <w:p w14:paraId="60EF7458" w14:textId="77777777" w:rsidR="00BB6230" w:rsidRDefault="00BB6230" w:rsidP="00BB6230">
      <w:pPr>
        <w:autoSpaceDE w:val="0"/>
        <w:autoSpaceDN w:val="0"/>
        <w:adjustRightInd w:val="0"/>
        <w:spacing w:after="0" w:line="240" w:lineRule="auto"/>
        <w:ind w:left="720" w:firstLine="720"/>
        <w:rPr>
          <w:rFonts w:ascii="TimesNewRomanPSMT" w:hAnsi="TimesNewRomanPSMT" w:cs="TimesNewRomanPSMT"/>
        </w:rPr>
      </w:pPr>
      <w:r>
        <w:rPr>
          <w:rFonts w:ascii="TimesNewRomanPSMT" w:hAnsi="TimesNewRomanPSMT" w:cs="TimesNewRomanPSMT"/>
        </w:rPr>
        <w:t>(DESCRIBE EFFORTS):</w:t>
      </w:r>
    </w:p>
    <w:p w14:paraId="5D4F4C74" w14:textId="77777777" w:rsidR="00BB6230" w:rsidRDefault="00BB6230" w:rsidP="00BB6230">
      <w:pPr>
        <w:autoSpaceDE w:val="0"/>
        <w:autoSpaceDN w:val="0"/>
        <w:adjustRightInd w:val="0"/>
        <w:spacing w:after="0" w:line="240" w:lineRule="auto"/>
        <w:ind w:left="720" w:firstLine="720"/>
        <w:rPr>
          <w:rFonts w:ascii="TimesNewRomanPSMT" w:hAnsi="TimesNewRomanPSMT" w:cs="TimesNewRomanPSMT"/>
        </w:rPr>
      </w:pPr>
    </w:p>
    <w:p w14:paraId="4634DAFA"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__________________________________________________________________________________</w:t>
      </w:r>
    </w:p>
    <w:p w14:paraId="74C184AE"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3F0BFB93"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__________________________________________________________________________________</w:t>
      </w:r>
    </w:p>
    <w:p w14:paraId="49BF13B0"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4263263F"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__________________________________________________________________________________</w:t>
      </w:r>
    </w:p>
    <w:p w14:paraId="70BF1A85" w14:textId="77777777" w:rsidR="00BB6230" w:rsidRDefault="00BB6230" w:rsidP="00BB6230">
      <w:pPr>
        <w:autoSpaceDE w:val="0"/>
        <w:autoSpaceDN w:val="0"/>
        <w:adjustRightInd w:val="0"/>
        <w:spacing w:after="0" w:line="240" w:lineRule="auto"/>
        <w:ind w:left="720" w:firstLine="720"/>
        <w:rPr>
          <w:rFonts w:ascii="TimesNewRomanPSMT" w:hAnsi="TimesNewRomanPSMT" w:cs="TimesNewRomanPSMT"/>
        </w:rPr>
      </w:pPr>
    </w:p>
    <w:p w14:paraId="6E696623"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9836AD4" w14:textId="77777777" w:rsidR="00836875" w:rsidRPr="0086082C" w:rsidRDefault="00836875" w:rsidP="00836875">
      <w:pPr>
        <w:pStyle w:val="ListParagraph"/>
        <w:numPr>
          <w:ilvl w:val="2"/>
          <w:numId w:val="22"/>
        </w:numPr>
        <w:autoSpaceDE w:val="0"/>
        <w:autoSpaceDN w:val="0"/>
        <w:adjustRightInd w:val="0"/>
        <w:spacing w:after="0" w:line="240" w:lineRule="auto"/>
        <w:ind w:left="360"/>
        <w:rPr>
          <w:rFonts w:ascii="Times New Roman" w:hAnsi="Times New Roman" w:cs="Times New Roman"/>
          <w:b/>
          <w:bCs/>
        </w:rPr>
      </w:pPr>
      <w:r w:rsidRPr="0086082C">
        <w:rPr>
          <w:rFonts w:ascii="TimesNewRomanPSMT" w:hAnsi="TimesNewRomanPSMT" w:cs="TimesNewRomanPSMT"/>
          <w:b/>
        </w:rPr>
        <w:t>Pre-</w:t>
      </w:r>
      <w:r>
        <w:rPr>
          <w:rFonts w:ascii="TimesNewRomanPSMT" w:hAnsi="TimesNewRomanPSMT" w:cs="TimesNewRomanPSMT"/>
          <w:b/>
        </w:rPr>
        <w:t>Bid/P</w:t>
      </w:r>
      <w:r w:rsidRPr="0086082C">
        <w:rPr>
          <w:rFonts w:ascii="TimesNewRomanPSMT" w:hAnsi="TimesNewRomanPSMT" w:cs="TimesNewRomanPSMT"/>
          <w:b/>
        </w:rPr>
        <w:t>roposal Conference or Supplier Forum (</w:t>
      </w:r>
      <w:r w:rsidRPr="0086082C">
        <w:rPr>
          <w:rFonts w:ascii="Times New Roman" w:hAnsi="Times New Roman" w:cs="Times New Roman"/>
          <w:b/>
          <w:bCs/>
        </w:rPr>
        <w:t>Please Check One):</w:t>
      </w:r>
    </w:p>
    <w:p w14:paraId="31A60D99" w14:textId="77777777" w:rsidR="00836875" w:rsidRDefault="00836875" w:rsidP="00836875">
      <w:pPr>
        <w:autoSpaceDE w:val="0"/>
        <w:autoSpaceDN w:val="0"/>
        <w:adjustRightInd w:val="0"/>
        <w:spacing w:after="0" w:line="240" w:lineRule="auto"/>
        <w:rPr>
          <w:rFonts w:ascii="Times New Roman" w:hAnsi="Times New Roman" w:cs="Times New Roman"/>
          <w:b/>
          <w:bCs/>
        </w:rPr>
      </w:pPr>
    </w:p>
    <w:p w14:paraId="4A648478" w14:textId="385558E7" w:rsidR="00836875" w:rsidRDefault="00836875" w:rsidP="00836875">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________ </w:t>
      </w:r>
      <w:r>
        <w:rPr>
          <w:rFonts w:ascii="TimesNewRomanPSMT" w:hAnsi="TimesNewRomanPSMT" w:cs="TimesNewRomanPSMT"/>
        </w:rPr>
        <w:tab/>
        <w:t>Offeror did attend the pre-Bid/Proposal conference or Supplier Forum</w:t>
      </w:r>
    </w:p>
    <w:p w14:paraId="0D3AB9ED" w14:textId="77777777" w:rsidR="00836875" w:rsidRDefault="00836875" w:rsidP="00836875">
      <w:pPr>
        <w:autoSpaceDE w:val="0"/>
        <w:autoSpaceDN w:val="0"/>
        <w:adjustRightInd w:val="0"/>
        <w:spacing w:after="0" w:line="240" w:lineRule="auto"/>
        <w:rPr>
          <w:rFonts w:ascii="TimesNewRomanPSMT" w:hAnsi="TimesNewRomanPSMT" w:cs="TimesNewRomanPSMT"/>
        </w:rPr>
      </w:pPr>
    </w:p>
    <w:p w14:paraId="20FB73C5" w14:textId="3659A76A" w:rsidR="00836875" w:rsidRDefault="00836875" w:rsidP="00836875">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________ </w:t>
      </w:r>
      <w:r>
        <w:rPr>
          <w:rFonts w:ascii="TimesNewRomanPSMT" w:hAnsi="TimesNewRomanPSMT" w:cs="TimesNewRomanPSMT"/>
        </w:rPr>
        <w:tab/>
        <w:t xml:space="preserve">No </w:t>
      </w:r>
      <w:r w:rsidR="00AC590F">
        <w:rPr>
          <w:rFonts w:ascii="TimesNewRomanPSMT" w:hAnsi="TimesNewRomanPSMT" w:cs="TimesNewRomanPSMT"/>
        </w:rPr>
        <w:t>Pre-Bid</w:t>
      </w:r>
      <w:r>
        <w:rPr>
          <w:rFonts w:ascii="TimesNewRomanPSMT" w:hAnsi="TimesNewRomanPSMT" w:cs="TimesNewRomanPSMT"/>
        </w:rPr>
        <w:t>/Proposal conference or Supplier Forum was held</w:t>
      </w:r>
    </w:p>
    <w:p w14:paraId="699508A8" w14:textId="77777777" w:rsidR="00836875" w:rsidRDefault="00836875" w:rsidP="00836875">
      <w:pPr>
        <w:autoSpaceDE w:val="0"/>
        <w:autoSpaceDN w:val="0"/>
        <w:adjustRightInd w:val="0"/>
        <w:spacing w:after="0" w:line="240" w:lineRule="auto"/>
        <w:rPr>
          <w:rFonts w:ascii="TimesNewRomanPSMT" w:hAnsi="TimesNewRomanPSMT" w:cs="TimesNewRomanPSMT"/>
        </w:rPr>
      </w:pPr>
    </w:p>
    <w:p w14:paraId="157A08CC" w14:textId="633CA103" w:rsidR="00836875" w:rsidRDefault="00836875" w:rsidP="00836875">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________ </w:t>
      </w:r>
      <w:r>
        <w:rPr>
          <w:rFonts w:ascii="TimesNewRomanPSMT" w:hAnsi="TimesNewRomanPSMT" w:cs="TimesNewRomanPSMT"/>
        </w:rPr>
        <w:tab/>
        <w:t>Offeror did not attend the pre-Bid/Proposal conference or Supplier Forum</w:t>
      </w:r>
    </w:p>
    <w:p w14:paraId="1CCD83E8" w14:textId="45AE33E0" w:rsidR="007F0B24" w:rsidRDefault="00BB6230" w:rsidP="00BB6230">
      <w:pPr>
        <w:spacing w:after="0" w:line="240" w:lineRule="auto"/>
        <w:jc w:val="center"/>
        <w:rPr>
          <w:rFonts w:ascii="TimesNewRomanPSMT" w:hAnsi="TimesNewRomanPSMT" w:cs="TimesNewRomanPSMT"/>
        </w:rPr>
        <w:sectPr w:rsidR="007F0B24" w:rsidSect="00BB6230">
          <w:footerReference w:type="default" r:id="rId26"/>
          <w:pgSz w:w="12240" w:h="15840"/>
          <w:pgMar w:top="1440" w:right="1440" w:bottom="1440" w:left="1440" w:header="720" w:footer="720" w:gutter="0"/>
          <w:cols w:space="720"/>
          <w:docGrid w:linePitch="360"/>
        </w:sectPr>
      </w:pPr>
      <w:r>
        <w:rPr>
          <w:rFonts w:ascii="TimesNewRomanPSMT" w:hAnsi="TimesNewRomanPSMT" w:cs="TimesNewRomanPSMT"/>
        </w:rPr>
        <w:br w:type="page"/>
      </w:r>
    </w:p>
    <w:p w14:paraId="28B56D1C" w14:textId="7C246F44" w:rsidR="00BB6230" w:rsidRPr="00421513" w:rsidRDefault="00BB6230" w:rsidP="00BB6230">
      <w:pPr>
        <w:spacing w:after="0" w:line="240" w:lineRule="auto"/>
        <w:jc w:val="center"/>
        <w:rPr>
          <w:rFonts w:ascii="TimesNewRomanPSMT" w:hAnsi="TimesNewRomanPSMT" w:cs="TimesNewRomanPSMT"/>
          <w:b/>
        </w:rPr>
      </w:pPr>
      <w:r w:rsidRPr="00421513">
        <w:rPr>
          <w:rFonts w:ascii="TimesNewRomanPSMT" w:hAnsi="TimesNewRomanPSMT" w:cs="TimesNewRomanPSMT"/>
          <w:b/>
        </w:rPr>
        <w:t xml:space="preserve">Part </w:t>
      </w:r>
      <w:r>
        <w:rPr>
          <w:rFonts w:ascii="TimesNewRomanPSMT" w:hAnsi="TimesNewRomanPSMT" w:cs="TimesNewRomanPSMT"/>
          <w:b/>
        </w:rPr>
        <w:t>4</w:t>
      </w:r>
      <w:r w:rsidRPr="00421513">
        <w:rPr>
          <w:rFonts w:ascii="TimesNewRomanPSMT" w:hAnsi="TimesNewRomanPSMT" w:cs="TimesNewRomanPSMT"/>
          <w:b/>
        </w:rPr>
        <w:t xml:space="preserve"> – Additional Information Regarding Rejected SDB Quotes</w:t>
      </w:r>
    </w:p>
    <w:p w14:paraId="5327A529"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32F7F581" w14:textId="4B155E00"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This form must be completed if Part 2 indicates that an SDB quote was rejected because the Offeror is using a </w:t>
      </w:r>
      <w:r w:rsidR="00711FFA">
        <w:rPr>
          <w:rFonts w:ascii="TimesNewRomanPSMT" w:hAnsi="TimesNewRomanPSMT" w:cs="TimesNewRomanPSMT"/>
        </w:rPr>
        <w:t>n</w:t>
      </w:r>
      <w:r>
        <w:rPr>
          <w:rFonts w:ascii="TimesNewRomanPSMT" w:hAnsi="TimesNewRomanPSMT" w:cs="TimesNewRomanPSMT"/>
        </w:rPr>
        <w:t>on-SDB or is self-performing the Identified Items of Work. List the Identified Items Work, indicate whether the work will be self-performed or performed by a non-SDB, and if applicable, state the name of the non-SDB firm. Also include the names of all SDBs and non-SDB firms that provided a quote and the amount of each quote.</w:t>
      </w:r>
    </w:p>
    <w:p w14:paraId="6D922702" w14:textId="77777777" w:rsidR="00BB6230" w:rsidRDefault="00BB6230" w:rsidP="00BB6230">
      <w:pPr>
        <w:autoSpaceDE w:val="0"/>
        <w:autoSpaceDN w:val="0"/>
        <w:adjustRightInd w:val="0"/>
        <w:spacing w:after="0" w:line="240" w:lineRule="auto"/>
        <w:rPr>
          <w:rFonts w:ascii="TimesNewRomanPSMT" w:hAnsi="TimesNewRomanPSMT" w:cs="TimesNewRomanPSMT"/>
        </w:rPr>
      </w:pPr>
    </w:p>
    <w:tbl>
      <w:tblPr>
        <w:tblStyle w:val="TableGrid"/>
        <w:tblW w:w="5000" w:type="pct"/>
        <w:tblLook w:val="04A0" w:firstRow="1" w:lastRow="0" w:firstColumn="1" w:lastColumn="0" w:noHBand="0" w:noVBand="1"/>
      </w:tblPr>
      <w:tblGrid>
        <w:gridCol w:w="2103"/>
        <w:gridCol w:w="2121"/>
        <w:gridCol w:w="1171"/>
        <w:gridCol w:w="2160"/>
        <w:gridCol w:w="1709"/>
        <w:gridCol w:w="3686"/>
      </w:tblGrid>
      <w:tr w:rsidR="00BB6230" w14:paraId="243AB813" w14:textId="77777777" w:rsidTr="0016359F">
        <w:tc>
          <w:tcPr>
            <w:tcW w:w="812" w:type="pct"/>
          </w:tcPr>
          <w:p w14:paraId="1AEF6D11" w14:textId="72059BEE" w:rsidR="00BB6230" w:rsidRPr="00421513" w:rsidRDefault="00BB6230" w:rsidP="00BB6230">
            <w:pPr>
              <w:autoSpaceDE w:val="0"/>
              <w:autoSpaceDN w:val="0"/>
              <w:adjustRightInd w:val="0"/>
              <w:rPr>
                <w:rFonts w:ascii="TimesNewRomanPSMT" w:hAnsi="TimesNewRomanPSMT" w:cs="TimesNewRomanPSMT"/>
                <w:b/>
                <w:sz w:val="20"/>
                <w:szCs w:val="20"/>
              </w:rPr>
            </w:pPr>
            <w:bookmarkStart w:id="4" w:name="_Hlk15303201"/>
            <w:r w:rsidRPr="00421513">
              <w:rPr>
                <w:rFonts w:ascii="TimesNewRomanPSMT" w:hAnsi="TimesNewRomanPSMT" w:cs="TimesNewRomanPSMT"/>
                <w:b/>
                <w:sz w:val="20"/>
                <w:szCs w:val="20"/>
              </w:rPr>
              <w:t>Describe Identified Items of Work not being performed by SDB</w:t>
            </w:r>
            <w:r>
              <w:rPr>
                <w:rFonts w:ascii="TimesNewRomanPSMT" w:hAnsi="TimesNewRomanPSMT" w:cs="TimesNewRomanPSMT"/>
                <w:b/>
                <w:sz w:val="20"/>
                <w:szCs w:val="20"/>
              </w:rPr>
              <w:t>s</w:t>
            </w:r>
            <w:r w:rsidRPr="00421513">
              <w:rPr>
                <w:rFonts w:ascii="TimesNewRomanPSMT" w:hAnsi="TimesNewRomanPSMT" w:cs="TimesNewRomanPSMT"/>
                <w:b/>
                <w:sz w:val="20"/>
                <w:szCs w:val="20"/>
              </w:rPr>
              <w:t xml:space="preserve"> (include specific section from bid or proposal)</w:t>
            </w:r>
          </w:p>
        </w:tc>
        <w:tc>
          <w:tcPr>
            <w:tcW w:w="819" w:type="pct"/>
          </w:tcPr>
          <w:p w14:paraId="6E37EA08" w14:textId="5EEACDD3"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Self-performing or using non-SDB (provide name of non-SDB</w:t>
            </w:r>
            <w:r>
              <w:rPr>
                <w:rFonts w:ascii="TimesNewRomanPSMT" w:hAnsi="TimesNewRomanPSMT" w:cs="TimesNewRomanPSMT"/>
                <w:b/>
                <w:sz w:val="20"/>
                <w:szCs w:val="20"/>
              </w:rPr>
              <w:t xml:space="preserve"> if </w:t>
            </w:r>
            <w:r w:rsidR="00711FFA">
              <w:rPr>
                <w:rFonts w:ascii="TimesNewRomanPSMT" w:hAnsi="TimesNewRomanPSMT" w:cs="TimesNewRomanPSMT"/>
                <w:b/>
                <w:sz w:val="20"/>
                <w:szCs w:val="20"/>
              </w:rPr>
              <w:t>applicable</w:t>
            </w:r>
            <w:r w:rsidRPr="00421513">
              <w:rPr>
                <w:rFonts w:ascii="TimesNewRomanPSMT" w:hAnsi="TimesNewRomanPSMT" w:cs="TimesNewRomanPSMT"/>
                <w:b/>
                <w:sz w:val="20"/>
                <w:szCs w:val="20"/>
              </w:rPr>
              <w:t>)</w:t>
            </w:r>
          </w:p>
        </w:tc>
        <w:tc>
          <w:tcPr>
            <w:tcW w:w="452" w:type="pct"/>
          </w:tcPr>
          <w:p w14:paraId="721A3255"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Amount of non-SDB quote</w:t>
            </w:r>
          </w:p>
        </w:tc>
        <w:tc>
          <w:tcPr>
            <w:tcW w:w="834" w:type="pct"/>
          </w:tcPr>
          <w:p w14:paraId="7209E9C7"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 xml:space="preserve">Name of other firms that provided quotes and whether they are SDB </w:t>
            </w:r>
          </w:p>
        </w:tc>
        <w:tc>
          <w:tcPr>
            <w:tcW w:w="660" w:type="pct"/>
          </w:tcPr>
          <w:p w14:paraId="015A5DB9"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Amount quoted</w:t>
            </w:r>
          </w:p>
        </w:tc>
        <w:tc>
          <w:tcPr>
            <w:tcW w:w="1423" w:type="pct"/>
          </w:tcPr>
          <w:p w14:paraId="02CA4160" w14:textId="77777777" w:rsidR="00BB6230" w:rsidRPr="00421513" w:rsidRDefault="00BB6230" w:rsidP="00BB6230">
            <w:pPr>
              <w:autoSpaceDE w:val="0"/>
              <w:autoSpaceDN w:val="0"/>
              <w:adjustRightInd w:val="0"/>
              <w:rPr>
                <w:rFonts w:ascii="TimesNewRomanPSMT" w:hAnsi="TimesNewRomanPSMT" w:cs="TimesNewRomanPSMT"/>
                <w:b/>
                <w:sz w:val="20"/>
                <w:szCs w:val="20"/>
              </w:rPr>
            </w:pPr>
            <w:r w:rsidRPr="00421513">
              <w:rPr>
                <w:rFonts w:ascii="TimesNewRomanPSMT" w:hAnsi="TimesNewRomanPSMT" w:cs="TimesNewRomanPSMT"/>
                <w:b/>
                <w:sz w:val="20"/>
                <w:szCs w:val="20"/>
              </w:rPr>
              <w:t>Reason why SDB quote was rejected along with brief explanation</w:t>
            </w:r>
          </w:p>
        </w:tc>
      </w:tr>
      <w:tr w:rsidR="00BB6230" w14:paraId="1C9AB32A" w14:textId="77777777" w:rsidTr="0016359F">
        <w:trPr>
          <w:trHeight w:val="1025"/>
        </w:trPr>
        <w:tc>
          <w:tcPr>
            <w:tcW w:w="812" w:type="pct"/>
          </w:tcPr>
          <w:p w14:paraId="7BB478B7" w14:textId="77777777" w:rsidR="00BB6230" w:rsidRPr="00421513" w:rsidRDefault="00BB6230" w:rsidP="00BB6230">
            <w:pPr>
              <w:autoSpaceDE w:val="0"/>
              <w:autoSpaceDN w:val="0"/>
              <w:adjustRightInd w:val="0"/>
              <w:rPr>
                <w:rFonts w:ascii="TimesNewRomanPSMT" w:hAnsi="TimesNewRomanPSMT" w:cs="TimesNewRomanPSMT"/>
                <w:sz w:val="20"/>
                <w:szCs w:val="20"/>
              </w:rPr>
            </w:pPr>
          </w:p>
        </w:tc>
        <w:tc>
          <w:tcPr>
            <w:tcW w:w="819" w:type="pct"/>
          </w:tcPr>
          <w:p w14:paraId="558804CB" w14:textId="0578EFD1" w:rsidR="00BB6230" w:rsidRDefault="007F0B24"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self-performing</w:t>
            </w:r>
          </w:p>
          <w:p w14:paraId="3F8FCBE7" w14:textId="07C713C5" w:rsidR="007F0B24" w:rsidRDefault="007F0B24"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using Non-SDB</w:t>
            </w:r>
          </w:p>
          <w:p w14:paraId="5E2CCF2A" w14:textId="7EE10691" w:rsidR="00BB6230" w:rsidRPr="00421513" w:rsidRDefault="00BB6230" w:rsidP="00BB6230">
            <w:pPr>
              <w:autoSpaceDE w:val="0"/>
              <w:autoSpaceDN w:val="0"/>
              <w:adjustRightInd w:val="0"/>
              <w:rPr>
                <w:rFonts w:ascii="TimesNewRomanPSMT" w:hAnsi="TimesNewRomanPSMT" w:cs="TimesNewRomanPSMT"/>
                <w:sz w:val="20"/>
                <w:szCs w:val="20"/>
              </w:rPr>
            </w:pPr>
            <w:r w:rsidRPr="00421513">
              <w:rPr>
                <w:rFonts w:ascii="TimesNewRomanPSMT" w:hAnsi="TimesNewRomanPSMT" w:cs="TimesNewRomanPSMT"/>
                <w:sz w:val="20"/>
                <w:szCs w:val="20"/>
              </w:rPr>
              <w:t>Name:</w:t>
            </w:r>
            <w:r w:rsidR="0016359F">
              <w:rPr>
                <w:rFonts w:ascii="TimesNewRomanPSMT" w:hAnsi="TimesNewRomanPSMT" w:cs="TimesNewRomanPSMT"/>
                <w:sz w:val="20"/>
                <w:szCs w:val="20"/>
              </w:rPr>
              <w:t xml:space="preserve"> </w:t>
            </w:r>
            <w:r w:rsidRPr="00421513">
              <w:rPr>
                <w:rFonts w:ascii="TimesNewRomanPSMT" w:hAnsi="TimesNewRomanPSMT" w:cs="TimesNewRomanPSMT"/>
                <w:sz w:val="20"/>
                <w:szCs w:val="20"/>
              </w:rPr>
              <w:t>_</w:t>
            </w:r>
            <w:r w:rsidR="0016359F">
              <w:rPr>
                <w:rFonts w:ascii="TimesNewRomanPSMT" w:hAnsi="TimesNewRomanPSMT" w:cs="TimesNewRomanPSMT"/>
                <w:sz w:val="20"/>
                <w:szCs w:val="20"/>
              </w:rPr>
              <w:t>_____</w:t>
            </w:r>
            <w:r w:rsidRPr="00421513">
              <w:rPr>
                <w:rFonts w:ascii="TimesNewRomanPSMT" w:hAnsi="TimesNewRomanPSMT" w:cs="TimesNewRomanPSMT"/>
                <w:sz w:val="20"/>
                <w:szCs w:val="20"/>
              </w:rPr>
              <w:t>____</w:t>
            </w:r>
          </w:p>
        </w:tc>
        <w:tc>
          <w:tcPr>
            <w:tcW w:w="452" w:type="pct"/>
          </w:tcPr>
          <w:p w14:paraId="78145BEA" w14:textId="77777777" w:rsidR="00BB6230" w:rsidRPr="00421513" w:rsidRDefault="00BB6230" w:rsidP="00BB6230">
            <w:pPr>
              <w:autoSpaceDE w:val="0"/>
              <w:autoSpaceDN w:val="0"/>
              <w:adjustRightInd w:val="0"/>
              <w:rPr>
                <w:rFonts w:ascii="TimesNewRomanPSMT" w:hAnsi="TimesNewRomanPSMT" w:cs="TimesNewRomanPSMT"/>
                <w:sz w:val="20"/>
                <w:szCs w:val="20"/>
              </w:rPr>
            </w:pPr>
            <w:r w:rsidRPr="00421513">
              <w:rPr>
                <w:rFonts w:ascii="TimesNewRomanPSMT" w:hAnsi="TimesNewRomanPSMT" w:cs="TimesNewRomanPSMT"/>
                <w:sz w:val="20"/>
                <w:szCs w:val="20"/>
              </w:rPr>
              <w:t>$</w:t>
            </w:r>
          </w:p>
        </w:tc>
        <w:tc>
          <w:tcPr>
            <w:tcW w:w="834" w:type="pct"/>
          </w:tcPr>
          <w:p w14:paraId="0438564E" w14:textId="6BCD1412" w:rsidR="00BB6230" w:rsidRPr="00421513" w:rsidRDefault="00BB6230" w:rsidP="00BB6230">
            <w:pPr>
              <w:autoSpaceDE w:val="0"/>
              <w:autoSpaceDN w:val="0"/>
              <w:adjustRightInd w:val="0"/>
              <w:rPr>
                <w:rFonts w:ascii="TimesNewRomanPSMT" w:hAnsi="TimesNewRomanPSMT" w:cs="TimesNewRomanPSMT"/>
                <w:sz w:val="20"/>
                <w:szCs w:val="20"/>
              </w:rPr>
            </w:pPr>
            <w:r w:rsidRPr="00421513">
              <w:rPr>
                <w:rFonts w:ascii="TimesNewRomanPSMT" w:hAnsi="TimesNewRomanPSMT" w:cs="TimesNewRomanPSMT"/>
                <w:sz w:val="20"/>
                <w:szCs w:val="20"/>
              </w:rPr>
              <w:t>____________</w:t>
            </w:r>
            <w:r w:rsidR="007F0B24">
              <w:rPr>
                <w:rFonts w:ascii="TimesNewRomanPSMT" w:hAnsi="TimesNewRomanPSMT" w:cs="TimesNewRomanPSMT"/>
                <w:sz w:val="20"/>
                <w:szCs w:val="20"/>
              </w:rPr>
              <w:t xml:space="preserve">__ </w:t>
            </w:r>
            <w:r w:rsidRPr="00421513">
              <w:rPr>
                <w:rFonts w:ascii="TimesNewRomanPSMT" w:hAnsi="TimesNewRomanPSMT" w:cs="TimesNewRomanPSMT"/>
                <w:sz w:val="20"/>
                <w:szCs w:val="20"/>
              </w:rPr>
              <w:t>SDB</w:t>
            </w:r>
          </w:p>
          <w:p w14:paraId="00539BD2" w14:textId="32CB5517" w:rsidR="00BB6230" w:rsidRPr="00421513" w:rsidRDefault="0075703E"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________</w:t>
            </w:r>
            <w:r w:rsidR="007F0B24">
              <w:rPr>
                <w:rFonts w:ascii="TimesNewRomanPSMT" w:hAnsi="TimesNewRomanPSMT" w:cs="TimesNewRomanPSMT"/>
                <w:sz w:val="20"/>
                <w:szCs w:val="20"/>
              </w:rPr>
              <w:t xml:space="preserve">__ </w:t>
            </w:r>
            <w:r w:rsidR="00BB6230" w:rsidRPr="00421513">
              <w:rPr>
                <w:rFonts w:ascii="TimesNewRomanPSMT" w:hAnsi="TimesNewRomanPSMT" w:cs="TimesNewRomanPSMT"/>
                <w:sz w:val="20"/>
                <w:szCs w:val="20"/>
              </w:rPr>
              <w:t>Non-SDB</w:t>
            </w:r>
          </w:p>
        </w:tc>
        <w:tc>
          <w:tcPr>
            <w:tcW w:w="660" w:type="pct"/>
          </w:tcPr>
          <w:p w14:paraId="228D8495" w14:textId="77777777" w:rsidR="00BB6230" w:rsidRPr="00421513" w:rsidRDefault="00BB6230" w:rsidP="00BB6230">
            <w:pPr>
              <w:autoSpaceDE w:val="0"/>
              <w:autoSpaceDN w:val="0"/>
              <w:adjustRightInd w:val="0"/>
              <w:rPr>
                <w:rFonts w:ascii="TimesNewRomanPSMT" w:hAnsi="TimesNewRomanPSMT" w:cs="TimesNewRomanPSMT"/>
                <w:sz w:val="20"/>
                <w:szCs w:val="20"/>
              </w:rPr>
            </w:pPr>
            <w:r w:rsidRPr="00421513">
              <w:rPr>
                <w:rFonts w:ascii="TimesNewRomanPSMT" w:hAnsi="TimesNewRomanPSMT" w:cs="TimesNewRomanPSMT"/>
                <w:sz w:val="20"/>
                <w:szCs w:val="20"/>
              </w:rPr>
              <w:t>$</w:t>
            </w:r>
          </w:p>
        </w:tc>
        <w:tc>
          <w:tcPr>
            <w:tcW w:w="1423" w:type="pct"/>
          </w:tcPr>
          <w:p w14:paraId="2A2411F0" w14:textId="61D4D421" w:rsidR="00BB6230" w:rsidRDefault="007F0B24"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price</w:t>
            </w:r>
          </w:p>
          <w:p w14:paraId="3CDAF24C" w14:textId="647B4ADA" w:rsidR="007F0B24" w:rsidRDefault="007F0B24"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capabilities</w:t>
            </w:r>
          </w:p>
          <w:p w14:paraId="68F373C5" w14:textId="0D6A0972" w:rsidR="007F0B24" w:rsidRPr="00421513" w:rsidRDefault="007F0B24" w:rsidP="00BB6230">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other</w:t>
            </w:r>
          </w:p>
          <w:p w14:paraId="44D0E2D4" w14:textId="37F90B0B" w:rsidR="00BB6230" w:rsidRPr="00421513" w:rsidRDefault="00BB6230" w:rsidP="00BB6230">
            <w:pPr>
              <w:autoSpaceDE w:val="0"/>
              <w:autoSpaceDN w:val="0"/>
              <w:adjustRightInd w:val="0"/>
              <w:rPr>
                <w:rFonts w:ascii="TimesNewRomanPSMT" w:hAnsi="TimesNewRomanPSMT" w:cs="TimesNewRomanPSMT"/>
                <w:sz w:val="20"/>
                <w:szCs w:val="20"/>
              </w:rPr>
            </w:pPr>
          </w:p>
        </w:tc>
      </w:tr>
      <w:tr w:rsidR="0016359F" w14:paraId="09024AC5" w14:textId="77777777" w:rsidTr="0016359F">
        <w:trPr>
          <w:trHeight w:val="989"/>
        </w:trPr>
        <w:tc>
          <w:tcPr>
            <w:tcW w:w="812" w:type="pct"/>
          </w:tcPr>
          <w:p w14:paraId="75D8050E" w14:textId="77777777" w:rsidR="0016359F" w:rsidRDefault="0016359F" w:rsidP="0016359F">
            <w:pPr>
              <w:autoSpaceDE w:val="0"/>
              <w:autoSpaceDN w:val="0"/>
              <w:adjustRightInd w:val="0"/>
              <w:rPr>
                <w:rFonts w:ascii="TimesNewRomanPSMT" w:hAnsi="TimesNewRomanPSMT" w:cs="TimesNewRomanPSMT"/>
              </w:rPr>
            </w:pPr>
          </w:p>
        </w:tc>
        <w:tc>
          <w:tcPr>
            <w:tcW w:w="819" w:type="pct"/>
          </w:tcPr>
          <w:p w14:paraId="31FF558B"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self-performing</w:t>
            </w:r>
          </w:p>
          <w:p w14:paraId="2B817C9B"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using Non-SDB</w:t>
            </w:r>
          </w:p>
          <w:p w14:paraId="7B46F021" w14:textId="2196083F"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Name:</w:t>
            </w:r>
            <w:r>
              <w:rPr>
                <w:rFonts w:ascii="TimesNewRomanPSMT" w:hAnsi="TimesNewRomanPSMT" w:cs="TimesNewRomanPSMT"/>
                <w:sz w:val="20"/>
                <w:szCs w:val="20"/>
              </w:rPr>
              <w:t xml:space="preserve"> </w:t>
            </w:r>
            <w:r w:rsidRPr="00421513">
              <w:rPr>
                <w:rFonts w:ascii="TimesNewRomanPSMT" w:hAnsi="TimesNewRomanPSMT" w:cs="TimesNewRomanPSMT"/>
                <w:sz w:val="20"/>
                <w:szCs w:val="20"/>
              </w:rPr>
              <w:t>_</w:t>
            </w:r>
            <w:r>
              <w:rPr>
                <w:rFonts w:ascii="TimesNewRomanPSMT" w:hAnsi="TimesNewRomanPSMT" w:cs="TimesNewRomanPSMT"/>
                <w:sz w:val="20"/>
                <w:szCs w:val="20"/>
              </w:rPr>
              <w:t>_____</w:t>
            </w:r>
            <w:r w:rsidRPr="00421513">
              <w:rPr>
                <w:rFonts w:ascii="TimesNewRomanPSMT" w:hAnsi="TimesNewRomanPSMT" w:cs="TimesNewRomanPSMT"/>
                <w:sz w:val="20"/>
                <w:szCs w:val="20"/>
              </w:rPr>
              <w:t>____</w:t>
            </w:r>
          </w:p>
        </w:tc>
        <w:tc>
          <w:tcPr>
            <w:tcW w:w="452" w:type="pct"/>
          </w:tcPr>
          <w:p w14:paraId="6B77208A" w14:textId="77777777"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w:t>
            </w:r>
          </w:p>
        </w:tc>
        <w:tc>
          <w:tcPr>
            <w:tcW w:w="834" w:type="pct"/>
          </w:tcPr>
          <w:p w14:paraId="30401C06" w14:textId="77777777" w:rsidR="0016359F" w:rsidRPr="00421513" w:rsidRDefault="0016359F" w:rsidP="0016359F">
            <w:pPr>
              <w:autoSpaceDE w:val="0"/>
              <w:autoSpaceDN w:val="0"/>
              <w:adjustRightInd w:val="0"/>
              <w:rPr>
                <w:rFonts w:ascii="TimesNewRomanPSMT" w:hAnsi="TimesNewRomanPSMT" w:cs="TimesNewRomanPSMT"/>
                <w:sz w:val="20"/>
                <w:szCs w:val="20"/>
              </w:rPr>
            </w:pPr>
            <w:r w:rsidRPr="00421513">
              <w:rPr>
                <w:rFonts w:ascii="TimesNewRomanPSMT" w:hAnsi="TimesNewRomanPSMT" w:cs="TimesNewRomanPSMT"/>
                <w:sz w:val="20"/>
                <w:szCs w:val="20"/>
              </w:rPr>
              <w:t>____________</w:t>
            </w:r>
            <w:r>
              <w:rPr>
                <w:rFonts w:ascii="TimesNewRomanPSMT" w:hAnsi="TimesNewRomanPSMT" w:cs="TimesNewRomanPSMT"/>
                <w:sz w:val="20"/>
                <w:szCs w:val="20"/>
              </w:rPr>
              <w:t xml:space="preserve">__ </w:t>
            </w:r>
            <w:r w:rsidRPr="00421513">
              <w:rPr>
                <w:rFonts w:ascii="TimesNewRomanPSMT" w:hAnsi="TimesNewRomanPSMT" w:cs="TimesNewRomanPSMT"/>
                <w:sz w:val="20"/>
                <w:szCs w:val="20"/>
              </w:rPr>
              <w:t>SDB</w:t>
            </w:r>
          </w:p>
          <w:p w14:paraId="21B927AE" w14:textId="267FD1A5" w:rsidR="0016359F" w:rsidRDefault="0016359F" w:rsidP="0016359F">
            <w:pPr>
              <w:autoSpaceDE w:val="0"/>
              <w:autoSpaceDN w:val="0"/>
              <w:adjustRightInd w:val="0"/>
              <w:rPr>
                <w:rFonts w:ascii="TimesNewRomanPSMT" w:hAnsi="TimesNewRomanPSMT" w:cs="TimesNewRomanPSMT"/>
              </w:rPr>
            </w:pPr>
            <w:r>
              <w:rPr>
                <w:rFonts w:ascii="TimesNewRomanPSMT" w:hAnsi="TimesNewRomanPSMT" w:cs="TimesNewRomanPSMT"/>
                <w:sz w:val="20"/>
                <w:szCs w:val="20"/>
              </w:rPr>
              <w:t xml:space="preserve">__________ </w:t>
            </w:r>
            <w:r w:rsidRPr="00421513">
              <w:rPr>
                <w:rFonts w:ascii="TimesNewRomanPSMT" w:hAnsi="TimesNewRomanPSMT" w:cs="TimesNewRomanPSMT"/>
                <w:sz w:val="20"/>
                <w:szCs w:val="20"/>
              </w:rPr>
              <w:t>Non-SDB</w:t>
            </w:r>
          </w:p>
        </w:tc>
        <w:tc>
          <w:tcPr>
            <w:tcW w:w="660" w:type="pct"/>
          </w:tcPr>
          <w:p w14:paraId="5733FFFF" w14:textId="77777777"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w:t>
            </w:r>
          </w:p>
        </w:tc>
        <w:tc>
          <w:tcPr>
            <w:tcW w:w="1423" w:type="pct"/>
          </w:tcPr>
          <w:p w14:paraId="2AEB52A4"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price</w:t>
            </w:r>
          </w:p>
          <w:p w14:paraId="20CE1DA5"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capabilities</w:t>
            </w:r>
          </w:p>
          <w:p w14:paraId="1E540209" w14:textId="77777777" w:rsidR="0016359F" w:rsidRPr="00421513"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other</w:t>
            </w:r>
          </w:p>
          <w:p w14:paraId="2FE5412E" w14:textId="19DF69D2" w:rsidR="0016359F" w:rsidRDefault="0016359F" w:rsidP="0016359F">
            <w:pPr>
              <w:autoSpaceDE w:val="0"/>
              <w:autoSpaceDN w:val="0"/>
              <w:adjustRightInd w:val="0"/>
              <w:rPr>
                <w:rFonts w:ascii="TimesNewRomanPSMT" w:hAnsi="TimesNewRomanPSMT" w:cs="TimesNewRomanPSMT"/>
              </w:rPr>
            </w:pPr>
          </w:p>
        </w:tc>
      </w:tr>
      <w:tr w:rsidR="0016359F" w14:paraId="7587E013" w14:textId="77777777" w:rsidTr="0016359F">
        <w:trPr>
          <w:trHeight w:val="1043"/>
        </w:trPr>
        <w:tc>
          <w:tcPr>
            <w:tcW w:w="812" w:type="pct"/>
          </w:tcPr>
          <w:p w14:paraId="37FB2A5E" w14:textId="77777777" w:rsidR="0016359F" w:rsidRDefault="0016359F" w:rsidP="0016359F">
            <w:pPr>
              <w:autoSpaceDE w:val="0"/>
              <w:autoSpaceDN w:val="0"/>
              <w:adjustRightInd w:val="0"/>
              <w:rPr>
                <w:rFonts w:ascii="TimesNewRomanPSMT" w:hAnsi="TimesNewRomanPSMT" w:cs="TimesNewRomanPSMT"/>
              </w:rPr>
            </w:pPr>
          </w:p>
        </w:tc>
        <w:tc>
          <w:tcPr>
            <w:tcW w:w="819" w:type="pct"/>
          </w:tcPr>
          <w:p w14:paraId="0A7D9AB0"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self-performing</w:t>
            </w:r>
          </w:p>
          <w:p w14:paraId="0FA41035"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using Non-SDB</w:t>
            </w:r>
          </w:p>
          <w:p w14:paraId="39951C39" w14:textId="240E728F"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Name:</w:t>
            </w:r>
            <w:r>
              <w:rPr>
                <w:rFonts w:ascii="TimesNewRomanPSMT" w:hAnsi="TimesNewRomanPSMT" w:cs="TimesNewRomanPSMT"/>
                <w:sz w:val="20"/>
                <w:szCs w:val="20"/>
              </w:rPr>
              <w:t xml:space="preserve"> </w:t>
            </w:r>
            <w:r w:rsidRPr="00421513">
              <w:rPr>
                <w:rFonts w:ascii="TimesNewRomanPSMT" w:hAnsi="TimesNewRomanPSMT" w:cs="TimesNewRomanPSMT"/>
                <w:sz w:val="20"/>
                <w:szCs w:val="20"/>
              </w:rPr>
              <w:t>_</w:t>
            </w:r>
            <w:r>
              <w:rPr>
                <w:rFonts w:ascii="TimesNewRomanPSMT" w:hAnsi="TimesNewRomanPSMT" w:cs="TimesNewRomanPSMT"/>
                <w:sz w:val="20"/>
                <w:szCs w:val="20"/>
              </w:rPr>
              <w:t>_____</w:t>
            </w:r>
            <w:r w:rsidRPr="00421513">
              <w:rPr>
                <w:rFonts w:ascii="TimesNewRomanPSMT" w:hAnsi="TimesNewRomanPSMT" w:cs="TimesNewRomanPSMT"/>
                <w:sz w:val="20"/>
                <w:szCs w:val="20"/>
              </w:rPr>
              <w:t>____</w:t>
            </w:r>
          </w:p>
        </w:tc>
        <w:tc>
          <w:tcPr>
            <w:tcW w:w="452" w:type="pct"/>
          </w:tcPr>
          <w:p w14:paraId="28687E31" w14:textId="77777777"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w:t>
            </w:r>
          </w:p>
        </w:tc>
        <w:tc>
          <w:tcPr>
            <w:tcW w:w="834" w:type="pct"/>
          </w:tcPr>
          <w:p w14:paraId="3C25EE5E" w14:textId="77777777" w:rsidR="0016359F" w:rsidRPr="00421513" w:rsidRDefault="0016359F" w:rsidP="0016359F">
            <w:pPr>
              <w:autoSpaceDE w:val="0"/>
              <w:autoSpaceDN w:val="0"/>
              <w:adjustRightInd w:val="0"/>
              <w:rPr>
                <w:rFonts w:ascii="TimesNewRomanPSMT" w:hAnsi="TimesNewRomanPSMT" w:cs="TimesNewRomanPSMT"/>
                <w:sz w:val="20"/>
                <w:szCs w:val="20"/>
              </w:rPr>
            </w:pPr>
            <w:r w:rsidRPr="00421513">
              <w:rPr>
                <w:rFonts w:ascii="TimesNewRomanPSMT" w:hAnsi="TimesNewRomanPSMT" w:cs="TimesNewRomanPSMT"/>
                <w:sz w:val="20"/>
                <w:szCs w:val="20"/>
              </w:rPr>
              <w:t>____________</w:t>
            </w:r>
            <w:r>
              <w:rPr>
                <w:rFonts w:ascii="TimesNewRomanPSMT" w:hAnsi="TimesNewRomanPSMT" w:cs="TimesNewRomanPSMT"/>
                <w:sz w:val="20"/>
                <w:szCs w:val="20"/>
              </w:rPr>
              <w:t xml:space="preserve">__ </w:t>
            </w:r>
            <w:r w:rsidRPr="00421513">
              <w:rPr>
                <w:rFonts w:ascii="TimesNewRomanPSMT" w:hAnsi="TimesNewRomanPSMT" w:cs="TimesNewRomanPSMT"/>
                <w:sz w:val="20"/>
                <w:szCs w:val="20"/>
              </w:rPr>
              <w:t>SDB</w:t>
            </w:r>
          </w:p>
          <w:p w14:paraId="4F6C8797" w14:textId="16364FE3" w:rsidR="0016359F" w:rsidRDefault="0016359F" w:rsidP="0016359F">
            <w:pPr>
              <w:autoSpaceDE w:val="0"/>
              <w:autoSpaceDN w:val="0"/>
              <w:adjustRightInd w:val="0"/>
              <w:rPr>
                <w:rFonts w:ascii="TimesNewRomanPSMT" w:hAnsi="TimesNewRomanPSMT" w:cs="TimesNewRomanPSMT"/>
              </w:rPr>
            </w:pPr>
            <w:r>
              <w:rPr>
                <w:rFonts w:ascii="TimesNewRomanPSMT" w:hAnsi="TimesNewRomanPSMT" w:cs="TimesNewRomanPSMT"/>
                <w:sz w:val="20"/>
                <w:szCs w:val="20"/>
              </w:rPr>
              <w:t xml:space="preserve">__________ </w:t>
            </w:r>
            <w:r w:rsidRPr="00421513">
              <w:rPr>
                <w:rFonts w:ascii="TimesNewRomanPSMT" w:hAnsi="TimesNewRomanPSMT" w:cs="TimesNewRomanPSMT"/>
                <w:sz w:val="20"/>
                <w:szCs w:val="20"/>
              </w:rPr>
              <w:t>Non-SDB</w:t>
            </w:r>
          </w:p>
        </w:tc>
        <w:tc>
          <w:tcPr>
            <w:tcW w:w="660" w:type="pct"/>
          </w:tcPr>
          <w:p w14:paraId="119A8E8A" w14:textId="77777777"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w:t>
            </w:r>
          </w:p>
        </w:tc>
        <w:tc>
          <w:tcPr>
            <w:tcW w:w="1423" w:type="pct"/>
          </w:tcPr>
          <w:p w14:paraId="582522F0"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price</w:t>
            </w:r>
          </w:p>
          <w:p w14:paraId="23BA331F"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capabilities</w:t>
            </w:r>
          </w:p>
          <w:p w14:paraId="3947EF40" w14:textId="77777777" w:rsidR="0016359F" w:rsidRPr="00421513"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other</w:t>
            </w:r>
          </w:p>
          <w:p w14:paraId="4B1EBEBB" w14:textId="17DEC480" w:rsidR="0016359F" w:rsidRDefault="0016359F" w:rsidP="0016359F">
            <w:pPr>
              <w:autoSpaceDE w:val="0"/>
              <w:autoSpaceDN w:val="0"/>
              <w:adjustRightInd w:val="0"/>
              <w:rPr>
                <w:rFonts w:ascii="TimesNewRomanPSMT" w:hAnsi="TimesNewRomanPSMT" w:cs="TimesNewRomanPSMT"/>
              </w:rPr>
            </w:pPr>
          </w:p>
        </w:tc>
      </w:tr>
      <w:tr w:rsidR="0016359F" w14:paraId="22335D8D" w14:textId="77777777" w:rsidTr="0016359F">
        <w:trPr>
          <w:trHeight w:val="989"/>
        </w:trPr>
        <w:tc>
          <w:tcPr>
            <w:tcW w:w="812" w:type="pct"/>
          </w:tcPr>
          <w:p w14:paraId="78AC386D" w14:textId="77777777" w:rsidR="0016359F" w:rsidRDefault="0016359F" w:rsidP="0016359F">
            <w:pPr>
              <w:autoSpaceDE w:val="0"/>
              <w:autoSpaceDN w:val="0"/>
              <w:adjustRightInd w:val="0"/>
              <w:rPr>
                <w:rFonts w:ascii="TimesNewRomanPSMT" w:hAnsi="TimesNewRomanPSMT" w:cs="TimesNewRomanPSMT"/>
              </w:rPr>
            </w:pPr>
          </w:p>
        </w:tc>
        <w:tc>
          <w:tcPr>
            <w:tcW w:w="819" w:type="pct"/>
          </w:tcPr>
          <w:p w14:paraId="27E759C5"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self-performing</w:t>
            </w:r>
          </w:p>
          <w:p w14:paraId="716BB2E7"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using Non-SDB</w:t>
            </w:r>
          </w:p>
          <w:p w14:paraId="01FDB3CC" w14:textId="4BBB4E0A"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Name:</w:t>
            </w:r>
            <w:r>
              <w:rPr>
                <w:rFonts w:ascii="TimesNewRomanPSMT" w:hAnsi="TimesNewRomanPSMT" w:cs="TimesNewRomanPSMT"/>
                <w:sz w:val="20"/>
                <w:szCs w:val="20"/>
              </w:rPr>
              <w:t xml:space="preserve"> </w:t>
            </w:r>
            <w:r w:rsidRPr="00421513">
              <w:rPr>
                <w:rFonts w:ascii="TimesNewRomanPSMT" w:hAnsi="TimesNewRomanPSMT" w:cs="TimesNewRomanPSMT"/>
                <w:sz w:val="20"/>
                <w:szCs w:val="20"/>
              </w:rPr>
              <w:t>_</w:t>
            </w:r>
            <w:r>
              <w:rPr>
                <w:rFonts w:ascii="TimesNewRomanPSMT" w:hAnsi="TimesNewRomanPSMT" w:cs="TimesNewRomanPSMT"/>
                <w:sz w:val="20"/>
                <w:szCs w:val="20"/>
              </w:rPr>
              <w:t>_____</w:t>
            </w:r>
            <w:r w:rsidRPr="00421513">
              <w:rPr>
                <w:rFonts w:ascii="TimesNewRomanPSMT" w:hAnsi="TimesNewRomanPSMT" w:cs="TimesNewRomanPSMT"/>
                <w:sz w:val="20"/>
                <w:szCs w:val="20"/>
              </w:rPr>
              <w:t>____</w:t>
            </w:r>
          </w:p>
        </w:tc>
        <w:tc>
          <w:tcPr>
            <w:tcW w:w="452" w:type="pct"/>
          </w:tcPr>
          <w:p w14:paraId="7CE758DF" w14:textId="77777777"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w:t>
            </w:r>
          </w:p>
        </w:tc>
        <w:tc>
          <w:tcPr>
            <w:tcW w:w="834" w:type="pct"/>
          </w:tcPr>
          <w:p w14:paraId="4D882076" w14:textId="77777777" w:rsidR="0016359F" w:rsidRPr="00421513" w:rsidRDefault="0016359F" w:rsidP="0016359F">
            <w:pPr>
              <w:autoSpaceDE w:val="0"/>
              <w:autoSpaceDN w:val="0"/>
              <w:adjustRightInd w:val="0"/>
              <w:rPr>
                <w:rFonts w:ascii="TimesNewRomanPSMT" w:hAnsi="TimesNewRomanPSMT" w:cs="TimesNewRomanPSMT"/>
                <w:sz w:val="20"/>
                <w:szCs w:val="20"/>
              </w:rPr>
            </w:pPr>
            <w:r w:rsidRPr="00421513">
              <w:rPr>
                <w:rFonts w:ascii="TimesNewRomanPSMT" w:hAnsi="TimesNewRomanPSMT" w:cs="TimesNewRomanPSMT"/>
                <w:sz w:val="20"/>
                <w:szCs w:val="20"/>
              </w:rPr>
              <w:t>____________</w:t>
            </w:r>
            <w:r>
              <w:rPr>
                <w:rFonts w:ascii="TimesNewRomanPSMT" w:hAnsi="TimesNewRomanPSMT" w:cs="TimesNewRomanPSMT"/>
                <w:sz w:val="20"/>
                <w:szCs w:val="20"/>
              </w:rPr>
              <w:t xml:space="preserve">__ </w:t>
            </w:r>
            <w:r w:rsidRPr="00421513">
              <w:rPr>
                <w:rFonts w:ascii="TimesNewRomanPSMT" w:hAnsi="TimesNewRomanPSMT" w:cs="TimesNewRomanPSMT"/>
                <w:sz w:val="20"/>
                <w:szCs w:val="20"/>
              </w:rPr>
              <w:t>SDB</w:t>
            </w:r>
          </w:p>
          <w:p w14:paraId="027B8E01" w14:textId="7A5239B7" w:rsidR="0016359F" w:rsidRDefault="0016359F" w:rsidP="0016359F">
            <w:pPr>
              <w:autoSpaceDE w:val="0"/>
              <w:autoSpaceDN w:val="0"/>
              <w:adjustRightInd w:val="0"/>
              <w:rPr>
                <w:rFonts w:ascii="TimesNewRomanPSMT" w:hAnsi="TimesNewRomanPSMT" w:cs="TimesNewRomanPSMT"/>
              </w:rPr>
            </w:pPr>
            <w:r>
              <w:rPr>
                <w:rFonts w:ascii="TimesNewRomanPSMT" w:hAnsi="TimesNewRomanPSMT" w:cs="TimesNewRomanPSMT"/>
                <w:sz w:val="20"/>
                <w:szCs w:val="20"/>
              </w:rPr>
              <w:t xml:space="preserve">__________ </w:t>
            </w:r>
            <w:r w:rsidRPr="00421513">
              <w:rPr>
                <w:rFonts w:ascii="TimesNewRomanPSMT" w:hAnsi="TimesNewRomanPSMT" w:cs="TimesNewRomanPSMT"/>
                <w:sz w:val="20"/>
                <w:szCs w:val="20"/>
              </w:rPr>
              <w:t>Non-SDB</w:t>
            </w:r>
          </w:p>
        </w:tc>
        <w:tc>
          <w:tcPr>
            <w:tcW w:w="660" w:type="pct"/>
          </w:tcPr>
          <w:p w14:paraId="59035EFB" w14:textId="77777777"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w:t>
            </w:r>
          </w:p>
        </w:tc>
        <w:tc>
          <w:tcPr>
            <w:tcW w:w="1423" w:type="pct"/>
          </w:tcPr>
          <w:p w14:paraId="296460A3"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price</w:t>
            </w:r>
          </w:p>
          <w:p w14:paraId="0ADC1C45"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capabilities</w:t>
            </w:r>
          </w:p>
          <w:p w14:paraId="39352862" w14:textId="77777777" w:rsidR="0016359F" w:rsidRPr="00421513"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other</w:t>
            </w:r>
          </w:p>
          <w:p w14:paraId="7B9F1D48" w14:textId="17B22C90" w:rsidR="0016359F" w:rsidRDefault="0016359F" w:rsidP="0016359F">
            <w:pPr>
              <w:autoSpaceDE w:val="0"/>
              <w:autoSpaceDN w:val="0"/>
              <w:adjustRightInd w:val="0"/>
              <w:rPr>
                <w:rFonts w:ascii="TimesNewRomanPSMT" w:hAnsi="TimesNewRomanPSMT" w:cs="TimesNewRomanPSMT"/>
              </w:rPr>
            </w:pPr>
          </w:p>
        </w:tc>
      </w:tr>
      <w:tr w:rsidR="0016359F" w14:paraId="563C0BFB" w14:textId="77777777" w:rsidTr="0016359F">
        <w:trPr>
          <w:trHeight w:val="1025"/>
        </w:trPr>
        <w:tc>
          <w:tcPr>
            <w:tcW w:w="812" w:type="pct"/>
          </w:tcPr>
          <w:p w14:paraId="2798B095" w14:textId="77777777" w:rsidR="0016359F" w:rsidRDefault="0016359F" w:rsidP="0016359F">
            <w:pPr>
              <w:autoSpaceDE w:val="0"/>
              <w:autoSpaceDN w:val="0"/>
              <w:adjustRightInd w:val="0"/>
              <w:rPr>
                <w:rFonts w:ascii="TimesNewRomanPSMT" w:hAnsi="TimesNewRomanPSMT" w:cs="TimesNewRomanPSMT"/>
              </w:rPr>
            </w:pPr>
          </w:p>
        </w:tc>
        <w:tc>
          <w:tcPr>
            <w:tcW w:w="819" w:type="pct"/>
          </w:tcPr>
          <w:p w14:paraId="7E102DFD"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self-performing</w:t>
            </w:r>
          </w:p>
          <w:p w14:paraId="4DC1315B"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using Non-SDB</w:t>
            </w:r>
          </w:p>
          <w:p w14:paraId="27BB0D1C" w14:textId="078F4003"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Name:</w:t>
            </w:r>
            <w:r>
              <w:rPr>
                <w:rFonts w:ascii="TimesNewRomanPSMT" w:hAnsi="TimesNewRomanPSMT" w:cs="TimesNewRomanPSMT"/>
                <w:sz w:val="20"/>
                <w:szCs w:val="20"/>
              </w:rPr>
              <w:t xml:space="preserve"> </w:t>
            </w:r>
            <w:r w:rsidRPr="00421513">
              <w:rPr>
                <w:rFonts w:ascii="TimesNewRomanPSMT" w:hAnsi="TimesNewRomanPSMT" w:cs="TimesNewRomanPSMT"/>
                <w:sz w:val="20"/>
                <w:szCs w:val="20"/>
              </w:rPr>
              <w:t>_</w:t>
            </w:r>
            <w:r>
              <w:rPr>
                <w:rFonts w:ascii="TimesNewRomanPSMT" w:hAnsi="TimesNewRomanPSMT" w:cs="TimesNewRomanPSMT"/>
                <w:sz w:val="20"/>
                <w:szCs w:val="20"/>
              </w:rPr>
              <w:t>_____</w:t>
            </w:r>
            <w:r w:rsidRPr="00421513">
              <w:rPr>
                <w:rFonts w:ascii="TimesNewRomanPSMT" w:hAnsi="TimesNewRomanPSMT" w:cs="TimesNewRomanPSMT"/>
                <w:sz w:val="20"/>
                <w:szCs w:val="20"/>
              </w:rPr>
              <w:t>____</w:t>
            </w:r>
          </w:p>
        </w:tc>
        <w:tc>
          <w:tcPr>
            <w:tcW w:w="452" w:type="pct"/>
          </w:tcPr>
          <w:p w14:paraId="4DF2C1DD" w14:textId="77777777"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w:t>
            </w:r>
          </w:p>
        </w:tc>
        <w:tc>
          <w:tcPr>
            <w:tcW w:w="834" w:type="pct"/>
          </w:tcPr>
          <w:p w14:paraId="36FDB143" w14:textId="77777777" w:rsidR="0016359F" w:rsidRPr="00421513" w:rsidRDefault="0016359F" w:rsidP="0016359F">
            <w:pPr>
              <w:autoSpaceDE w:val="0"/>
              <w:autoSpaceDN w:val="0"/>
              <w:adjustRightInd w:val="0"/>
              <w:rPr>
                <w:rFonts w:ascii="TimesNewRomanPSMT" w:hAnsi="TimesNewRomanPSMT" w:cs="TimesNewRomanPSMT"/>
                <w:sz w:val="20"/>
                <w:szCs w:val="20"/>
              </w:rPr>
            </w:pPr>
            <w:r w:rsidRPr="00421513">
              <w:rPr>
                <w:rFonts w:ascii="TimesNewRomanPSMT" w:hAnsi="TimesNewRomanPSMT" w:cs="TimesNewRomanPSMT"/>
                <w:sz w:val="20"/>
                <w:szCs w:val="20"/>
              </w:rPr>
              <w:t>____________</w:t>
            </w:r>
            <w:r>
              <w:rPr>
                <w:rFonts w:ascii="TimesNewRomanPSMT" w:hAnsi="TimesNewRomanPSMT" w:cs="TimesNewRomanPSMT"/>
                <w:sz w:val="20"/>
                <w:szCs w:val="20"/>
              </w:rPr>
              <w:t xml:space="preserve">__ </w:t>
            </w:r>
            <w:r w:rsidRPr="00421513">
              <w:rPr>
                <w:rFonts w:ascii="TimesNewRomanPSMT" w:hAnsi="TimesNewRomanPSMT" w:cs="TimesNewRomanPSMT"/>
                <w:sz w:val="20"/>
                <w:szCs w:val="20"/>
              </w:rPr>
              <w:t>SDB</w:t>
            </w:r>
          </w:p>
          <w:p w14:paraId="444AE585" w14:textId="3D862437" w:rsidR="0016359F" w:rsidRDefault="0016359F" w:rsidP="0016359F">
            <w:pPr>
              <w:autoSpaceDE w:val="0"/>
              <w:autoSpaceDN w:val="0"/>
              <w:adjustRightInd w:val="0"/>
              <w:rPr>
                <w:rFonts w:ascii="TimesNewRomanPSMT" w:hAnsi="TimesNewRomanPSMT" w:cs="TimesNewRomanPSMT"/>
              </w:rPr>
            </w:pPr>
            <w:r>
              <w:rPr>
                <w:rFonts w:ascii="TimesNewRomanPSMT" w:hAnsi="TimesNewRomanPSMT" w:cs="TimesNewRomanPSMT"/>
                <w:sz w:val="20"/>
                <w:szCs w:val="20"/>
              </w:rPr>
              <w:t xml:space="preserve">__________ </w:t>
            </w:r>
            <w:r w:rsidRPr="00421513">
              <w:rPr>
                <w:rFonts w:ascii="TimesNewRomanPSMT" w:hAnsi="TimesNewRomanPSMT" w:cs="TimesNewRomanPSMT"/>
                <w:sz w:val="20"/>
                <w:szCs w:val="20"/>
              </w:rPr>
              <w:t>Non-SDB</w:t>
            </w:r>
          </w:p>
        </w:tc>
        <w:tc>
          <w:tcPr>
            <w:tcW w:w="660" w:type="pct"/>
          </w:tcPr>
          <w:p w14:paraId="0853FC9B" w14:textId="77777777" w:rsidR="0016359F" w:rsidRDefault="0016359F" w:rsidP="0016359F">
            <w:pPr>
              <w:autoSpaceDE w:val="0"/>
              <w:autoSpaceDN w:val="0"/>
              <w:adjustRightInd w:val="0"/>
              <w:rPr>
                <w:rFonts w:ascii="TimesNewRomanPSMT" w:hAnsi="TimesNewRomanPSMT" w:cs="TimesNewRomanPSMT"/>
              </w:rPr>
            </w:pPr>
            <w:r w:rsidRPr="00421513">
              <w:rPr>
                <w:rFonts w:ascii="TimesNewRomanPSMT" w:hAnsi="TimesNewRomanPSMT" w:cs="TimesNewRomanPSMT"/>
                <w:sz w:val="20"/>
                <w:szCs w:val="20"/>
              </w:rPr>
              <w:t>$</w:t>
            </w:r>
          </w:p>
        </w:tc>
        <w:tc>
          <w:tcPr>
            <w:tcW w:w="1423" w:type="pct"/>
          </w:tcPr>
          <w:p w14:paraId="0899D1AE"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price</w:t>
            </w:r>
          </w:p>
          <w:p w14:paraId="100DADFF" w14:textId="77777777" w:rsidR="0016359F"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capabilities</w:t>
            </w:r>
          </w:p>
          <w:p w14:paraId="77D8C26F" w14:textId="77777777" w:rsidR="0016359F" w:rsidRPr="00421513" w:rsidRDefault="0016359F" w:rsidP="0016359F">
            <w:pPr>
              <w:autoSpaceDE w:val="0"/>
              <w:autoSpaceDN w:val="0"/>
              <w:adjustRightInd w:val="0"/>
              <w:rPr>
                <w:rFonts w:ascii="TimesNewRomanPSMT" w:hAnsi="TimesNewRomanPSMT" w:cs="TimesNewRomanPSMT"/>
                <w:sz w:val="20"/>
                <w:szCs w:val="20"/>
              </w:rPr>
            </w:pPr>
            <w:r>
              <w:rPr>
                <w:rFonts w:ascii="TimesNewRomanPSMT" w:hAnsi="TimesNewRomanPSMT" w:cs="TimesNewRomanPSMT"/>
                <w:sz w:val="20"/>
                <w:szCs w:val="20"/>
              </w:rPr>
              <w:t>__ other</w:t>
            </w:r>
          </w:p>
          <w:p w14:paraId="5DEC8876" w14:textId="475AFC9C" w:rsidR="0016359F" w:rsidRDefault="0016359F" w:rsidP="0016359F">
            <w:pPr>
              <w:autoSpaceDE w:val="0"/>
              <w:autoSpaceDN w:val="0"/>
              <w:adjustRightInd w:val="0"/>
              <w:rPr>
                <w:rFonts w:ascii="TimesNewRomanPSMT" w:hAnsi="TimesNewRomanPSMT" w:cs="TimesNewRomanPSMT"/>
              </w:rPr>
            </w:pPr>
          </w:p>
        </w:tc>
      </w:tr>
      <w:bookmarkEnd w:id="4"/>
    </w:tbl>
    <w:p w14:paraId="221C4AD8"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3270100B"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Attach additional sheets as necessary.</w:t>
      </w:r>
    </w:p>
    <w:p w14:paraId="1FAE45E7" w14:textId="77777777" w:rsidR="007F0B24" w:rsidRDefault="007F0B24" w:rsidP="00BB6230">
      <w:pPr>
        <w:autoSpaceDE w:val="0"/>
        <w:autoSpaceDN w:val="0"/>
        <w:adjustRightInd w:val="0"/>
        <w:spacing w:after="0" w:line="240" w:lineRule="auto"/>
        <w:jc w:val="center"/>
        <w:rPr>
          <w:rFonts w:ascii="TimesNewRomanPSMT" w:hAnsi="TimesNewRomanPSMT" w:cs="TimesNewRomanPSMT"/>
          <w:b/>
        </w:rPr>
        <w:sectPr w:rsidR="007F0B24" w:rsidSect="007F0B24">
          <w:footerReference w:type="default" r:id="rId27"/>
          <w:pgSz w:w="15840" w:h="12240" w:orient="landscape"/>
          <w:pgMar w:top="1440" w:right="1440" w:bottom="1440" w:left="1440" w:header="720" w:footer="720" w:gutter="0"/>
          <w:cols w:space="720"/>
          <w:docGrid w:linePitch="360"/>
        </w:sectPr>
      </w:pPr>
    </w:p>
    <w:p w14:paraId="218187FE" w14:textId="77777777" w:rsidR="00BB6230" w:rsidRPr="00193752" w:rsidRDefault="00BB6230" w:rsidP="00BB6230">
      <w:pPr>
        <w:autoSpaceDE w:val="0"/>
        <w:autoSpaceDN w:val="0"/>
        <w:adjustRightInd w:val="0"/>
        <w:spacing w:after="0" w:line="240" w:lineRule="auto"/>
        <w:jc w:val="center"/>
        <w:rPr>
          <w:rFonts w:ascii="TimesNewRomanPSMT" w:hAnsi="TimesNewRomanPSMT" w:cs="TimesNewRomanPSMT"/>
          <w:b/>
        </w:rPr>
      </w:pPr>
      <w:r w:rsidRPr="00193752">
        <w:rPr>
          <w:rFonts w:ascii="TimesNewRomanPSMT" w:hAnsi="TimesNewRomanPSMT" w:cs="TimesNewRomanPSMT"/>
          <w:b/>
        </w:rPr>
        <w:t>Part 5 – SDB Subcontractor Unavailability Certificate</w:t>
      </w:r>
    </w:p>
    <w:p w14:paraId="014ADA4B"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FA51982"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1. It is hereby certified that the firm of _____________________________________________________</w:t>
      </w:r>
    </w:p>
    <w:p w14:paraId="6BD054C9" w14:textId="77777777" w:rsidR="00BB6230" w:rsidRDefault="00BB6230" w:rsidP="00BB6230">
      <w:pPr>
        <w:autoSpaceDE w:val="0"/>
        <w:autoSpaceDN w:val="0"/>
        <w:adjustRightInd w:val="0"/>
        <w:spacing w:after="0" w:line="240" w:lineRule="auto"/>
        <w:ind w:left="3600" w:firstLine="720"/>
        <w:rPr>
          <w:rFonts w:ascii="TimesNewRomanPSMT" w:hAnsi="TimesNewRomanPSMT" w:cs="TimesNewRomanPSMT"/>
        </w:rPr>
      </w:pPr>
      <w:r>
        <w:rPr>
          <w:rFonts w:ascii="TimesNewRomanPSMT" w:hAnsi="TimesNewRomanPSMT" w:cs="TimesNewRomanPSMT"/>
        </w:rPr>
        <w:t>(Name of SDB)</w:t>
      </w:r>
    </w:p>
    <w:p w14:paraId="32519014"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7E112475"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located at_____________________________________________________________________________</w:t>
      </w:r>
    </w:p>
    <w:p w14:paraId="72B08A7F" w14:textId="77777777" w:rsidR="00BB6230" w:rsidRDefault="00BB6230" w:rsidP="00BB6230">
      <w:pPr>
        <w:autoSpaceDE w:val="0"/>
        <w:autoSpaceDN w:val="0"/>
        <w:adjustRightInd w:val="0"/>
        <w:spacing w:after="0" w:line="240" w:lineRule="auto"/>
        <w:ind w:left="1440" w:firstLine="720"/>
        <w:rPr>
          <w:rFonts w:ascii="TimesNewRomanPSMT" w:hAnsi="TimesNewRomanPSMT" w:cs="TimesNewRomanPSMT"/>
        </w:rPr>
      </w:pPr>
      <w:r>
        <w:rPr>
          <w:rFonts w:ascii="TimesNewRomanPSMT" w:hAnsi="TimesNewRomanPSMT" w:cs="TimesNewRomanPSMT"/>
        </w:rPr>
        <w:t xml:space="preserve">(Number)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(Street)</w:t>
      </w:r>
    </w:p>
    <w:p w14:paraId="79BE1CD9"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0D65B4A2"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_____________________________________________________________________________________</w:t>
      </w:r>
    </w:p>
    <w:p w14:paraId="11CF71D0" w14:textId="3125C561" w:rsidR="00BB6230" w:rsidRDefault="00BB6230" w:rsidP="00BB6230">
      <w:pPr>
        <w:autoSpaceDE w:val="0"/>
        <w:autoSpaceDN w:val="0"/>
        <w:adjustRightInd w:val="0"/>
        <w:spacing w:after="0" w:line="240" w:lineRule="auto"/>
        <w:ind w:firstLine="720"/>
        <w:rPr>
          <w:rFonts w:ascii="TimesNewRomanPSMT" w:hAnsi="TimesNewRomanPSMT" w:cs="TimesNewRomanPSMT"/>
        </w:rPr>
      </w:pPr>
      <w:r>
        <w:rPr>
          <w:rFonts w:ascii="TimesNewRomanPSMT" w:hAnsi="TimesNewRomanPSMT" w:cs="TimesNewRomanPSMT"/>
        </w:rPr>
        <w:t>(City)</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r>
      <w:r w:rsidR="00773E2E">
        <w:rPr>
          <w:rFonts w:ascii="TimesNewRomanPSMT" w:hAnsi="TimesNewRomanPSMT" w:cs="TimesNewRomanPSMT"/>
        </w:rPr>
        <w:tab/>
      </w:r>
      <w:r w:rsidR="00773E2E">
        <w:rPr>
          <w:rFonts w:ascii="TimesNewRomanPSMT" w:hAnsi="TimesNewRomanPSMT" w:cs="TimesNewRomanPSMT"/>
        </w:rPr>
        <w:tab/>
      </w:r>
      <w:r w:rsidR="00773E2E">
        <w:rPr>
          <w:rFonts w:ascii="TimesNewRomanPSMT" w:hAnsi="TimesNewRomanPSMT" w:cs="TimesNewRomanPSMT"/>
        </w:rPr>
        <w:tab/>
      </w:r>
      <w:r w:rsidR="00773E2E">
        <w:rPr>
          <w:rFonts w:ascii="TimesNewRomanPSMT" w:hAnsi="TimesNewRomanPSMT" w:cs="TimesNewRomanPSMT"/>
        </w:rPr>
        <w:tab/>
      </w:r>
      <w:r w:rsidR="00F06DE1">
        <w:rPr>
          <w:rFonts w:ascii="TimesNewRomanPSMT" w:hAnsi="TimesNewRomanPSMT" w:cs="TimesNewRomanPSMT"/>
        </w:rPr>
        <w:tab/>
      </w:r>
      <w:r>
        <w:rPr>
          <w:rFonts w:ascii="TimesNewRomanPSMT" w:hAnsi="TimesNewRomanPSMT" w:cs="TimesNewRomanPSMT"/>
        </w:rPr>
        <w:t xml:space="preserve"> (State)</w:t>
      </w:r>
      <w:r>
        <w:rPr>
          <w:rFonts w:ascii="TimesNewRomanPSMT" w:hAnsi="TimesNewRomanPSMT" w:cs="TimesNewRomanPSMT"/>
        </w:rPr>
        <w:tab/>
      </w:r>
      <w:r>
        <w:rPr>
          <w:rFonts w:ascii="TimesNewRomanPSMT" w:hAnsi="TimesNewRomanPSMT" w:cs="TimesNewRomanPSMT"/>
        </w:rPr>
        <w:tab/>
        <w:t>(Zip)</w:t>
      </w:r>
    </w:p>
    <w:p w14:paraId="5E4DEC90"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6E792C66" w14:textId="34887604" w:rsidR="00BB6230" w:rsidRDefault="00BB6230" w:rsidP="00BB6230">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rPr>
        <w:t xml:space="preserve">was offered an opportunity to </w:t>
      </w:r>
      <w:r w:rsidR="000E2127">
        <w:rPr>
          <w:rFonts w:ascii="TimesNewRomanPSMT" w:hAnsi="TimesNewRomanPSMT" w:cs="TimesNewRomanPSMT"/>
        </w:rPr>
        <w:t>submit a quote</w:t>
      </w:r>
      <w:r>
        <w:rPr>
          <w:rFonts w:ascii="TimesNewRomanPSMT" w:hAnsi="TimesNewRomanPSMT" w:cs="TimesNewRomanPSMT"/>
        </w:rPr>
        <w:t xml:space="preserve"> on Solicitation No. </w:t>
      </w:r>
      <w:r>
        <w:rPr>
          <w:rFonts w:ascii="TimesNewRomanPSMT" w:hAnsi="TimesNewRomanPSMT" w:cs="TimesNewRomanPSMT"/>
          <w:sz w:val="24"/>
          <w:szCs w:val="24"/>
        </w:rPr>
        <w:t>______________________________________</w:t>
      </w:r>
    </w:p>
    <w:p w14:paraId="39A927F6"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96ED937"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1C8FEC73"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by __________________________________________________________________________________</w:t>
      </w:r>
    </w:p>
    <w:p w14:paraId="586EA69B" w14:textId="77777777" w:rsidR="00BB6230" w:rsidRDefault="00BB6230" w:rsidP="00BB6230">
      <w:pPr>
        <w:autoSpaceDE w:val="0"/>
        <w:autoSpaceDN w:val="0"/>
        <w:adjustRightInd w:val="0"/>
        <w:spacing w:after="0" w:line="240" w:lineRule="auto"/>
        <w:ind w:left="2160" w:firstLine="720"/>
        <w:rPr>
          <w:rFonts w:ascii="TimesNewRomanPSMT" w:hAnsi="TimesNewRomanPSMT" w:cs="TimesNewRomanPSMT"/>
        </w:rPr>
      </w:pPr>
      <w:r>
        <w:rPr>
          <w:rFonts w:ascii="TimesNewRomanPSMT" w:hAnsi="TimesNewRomanPSMT" w:cs="TimesNewRomanPSMT"/>
        </w:rPr>
        <w:t>(Name of Prime Contractor’s Firm)</w:t>
      </w:r>
    </w:p>
    <w:p w14:paraId="27FA764E"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4E995AB0"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w:t>
      </w:r>
    </w:p>
    <w:p w14:paraId="6C38EF4C"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5F411CE3" w14:textId="38B546EC" w:rsidR="00BB6230" w:rsidRPr="00193752"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2. </w:t>
      </w:r>
      <w:r w:rsidRPr="00193752">
        <w:rPr>
          <w:rFonts w:ascii="TimesNewRomanPSMT" w:hAnsi="TimesNewRomanPSMT" w:cs="TimesNewRomanPSMT"/>
        </w:rPr>
        <w:t xml:space="preserve">______________________________________(SDB), is either unavailable for the work/service or unable to prepare a </w:t>
      </w:r>
      <w:r w:rsidR="000E2127">
        <w:rPr>
          <w:rFonts w:ascii="TimesNewRomanPSMT" w:hAnsi="TimesNewRomanPSMT" w:cs="TimesNewRomanPSMT"/>
        </w:rPr>
        <w:t>Quote</w:t>
      </w:r>
      <w:r w:rsidRPr="00193752">
        <w:rPr>
          <w:rFonts w:ascii="TimesNewRomanPSMT" w:hAnsi="TimesNewRomanPSMT" w:cs="TimesNewRomanPSMT"/>
        </w:rPr>
        <w:t xml:space="preserve"> for this project for the following reason(s):</w:t>
      </w:r>
    </w:p>
    <w:p w14:paraId="5FFE080E"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F87E7E4" w14:textId="7330329A"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w:t>
      </w:r>
      <w:r w:rsidR="00773E2E">
        <w:rPr>
          <w:rFonts w:ascii="TimesNewRomanPSMT" w:hAnsi="TimesNewRomanPSMT" w:cs="TimesNewRomanPSMT"/>
        </w:rPr>
        <w:t>_</w:t>
      </w:r>
      <w:r>
        <w:rPr>
          <w:rFonts w:ascii="TimesNewRomanPSMT" w:hAnsi="TimesNewRomanPSMT" w:cs="TimesNewRomanPSMT"/>
        </w:rPr>
        <w:t>__________________</w:t>
      </w:r>
      <w:r w:rsidR="00773E2E">
        <w:rPr>
          <w:rFonts w:ascii="TimesNewRomanPSMT" w:hAnsi="TimesNewRomanPSMT" w:cs="TimesNewRomanPSMT"/>
        </w:rPr>
        <w:t>_</w:t>
      </w:r>
    </w:p>
    <w:p w14:paraId="0BD7D166"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7188F90A"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EC6DD4F" w14:textId="587903E3"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w:t>
      </w:r>
      <w:r w:rsidR="00773E2E">
        <w:rPr>
          <w:rFonts w:ascii="TimesNewRomanPSMT" w:hAnsi="TimesNewRomanPSMT" w:cs="TimesNewRomanPSMT"/>
        </w:rPr>
        <w:t>_</w:t>
      </w:r>
      <w:r>
        <w:rPr>
          <w:rFonts w:ascii="TimesNewRomanPSMT" w:hAnsi="TimesNewRomanPSMT" w:cs="TimesNewRomanPSMT"/>
        </w:rPr>
        <w:t>_________________</w:t>
      </w:r>
    </w:p>
    <w:p w14:paraId="1E24F01A"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0A1BC51A"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66653E00" w14:textId="3597009E"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w:t>
      </w:r>
      <w:r w:rsidR="00773E2E">
        <w:rPr>
          <w:rFonts w:ascii="TimesNewRomanPSMT" w:hAnsi="TimesNewRomanPSMT" w:cs="TimesNewRomanPSMT"/>
        </w:rPr>
        <w:t>_</w:t>
      </w:r>
      <w:r>
        <w:rPr>
          <w:rFonts w:ascii="TimesNewRomanPSMT" w:hAnsi="TimesNewRomanPSMT" w:cs="TimesNewRomanPSMT"/>
        </w:rPr>
        <w:t>________________</w:t>
      </w:r>
    </w:p>
    <w:p w14:paraId="550871BF"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40008DDE"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704F638C"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_____________________________________________________________________________________(Signature of SDB’s Representative) </w:t>
      </w:r>
      <w:r>
        <w:rPr>
          <w:rFonts w:ascii="TimesNewRomanPSMT" w:hAnsi="TimesNewRomanPSMT" w:cs="TimesNewRomanPSMT"/>
        </w:rPr>
        <w:tab/>
      </w:r>
      <w:r>
        <w:rPr>
          <w:rFonts w:ascii="TimesNewRomanPSMT" w:hAnsi="TimesNewRomanPSMT" w:cs="TimesNewRomanPSMT"/>
        </w:rPr>
        <w:tab/>
        <w:t xml:space="preserve">(Title)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(Date)</w:t>
      </w:r>
    </w:p>
    <w:p w14:paraId="30AAF343"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9431F7E"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0F1BE990"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_____________________________________________________________________________________</w:t>
      </w:r>
    </w:p>
    <w:p w14:paraId="3CDBE30C"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(DGS SDB Certification #)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(Telephone #)</w:t>
      </w:r>
    </w:p>
    <w:p w14:paraId="5AA223DE"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1946D3B1" w14:textId="77777777"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w:t>
      </w:r>
    </w:p>
    <w:p w14:paraId="4D33F12F" w14:textId="5546B019"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3. If the SDB does not complete this form, the prime contractor must complete the following: </w:t>
      </w:r>
    </w:p>
    <w:p w14:paraId="5CB887A4"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2E388A2D" w14:textId="10FF7B88" w:rsidR="00BB6230" w:rsidRDefault="00BB6230" w:rsidP="00BB6230">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To the best of my knowledge and belief, the above-listed SDB is either unavailable for the work/service for this project, is unable to prepare a </w:t>
      </w:r>
      <w:r w:rsidR="000E2127">
        <w:rPr>
          <w:rFonts w:ascii="TimesNewRomanPSMT" w:hAnsi="TimesNewRomanPSMT" w:cs="TimesNewRomanPSMT"/>
        </w:rPr>
        <w:t>Quote</w:t>
      </w:r>
      <w:r>
        <w:rPr>
          <w:rFonts w:ascii="TimesNewRomanPSMT" w:hAnsi="TimesNewRomanPSMT" w:cs="TimesNewRomanPSMT"/>
        </w:rPr>
        <w:t xml:space="preserve">, or did not respond to a request for a price </w:t>
      </w:r>
      <w:r w:rsidR="000E2127">
        <w:rPr>
          <w:rFonts w:ascii="TimesNewRomanPSMT" w:hAnsi="TimesNewRomanPSMT" w:cs="TimesNewRomanPSMT"/>
        </w:rPr>
        <w:t>p</w:t>
      </w:r>
      <w:r>
        <w:rPr>
          <w:rFonts w:ascii="TimesNewRomanPSMT" w:hAnsi="TimesNewRomanPSMT" w:cs="TimesNewRomanPSMT"/>
        </w:rPr>
        <w:t>roposal and has not completed the above portion of this submittal.</w:t>
      </w:r>
    </w:p>
    <w:p w14:paraId="4A19B3E4"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57171FF9" w14:textId="77777777" w:rsidR="00BB6230" w:rsidRDefault="00BB6230" w:rsidP="00BB6230">
      <w:pPr>
        <w:autoSpaceDE w:val="0"/>
        <w:autoSpaceDN w:val="0"/>
        <w:adjustRightInd w:val="0"/>
        <w:spacing w:after="0" w:line="240" w:lineRule="auto"/>
        <w:rPr>
          <w:rFonts w:ascii="TimesNewRomanPSMT" w:hAnsi="TimesNewRomanPSMT" w:cs="TimesNewRomanPSMT"/>
        </w:rPr>
      </w:pPr>
    </w:p>
    <w:p w14:paraId="0AAFC59A" w14:textId="663F726A" w:rsidR="00BB6230" w:rsidRDefault="00BB6230" w:rsidP="00BB6230">
      <w:pPr>
        <w:spacing w:after="0" w:line="240" w:lineRule="auto"/>
        <w:rPr>
          <w:rFonts w:ascii="Times New Roman" w:hAnsi="Times New Roman" w:cs="Times New Roman"/>
          <w:sz w:val="24"/>
          <w:szCs w:val="24"/>
        </w:rPr>
      </w:pPr>
      <w:r>
        <w:rPr>
          <w:rFonts w:ascii="TimesNewRomanPSMT" w:hAnsi="TimesNewRomanPSMT" w:cs="TimesNewRomanPSMT"/>
        </w:rPr>
        <w:t>_____________________________________________________________________________________(Signature of Prime Contractor)</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 xml:space="preserve"> (Title)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(Date)</w:t>
      </w:r>
    </w:p>
    <w:sectPr w:rsidR="00BB6230" w:rsidSect="00BB6230">
      <w:foot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360082" w14:textId="77777777" w:rsidR="00C11E91" w:rsidRDefault="00C11E91" w:rsidP="00542B9B">
      <w:pPr>
        <w:spacing w:after="0" w:line="240" w:lineRule="auto"/>
      </w:pPr>
      <w:r>
        <w:separator/>
      </w:r>
    </w:p>
  </w:endnote>
  <w:endnote w:type="continuationSeparator" w:id="0">
    <w:p w14:paraId="67E8BB48" w14:textId="77777777" w:rsidR="00C11E91" w:rsidRDefault="00C11E91" w:rsidP="00542B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Calibri">
    <w:panose1 w:val="020F0502020204030204"/>
    <w:charset w:val="00"/>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Regular">
    <w:altName w:val="PMingLiU"/>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Mincho">
    <w:altName w:val="Yu Gothic"/>
    <w:panose1 w:val="00000000000000000000"/>
    <w:charset w:val="80"/>
    <w:family w:val="auto"/>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18"/>
        <w:szCs w:val="18"/>
      </w:rPr>
      <w:id w:val="1447117638"/>
      <w:docPartObj>
        <w:docPartGallery w:val="Page Numbers (Bottom of Page)"/>
        <w:docPartUnique/>
      </w:docPartObj>
    </w:sdtPr>
    <w:sdtEndPr/>
    <w:sdtContent>
      <w:sdt>
        <w:sdtPr>
          <w:rPr>
            <w:rFonts w:ascii="Times New Roman" w:hAnsi="Times New Roman" w:cs="Times New Roman"/>
            <w:sz w:val="18"/>
            <w:szCs w:val="18"/>
          </w:rPr>
          <w:id w:val="1728636285"/>
          <w:docPartObj>
            <w:docPartGallery w:val="Page Numbers (Top of Page)"/>
            <w:docPartUnique/>
          </w:docPartObj>
        </w:sdtPr>
        <w:sdtEndPr/>
        <w:sdtContent>
          <w:p w14:paraId="2C2BEABA" w14:textId="51C4517F" w:rsidR="00C326EA" w:rsidRPr="00E65F95" w:rsidRDefault="00C326EA">
            <w:pPr>
              <w:pStyle w:val="Footer"/>
              <w:rPr>
                <w:rFonts w:ascii="Times New Roman" w:hAnsi="Times New Roman" w:cs="Times New Roman"/>
                <w:sz w:val="18"/>
                <w:szCs w:val="18"/>
              </w:rPr>
            </w:pPr>
            <w:r>
              <w:rPr>
                <w:rFonts w:ascii="Times New Roman" w:hAnsi="Times New Roman" w:cs="Times New Roman"/>
                <w:sz w:val="18"/>
                <w:szCs w:val="18"/>
              </w:rPr>
              <w:t xml:space="preserve">Last revised: </w:t>
            </w:r>
            <w:r w:rsidR="00B15B91">
              <w:rPr>
                <w:rFonts w:ascii="Times New Roman" w:hAnsi="Times New Roman" w:cs="Times New Roman"/>
                <w:sz w:val="18"/>
                <w:szCs w:val="18"/>
              </w:rPr>
              <w:t xml:space="preserve">September </w:t>
            </w:r>
            <w:r w:rsidR="00DA3F8F">
              <w:rPr>
                <w:rFonts w:ascii="Times New Roman" w:hAnsi="Times New Roman" w:cs="Times New Roman"/>
                <w:sz w:val="18"/>
                <w:szCs w:val="18"/>
              </w:rPr>
              <w:t>10</w:t>
            </w:r>
            <w:r w:rsidR="00B15B91" w:rsidRPr="00E65F95">
              <w:rPr>
                <w:rFonts w:ascii="Times New Roman" w:hAnsi="Times New Roman" w:cs="Times New Roman"/>
                <w:sz w:val="18"/>
                <w:szCs w:val="18"/>
              </w:rPr>
              <w:t>, 2019</w:t>
            </w:r>
            <w:r>
              <w:rPr>
                <w:rFonts w:ascii="Times New Roman" w:hAnsi="Times New Roman" w:cs="Times New Roman"/>
                <w:sz w:val="18"/>
                <w:szCs w:val="18"/>
              </w:rPr>
              <w:tab/>
              <w:t>SDB-1</w:t>
            </w:r>
            <w:r w:rsidRPr="00E65F95">
              <w:rPr>
                <w:rFonts w:ascii="Times New Roman" w:hAnsi="Times New Roman" w:cs="Times New Roman"/>
                <w:sz w:val="18"/>
                <w:szCs w:val="18"/>
              </w:rPr>
              <w:tab/>
              <w:t xml:space="preserve">Page </w:t>
            </w:r>
            <w:r w:rsidRPr="00E65F95">
              <w:rPr>
                <w:rFonts w:ascii="Times New Roman" w:hAnsi="Times New Roman" w:cs="Times New Roman"/>
                <w:b/>
                <w:bCs/>
                <w:sz w:val="18"/>
                <w:szCs w:val="18"/>
              </w:rPr>
              <w:fldChar w:fldCharType="begin"/>
            </w:r>
            <w:r w:rsidRPr="00E65F95">
              <w:rPr>
                <w:rFonts w:ascii="Times New Roman" w:hAnsi="Times New Roman" w:cs="Times New Roman"/>
                <w:b/>
                <w:bCs/>
                <w:sz w:val="18"/>
                <w:szCs w:val="18"/>
              </w:rPr>
              <w:instrText xml:space="preserve"> PAGE </w:instrText>
            </w:r>
            <w:r w:rsidRPr="00E65F95">
              <w:rPr>
                <w:rFonts w:ascii="Times New Roman" w:hAnsi="Times New Roman" w:cs="Times New Roman"/>
                <w:b/>
                <w:bCs/>
                <w:sz w:val="18"/>
                <w:szCs w:val="18"/>
              </w:rPr>
              <w:fldChar w:fldCharType="separate"/>
            </w:r>
            <w:r w:rsidRPr="00E65F95">
              <w:rPr>
                <w:rFonts w:ascii="Times New Roman" w:hAnsi="Times New Roman" w:cs="Times New Roman"/>
                <w:b/>
                <w:bCs/>
                <w:noProof/>
                <w:sz w:val="18"/>
                <w:szCs w:val="18"/>
              </w:rPr>
              <w:t>2</w:t>
            </w:r>
            <w:r w:rsidRPr="00E65F95">
              <w:rPr>
                <w:rFonts w:ascii="Times New Roman" w:hAnsi="Times New Roman" w:cs="Times New Roman"/>
                <w:b/>
                <w:bCs/>
                <w:sz w:val="18"/>
                <w:szCs w:val="18"/>
              </w:rPr>
              <w:fldChar w:fldCharType="end"/>
            </w:r>
            <w:r w:rsidRPr="00E65F95">
              <w:rPr>
                <w:rFonts w:ascii="Times New Roman" w:hAnsi="Times New Roman" w:cs="Times New Roman"/>
                <w:sz w:val="18"/>
                <w:szCs w:val="18"/>
              </w:rPr>
              <w:t xml:space="preserve"> of </w:t>
            </w:r>
            <w:r>
              <w:rPr>
                <w:rFonts w:ascii="Times New Roman" w:hAnsi="Times New Roman" w:cs="Times New Roman"/>
                <w:b/>
                <w:bCs/>
                <w:sz w:val="18"/>
                <w:szCs w:val="18"/>
              </w:rPr>
              <w:fldChar w:fldCharType="begin"/>
            </w:r>
            <w:r>
              <w:rPr>
                <w:rFonts w:ascii="Times New Roman" w:hAnsi="Times New Roman" w:cs="Times New Roman"/>
                <w:b/>
                <w:bCs/>
                <w:sz w:val="18"/>
                <w:szCs w:val="18"/>
              </w:rPr>
              <w:instrText xml:space="preserve"> SECTIONPAGES  </w:instrText>
            </w:r>
            <w:r>
              <w:rPr>
                <w:rFonts w:ascii="Times New Roman" w:hAnsi="Times New Roman" w:cs="Times New Roman"/>
                <w:b/>
                <w:bCs/>
                <w:sz w:val="18"/>
                <w:szCs w:val="18"/>
              </w:rPr>
              <w:fldChar w:fldCharType="separate"/>
            </w:r>
            <w:r w:rsidR="00C11E91">
              <w:rPr>
                <w:rFonts w:ascii="Times New Roman" w:hAnsi="Times New Roman" w:cs="Times New Roman"/>
                <w:b/>
                <w:bCs/>
                <w:noProof/>
                <w:sz w:val="18"/>
                <w:szCs w:val="18"/>
              </w:rPr>
              <w:t>1</w:t>
            </w:r>
            <w:r>
              <w:rPr>
                <w:rFonts w:ascii="Times New Roman" w:hAnsi="Times New Roman" w:cs="Times New Roman"/>
                <w:b/>
                <w:bCs/>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18"/>
        <w:szCs w:val="18"/>
      </w:rPr>
      <w:id w:val="-924637534"/>
      <w:docPartObj>
        <w:docPartGallery w:val="Page Numbers (Bottom of Page)"/>
        <w:docPartUnique/>
      </w:docPartObj>
    </w:sdtPr>
    <w:sdtEndPr/>
    <w:sdtContent>
      <w:sdt>
        <w:sdtPr>
          <w:rPr>
            <w:rFonts w:ascii="Times New Roman" w:hAnsi="Times New Roman" w:cs="Times New Roman"/>
            <w:sz w:val="18"/>
            <w:szCs w:val="18"/>
          </w:rPr>
          <w:id w:val="1645552743"/>
          <w:docPartObj>
            <w:docPartGallery w:val="Page Numbers (Top of Page)"/>
            <w:docPartUnique/>
          </w:docPartObj>
        </w:sdtPr>
        <w:sdtEndPr/>
        <w:sdtContent>
          <w:p w14:paraId="4A1C6A64" w14:textId="5D176339" w:rsidR="00C326EA" w:rsidRPr="00E65F95" w:rsidRDefault="00C326EA">
            <w:pPr>
              <w:pStyle w:val="Footer"/>
              <w:rPr>
                <w:rFonts w:ascii="Times New Roman" w:hAnsi="Times New Roman" w:cs="Times New Roman"/>
                <w:sz w:val="18"/>
                <w:szCs w:val="18"/>
              </w:rPr>
            </w:pPr>
            <w:r>
              <w:rPr>
                <w:rFonts w:ascii="Times New Roman" w:hAnsi="Times New Roman" w:cs="Times New Roman"/>
                <w:sz w:val="18"/>
                <w:szCs w:val="18"/>
              </w:rPr>
              <w:t xml:space="preserve">Last revised: </w:t>
            </w:r>
            <w:r w:rsidR="00B15B91">
              <w:rPr>
                <w:rFonts w:ascii="Times New Roman" w:hAnsi="Times New Roman" w:cs="Times New Roman"/>
                <w:sz w:val="18"/>
                <w:szCs w:val="18"/>
              </w:rPr>
              <w:t xml:space="preserve">September </w:t>
            </w:r>
            <w:r w:rsidR="00DA3F8F">
              <w:rPr>
                <w:rFonts w:ascii="Times New Roman" w:hAnsi="Times New Roman" w:cs="Times New Roman"/>
                <w:sz w:val="18"/>
                <w:szCs w:val="18"/>
              </w:rPr>
              <w:t>10</w:t>
            </w:r>
            <w:r w:rsidR="00B15B91" w:rsidRPr="00E65F95">
              <w:rPr>
                <w:rFonts w:ascii="Times New Roman" w:hAnsi="Times New Roman" w:cs="Times New Roman"/>
                <w:sz w:val="18"/>
                <w:szCs w:val="18"/>
              </w:rPr>
              <w:t>, 2019</w:t>
            </w:r>
            <w:r>
              <w:rPr>
                <w:rFonts w:ascii="Times New Roman" w:hAnsi="Times New Roman" w:cs="Times New Roman"/>
                <w:sz w:val="18"/>
                <w:szCs w:val="18"/>
              </w:rPr>
              <w:tab/>
              <w:t>SDB-2</w:t>
            </w:r>
            <w:r w:rsidRPr="00E65F95">
              <w:rPr>
                <w:rFonts w:ascii="Times New Roman" w:hAnsi="Times New Roman" w:cs="Times New Roman"/>
                <w:sz w:val="18"/>
                <w:szCs w:val="18"/>
              </w:rPr>
              <w:tab/>
              <w:t xml:space="preserve">Page </w:t>
            </w:r>
            <w:r>
              <w:rPr>
                <w:rFonts w:ascii="Times New Roman" w:hAnsi="Times New Roman" w:cs="Times New Roman"/>
                <w:b/>
                <w:bCs/>
                <w:sz w:val="18"/>
                <w:szCs w:val="18"/>
              </w:rPr>
              <w:fldChar w:fldCharType="begin"/>
            </w:r>
            <w:r>
              <w:rPr>
                <w:rFonts w:ascii="Times New Roman" w:hAnsi="Times New Roman" w:cs="Times New Roman"/>
                <w:b/>
                <w:bCs/>
                <w:sz w:val="18"/>
                <w:szCs w:val="18"/>
              </w:rPr>
              <w:instrText xml:space="preserve"> PAGE  </w:instrText>
            </w:r>
            <w:r>
              <w:rPr>
                <w:rFonts w:ascii="Times New Roman" w:hAnsi="Times New Roman" w:cs="Times New Roman"/>
                <w:b/>
                <w:bCs/>
                <w:sz w:val="18"/>
                <w:szCs w:val="18"/>
              </w:rPr>
              <w:fldChar w:fldCharType="separate"/>
            </w:r>
            <w:r>
              <w:rPr>
                <w:rFonts w:ascii="Times New Roman" w:hAnsi="Times New Roman" w:cs="Times New Roman"/>
                <w:b/>
                <w:bCs/>
                <w:noProof/>
                <w:sz w:val="18"/>
                <w:szCs w:val="18"/>
              </w:rPr>
              <w:t>13</w:t>
            </w:r>
            <w:r>
              <w:rPr>
                <w:rFonts w:ascii="Times New Roman" w:hAnsi="Times New Roman" w:cs="Times New Roman"/>
                <w:b/>
                <w:bCs/>
                <w:sz w:val="18"/>
                <w:szCs w:val="18"/>
              </w:rPr>
              <w:fldChar w:fldCharType="end"/>
            </w:r>
            <w:r w:rsidRPr="00E65F95">
              <w:rPr>
                <w:rFonts w:ascii="Times New Roman" w:hAnsi="Times New Roman" w:cs="Times New Roman"/>
                <w:sz w:val="18"/>
                <w:szCs w:val="18"/>
              </w:rPr>
              <w:t xml:space="preserve"> of </w:t>
            </w:r>
            <w:r>
              <w:rPr>
                <w:rFonts w:ascii="Times New Roman" w:hAnsi="Times New Roman" w:cs="Times New Roman"/>
                <w:b/>
                <w:bCs/>
                <w:sz w:val="18"/>
                <w:szCs w:val="18"/>
              </w:rPr>
              <w:fldChar w:fldCharType="begin"/>
            </w:r>
            <w:r>
              <w:rPr>
                <w:rFonts w:ascii="Times New Roman" w:hAnsi="Times New Roman" w:cs="Times New Roman"/>
                <w:b/>
                <w:bCs/>
                <w:sz w:val="18"/>
                <w:szCs w:val="18"/>
              </w:rPr>
              <w:instrText xml:space="preserve"> SECTIONPAGES  </w:instrText>
            </w:r>
            <w:r>
              <w:rPr>
                <w:rFonts w:ascii="Times New Roman" w:hAnsi="Times New Roman" w:cs="Times New Roman"/>
                <w:b/>
                <w:bCs/>
                <w:sz w:val="18"/>
                <w:szCs w:val="18"/>
              </w:rPr>
              <w:fldChar w:fldCharType="separate"/>
            </w:r>
            <w:r w:rsidR="001506E7">
              <w:rPr>
                <w:rFonts w:ascii="Times New Roman" w:hAnsi="Times New Roman" w:cs="Times New Roman"/>
                <w:b/>
                <w:bCs/>
                <w:noProof/>
                <w:sz w:val="18"/>
                <w:szCs w:val="18"/>
              </w:rPr>
              <w:t>1</w:t>
            </w:r>
            <w:r>
              <w:rPr>
                <w:rFonts w:ascii="Times New Roman" w:hAnsi="Times New Roman" w:cs="Times New Roman"/>
                <w:b/>
                <w:bCs/>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18"/>
        <w:szCs w:val="18"/>
      </w:rPr>
      <w:id w:val="310993970"/>
      <w:docPartObj>
        <w:docPartGallery w:val="Page Numbers (Bottom of Page)"/>
        <w:docPartUnique/>
      </w:docPartObj>
    </w:sdtPr>
    <w:sdtEndPr/>
    <w:sdtContent>
      <w:sdt>
        <w:sdtPr>
          <w:rPr>
            <w:rFonts w:ascii="Times New Roman" w:hAnsi="Times New Roman" w:cs="Times New Roman"/>
            <w:sz w:val="18"/>
            <w:szCs w:val="18"/>
          </w:rPr>
          <w:id w:val="412596019"/>
          <w:docPartObj>
            <w:docPartGallery w:val="Page Numbers (Top of Page)"/>
            <w:docPartUnique/>
          </w:docPartObj>
        </w:sdtPr>
        <w:sdtEndPr/>
        <w:sdtContent>
          <w:p w14:paraId="4736DBBA" w14:textId="1E23C549" w:rsidR="00C326EA" w:rsidRPr="00E65F95" w:rsidRDefault="00C326EA" w:rsidP="001506E7">
            <w:pPr>
              <w:pStyle w:val="Footer"/>
              <w:tabs>
                <w:tab w:val="clear" w:pos="4680"/>
                <w:tab w:val="clear" w:pos="9360"/>
                <w:tab w:val="center" w:pos="4320"/>
                <w:tab w:val="right" w:pos="12960"/>
              </w:tabs>
              <w:rPr>
                <w:rFonts w:ascii="Times New Roman" w:hAnsi="Times New Roman" w:cs="Times New Roman"/>
                <w:sz w:val="18"/>
                <w:szCs w:val="18"/>
              </w:rPr>
            </w:pPr>
            <w:r>
              <w:rPr>
                <w:rFonts w:ascii="Times New Roman" w:hAnsi="Times New Roman" w:cs="Times New Roman"/>
                <w:sz w:val="18"/>
                <w:szCs w:val="18"/>
              </w:rPr>
              <w:t xml:space="preserve">Last revised: September </w:t>
            </w:r>
            <w:r w:rsidR="00DA3F8F">
              <w:rPr>
                <w:rFonts w:ascii="Times New Roman" w:hAnsi="Times New Roman" w:cs="Times New Roman"/>
                <w:sz w:val="18"/>
                <w:szCs w:val="18"/>
              </w:rPr>
              <w:t>10</w:t>
            </w:r>
            <w:r w:rsidRPr="00E65F95">
              <w:rPr>
                <w:rFonts w:ascii="Times New Roman" w:hAnsi="Times New Roman" w:cs="Times New Roman"/>
                <w:sz w:val="18"/>
                <w:szCs w:val="18"/>
              </w:rPr>
              <w:t>, 2019</w:t>
            </w:r>
            <w:r>
              <w:rPr>
                <w:rFonts w:ascii="Times New Roman" w:hAnsi="Times New Roman" w:cs="Times New Roman"/>
                <w:sz w:val="18"/>
                <w:szCs w:val="18"/>
              </w:rPr>
              <w:tab/>
              <w:t>SDB-3</w:t>
            </w:r>
            <w:r w:rsidRPr="00E65F95">
              <w:rPr>
                <w:rFonts w:ascii="Times New Roman" w:hAnsi="Times New Roman" w:cs="Times New Roman"/>
                <w:sz w:val="18"/>
                <w:szCs w:val="18"/>
              </w:rPr>
              <w:tab/>
              <w:t xml:space="preserve">Page </w:t>
            </w:r>
            <w:r w:rsidRPr="00E65F95">
              <w:rPr>
                <w:rFonts w:ascii="Times New Roman" w:hAnsi="Times New Roman" w:cs="Times New Roman"/>
                <w:b/>
                <w:bCs/>
                <w:sz w:val="18"/>
                <w:szCs w:val="18"/>
              </w:rPr>
              <w:fldChar w:fldCharType="begin"/>
            </w:r>
            <w:r w:rsidRPr="00E65F95">
              <w:rPr>
                <w:rFonts w:ascii="Times New Roman" w:hAnsi="Times New Roman" w:cs="Times New Roman"/>
                <w:b/>
                <w:bCs/>
                <w:sz w:val="18"/>
                <w:szCs w:val="18"/>
              </w:rPr>
              <w:instrText xml:space="preserve"> PAGE </w:instrText>
            </w:r>
            <w:r w:rsidRPr="00E65F95">
              <w:rPr>
                <w:rFonts w:ascii="Times New Roman" w:hAnsi="Times New Roman" w:cs="Times New Roman"/>
                <w:b/>
                <w:bCs/>
                <w:sz w:val="18"/>
                <w:szCs w:val="18"/>
              </w:rPr>
              <w:fldChar w:fldCharType="separate"/>
            </w:r>
            <w:r w:rsidRPr="00E65F95">
              <w:rPr>
                <w:rFonts w:ascii="Times New Roman" w:hAnsi="Times New Roman" w:cs="Times New Roman"/>
                <w:b/>
                <w:bCs/>
                <w:noProof/>
                <w:sz w:val="18"/>
                <w:szCs w:val="18"/>
              </w:rPr>
              <w:t>2</w:t>
            </w:r>
            <w:r w:rsidRPr="00E65F95">
              <w:rPr>
                <w:rFonts w:ascii="Times New Roman" w:hAnsi="Times New Roman" w:cs="Times New Roman"/>
                <w:b/>
                <w:bCs/>
                <w:sz w:val="18"/>
                <w:szCs w:val="18"/>
              </w:rPr>
              <w:fldChar w:fldCharType="end"/>
            </w:r>
            <w:r w:rsidRPr="00E65F95">
              <w:rPr>
                <w:rFonts w:ascii="Times New Roman" w:hAnsi="Times New Roman" w:cs="Times New Roman"/>
                <w:sz w:val="18"/>
                <w:szCs w:val="18"/>
              </w:rPr>
              <w:t xml:space="preserve"> of </w:t>
            </w:r>
            <w:r>
              <w:rPr>
                <w:rFonts w:ascii="Times New Roman" w:hAnsi="Times New Roman" w:cs="Times New Roman"/>
                <w:b/>
                <w:bCs/>
                <w:sz w:val="18"/>
                <w:szCs w:val="18"/>
              </w:rPr>
              <w:fldChar w:fldCharType="begin"/>
            </w:r>
            <w:r>
              <w:rPr>
                <w:rFonts w:ascii="Times New Roman" w:hAnsi="Times New Roman" w:cs="Times New Roman"/>
                <w:b/>
                <w:bCs/>
                <w:sz w:val="18"/>
                <w:szCs w:val="18"/>
              </w:rPr>
              <w:instrText xml:space="preserve"> SECTIONPAGES  </w:instrText>
            </w:r>
            <w:r>
              <w:rPr>
                <w:rFonts w:ascii="Times New Roman" w:hAnsi="Times New Roman" w:cs="Times New Roman"/>
                <w:b/>
                <w:bCs/>
                <w:sz w:val="18"/>
                <w:szCs w:val="18"/>
              </w:rPr>
              <w:fldChar w:fldCharType="separate"/>
            </w:r>
            <w:r w:rsidR="001506E7">
              <w:rPr>
                <w:rFonts w:ascii="Times New Roman" w:hAnsi="Times New Roman" w:cs="Times New Roman"/>
                <w:b/>
                <w:bCs/>
                <w:noProof/>
                <w:sz w:val="18"/>
                <w:szCs w:val="18"/>
              </w:rPr>
              <w:t>1</w:t>
            </w:r>
            <w:r>
              <w:rPr>
                <w:rFonts w:ascii="Times New Roman" w:hAnsi="Times New Roman" w:cs="Times New Roman"/>
                <w:b/>
                <w:bCs/>
                <w:sz w:val="18"/>
                <w:szCs w:val="18"/>
              </w:rPr>
              <w:fldChar w:fldCharType="end"/>
            </w: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18"/>
        <w:szCs w:val="18"/>
      </w:rPr>
      <w:id w:val="311214405"/>
      <w:docPartObj>
        <w:docPartGallery w:val="Page Numbers (Bottom of Page)"/>
        <w:docPartUnique/>
      </w:docPartObj>
    </w:sdtPr>
    <w:sdtEndPr/>
    <w:sdtContent>
      <w:sdt>
        <w:sdtPr>
          <w:rPr>
            <w:rFonts w:ascii="Times New Roman" w:hAnsi="Times New Roman" w:cs="Times New Roman"/>
            <w:sz w:val="18"/>
            <w:szCs w:val="18"/>
          </w:rPr>
          <w:id w:val="-893109388"/>
          <w:docPartObj>
            <w:docPartGallery w:val="Page Numbers (Top of Page)"/>
            <w:docPartUnique/>
          </w:docPartObj>
        </w:sdtPr>
        <w:sdtEndPr/>
        <w:sdtContent>
          <w:p w14:paraId="0CCDD7B7" w14:textId="2F083EDC" w:rsidR="00C326EA" w:rsidRPr="00E65F95" w:rsidRDefault="00C326EA" w:rsidP="00E65F95">
            <w:pPr>
              <w:pStyle w:val="Footer"/>
              <w:tabs>
                <w:tab w:val="right" w:pos="12960"/>
              </w:tabs>
              <w:rPr>
                <w:rFonts w:ascii="Times New Roman" w:hAnsi="Times New Roman" w:cs="Times New Roman"/>
                <w:sz w:val="18"/>
                <w:szCs w:val="18"/>
              </w:rPr>
            </w:pPr>
            <w:r>
              <w:rPr>
                <w:rFonts w:ascii="Times New Roman" w:hAnsi="Times New Roman" w:cs="Times New Roman"/>
                <w:sz w:val="18"/>
                <w:szCs w:val="18"/>
              </w:rPr>
              <w:t xml:space="preserve">Last revised: September </w:t>
            </w:r>
            <w:r w:rsidR="00DA3F8F">
              <w:rPr>
                <w:rFonts w:ascii="Times New Roman" w:hAnsi="Times New Roman" w:cs="Times New Roman"/>
                <w:sz w:val="18"/>
                <w:szCs w:val="18"/>
              </w:rPr>
              <w:t>10</w:t>
            </w:r>
            <w:r w:rsidRPr="00E65F95">
              <w:rPr>
                <w:rFonts w:ascii="Times New Roman" w:hAnsi="Times New Roman" w:cs="Times New Roman"/>
                <w:sz w:val="18"/>
                <w:szCs w:val="18"/>
              </w:rPr>
              <w:t>, 2019</w:t>
            </w:r>
            <w:r>
              <w:rPr>
                <w:rFonts w:ascii="Times New Roman" w:hAnsi="Times New Roman" w:cs="Times New Roman"/>
                <w:sz w:val="18"/>
                <w:szCs w:val="18"/>
              </w:rPr>
              <w:tab/>
              <w:t>SDB-</w:t>
            </w:r>
            <w:r w:rsidR="00BA3915">
              <w:rPr>
                <w:rFonts w:ascii="Times New Roman" w:hAnsi="Times New Roman" w:cs="Times New Roman"/>
                <w:sz w:val="18"/>
                <w:szCs w:val="18"/>
              </w:rPr>
              <w:t>4</w:t>
            </w:r>
            <w:r w:rsidRPr="00E65F95">
              <w:rPr>
                <w:rFonts w:ascii="Times New Roman" w:hAnsi="Times New Roman" w:cs="Times New Roman"/>
                <w:sz w:val="18"/>
                <w:szCs w:val="18"/>
              </w:rPr>
              <w:tab/>
              <w:t xml:space="preserve">Page </w:t>
            </w:r>
            <w:r w:rsidRPr="00E65F95">
              <w:rPr>
                <w:rFonts w:ascii="Times New Roman" w:hAnsi="Times New Roman" w:cs="Times New Roman"/>
                <w:b/>
                <w:bCs/>
                <w:sz w:val="18"/>
                <w:szCs w:val="18"/>
              </w:rPr>
              <w:fldChar w:fldCharType="begin"/>
            </w:r>
            <w:r w:rsidRPr="00E65F95">
              <w:rPr>
                <w:rFonts w:ascii="Times New Roman" w:hAnsi="Times New Roman" w:cs="Times New Roman"/>
                <w:b/>
                <w:bCs/>
                <w:sz w:val="18"/>
                <w:szCs w:val="18"/>
              </w:rPr>
              <w:instrText xml:space="preserve"> PAGE </w:instrText>
            </w:r>
            <w:r w:rsidRPr="00E65F95">
              <w:rPr>
                <w:rFonts w:ascii="Times New Roman" w:hAnsi="Times New Roman" w:cs="Times New Roman"/>
                <w:b/>
                <w:bCs/>
                <w:sz w:val="18"/>
                <w:szCs w:val="18"/>
              </w:rPr>
              <w:fldChar w:fldCharType="separate"/>
            </w:r>
            <w:r w:rsidRPr="00E65F95">
              <w:rPr>
                <w:rFonts w:ascii="Times New Roman" w:hAnsi="Times New Roman" w:cs="Times New Roman"/>
                <w:b/>
                <w:bCs/>
                <w:noProof/>
                <w:sz w:val="18"/>
                <w:szCs w:val="18"/>
              </w:rPr>
              <w:t>2</w:t>
            </w:r>
            <w:r w:rsidRPr="00E65F95">
              <w:rPr>
                <w:rFonts w:ascii="Times New Roman" w:hAnsi="Times New Roman" w:cs="Times New Roman"/>
                <w:b/>
                <w:bCs/>
                <w:sz w:val="18"/>
                <w:szCs w:val="18"/>
              </w:rPr>
              <w:fldChar w:fldCharType="end"/>
            </w:r>
            <w:r w:rsidRPr="00E65F95">
              <w:rPr>
                <w:rFonts w:ascii="Times New Roman" w:hAnsi="Times New Roman" w:cs="Times New Roman"/>
                <w:sz w:val="18"/>
                <w:szCs w:val="18"/>
              </w:rPr>
              <w:t xml:space="preserve"> of </w:t>
            </w:r>
            <w:r>
              <w:rPr>
                <w:rFonts w:ascii="Times New Roman" w:hAnsi="Times New Roman" w:cs="Times New Roman"/>
                <w:b/>
                <w:bCs/>
                <w:sz w:val="18"/>
                <w:szCs w:val="18"/>
              </w:rPr>
              <w:fldChar w:fldCharType="begin"/>
            </w:r>
            <w:r>
              <w:rPr>
                <w:rFonts w:ascii="Times New Roman" w:hAnsi="Times New Roman" w:cs="Times New Roman"/>
                <w:b/>
                <w:bCs/>
                <w:sz w:val="18"/>
                <w:szCs w:val="18"/>
              </w:rPr>
              <w:instrText xml:space="preserve"> SECTIONPAGES  </w:instrText>
            </w:r>
            <w:r>
              <w:rPr>
                <w:rFonts w:ascii="Times New Roman" w:hAnsi="Times New Roman" w:cs="Times New Roman"/>
                <w:b/>
                <w:bCs/>
                <w:sz w:val="18"/>
                <w:szCs w:val="18"/>
              </w:rPr>
              <w:fldChar w:fldCharType="separate"/>
            </w:r>
            <w:r w:rsidR="001506E7">
              <w:rPr>
                <w:rFonts w:ascii="Times New Roman" w:hAnsi="Times New Roman" w:cs="Times New Roman"/>
                <w:b/>
                <w:bCs/>
                <w:noProof/>
                <w:sz w:val="18"/>
                <w:szCs w:val="18"/>
              </w:rPr>
              <w:t>6</w:t>
            </w:r>
            <w:r>
              <w:rPr>
                <w:rFonts w:ascii="Times New Roman" w:hAnsi="Times New Roman" w:cs="Times New Roman"/>
                <w:b/>
                <w:bCs/>
                <w:sz w:val="18"/>
                <w:szCs w:val="18"/>
              </w:rPr>
              <w:fldChar w:fldCharType="end"/>
            </w:r>
          </w:p>
        </w:sdtContent>
      </w:sdt>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18"/>
        <w:szCs w:val="18"/>
      </w:rPr>
      <w:id w:val="-2016520937"/>
      <w:docPartObj>
        <w:docPartGallery w:val="Page Numbers (Bottom of Page)"/>
        <w:docPartUnique/>
      </w:docPartObj>
    </w:sdtPr>
    <w:sdtEndPr/>
    <w:sdtContent>
      <w:sdt>
        <w:sdtPr>
          <w:rPr>
            <w:rFonts w:ascii="Times New Roman" w:hAnsi="Times New Roman" w:cs="Times New Roman"/>
            <w:sz w:val="18"/>
            <w:szCs w:val="18"/>
          </w:rPr>
          <w:id w:val="-1650437100"/>
          <w:docPartObj>
            <w:docPartGallery w:val="Page Numbers (Top of Page)"/>
            <w:docPartUnique/>
          </w:docPartObj>
        </w:sdtPr>
        <w:sdtEndPr/>
        <w:sdtContent>
          <w:p w14:paraId="6EFA4B3F" w14:textId="77192DD9" w:rsidR="00C326EA" w:rsidRPr="00E65F95" w:rsidRDefault="00C326EA" w:rsidP="00E65F95">
            <w:pPr>
              <w:pStyle w:val="Footer"/>
              <w:tabs>
                <w:tab w:val="clear" w:pos="4680"/>
                <w:tab w:val="clear" w:pos="9360"/>
                <w:tab w:val="center" w:pos="6480"/>
                <w:tab w:val="right" w:pos="12960"/>
              </w:tabs>
              <w:rPr>
                <w:rFonts w:ascii="Times New Roman" w:hAnsi="Times New Roman" w:cs="Times New Roman"/>
                <w:sz w:val="18"/>
                <w:szCs w:val="18"/>
              </w:rPr>
            </w:pPr>
            <w:r>
              <w:rPr>
                <w:rFonts w:ascii="Times New Roman" w:hAnsi="Times New Roman" w:cs="Times New Roman"/>
                <w:sz w:val="18"/>
                <w:szCs w:val="18"/>
              </w:rPr>
              <w:t xml:space="preserve">Last revised: September </w:t>
            </w:r>
            <w:r w:rsidR="00DA3F8F">
              <w:rPr>
                <w:rFonts w:ascii="Times New Roman" w:hAnsi="Times New Roman" w:cs="Times New Roman"/>
                <w:sz w:val="18"/>
                <w:szCs w:val="18"/>
              </w:rPr>
              <w:t>10</w:t>
            </w:r>
            <w:r w:rsidRPr="00E65F95">
              <w:rPr>
                <w:rFonts w:ascii="Times New Roman" w:hAnsi="Times New Roman" w:cs="Times New Roman"/>
                <w:sz w:val="18"/>
                <w:szCs w:val="18"/>
              </w:rPr>
              <w:t>, 2019</w:t>
            </w:r>
            <w:r>
              <w:rPr>
                <w:rFonts w:ascii="Times New Roman" w:hAnsi="Times New Roman" w:cs="Times New Roman"/>
                <w:sz w:val="18"/>
                <w:szCs w:val="18"/>
              </w:rPr>
              <w:tab/>
              <w:t>SDB-</w:t>
            </w:r>
            <w:r w:rsidR="00EA39CC">
              <w:rPr>
                <w:rFonts w:ascii="Times New Roman" w:hAnsi="Times New Roman" w:cs="Times New Roman"/>
                <w:sz w:val="18"/>
                <w:szCs w:val="18"/>
              </w:rPr>
              <w:t>5</w:t>
            </w:r>
            <w:r w:rsidRPr="00E65F95">
              <w:rPr>
                <w:rFonts w:ascii="Times New Roman" w:hAnsi="Times New Roman" w:cs="Times New Roman"/>
                <w:sz w:val="18"/>
                <w:szCs w:val="18"/>
              </w:rPr>
              <w:tab/>
              <w:t xml:space="preserve">Page </w:t>
            </w:r>
            <w:r w:rsidRPr="00E65F95">
              <w:rPr>
                <w:rFonts w:ascii="Times New Roman" w:hAnsi="Times New Roman" w:cs="Times New Roman"/>
                <w:b/>
                <w:bCs/>
                <w:sz w:val="18"/>
                <w:szCs w:val="18"/>
              </w:rPr>
              <w:fldChar w:fldCharType="begin"/>
            </w:r>
            <w:r w:rsidRPr="00E65F95">
              <w:rPr>
                <w:rFonts w:ascii="Times New Roman" w:hAnsi="Times New Roman" w:cs="Times New Roman"/>
                <w:b/>
                <w:bCs/>
                <w:sz w:val="18"/>
                <w:szCs w:val="18"/>
              </w:rPr>
              <w:instrText xml:space="preserve"> PAGE </w:instrText>
            </w:r>
            <w:r w:rsidRPr="00E65F95">
              <w:rPr>
                <w:rFonts w:ascii="Times New Roman" w:hAnsi="Times New Roman" w:cs="Times New Roman"/>
                <w:b/>
                <w:bCs/>
                <w:sz w:val="18"/>
                <w:szCs w:val="18"/>
              </w:rPr>
              <w:fldChar w:fldCharType="separate"/>
            </w:r>
            <w:r w:rsidRPr="00E65F95">
              <w:rPr>
                <w:rFonts w:ascii="Times New Roman" w:hAnsi="Times New Roman" w:cs="Times New Roman"/>
                <w:b/>
                <w:bCs/>
                <w:noProof/>
                <w:sz w:val="18"/>
                <w:szCs w:val="18"/>
              </w:rPr>
              <w:t>2</w:t>
            </w:r>
            <w:r w:rsidRPr="00E65F95">
              <w:rPr>
                <w:rFonts w:ascii="Times New Roman" w:hAnsi="Times New Roman" w:cs="Times New Roman"/>
                <w:b/>
                <w:bCs/>
                <w:sz w:val="18"/>
                <w:szCs w:val="18"/>
              </w:rPr>
              <w:fldChar w:fldCharType="end"/>
            </w:r>
            <w:r w:rsidRPr="00E65F95">
              <w:rPr>
                <w:rFonts w:ascii="Times New Roman" w:hAnsi="Times New Roman" w:cs="Times New Roman"/>
                <w:sz w:val="18"/>
                <w:szCs w:val="18"/>
              </w:rPr>
              <w:t xml:space="preserve"> of </w:t>
            </w:r>
            <w:r>
              <w:rPr>
                <w:rFonts w:ascii="Times New Roman" w:hAnsi="Times New Roman" w:cs="Times New Roman"/>
                <w:b/>
                <w:bCs/>
                <w:sz w:val="18"/>
                <w:szCs w:val="18"/>
              </w:rPr>
              <w:t>5</w:t>
            </w:r>
          </w:p>
        </w:sdtContent>
      </w:sdt>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18"/>
        <w:szCs w:val="18"/>
      </w:rPr>
      <w:id w:val="353924738"/>
      <w:docPartObj>
        <w:docPartGallery w:val="Page Numbers (Bottom of Page)"/>
        <w:docPartUnique/>
      </w:docPartObj>
    </w:sdtPr>
    <w:sdtEndPr/>
    <w:sdtContent>
      <w:sdt>
        <w:sdtPr>
          <w:rPr>
            <w:rFonts w:ascii="Times New Roman" w:hAnsi="Times New Roman" w:cs="Times New Roman"/>
            <w:sz w:val="18"/>
            <w:szCs w:val="18"/>
          </w:rPr>
          <w:id w:val="-1512210140"/>
          <w:docPartObj>
            <w:docPartGallery w:val="Page Numbers (Top of Page)"/>
            <w:docPartUnique/>
          </w:docPartObj>
        </w:sdtPr>
        <w:sdtEndPr/>
        <w:sdtContent>
          <w:p w14:paraId="4ADD8C48" w14:textId="0503B84B" w:rsidR="00C326EA" w:rsidRPr="00E65F95" w:rsidRDefault="00C326EA" w:rsidP="00FF3643">
            <w:pPr>
              <w:pStyle w:val="Footer"/>
              <w:tabs>
                <w:tab w:val="clear" w:pos="9360"/>
                <w:tab w:val="right" w:pos="12960"/>
              </w:tabs>
              <w:rPr>
                <w:rFonts w:ascii="Times New Roman" w:hAnsi="Times New Roman" w:cs="Times New Roman"/>
                <w:sz w:val="18"/>
                <w:szCs w:val="18"/>
              </w:rPr>
            </w:pPr>
            <w:r>
              <w:rPr>
                <w:rFonts w:ascii="Times New Roman" w:hAnsi="Times New Roman" w:cs="Times New Roman"/>
                <w:sz w:val="18"/>
                <w:szCs w:val="18"/>
              </w:rPr>
              <w:t xml:space="preserve">Last revised: </w:t>
            </w:r>
            <w:r w:rsidR="00B15B91">
              <w:rPr>
                <w:rFonts w:ascii="Times New Roman" w:hAnsi="Times New Roman" w:cs="Times New Roman"/>
                <w:sz w:val="18"/>
                <w:szCs w:val="18"/>
              </w:rPr>
              <w:t xml:space="preserve">September </w:t>
            </w:r>
            <w:r w:rsidR="00DA3F8F">
              <w:rPr>
                <w:rFonts w:ascii="Times New Roman" w:hAnsi="Times New Roman" w:cs="Times New Roman"/>
                <w:sz w:val="18"/>
                <w:szCs w:val="18"/>
              </w:rPr>
              <w:t>10</w:t>
            </w:r>
            <w:r w:rsidR="00B15B91" w:rsidRPr="00E65F95">
              <w:rPr>
                <w:rFonts w:ascii="Times New Roman" w:hAnsi="Times New Roman" w:cs="Times New Roman"/>
                <w:sz w:val="18"/>
                <w:szCs w:val="18"/>
              </w:rPr>
              <w:t>, 2019</w:t>
            </w:r>
            <w:r>
              <w:rPr>
                <w:rFonts w:ascii="Times New Roman" w:hAnsi="Times New Roman" w:cs="Times New Roman"/>
                <w:sz w:val="18"/>
                <w:szCs w:val="18"/>
              </w:rPr>
              <w:tab/>
              <w:t>SDB-</w:t>
            </w:r>
            <w:r w:rsidR="0077620A">
              <w:rPr>
                <w:rFonts w:ascii="Times New Roman" w:hAnsi="Times New Roman" w:cs="Times New Roman"/>
                <w:sz w:val="18"/>
                <w:szCs w:val="18"/>
              </w:rPr>
              <w:t>5</w:t>
            </w:r>
            <w:r w:rsidRPr="00E65F95">
              <w:rPr>
                <w:rFonts w:ascii="Times New Roman" w:hAnsi="Times New Roman" w:cs="Times New Roman"/>
                <w:sz w:val="18"/>
                <w:szCs w:val="18"/>
              </w:rPr>
              <w:tab/>
              <w:t xml:space="preserve">Page </w:t>
            </w:r>
            <w:r w:rsidRPr="00E65F95">
              <w:rPr>
                <w:rFonts w:ascii="Times New Roman" w:hAnsi="Times New Roman" w:cs="Times New Roman"/>
                <w:b/>
                <w:bCs/>
                <w:sz w:val="18"/>
                <w:szCs w:val="18"/>
              </w:rPr>
              <w:fldChar w:fldCharType="begin"/>
            </w:r>
            <w:r w:rsidRPr="00E65F95">
              <w:rPr>
                <w:rFonts w:ascii="Times New Roman" w:hAnsi="Times New Roman" w:cs="Times New Roman"/>
                <w:b/>
                <w:bCs/>
                <w:sz w:val="18"/>
                <w:szCs w:val="18"/>
              </w:rPr>
              <w:instrText xml:space="preserve"> PAGE </w:instrText>
            </w:r>
            <w:r w:rsidRPr="00E65F95">
              <w:rPr>
                <w:rFonts w:ascii="Times New Roman" w:hAnsi="Times New Roman" w:cs="Times New Roman"/>
                <w:b/>
                <w:bCs/>
                <w:sz w:val="18"/>
                <w:szCs w:val="18"/>
              </w:rPr>
              <w:fldChar w:fldCharType="separate"/>
            </w:r>
            <w:r w:rsidRPr="00E65F95">
              <w:rPr>
                <w:rFonts w:ascii="Times New Roman" w:hAnsi="Times New Roman" w:cs="Times New Roman"/>
                <w:b/>
                <w:bCs/>
                <w:noProof/>
                <w:sz w:val="18"/>
                <w:szCs w:val="18"/>
              </w:rPr>
              <w:t>2</w:t>
            </w:r>
            <w:r w:rsidRPr="00E65F95">
              <w:rPr>
                <w:rFonts w:ascii="Times New Roman" w:hAnsi="Times New Roman" w:cs="Times New Roman"/>
                <w:b/>
                <w:bCs/>
                <w:sz w:val="18"/>
                <w:szCs w:val="18"/>
              </w:rPr>
              <w:fldChar w:fldCharType="end"/>
            </w:r>
            <w:r w:rsidRPr="00E65F95">
              <w:rPr>
                <w:rFonts w:ascii="Times New Roman" w:hAnsi="Times New Roman" w:cs="Times New Roman"/>
                <w:sz w:val="18"/>
                <w:szCs w:val="18"/>
              </w:rPr>
              <w:t xml:space="preserve"> of </w:t>
            </w:r>
            <w:r w:rsidRPr="008B4C85">
              <w:rPr>
                <w:rFonts w:ascii="Times New Roman" w:hAnsi="Times New Roman" w:cs="Times New Roman"/>
                <w:b/>
                <w:bCs/>
                <w:sz w:val="18"/>
                <w:szCs w:val="18"/>
              </w:rPr>
              <w:t>5</w:t>
            </w:r>
          </w:p>
        </w:sdtContent>
      </w:sdt>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18"/>
        <w:szCs w:val="18"/>
      </w:rPr>
      <w:id w:val="-970127623"/>
      <w:docPartObj>
        <w:docPartGallery w:val="Page Numbers (Bottom of Page)"/>
        <w:docPartUnique/>
      </w:docPartObj>
    </w:sdtPr>
    <w:sdtEndPr/>
    <w:sdtContent>
      <w:sdt>
        <w:sdtPr>
          <w:rPr>
            <w:rFonts w:ascii="Times New Roman" w:hAnsi="Times New Roman" w:cs="Times New Roman"/>
            <w:sz w:val="18"/>
            <w:szCs w:val="18"/>
          </w:rPr>
          <w:id w:val="-795910007"/>
          <w:docPartObj>
            <w:docPartGallery w:val="Page Numbers (Top of Page)"/>
            <w:docPartUnique/>
          </w:docPartObj>
        </w:sdtPr>
        <w:sdtEndPr/>
        <w:sdtContent>
          <w:p w14:paraId="5E15FD2C" w14:textId="027EF444" w:rsidR="00C326EA" w:rsidRPr="00E65F95" w:rsidRDefault="00C326EA" w:rsidP="00FF3643">
            <w:pPr>
              <w:pStyle w:val="Footer"/>
              <w:tabs>
                <w:tab w:val="clear" w:pos="4680"/>
                <w:tab w:val="clear" w:pos="9360"/>
                <w:tab w:val="center" w:pos="6480"/>
                <w:tab w:val="right" w:pos="12960"/>
              </w:tabs>
              <w:rPr>
                <w:rFonts w:ascii="Times New Roman" w:hAnsi="Times New Roman" w:cs="Times New Roman"/>
                <w:sz w:val="18"/>
                <w:szCs w:val="18"/>
              </w:rPr>
            </w:pPr>
            <w:r>
              <w:rPr>
                <w:rFonts w:ascii="Times New Roman" w:hAnsi="Times New Roman" w:cs="Times New Roman"/>
                <w:sz w:val="18"/>
                <w:szCs w:val="18"/>
              </w:rPr>
              <w:t xml:space="preserve">Last revised: </w:t>
            </w:r>
            <w:r w:rsidR="00B15B91">
              <w:rPr>
                <w:rFonts w:ascii="Times New Roman" w:hAnsi="Times New Roman" w:cs="Times New Roman"/>
                <w:sz w:val="18"/>
                <w:szCs w:val="18"/>
              </w:rPr>
              <w:t xml:space="preserve">September </w:t>
            </w:r>
            <w:r w:rsidR="00DA3F8F">
              <w:rPr>
                <w:rFonts w:ascii="Times New Roman" w:hAnsi="Times New Roman" w:cs="Times New Roman"/>
                <w:sz w:val="18"/>
                <w:szCs w:val="18"/>
              </w:rPr>
              <w:t>10</w:t>
            </w:r>
            <w:r w:rsidR="00B15B91" w:rsidRPr="00E65F95">
              <w:rPr>
                <w:rFonts w:ascii="Times New Roman" w:hAnsi="Times New Roman" w:cs="Times New Roman"/>
                <w:sz w:val="18"/>
                <w:szCs w:val="18"/>
              </w:rPr>
              <w:t>, 2019</w:t>
            </w:r>
            <w:r>
              <w:rPr>
                <w:rFonts w:ascii="Times New Roman" w:hAnsi="Times New Roman" w:cs="Times New Roman"/>
                <w:sz w:val="18"/>
                <w:szCs w:val="18"/>
              </w:rPr>
              <w:tab/>
              <w:t>SDB-</w:t>
            </w:r>
            <w:r w:rsidR="0077620A">
              <w:rPr>
                <w:rFonts w:ascii="Times New Roman" w:hAnsi="Times New Roman" w:cs="Times New Roman"/>
                <w:sz w:val="18"/>
                <w:szCs w:val="18"/>
              </w:rPr>
              <w:t>5</w:t>
            </w:r>
            <w:r w:rsidRPr="00E65F95">
              <w:rPr>
                <w:rFonts w:ascii="Times New Roman" w:hAnsi="Times New Roman" w:cs="Times New Roman"/>
                <w:sz w:val="18"/>
                <w:szCs w:val="18"/>
              </w:rPr>
              <w:tab/>
              <w:t xml:space="preserve">Page </w:t>
            </w:r>
            <w:r w:rsidRPr="00E65F95">
              <w:rPr>
                <w:rFonts w:ascii="Times New Roman" w:hAnsi="Times New Roman" w:cs="Times New Roman"/>
                <w:b/>
                <w:bCs/>
                <w:sz w:val="18"/>
                <w:szCs w:val="18"/>
              </w:rPr>
              <w:fldChar w:fldCharType="begin"/>
            </w:r>
            <w:r w:rsidRPr="00E65F95">
              <w:rPr>
                <w:rFonts w:ascii="Times New Roman" w:hAnsi="Times New Roman" w:cs="Times New Roman"/>
                <w:b/>
                <w:bCs/>
                <w:sz w:val="18"/>
                <w:szCs w:val="18"/>
              </w:rPr>
              <w:instrText xml:space="preserve"> PAGE </w:instrText>
            </w:r>
            <w:r w:rsidRPr="00E65F95">
              <w:rPr>
                <w:rFonts w:ascii="Times New Roman" w:hAnsi="Times New Roman" w:cs="Times New Roman"/>
                <w:b/>
                <w:bCs/>
                <w:sz w:val="18"/>
                <w:szCs w:val="18"/>
              </w:rPr>
              <w:fldChar w:fldCharType="separate"/>
            </w:r>
            <w:r w:rsidRPr="00E65F95">
              <w:rPr>
                <w:rFonts w:ascii="Times New Roman" w:hAnsi="Times New Roman" w:cs="Times New Roman"/>
                <w:b/>
                <w:bCs/>
                <w:noProof/>
                <w:sz w:val="18"/>
                <w:szCs w:val="18"/>
              </w:rPr>
              <w:t>2</w:t>
            </w:r>
            <w:r w:rsidRPr="00E65F95">
              <w:rPr>
                <w:rFonts w:ascii="Times New Roman" w:hAnsi="Times New Roman" w:cs="Times New Roman"/>
                <w:b/>
                <w:bCs/>
                <w:sz w:val="18"/>
                <w:szCs w:val="18"/>
              </w:rPr>
              <w:fldChar w:fldCharType="end"/>
            </w:r>
            <w:r w:rsidRPr="00E65F95">
              <w:rPr>
                <w:rFonts w:ascii="Times New Roman" w:hAnsi="Times New Roman" w:cs="Times New Roman"/>
                <w:sz w:val="18"/>
                <w:szCs w:val="18"/>
              </w:rPr>
              <w:t xml:space="preserve"> of </w:t>
            </w:r>
            <w:r>
              <w:rPr>
                <w:rFonts w:ascii="Times New Roman" w:hAnsi="Times New Roman" w:cs="Times New Roman"/>
                <w:b/>
                <w:bCs/>
                <w:sz w:val="18"/>
                <w:szCs w:val="18"/>
              </w:rPr>
              <w:t>5</w:t>
            </w:r>
          </w:p>
        </w:sdtContent>
      </w:sdt>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18"/>
        <w:szCs w:val="18"/>
      </w:rPr>
      <w:id w:val="991760008"/>
      <w:docPartObj>
        <w:docPartGallery w:val="Page Numbers (Bottom of Page)"/>
        <w:docPartUnique/>
      </w:docPartObj>
    </w:sdtPr>
    <w:sdtEndPr/>
    <w:sdtContent>
      <w:sdt>
        <w:sdtPr>
          <w:rPr>
            <w:rFonts w:ascii="Times New Roman" w:hAnsi="Times New Roman" w:cs="Times New Roman"/>
            <w:sz w:val="18"/>
            <w:szCs w:val="18"/>
          </w:rPr>
          <w:id w:val="-1323582871"/>
          <w:docPartObj>
            <w:docPartGallery w:val="Page Numbers (Top of Page)"/>
            <w:docPartUnique/>
          </w:docPartObj>
        </w:sdtPr>
        <w:sdtEndPr/>
        <w:sdtContent>
          <w:p w14:paraId="52F143A7" w14:textId="1D4092BB" w:rsidR="00C326EA" w:rsidRPr="00E65F95" w:rsidRDefault="00C326EA" w:rsidP="00FF3643">
            <w:pPr>
              <w:pStyle w:val="Footer"/>
              <w:tabs>
                <w:tab w:val="clear" w:pos="9360"/>
                <w:tab w:val="right" w:pos="12960"/>
              </w:tabs>
              <w:rPr>
                <w:rFonts w:ascii="Times New Roman" w:hAnsi="Times New Roman" w:cs="Times New Roman"/>
                <w:sz w:val="18"/>
                <w:szCs w:val="18"/>
              </w:rPr>
            </w:pPr>
            <w:r>
              <w:rPr>
                <w:rFonts w:ascii="Times New Roman" w:hAnsi="Times New Roman" w:cs="Times New Roman"/>
                <w:sz w:val="18"/>
                <w:szCs w:val="18"/>
              </w:rPr>
              <w:t xml:space="preserve">Last revised: </w:t>
            </w:r>
            <w:r w:rsidR="00B15B91">
              <w:rPr>
                <w:rFonts w:ascii="Times New Roman" w:hAnsi="Times New Roman" w:cs="Times New Roman"/>
                <w:sz w:val="18"/>
                <w:szCs w:val="18"/>
              </w:rPr>
              <w:t xml:space="preserve">September </w:t>
            </w:r>
            <w:r w:rsidR="00DA3F8F">
              <w:rPr>
                <w:rFonts w:ascii="Times New Roman" w:hAnsi="Times New Roman" w:cs="Times New Roman"/>
                <w:sz w:val="18"/>
                <w:szCs w:val="18"/>
              </w:rPr>
              <w:t>10</w:t>
            </w:r>
            <w:r w:rsidR="00B15B91" w:rsidRPr="00E65F95">
              <w:rPr>
                <w:rFonts w:ascii="Times New Roman" w:hAnsi="Times New Roman" w:cs="Times New Roman"/>
                <w:sz w:val="18"/>
                <w:szCs w:val="18"/>
              </w:rPr>
              <w:t>, 2019</w:t>
            </w:r>
            <w:r>
              <w:rPr>
                <w:rFonts w:ascii="Times New Roman" w:hAnsi="Times New Roman" w:cs="Times New Roman"/>
                <w:sz w:val="18"/>
                <w:szCs w:val="18"/>
              </w:rPr>
              <w:tab/>
              <w:t>SDB-</w:t>
            </w:r>
            <w:r w:rsidR="0077620A">
              <w:rPr>
                <w:rFonts w:ascii="Times New Roman" w:hAnsi="Times New Roman" w:cs="Times New Roman"/>
                <w:sz w:val="18"/>
                <w:szCs w:val="18"/>
              </w:rPr>
              <w:t>5</w:t>
            </w:r>
            <w:r w:rsidRPr="00E65F95">
              <w:rPr>
                <w:rFonts w:ascii="Times New Roman" w:hAnsi="Times New Roman" w:cs="Times New Roman"/>
                <w:sz w:val="18"/>
                <w:szCs w:val="18"/>
              </w:rPr>
              <w:tab/>
              <w:t xml:space="preserve">Page </w:t>
            </w:r>
            <w:r w:rsidRPr="00E65F95">
              <w:rPr>
                <w:rFonts w:ascii="Times New Roman" w:hAnsi="Times New Roman" w:cs="Times New Roman"/>
                <w:b/>
                <w:bCs/>
                <w:sz w:val="18"/>
                <w:szCs w:val="18"/>
              </w:rPr>
              <w:fldChar w:fldCharType="begin"/>
            </w:r>
            <w:r w:rsidRPr="00E65F95">
              <w:rPr>
                <w:rFonts w:ascii="Times New Roman" w:hAnsi="Times New Roman" w:cs="Times New Roman"/>
                <w:b/>
                <w:bCs/>
                <w:sz w:val="18"/>
                <w:szCs w:val="18"/>
              </w:rPr>
              <w:instrText xml:space="preserve"> PAGE </w:instrText>
            </w:r>
            <w:r w:rsidRPr="00E65F95">
              <w:rPr>
                <w:rFonts w:ascii="Times New Roman" w:hAnsi="Times New Roman" w:cs="Times New Roman"/>
                <w:b/>
                <w:bCs/>
                <w:sz w:val="18"/>
                <w:szCs w:val="18"/>
              </w:rPr>
              <w:fldChar w:fldCharType="separate"/>
            </w:r>
            <w:r w:rsidRPr="00E65F95">
              <w:rPr>
                <w:rFonts w:ascii="Times New Roman" w:hAnsi="Times New Roman" w:cs="Times New Roman"/>
                <w:b/>
                <w:bCs/>
                <w:noProof/>
                <w:sz w:val="18"/>
                <w:szCs w:val="18"/>
              </w:rPr>
              <w:t>2</w:t>
            </w:r>
            <w:r w:rsidRPr="00E65F95">
              <w:rPr>
                <w:rFonts w:ascii="Times New Roman" w:hAnsi="Times New Roman" w:cs="Times New Roman"/>
                <w:b/>
                <w:bCs/>
                <w:sz w:val="18"/>
                <w:szCs w:val="18"/>
              </w:rPr>
              <w:fldChar w:fldCharType="end"/>
            </w:r>
            <w:r w:rsidRPr="00E65F95">
              <w:rPr>
                <w:rFonts w:ascii="Times New Roman" w:hAnsi="Times New Roman" w:cs="Times New Roman"/>
                <w:sz w:val="18"/>
                <w:szCs w:val="18"/>
              </w:rPr>
              <w:t xml:space="preserve"> of </w:t>
            </w:r>
            <w:r>
              <w:rPr>
                <w:rFonts w:ascii="Times New Roman" w:hAnsi="Times New Roman" w:cs="Times New Roman"/>
                <w:b/>
                <w:bCs/>
                <w:sz w:val="18"/>
                <w:szCs w:val="18"/>
              </w:rPr>
              <w:t>5</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CB8291" w14:textId="77777777" w:rsidR="00C11E91" w:rsidRDefault="00C11E91" w:rsidP="00542B9B">
      <w:pPr>
        <w:spacing w:after="0" w:line="240" w:lineRule="auto"/>
      </w:pPr>
      <w:r>
        <w:separator/>
      </w:r>
    </w:p>
  </w:footnote>
  <w:footnote w:type="continuationSeparator" w:id="0">
    <w:p w14:paraId="7C549C2B" w14:textId="77777777" w:rsidR="00C11E91" w:rsidRDefault="00C11E91" w:rsidP="00542B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5E5C77" w14:textId="71128D0E" w:rsidR="000911E2" w:rsidRDefault="000911E2" w:rsidP="000610E5">
    <w:pPr>
      <w:autoSpaceDE w:val="0"/>
      <w:autoSpaceDN w:val="0"/>
      <w:adjustRightInd w:val="0"/>
      <w:spacing w:after="0" w:line="240" w:lineRule="auto"/>
      <w:jc w:val="center"/>
      <w:rPr>
        <w:rFonts w:ascii="Times New Roman" w:hAnsi="Times New Roman" w:cs="Times New Roman"/>
        <w:b/>
        <w:bCs/>
        <w:sz w:val="24"/>
        <w:szCs w:val="24"/>
      </w:rPr>
    </w:pPr>
  </w:p>
  <w:p w14:paraId="39DB7C9C" w14:textId="77777777" w:rsidR="00C326EA" w:rsidRPr="00836875" w:rsidRDefault="00C326EA" w:rsidP="000610E5">
    <w:pPr>
      <w:autoSpaceDE w:val="0"/>
      <w:autoSpaceDN w:val="0"/>
      <w:adjustRightInd w:val="0"/>
      <w:spacing w:after="0" w:line="240" w:lineRule="auto"/>
      <w:jc w:val="center"/>
      <w:rPr>
        <w:rFonts w:ascii="Times New Roman" w:hAnsi="Times New Roman" w:cs="Times New Roman"/>
        <w:b/>
        <w:bCs/>
        <w:sz w:val="24"/>
        <w:szCs w:val="24"/>
      </w:rPr>
    </w:pPr>
    <w:r w:rsidRPr="00836875">
      <w:rPr>
        <w:rFonts w:ascii="Times New Roman" w:hAnsi="Times New Roman" w:cs="Times New Roman"/>
        <w:b/>
        <w:bCs/>
        <w:sz w:val="24"/>
        <w:szCs w:val="24"/>
      </w:rPr>
      <w:t>SDB-1</w:t>
    </w:r>
  </w:p>
  <w:p w14:paraId="34483B0C" w14:textId="0DDDA1EB" w:rsidR="00C326EA" w:rsidRDefault="00C326EA" w:rsidP="000610E5">
    <w:pPr>
      <w:autoSpaceDE w:val="0"/>
      <w:autoSpaceDN w:val="0"/>
      <w:adjustRightInd w:val="0"/>
      <w:spacing w:after="0" w:line="240" w:lineRule="auto"/>
      <w:jc w:val="center"/>
      <w:rPr>
        <w:rFonts w:ascii="Times New Roman" w:hAnsi="Times New Roman" w:cs="Times New Roman"/>
        <w:b/>
        <w:bCs/>
      </w:rPr>
    </w:pPr>
    <w:r w:rsidRPr="00836875">
      <w:rPr>
        <w:rFonts w:ascii="Times New Roman" w:hAnsi="Times New Roman" w:cs="Times New Roman"/>
        <w:b/>
        <w:bCs/>
        <w:sz w:val="24"/>
        <w:szCs w:val="24"/>
      </w:rPr>
      <w:t xml:space="preserve">INSTRUCTIONS FOR COMPLETING THE SMALL DIVERSE BUSINESS (SDB) PARTICIPATION SUBMITTAL AND SDB </w:t>
    </w:r>
    <w:r w:rsidR="001506E7">
      <w:rPr>
        <w:rFonts w:ascii="Times New Roman" w:hAnsi="Times New Roman" w:cs="Times New Roman"/>
        <w:b/>
        <w:bCs/>
        <w:sz w:val="24"/>
        <w:szCs w:val="24"/>
      </w:rPr>
      <w:t>UTILIZATION SCHEDULE</w:t>
    </w:r>
    <w:r>
      <w:rPr>
        <w:rFonts w:ascii="Times New Roman" w:hAnsi="Times New Roman" w:cs="Times New Roman"/>
        <w:b/>
        <w:bCs/>
      </w:rPr>
      <w:t>.</w:t>
    </w:r>
  </w:p>
  <w:p w14:paraId="3AB3BF2A" w14:textId="77777777" w:rsidR="00C326EA" w:rsidRDefault="00C326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B4CCCE" w14:textId="1B08909B" w:rsidR="00C326EA" w:rsidRPr="00836875" w:rsidRDefault="00C326EA" w:rsidP="000610E5">
    <w:pPr>
      <w:autoSpaceDE w:val="0"/>
      <w:autoSpaceDN w:val="0"/>
      <w:adjustRightInd w:val="0"/>
      <w:spacing w:after="0" w:line="240" w:lineRule="auto"/>
      <w:jc w:val="center"/>
      <w:rPr>
        <w:rFonts w:ascii="Times New Roman" w:hAnsi="Times New Roman" w:cs="Times New Roman"/>
        <w:b/>
        <w:bCs/>
        <w:sz w:val="24"/>
        <w:szCs w:val="24"/>
      </w:rPr>
    </w:pPr>
    <w:r w:rsidRPr="00836875">
      <w:rPr>
        <w:rFonts w:ascii="Times New Roman" w:hAnsi="Times New Roman" w:cs="Times New Roman"/>
        <w:b/>
        <w:bCs/>
        <w:sz w:val="24"/>
        <w:szCs w:val="24"/>
      </w:rPr>
      <w:t>SDB-2</w:t>
    </w:r>
  </w:p>
  <w:p w14:paraId="2321D760" w14:textId="31297CC4" w:rsidR="00C326EA" w:rsidRPr="00836875" w:rsidRDefault="00C326EA" w:rsidP="000610E5">
    <w:pPr>
      <w:autoSpaceDE w:val="0"/>
      <w:autoSpaceDN w:val="0"/>
      <w:adjustRightInd w:val="0"/>
      <w:spacing w:after="0" w:line="240" w:lineRule="auto"/>
      <w:jc w:val="center"/>
      <w:rPr>
        <w:rFonts w:ascii="Times New Roman" w:hAnsi="Times New Roman" w:cs="Times New Roman"/>
        <w:b/>
        <w:bCs/>
        <w:sz w:val="24"/>
        <w:szCs w:val="24"/>
      </w:rPr>
    </w:pPr>
    <w:r w:rsidRPr="00836875">
      <w:rPr>
        <w:rFonts w:ascii="Times New Roman" w:hAnsi="Times New Roman" w:cs="Times New Roman"/>
        <w:b/>
        <w:bCs/>
        <w:sz w:val="24"/>
        <w:szCs w:val="24"/>
      </w:rPr>
      <w:t xml:space="preserve">SDB PARTICIPATION SUBMITTAL </w:t>
    </w:r>
  </w:p>
  <w:p w14:paraId="64503DDD" w14:textId="77777777" w:rsidR="00C326EA" w:rsidRDefault="00C326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BECD7" w14:textId="3B5F3A5F" w:rsidR="00C326EA" w:rsidRPr="00836875" w:rsidRDefault="00C326EA" w:rsidP="000610E5">
    <w:pPr>
      <w:autoSpaceDE w:val="0"/>
      <w:autoSpaceDN w:val="0"/>
      <w:adjustRightInd w:val="0"/>
      <w:spacing w:after="0" w:line="240" w:lineRule="auto"/>
      <w:jc w:val="center"/>
      <w:rPr>
        <w:rFonts w:ascii="Times New Roman" w:hAnsi="Times New Roman" w:cs="Times New Roman"/>
        <w:b/>
        <w:bCs/>
        <w:sz w:val="24"/>
        <w:szCs w:val="24"/>
      </w:rPr>
    </w:pPr>
    <w:r w:rsidRPr="00836875">
      <w:rPr>
        <w:rFonts w:ascii="Times New Roman" w:hAnsi="Times New Roman" w:cs="Times New Roman"/>
        <w:b/>
        <w:bCs/>
        <w:sz w:val="24"/>
        <w:szCs w:val="24"/>
      </w:rPr>
      <w:t>SDB-3</w:t>
    </w:r>
  </w:p>
  <w:p w14:paraId="1D29DE6F" w14:textId="6F8F2B37" w:rsidR="00C326EA" w:rsidRPr="00836875" w:rsidRDefault="00C326EA" w:rsidP="000610E5">
    <w:pPr>
      <w:autoSpaceDE w:val="0"/>
      <w:autoSpaceDN w:val="0"/>
      <w:adjustRightInd w:val="0"/>
      <w:spacing w:after="0" w:line="240" w:lineRule="auto"/>
      <w:jc w:val="center"/>
      <w:rPr>
        <w:rFonts w:ascii="Times New Roman" w:hAnsi="Times New Roman" w:cs="Times New Roman"/>
        <w:b/>
        <w:bCs/>
        <w:sz w:val="24"/>
        <w:szCs w:val="24"/>
      </w:rPr>
    </w:pPr>
    <w:r w:rsidRPr="00836875">
      <w:rPr>
        <w:rFonts w:ascii="Times New Roman" w:hAnsi="Times New Roman" w:cs="Times New Roman"/>
        <w:b/>
        <w:bCs/>
        <w:sz w:val="24"/>
        <w:szCs w:val="24"/>
      </w:rPr>
      <w:t xml:space="preserve">SDB </w:t>
    </w:r>
    <w:r w:rsidR="001506E7">
      <w:rPr>
        <w:rFonts w:ascii="Times New Roman" w:hAnsi="Times New Roman" w:cs="Times New Roman"/>
        <w:b/>
        <w:bCs/>
        <w:sz w:val="24"/>
        <w:szCs w:val="24"/>
      </w:rPr>
      <w:t>UTILIZATION SCHEDULE</w:t>
    </w:r>
    <w:r w:rsidRPr="00836875">
      <w:rPr>
        <w:rFonts w:ascii="Times New Roman" w:hAnsi="Times New Roman" w:cs="Times New Roman"/>
        <w:b/>
        <w:bCs/>
        <w:sz w:val="24"/>
        <w:szCs w:val="24"/>
      </w:rPr>
      <w:t xml:space="preserve"> </w:t>
    </w:r>
  </w:p>
  <w:p w14:paraId="6A470923" w14:textId="77777777" w:rsidR="00C326EA" w:rsidRDefault="00C326E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E31E6" w14:textId="4A75BD82" w:rsidR="00C326EA" w:rsidRPr="00836875" w:rsidRDefault="00C326EA" w:rsidP="000610E5">
    <w:pPr>
      <w:autoSpaceDE w:val="0"/>
      <w:autoSpaceDN w:val="0"/>
      <w:adjustRightInd w:val="0"/>
      <w:spacing w:after="0" w:line="240" w:lineRule="auto"/>
      <w:jc w:val="center"/>
      <w:rPr>
        <w:rFonts w:ascii="Times New Roman" w:hAnsi="Times New Roman" w:cs="Times New Roman"/>
        <w:b/>
        <w:bCs/>
        <w:sz w:val="24"/>
        <w:szCs w:val="24"/>
      </w:rPr>
    </w:pPr>
    <w:r w:rsidRPr="00836875">
      <w:rPr>
        <w:rFonts w:ascii="Times New Roman" w:hAnsi="Times New Roman" w:cs="Times New Roman"/>
        <w:b/>
        <w:bCs/>
        <w:sz w:val="24"/>
        <w:szCs w:val="24"/>
      </w:rPr>
      <w:t>SDB-</w:t>
    </w:r>
    <w:r w:rsidR="00BA3915">
      <w:rPr>
        <w:rFonts w:ascii="Times New Roman" w:hAnsi="Times New Roman" w:cs="Times New Roman"/>
        <w:b/>
        <w:bCs/>
        <w:sz w:val="24"/>
        <w:szCs w:val="24"/>
      </w:rPr>
      <w:t>4</w:t>
    </w:r>
  </w:p>
  <w:p w14:paraId="1DAD0A3E" w14:textId="77777777" w:rsidR="00C326EA" w:rsidRPr="00836875" w:rsidRDefault="00C326EA" w:rsidP="000610E5">
    <w:pPr>
      <w:autoSpaceDE w:val="0"/>
      <w:autoSpaceDN w:val="0"/>
      <w:adjustRightInd w:val="0"/>
      <w:spacing w:after="0" w:line="240" w:lineRule="auto"/>
      <w:jc w:val="center"/>
      <w:rPr>
        <w:rFonts w:ascii="Times New Roman" w:hAnsi="Times New Roman" w:cs="Times New Roman"/>
        <w:b/>
        <w:bCs/>
        <w:sz w:val="24"/>
        <w:szCs w:val="24"/>
      </w:rPr>
    </w:pPr>
    <w:r w:rsidRPr="00836875">
      <w:rPr>
        <w:rFonts w:ascii="Times New Roman" w:hAnsi="Times New Roman" w:cs="Times New Roman"/>
        <w:b/>
        <w:bCs/>
        <w:sz w:val="24"/>
        <w:szCs w:val="24"/>
      </w:rPr>
      <w:t xml:space="preserve">GUIDANCE FOR DOCUMENTING GOOD FAITH EFFORTS TO MEET THE SMALL DIVERSE BUSINESS (SDB) PARTICIPATION GOAL </w:t>
    </w:r>
  </w:p>
  <w:p w14:paraId="126E9D28" w14:textId="77777777" w:rsidR="00C326EA" w:rsidRDefault="00C326E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6D1169" w14:textId="7443427F" w:rsidR="00C326EA" w:rsidRPr="00836875" w:rsidRDefault="00C326EA" w:rsidP="00B15B91">
    <w:pPr>
      <w:tabs>
        <w:tab w:val="left" w:pos="3690"/>
        <w:tab w:val="center" w:pos="6480"/>
      </w:tabs>
      <w:autoSpaceDE w:val="0"/>
      <w:autoSpaceDN w:val="0"/>
      <w:adjustRightInd w:val="0"/>
      <w:spacing w:after="0" w:line="240" w:lineRule="auto"/>
      <w:jc w:val="center"/>
      <w:rPr>
        <w:rFonts w:ascii="Times New Roman" w:hAnsi="Times New Roman" w:cs="Times New Roman"/>
        <w:b/>
        <w:bCs/>
        <w:sz w:val="24"/>
        <w:szCs w:val="24"/>
      </w:rPr>
    </w:pPr>
    <w:r w:rsidRPr="00836875">
      <w:rPr>
        <w:rFonts w:ascii="Times New Roman" w:hAnsi="Times New Roman" w:cs="Times New Roman"/>
        <w:b/>
        <w:bCs/>
        <w:sz w:val="24"/>
        <w:szCs w:val="24"/>
      </w:rPr>
      <w:t>SDB-</w:t>
    </w:r>
    <w:r w:rsidR="000D053A">
      <w:rPr>
        <w:rFonts w:ascii="Times New Roman" w:hAnsi="Times New Roman" w:cs="Times New Roman"/>
        <w:b/>
        <w:bCs/>
        <w:sz w:val="24"/>
        <w:szCs w:val="24"/>
      </w:rPr>
      <w:t>5</w:t>
    </w:r>
  </w:p>
  <w:p w14:paraId="2341D5B8" w14:textId="147861D3" w:rsidR="00C326EA" w:rsidRPr="00836875" w:rsidRDefault="00C326EA" w:rsidP="000610E5">
    <w:pPr>
      <w:autoSpaceDE w:val="0"/>
      <w:autoSpaceDN w:val="0"/>
      <w:adjustRightInd w:val="0"/>
      <w:spacing w:after="0" w:line="240" w:lineRule="auto"/>
      <w:jc w:val="center"/>
      <w:rPr>
        <w:rFonts w:ascii="Times New Roman" w:hAnsi="Times New Roman" w:cs="Times New Roman"/>
        <w:b/>
        <w:bCs/>
        <w:sz w:val="24"/>
        <w:szCs w:val="24"/>
      </w:rPr>
    </w:pPr>
    <w:r w:rsidRPr="00836875">
      <w:rPr>
        <w:rFonts w:ascii="Times New Roman" w:hAnsi="Times New Roman" w:cs="Times New Roman"/>
        <w:b/>
        <w:bCs/>
        <w:sz w:val="24"/>
        <w:szCs w:val="24"/>
      </w:rPr>
      <w:t xml:space="preserve">GOOD FAITH EFFORTS DOCUMENTATION TO SUPPORT WAIVER REQUEST OF SDB PARTICIPATION GOAL </w:t>
    </w:r>
  </w:p>
  <w:p w14:paraId="2FB0AEF7" w14:textId="77777777" w:rsidR="00C326EA" w:rsidRPr="00836875" w:rsidRDefault="00C326EA">
    <w:pPr>
      <w:pStyle w:val="Header"/>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8174C"/>
    <w:multiLevelType w:val="hybridMultilevel"/>
    <w:tmpl w:val="3F38967E"/>
    <w:lvl w:ilvl="0" w:tplc="25326248">
      <w:start w:val="1"/>
      <w:numFmt w:val="decimal"/>
      <w:lvlText w:val="%1."/>
      <w:lvlJc w:val="left"/>
      <w:pPr>
        <w:ind w:left="720" w:hanging="360"/>
      </w:pPr>
      <w:rPr>
        <w:rFonts w:hint="default"/>
      </w:rPr>
    </w:lvl>
    <w:lvl w:ilvl="1" w:tplc="C9C8B2A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926665"/>
    <w:multiLevelType w:val="hybridMultilevel"/>
    <w:tmpl w:val="1B64208A"/>
    <w:lvl w:ilvl="0" w:tplc="02DACCC2">
      <w:start w:val="1"/>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2D55C8"/>
    <w:multiLevelType w:val="hybridMultilevel"/>
    <w:tmpl w:val="824AC978"/>
    <w:lvl w:ilvl="0" w:tplc="8138CE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611E2D"/>
    <w:multiLevelType w:val="hybridMultilevel"/>
    <w:tmpl w:val="824AC978"/>
    <w:lvl w:ilvl="0" w:tplc="8138CE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3231E2"/>
    <w:multiLevelType w:val="hybridMultilevel"/>
    <w:tmpl w:val="C780F3D0"/>
    <w:lvl w:ilvl="0" w:tplc="47167306">
      <w:start w:val="1"/>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 w15:restartNumberingAfterBreak="0">
    <w:nsid w:val="1EBB2B43"/>
    <w:multiLevelType w:val="hybridMultilevel"/>
    <w:tmpl w:val="55A02CA2"/>
    <w:lvl w:ilvl="0" w:tplc="0F86FE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2B63F4"/>
    <w:multiLevelType w:val="hybridMultilevel"/>
    <w:tmpl w:val="C780F3D0"/>
    <w:lvl w:ilvl="0" w:tplc="47167306">
      <w:start w:val="1"/>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15:restartNumberingAfterBreak="0">
    <w:nsid w:val="261702AD"/>
    <w:multiLevelType w:val="hybridMultilevel"/>
    <w:tmpl w:val="7AD81866"/>
    <w:lvl w:ilvl="0" w:tplc="444CA92C">
      <w:start w:val="1"/>
      <w:numFmt w:val="decimal"/>
      <w:lvlText w:val="%1."/>
      <w:lvlJc w:val="left"/>
      <w:pPr>
        <w:ind w:left="1350" w:hanging="360"/>
      </w:pPr>
      <w:rPr>
        <w:rFonts w:hint="default"/>
      </w:rPr>
    </w:lvl>
    <w:lvl w:ilvl="1" w:tplc="02DACCC2">
      <w:start w:val="1"/>
      <w:numFmt w:val="lowerLetter"/>
      <w:lvlText w:val="(%2)"/>
      <w:lvlJc w:val="left"/>
      <w:pPr>
        <w:ind w:left="2070" w:hanging="360"/>
      </w:pPr>
      <w:rPr>
        <w:rFonts w:hint="default"/>
      </w:r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8" w15:restartNumberingAfterBreak="0">
    <w:nsid w:val="28B437BA"/>
    <w:multiLevelType w:val="hybridMultilevel"/>
    <w:tmpl w:val="489CD644"/>
    <w:lvl w:ilvl="0" w:tplc="BD227924">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D36418"/>
    <w:multiLevelType w:val="hybridMultilevel"/>
    <w:tmpl w:val="1B828E76"/>
    <w:lvl w:ilvl="0" w:tplc="47167306">
      <w:start w:val="1"/>
      <w:numFmt w:val="lowerLetter"/>
      <w:lvlText w:val="(%1)"/>
      <w:lvlJc w:val="left"/>
      <w:pPr>
        <w:ind w:left="1440" w:hanging="360"/>
      </w:pPr>
      <w:rPr>
        <w:rFonts w:hint="default"/>
      </w:rPr>
    </w:lvl>
    <w:lvl w:ilvl="1" w:tplc="47167306">
      <w:start w:val="1"/>
      <w:numFmt w:val="lowerLetter"/>
      <w:lvlText w:val="(%2)"/>
      <w:lvlJc w:val="left"/>
      <w:pPr>
        <w:ind w:left="2160" w:hanging="360"/>
      </w:pPr>
      <w:rPr>
        <w:rFonts w:hint="default"/>
      </w:rPr>
    </w:lvl>
    <w:lvl w:ilvl="2" w:tplc="D67037E4">
      <w:start w:val="1"/>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71F561F"/>
    <w:multiLevelType w:val="hybridMultilevel"/>
    <w:tmpl w:val="6662506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62576A"/>
    <w:multiLevelType w:val="hybridMultilevel"/>
    <w:tmpl w:val="EB8263A6"/>
    <w:lvl w:ilvl="0" w:tplc="471673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940F7B"/>
    <w:multiLevelType w:val="hybridMultilevel"/>
    <w:tmpl w:val="E45E8030"/>
    <w:lvl w:ilvl="0" w:tplc="B0147A3C">
      <w:start w:val="1"/>
      <w:numFmt w:val="decimal"/>
      <w:lvlText w:val="%1."/>
      <w:lvlJc w:val="left"/>
      <w:pPr>
        <w:ind w:left="720" w:hanging="360"/>
      </w:pPr>
      <w:rPr>
        <w:rFonts w:ascii="TimesNewRomanPSMT" w:hAnsi="TimesNewRomanPSMT" w:cs="TimesNewRomanPSM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1F2B6C"/>
    <w:multiLevelType w:val="hybridMultilevel"/>
    <w:tmpl w:val="11F6589C"/>
    <w:lvl w:ilvl="0" w:tplc="E37CA28C">
      <w:start w:val="1"/>
      <w:numFmt w:val="upperRoman"/>
      <w:lvlText w:val="%1."/>
      <w:lvlJc w:val="left"/>
      <w:pPr>
        <w:ind w:left="1080" w:hanging="720"/>
      </w:pPr>
      <w:rPr>
        <w:rFonts w:ascii="TimesNewRomanPSMT" w:hAnsi="TimesNewRomanPSMT" w:cs="TimesNewRomanPSMT"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25321A"/>
    <w:multiLevelType w:val="hybridMultilevel"/>
    <w:tmpl w:val="49B283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EF1528"/>
    <w:multiLevelType w:val="hybridMultilevel"/>
    <w:tmpl w:val="30E4EAB0"/>
    <w:lvl w:ilvl="0" w:tplc="0409000F">
      <w:start w:val="1"/>
      <w:numFmt w:val="decimal"/>
      <w:lvlText w:val="%1."/>
      <w:lvlJc w:val="left"/>
      <w:pPr>
        <w:ind w:left="720" w:hanging="360"/>
      </w:pPr>
      <w:rPr>
        <w:rFonts w:hint="default"/>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0824D2"/>
    <w:multiLevelType w:val="hybridMultilevel"/>
    <w:tmpl w:val="B3240730"/>
    <w:lvl w:ilvl="0" w:tplc="22EC0492">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CB6213B"/>
    <w:multiLevelType w:val="hybridMultilevel"/>
    <w:tmpl w:val="D4C8741E"/>
    <w:lvl w:ilvl="0" w:tplc="7840930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DCA7FF2"/>
    <w:multiLevelType w:val="hybridMultilevel"/>
    <w:tmpl w:val="FFE21922"/>
    <w:lvl w:ilvl="0" w:tplc="E81E82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E13FE4"/>
    <w:multiLevelType w:val="hybridMultilevel"/>
    <w:tmpl w:val="56F8E7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4CE3669"/>
    <w:multiLevelType w:val="hybridMultilevel"/>
    <w:tmpl w:val="E3CA7D5A"/>
    <w:lvl w:ilvl="0" w:tplc="253262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A1D631F"/>
    <w:multiLevelType w:val="hybridMultilevel"/>
    <w:tmpl w:val="1A2423EC"/>
    <w:lvl w:ilvl="0" w:tplc="471673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4FC64D7"/>
    <w:multiLevelType w:val="multilevel"/>
    <w:tmpl w:val="D39456E2"/>
    <w:lvl w:ilvl="0">
      <w:start w:val="1"/>
      <w:numFmt w:val="decimal"/>
      <w:lvlText w:val="II-%1."/>
      <w:lvlJc w:val="left"/>
      <w:pPr>
        <w:tabs>
          <w:tab w:val="num" w:pos="720"/>
        </w:tabs>
        <w:ind w:left="360" w:hanging="360"/>
      </w:pPr>
      <w:rPr>
        <w:rFonts w:hint="default"/>
        <w:b/>
        <w:i w:val="0"/>
      </w:rPr>
    </w:lvl>
    <w:lvl w:ilvl="1">
      <w:start w:val="1"/>
      <w:numFmt w:val="low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i w:val="0"/>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i w:val="0"/>
      </w:rPr>
    </w:lvl>
    <w:lvl w:ilvl="8">
      <w:start w:val="1"/>
      <w:numFmt w:val="lowerRoman"/>
      <w:lvlText w:val="%9."/>
      <w:lvlJc w:val="right"/>
      <w:pPr>
        <w:ind w:left="7200" w:hanging="180"/>
      </w:pPr>
      <w:rPr>
        <w:rFonts w:hint="default"/>
      </w:rPr>
    </w:lvl>
  </w:abstractNum>
  <w:abstractNum w:abstractNumId="23" w15:restartNumberingAfterBreak="0">
    <w:nsid w:val="669C46F8"/>
    <w:multiLevelType w:val="hybridMultilevel"/>
    <w:tmpl w:val="8B804556"/>
    <w:lvl w:ilvl="0" w:tplc="6F826C50">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76E4491"/>
    <w:multiLevelType w:val="hybridMultilevel"/>
    <w:tmpl w:val="55C285FA"/>
    <w:lvl w:ilvl="0" w:tplc="F38A86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97A2F59"/>
    <w:multiLevelType w:val="hybridMultilevel"/>
    <w:tmpl w:val="8870BA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AA91D80"/>
    <w:multiLevelType w:val="hybridMultilevel"/>
    <w:tmpl w:val="07D2708E"/>
    <w:lvl w:ilvl="0" w:tplc="BBA658D2">
      <w:start w:val="1"/>
      <w:numFmt w:val="decimal"/>
      <w:lvlText w:val="%1."/>
      <w:lvlJc w:val="left"/>
      <w:pPr>
        <w:ind w:left="630" w:hanging="360"/>
      </w:pPr>
      <w:rPr>
        <w:rFonts w:eastAsia="Wingdings-Regular"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04A0BD4"/>
    <w:multiLevelType w:val="hybridMultilevel"/>
    <w:tmpl w:val="C780F3D0"/>
    <w:lvl w:ilvl="0" w:tplc="47167306">
      <w:start w:val="1"/>
      <w:numFmt w:val="lowerLetter"/>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8" w15:restartNumberingAfterBreak="0">
    <w:nsid w:val="731D6F5B"/>
    <w:multiLevelType w:val="hybridMultilevel"/>
    <w:tmpl w:val="E8CC585A"/>
    <w:lvl w:ilvl="0" w:tplc="E6E8E226">
      <w:start w:val="1"/>
      <w:numFmt w:val="decimal"/>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7C46854"/>
    <w:multiLevelType w:val="hybridMultilevel"/>
    <w:tmpl w:val="4FF4DB8C"/>
    <w:lvl w:ilvl="0" w:tplc="253262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12"/>
  </w:num>
  <w:num w:numId="3">
    <w:abstractNumId w:val="25"/>
  </w:num>
  <w:num w:numId="4">
    <w:abstractNumId w:val="22"/>
  </w:num>
  <w:num w:numId="5">
    <w:abstractNumId w:val="13"/>
  </w:num>
  <w:num w:numId="6">
    <w:abstractNumId w:val="17"/>
  </w:num>
  <w:num w:numId="7">
    <w:abstractNumId w:val="8"/>
  </w:num>
  <w:num w:numId="8">
    <w:abstractNumId w:val="26"/>
  </w:num>
  <w:num w:numId="9">
    <w:abstractNumId w:val="19"/>
  </w:num>
  <w:num w:numId="10">
    <w:abstractNumId w:val="28"/>
  </w:num>
  <w:num w:numId="11">
    <w:abstractNumId w:val="16"/>
  </w:num>
  <w:num w:numId="12">
    <w:abstractNumId w:val="10"/>
  </w:num>
  <w:num w:numId="13">
    <w:abstractNumId w:val="5"/>
  </w:num>
  <w:num w:numId="14">
    <w:abstractNumId w:val="20"/>
  </w:num>
  <w:num w:numId="15">
    <w:abstractNumId w:val="29"/>
  </w:num>
  <w:num w:numId="16">
    <w:abstractNumId w:val="21"/>
  </w:num>
  <w:num w:numId="17">
    <w:abstractNumId w:val="11"/>
  </w:num>
  <w:num w:numId="18">
    <w:abstractNumId w:val="27"/>
  </w:num>
  <w:num w:numId="19">
    <w:abstractNumId w:val="6"/>
  </w:num>
  <w:num w:numId="20">
    <w:abstractNumId w:val="0"/>
  </w:num>
  <w:num w:numId="21">
    <w:abstractNumId w:val="4"/>
  </w:num>
  <w:num w:numId="22">
    <w:abstractNumId w:val="9"/>
  </w:num>
  <w:num w:numId="23">
    <w:abstractNumId w:val="7"/>
  </w:num>
  <w:num w:numId="24">
    <w:abstractNumId w:val="24"/>
  </w:num>
  <w:num w:numId="25">
    <w:abstractNumId w:val="14"/>
  </w:num>
  <w:num w:numId="26">
    <w:abstractNumId w:val="15"/>
  </w:num>
  <w:num w:numId="27">
    <w:abstractNumId w:val="1"/>
  </w:num>
  <w:num w:numId="28">
    <w:abstractNumId w:val="3"/>
  </w:num>
  <w:num w:numId="29">
    <w:abstractNumId w:val="18"/>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cumentProtection w:formatting="1"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287"/>
    <w:rsid w:val="000017E2"/>
    <w:rsid w:val="0001178F"/>
    <w:rsid w:val="000142C3"/>
    <w:rsid w:val="000210A4"/>
    <w:rsid w:val="000221FE"/>
    <w:rsid w:val="00033A4F"/>
    <w:rsid w:val="00036973"/>
    <w:rsid w:val="000449EB"/>
    <w:rsid w:val="000610E5"/>
    <w:rsid w:val="00082287"/>
    <w:rsid w:val="0008255B"/>
    <w:rsid w:val="00084777"/>
    <w:rsid w:val="000911E2"/>
    <w:rsid w:val="000953C4"/>
    <w:rsid w:val="000A5D41"/>
    <w:rsid w:val="000A5FE1"/>
    <w:rsid w:val="000D053A"/>
    <w:rsid w:val="000D5242"/>
    <w:rsid w:val="000E0A75"/>
    <w:rsid w:val="000E2127"/>
    <w:rsid w:val="001214D4"/>
    <w:rsid w:val="001218B6"/>
    <w:rsid w:val="00125824"/>
    <w:rsid w:val="001424E8"/>
    <w:rsid w:val="00142535"/>
    <w:rsid w:val="0014338B"/>
    <w:rsid w:val="00146F0F"/>
    <w:rsid w:val="001506E7"/>
    <w:rsid w:val="00155291"/>
    <w:rsid w:val="0016359F"/>
    <w:rsid w:val="00167504"/>
    <w:rsid w:val="0018438E"/>
    <w:rsid w:val="00194441"/>
    <w:rsid w:val="00195680"/>
    <w:rsid w:val="001A37C6"/>
    <w:rsid w:val="001B55F9"/>
    <w:rsid w:val="001B74B5"/>
    <w:rsid w:val="001C318E"/>
    <w:rsid w:val="001D3070"/>
    <w:rsid w:val="001E04E1"/>
    <w:rsid w:val="001E0CA6"/>
    <w:rsid w:val="001E0F0F"/>
    <w:rsid w:val="00221420"/>
    <w:rsid w:val="00224538"/>
    <w:rsid w:val="0023305C"/>
    <w:rsid w:val="0023442F"/>
    <w:rsid w:val="002467A2"/>
    <w:rsid w:val="002573F7"/>
    <w:rsid w:val="00265800"/>
    <w:rsid w:val="00270590"/>
    <w:rsid w:val="00270BDA"/>
    <w:rsid w:val="002863DB"/>
    <w:rsid w:val="00287492"/>
    <w:rsid w:val="002A0254"/>
    <w:rsid w:val="002A38D0"/>
    <w:rsid w:val="002B5EBF"/>
    <w:rsid w:val="002C2A75"/>
    <w:rsid w:val="002E1814"/>
    <w:rsid w:val="002F484A"/>
    <w:rsid w:val="00300FB2"/>
    <w:rsid w:val="0031190A"/>
    <w:rsid w:val="00315A56"/>
    <w:rsid w:val="00321E1C"/>
    <w:rsid w:val="003378A3"/>
    <w:rsid w:val="0035072B"/>
    <w:rsid w:val="00362893"/>
    <w:rsid w:val="003705FC"/>
    <w:rsid w:val="003716CC"/>
    <w:rsid w:val="003734C7"/>
    <w:rsid w:val="003753B8"/>
    <w:rsid w:val="003839CA"/>
    <w:rsid w:val="00392D30"/>
    <w:rsid w:val="003B3855"/>
    <w:rsid w:val="003B40C5"/>
    <w:rsid w:val="003B70A1"/>
    <w:rsid w:val="003C6206"/>
    <w:rsid w:val="003F642E"/>
    <w:rsid w:val="00407A30"/>
    <w:rsid w:val="00411332"/>
    <w:rsid w:val="004132C5"/>
    <w:rsid w:val="00415FD3"/>
    <w:rsid w:val="00443844"/>
    <w:rsid w:val="00450F83"/>
    <w:rsid w:val="00464DB6"/>
    <w:rsid w:val="00474C37"/>
    <w:rsid w:val="00481CF2"/>
    <w:rsid w:val="0049564C"/>
    <w:rsid w:val="004A6DCD"/>
    <w:rsid w:val="004D5E1A"/>
    <w:rsid w:val="004F391E"/>
    <w:rsid w:val="00511FCD"/>
    <w:rsid w:val="005206CA"/>
    <w:rsid w:val="005236B0"/>
    <w:rsid w:val="00542B9B"/>
    <w:rsid w:val="00553A95"/>
    <w:rsid w:val="00571A9C"/>
    <w:rsid w:val="0057436E"/>
    <w:rsid w:val="00594C35"/>
    <w:rsid w:val="005A3675"/>
    <w:rsid w:val="005A396A"/>
    <w:rsid w:val="005D6D47"/>
    <w:rsid w:val="005F7AC6"/>
    <w:rsid w:val="00602E1A"/>
    <w:rsid w:val="00611B9D"/>
    <w:rsid w:val="00616AA0"/>
    <w:rsid w:val="006647A0"/>
    <w:rsid w:val="00666D70"/>
    <w:rsid w:val="00690136"/>
    <w:rsid w:val="006A584E"/>
    <w:rsid w:val="006A59C8"/>
    <w:rsid w:val="006C247F"/>
    <w:rsid w:val="00711FFA"/>
    <w:rsid w:val="00734C02"/>
    <w:rsid w:val="0074613E"/>
    <w:rsid w:val="00753EFD"/>
    <w:rsid w:val="007548A6"/>
    <w:rsid w:val="00756930"/>
    <w:rsid w:val="0075703E"/>
    <w:rsid w:val="0076528A"/>
    <w:rsid w:val="007663C1"/>
    <w:rsid w:val="00773E2E"/>
    <w:rsid w:val="0077513E"/>
    <w:rsid w:val="0077620A"/>
    <w:rsid w:val="00785DD1"/>
    <w:rsid w:val="007C4CDC"/>
    <w:rsid w:val="007D75D2"/>
    <w:rsid w:val="007E5E4E"/>
    <w:rsid w:val="007F0B24"/>
    <w:rsid w:val="007F767B"/>
    <w:rsid w:val="00803966"/>
    <w:rsid w:val="00816066"/>
    <w:rsid w:val="00826CCC"/>
    <w:rsid w:val="00834892"/>
    <w:rsid w:val="0083507C"/>
    <w:rsid w:val="00836875"/>
    <w:rsid w:val="00847E98"/>
    <w:rsid w:val="00862A8A"/>
    <w:rsid w:val="00867B72"/>
    <w:rsid w:val="00877CC1"/>
    <w:rsid w:val="008B2487"/>
    <w:rsid w:val="008B4C85"/>
    <w:rsid w:val="008C0CFD"/>
    <w:rsid w:val="008C17D1"/>
    <w:rsid w:val="008E08F5"/>
    <w:rsid w:val="008F4C17"/>
    <w:rsid w:val="00902C40"/>
    <w:rsid w:val="0090743B"/>
    <w:rsid w:val="00915BE6"/>
    <w:rsid w:val="00932988"/>
    <w:rsid w:val="00942620"/>
    <w:rsid w:val="009457C4"/>
    <w:rsid w:val="00951E2E"/>
    <w:rsid w:val="00953689"/>
    <w:rsid w:val="00956B15"/>
    <w:rsid w:val="009773DC"/>
    <w:rsid w:val="00981D60"/>
    <w:rsid w:val="009A600A"/>
    <w:rsid w:val="009A6AE7"/>
    <w:rsid w:val="009B02FA"/>
    <w:rsid w:val="009B6947"/>
    <w:rsid w:val="009F21A6"/>
    <w:rsid w:val="00A049A1"/>
    <w:rsid w:val="00A1653F"/>
    <w:rsid w:val="00A266C4"/>
    <w:rsid w:val="00A63285"/>
    <w:rsid w:val="00A65B29"/>
    <w:rsid w:val="00AC590F"/>
    <w:rsid w:val="00AC6F07"/>
    <w:rsid w:val="00AE2C35"/>
    <w:rsid w:val="00AE2E52"/>
    <w:rsid w:val="00AE7141"/>
    <w:rsid w:val="00AF6988"/>
    <w:rsid w:val="00B05B51"/>
    <w:rsid w:val="00B15B91"/>
    <w:rsid w:val="00B22A3C"/>
    <w:rsid w:val="00B263BA"/>
    <w:rsid w:val="00B43F1D"/>
    <w:rsid w:val="00B4467C"/>
    <w:rsid w:val="00B449FF"/>
    <w:rsid w:val="00B77CDA"/>
    <w:rsid w:val="00B84AD7"/>
    <w:rsid w:val="00B95222"/>
    <w:rsid w:val="00B9780A"/>
    <w:rsid w:val="00BA3915"/>
    <w:rsid w:val="00BB6230"/>
    <w:rsid w:val="00BB6390"/>
    <w:rsid w:val="00BC55E0"/>
    <w:rsid w:val="00BD7656"/>
    <w:rsid w:val="00BF2196"/>
    <w:rsid w:val="00C1083E"/>
    <w:rsid w:val="00C10904"/>
    <w:rsid w:val="00C11E91"/>
    <w:rsid w:val="00C326E0"/>
    <w:rsid w:val="00C326EA"/>
    <w:rsid w:val="00C340D2"/>
    <w:rsid w:val="00C45B65"/>
    <w:rsid w:val="00C71E34"/>
    <w:rsid w:val="00C84F1E"/>
    <w:rsid w:val="00C922A0"/>
    <w:rsid w:val="00CC3DB5"/>
    <w:rsid w:val="00CF46A8"/>
    <w:rsid w:val="00D06F00"/>
    <w:rsid w:val="00D14CEB"/>
    <w:rsid w:val="00D37BBD"/>
    <w:rsid w:val="00D768BF"/>
    <w:rsid w:val="00DA3F8F"/>
    <w:rsid w:val="00DB1416"/>
    <w:rsid w:val="00DB668C"/>
    <w:rsid w:val="00DC49F2"/>
    <w:rsid w:val="00DD02F7"/>
    <w:rsid w:val="00DD08A3"/>
    <w:rsid w:val="00E030DC"/>
    <w:rsid w:val="00E071A6"/>
    <w:rsid w:val="00E27F28"/>
    <w:rsid w:val="00E65F95"/>
    <w:rsid w:val="00E77560"/>
    <w:rsid w:val="00E9695A"/>
    <w:rsid w:val="00EA39CC"/>
    <w:rsid w:val="00EA7AD4"/>
    <w:rsid w:val="00EB10CE"/>
    <w:rsid w:val="00EB5501"/>
    <w:rsid w:val="00ED464D"/>
    <w:rsid w:val="00EE1CF5"/>
    <w:rsid w:val="00EF2921"/>
    <w:rsid w:val="00EF60A3"/>
    <w:rsid w:val="00F06DE1"/>
    <w:rsid w:val="00F13A34"/>
    <w:rsid w:val="00F248D9"/>
    <w:rsid w:val="00F52723"/>
    <w:rsid w:val="00F533E1"/>
    <w:rsid w:val="00F546A8"/>
    <w:rsid w:val="00F64949"/>
    <w:rsid w:val="00F9035E"/>
    <w:rsid w:val="00FB3643"/>
    <w:rsid w:val="00FB41A7"/>
    <w:rsid w:val="00FC2694"/>
    <w:rsid w:val="00FC6C2D"/>
    <w:rsid w:val="00FD3A99"/>
    <w:rsid w:val="00FD7792"/>
    <w:rsid w:val="00FE062D"/>
    <w:rsid w:val="00FF042A"/>
    <w:rsid w:val="00FF36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9794"/>
  <w15:chartTrackingRefBased/>
  <w15:docId w15:val="{CE0A2EE4-8F2F-42C2-9829-5A5D492A5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locked="0" w:semiHidden="1" w:unhideWhenUsed="1"/>
    <w:lsdException w:name="index 5" w:locked="0" w:semiHidden="1" w:unhideWhenUsed="1"/>
    <w:lsdException w:name="index 6" w:locked="0" w:semiHidden="1" w:unhideWhenUsed="1"/>
    <w:lsdException w:name="index 7" w:locked="0" w:semiHidden="1" w:unhideWhenUsed="1"/>
    <w:lsdException w:name="index 8" w:locked="0" w:semiHidden="1" w:unhideWhenUsed="1"/>
    <w:lsdException w:name="index 9" w:locked="0"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locked="0" w:semiHidden="1" w:uiPriority="39" w:unhideWhenUsed="1"/>
    <w:lsdException w:name="toc 6" w:locked="0" w:semiHidden="1" w:uiPriority="39" w:unhideWhenUsed="1"/>
    <w:lsdException w:name="toc 7" w:locked="0" w:semiHidden="1" w:uiPriority="39" w:unhideWhenUsed="1"/>
    <w:lsdException w:name="toc 8" w:locked="0" w:semiHidden="1" w:uiPriority="39" w:unhideWhenUsed="1"/>
    <w:lsdException w:name="toc 9" w:locked="0" w:semiHidden="1" w:uiPriority="39" w:unhideWhenUsed="1"/>
    <w:lsdException w:name="Normal Indent" w:locked="0" w:semiHidden="1" w:unhideWhenUsed="1"/>
    <w:lsdException w:name="footnote text" w:locked="0" w:semiHidden="1" w:unhideWhenUsed="1"/>
    <w:lsdException w:name="annotation text" w:locked="0" w:semiHidden="1" w:unhideWhenUsed="1"/>
    <w:lsdException w:name="header" w:locked="0" w:semiHidden="1" w:unhideWhenUsed="1"/>
    <w:lsdException w:name="footer" w:locked="0" w:semiHidden="1" w:unhideWhenUsed="1"/>
    <w:lsdException w:name="index heading" w:locked="0" w:semiHidden="1" w:unhideWhenUsed="1"/>
    <w:lsdException w:name="caption" w:locked="0" w:semiHidden="1" w:uiPriority="35" w:unhideWhenUsed="1" w:qFormat="1"/>
    <w:lsdException w:name="table of figures" w:locked="0" w:semiHidden="1" w:unhideWhenUsed="1"/>
    <w:lsdException w:name="envelope address" w:locked="0" w:semiHidden="1" w:unhideWhenUsed="1"/>
    <w:lsdException w:name="envelope return" w:locked="0" w:semiHidden="1" w:unhideWhenUsed="1"/>
    <w:lsdException w:name="footnote reference" w:locked="0" w:semiHidden="1" w:unhideWhenUsed="1"/>
    <w:lsdException w:name="annotation reference" w:locked="0" w:semiHidden="1" w:unhideWhenUsed="1"/>
    <w:lsdException w:name="line number" w:locked="0"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locked="0" w:semiHidden="1" w:unhideWhenUsed="1"/>
    <w:lsdException w:name="macro" w:locked="0" w:semiHidden="1" w:unhideWhenUsed="1"/>
    <w:lsdException w:name="toa heading" w:locked="0" w:semiHidden="1" w:unhideWhenUsed="1"/>
    <w:lsdException w:name="List" w:locked="0" w:semiHidden="1" w:unhideWhenUsed="1"/>
    <w:lsdException w:name="List Bullet" w:locked="0" w:semiHidden="1" w:unhideWhenUsed="1"/>
    <w:lsdException w:name="List Number" w:locked="0" w:semiHidden="1" w:unhideWhenUsed="1"/>
    <w:lsdException w:name="List 2" w:locked="0" w:semiHidden="1" w:unhideWhenUsed="1"/>
    <w:lsdException w:name="List 3" w:locked="0" w:semiHidden="1" w:unhideWhenUsed="1"/>
    <w:lsdException w:name="List 4" w:locked="0" w:semiHidden="1" w:unhideWhenUsed="1"/>
    <w:lsdException w:name="List 5" w:locked="0" w:semiHidden="1" w:unhideWhenUsed="1"/>
    <w:lsdException w:name="List Bullet 2" w:locked="0" w:semiHidden="1" w:unhideWhenUsed="1"/>
    <w:lsdException w:name="List Bullet 3" w:locked="0" w:semiHidden="1" w:unhideWhenUsed="1"/>
    <w:lsdException w:name="List Bullet 4" w:locked="0" w:semiHidden="1" w:unhideWhenUsed="1"/>
    <w:lsdException w:name="List Bullet 5" w:locked="0" w:semiHidden="1" w:unhideWhenUsed="1"/>
    <w:lsdException w:name="List Number 2" w:locked="0" w:semiHidden="1" w:unhideWhenUsed="1"/>
    <w:lsdException w:name="List Number 3" w:locked="0" w:semiHidden="1" w:unhideWhenUsed="1"/>
    <w:lsdException w:name="List Number 4" w:locked="0" w:semiHidden="1" w:unhideWhenUsed="1"/>
    <w:lsdException w:name="List Number 5" w:locked="0" w:semiHidden="1" w:unhideWhenUsed="1"/>
    <w:lsdException w:name="Title" w:locked="0" w:uiPriority="10" w:qFormat="1"/>
    <w:lsdException w:name="Closing" w:locked="0" w:semiHidden="1" w:unhideWhenUsed="1"/>
    <w:lsdException w:name="Signature" w:locked="0" w:semiHidden="1" w:unhideWhenUsed="1"/>
    <w:lsdException w:name="Default Paragraph Font" w:locked="0" w:semiHidden="1" w:uiPriority="1" w:unhideWhenUsed="1"/>
    <w:lsdException w:name="Body Text" w:locked="0" w:semiHidden="1" w:unhideWhenUsed="1"/>
    <w:lsdException w:name="Body Text Indent" w:locked="0" w:semiHidden="1" w:unhideWhenUsed="1"/>
    <w:lsdException w:name="List Continue" w:locked="0" w:semiHidden="1" w:unhideWhenUsed="1"/>
    <w:lsdException w:name="List Continue 2" w:locked="0" w:semiHidden="1" w:unhideWhenUsed="1"/>
    <w:lsdException w:name="List Continue 3" w:locked="0" w:semiHidden="1" w:unhideWhenUsed="1"/>
    <w:lsdException w:name="List Continue 4" w:locked="0" w:semiHidden="1" w:unhideWhenUsed="1"/>
    <w:lsdException w:name="List Continue 5" w:locked="0" w:semiHidden="1" w:unhideWhenUsed="1"/>
    <w:lsdException w:name="Message Header" w:locked="0" w:semiHidden="1" w:unhideWhenUsed="1"/>
    <w:lsdException w:name="Subtitle" w:locked="0" w:uiPriority="11" w:qFormat="1"/>
    <w:lsdException w:name="Salutation" w:locked="0" w:semiHidden="1" w:unhideWhenUsed="1"/>
    <w:lsdException w:name="Date" w:locked="0" w:semiHidden="1" w:unhideWhenUsed="1"/>
    <w:lsdException w:name="Body Text First Indent" w:locked="0" w:semiHidden="1" w:unhideWhenUsed="1"/>
    <w:lsdException w:name="Body Text First Indent 2" w:locked="0" w:semiHidden="1" w:unhideWhenUsed="1"/>
    <w:lsdException w:name="Note Heading" w:locked="0" w:semiHidden="1" w:unhideWhenUsed="1"/>
    <w:lsdException w:name="Body Text 2" w:locked="0" w:semiHidden="1" w:unhideWhenUsed="1"/>
    <w:lsdException w:name="Body Text 3" w:locked="0" w:semiHidden="1" w:unhideWhenUsed="1"/>
    <w:lsdException w:name="Body Text Indent 2" w:locked="0" w:semiHidden="1" w:unhideWhenUsed="1"/>
    <w:lsdException w:name="Body Text Indent 3" w:locked="0" w:semiHidden="1" w:unhideWhenUsed="1"/>
    <w:lsdException w:name="Block Text" w:locked="0" w:semiHidden="1" w:unhideWhenUsed="1"/>
    <w:lsdException w:name="Hyperlink" w:locked="0" w:semiHidden="1" w:uiPriority="0" w:unhideWhenUsed="1"/>
    <w:lsdException w:name="FollowedHyperlink" w:locked="0" w:semiHidden="1" w:unhideWhenUsed="1"/>
    <w:lsdException w:name="Strong" w:locked="0" w:uiPriority="22" w:qFormat="1"/>
    <w:lsdException w:name="Emphasis" w:locked="0" w:uiPriority="20" w:qFormat="1"/>
    <w:lsdException w:name="Document Map" w:locked="0" w:semiHidden="1" w:unhideWhenUsed="1"/>
    <w:lsdException w:name="Plain Text" w:locked="0" w:semiHidden="1" w:unhideWhenUsed="1"/>
    <w:lsdException w:name="E-mail Signature" w:locked="0"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locked="0" w:semiHidden="1" w:unhideWhenUsed="1"/>
    <w:lsdException w:name="HTML Address" w:locked="0" w:semiHidden="1" w:unhideWhenUsed="1"/>
    <w:lsdException w:name="HTML Cite" w:locked="0" w:semiHidden="1" w:unhideWhenUsed="1"/>
    <w:lsdException w:name="HTML Code" w:locked="0" w:semiHidden="1" w:unhideWhenUsed="1"/>
    <w:lsdException w:name="HTML Definition" w:locked="0" w:semiHidden="1" w:unhideWhenUsed="1"/>
    <w:lsdException w:name="HTML Keyboard" w:locked="0" w:semiHidden="1" w:unhideWhenUsed="1"/>
    <w:lsdException w:name="HTML Preformatted" w:locked="0" w:semiHidden="1" w:unhideWhenUsed="1"/>
    <w:lsdException w:name="HTML Sample" w:locked="0" w:semiHidden="1" w:unhideWhenUsed="1"/>
    <w:lsdException w:name="HTML Typewriter" w:locked="0" w:semiHidden="1" w:unhideWhenUsed="1"/>
    <w:lsdException w:name="HTML Variable" w:locked="0"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39"/>
    <w:lsdException w:name="Table Theme" w:semiHidden="1" w:unhideWhenUsed="1"/>
    <w:lsdException w:name="Placeholder Text" w:locked="0"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locked="0"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36289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11332"/>
    <w:pPr>
      <w:ind w:left="720"/>
      <w:contextualSpacing/>
    </w:pPr>
  </w:style>
  <w:style w:type="table" w:styleId="TableGrid">
    <w:name w:val="Table Grid"/>
    <w:basedOn w:val="TableNormal"/>
    <w:uiPriority w:val="39"/>
    <w:locked/>
    <w:rsid w:val="00A632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362893"/>
    <w:rPr>
      <w:color w:val="0000FF"/>
      <w:u w:val="single"/>
    </w:rPr>
  </w:style>
  <w:style w:type="character" w:customStyle="1" w:styleId="ListParagraphChar">
    <w:name w:val="List Paragraph Char"/>
    <w:link w:val="ListParagraph"/>
    <w:uiPriority w:val="1"/>
    <w:locked/>
    <w:rsid w:val="00362893"/>
  </w:style>
  <w:style w:type="paragraph" w:customStyle="1" w:styleId="MDText1">
    <w:name w:val="MD Text 1"/>
    <w:basedOn w:val="Heading3"/>
    <w:link w:val="MDText1Char"/>
    <w:uiPriority w:val="20"/>
    <w:qFormat/>
    <w:locked/>
    <w:rsid w:val="00362893"/>
    <w:pPr>
      <w:keepNext w:val="0"/>
      <w:keepLines w:val="0"/>
      <w:numPr>
        <w:ilvl w:val="2"/>
      </w:numPr>
      <w:tabs>
        <w:tab w:val="left" w:pos="900"/>
      </w:tabs>
      <w:spacing w:before="120" w:after="120" w:line="240" w:lineRule="auto"/>
      <w:ind w:left="720" w:hanging="720"/>
    </w:pPr>
    <w:rPr>
      <w:rFonts w:ascii="Times New Roman" w:eastAsia="Calibri" w:hAnsi="Times New Roman" w:cs="Times New Roman"/>
      <w:color w:val="auto"/>
      <w:sz w:val="22"/>
    </w:rPr>
  </w:style>
  <w:style w:type="character" w:customStyle="1" w:styleId="MDText1Char">
    <w:name w:val="MD Text 1 Char"/>
    <w:link w:val="MDText1"/>
    <w:uiPriority w:val="20"/>
    <w:rsid w:val="00362893"/>
    <w:rPr>
      <w:rFonts w:ascii="Times New Roman" w:eastAsia="Calibri" w:hAnsi="Times New Roman" w:cs="Times New Roman"/>
      <w:szCs w:val="24"/>
    </w:rPr>
  </w:style>
  <w:style w:type="paragraph" w:customStyle="1" w:styleId="MDText0">
    <w:name w:val="MD Text 0"/>
    <w:uiPriority w:val="19"/>
    <w:qFormat/>
    <w:locked/>
    <w:rsid w:val="00362893"/>
    <w:pPr>
      <w:spacing w:before="120" w:after="120" w:line="240" w:lineRule="auto"/>
      <w:ind w:left="144"/>
    </w:pPr>
    <w:rPr>
      <w:rFonts w:ascii="Times New Roman" w:eastAsia="Calibri" w:hAnsi="Times New Roman" w:cs="Times New Roman"/>
    </w:rPr>
  </w:style>
  <w:style w:type="paragraph" w:customStyle="1" w:styleId="Default">
    <w:name w:val="Default"/>
    <w:locked/>
    <w:rsid w:val="0036289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3Char">
    <w:name w:val="Heading 3 Char"/>
    <w:basedOn w:val="DefaultParagraphFont"/>
    <w:link w:val="Heading3"/>
    <w:uiPriority w:val="9"/>
    <w:semiHidden/>
    <w:rsid w:val="00362893"/>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816066"/>
    <w:rPr>
      <w:sz w:val="16"/>
      <w:szCs w:val="16"/>
    </w:rPr>
  </w:style>
  <w:style w:type="paragraph" w:styleId="CommentText">
    <w:name w:val="annotation text"/>
    <w:basedOn w:val="Normal"/>
    <w:link w:val="CommentTextChar"/>
    <w:uiPriority w:val="99"/>
    <w:semiHidden/>
    <w:unhideWhenUsed/>
    <w:rsid w:val="00816066"/>
    <w:pPr>
      <w:spacing w:line="240" w:lineRule="auto"/>
    </w:pPr>
    <w:rPr>
      <w:sz w:val="20"/>
      <w:szCs w:val="20"/>
    </w:rPr>
  </w:style>
  <w:style w:type="character" w:customStyle="1" w:styleId="CommentTextChar">
    <w:name w:val="Comment Text Char"/>
    <w:basedOn w:val="DefaultParagraphFont"/>
    <w:link w:val="CommentText"/>
    <w:uiPriority w:val="99"/>
    <w:semiHidden/>
    <w:rsid w:val="00816066"/>
    <w:rPr>
      <w:sz w:val="20"/>
      <w:szCs w:val="20"/>
    </w:rPr>
  </w:style>
  <w:style w:type="paragraph" w:styleId="Header">
    <w:name w:val="header"/>
    <w:basedOn w:val="Normal"/>
    <w:link w:val="HeaderChar"/>
    <w:uiPriority w:val="99"/>
    <w:unhideWhenUsed/>
    <w:rsid w:val="00542B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B9B"/>
  </w:style>
  <w:style w:type="paragraph" w:styleId="Footer">
    <w:name w:val="footer"/>
    <w:basedOn w:val="Normal"/>
    <w:link w:val="FooterChar"/>
    <w:uiPriority w:val="99"/>
    <w:unhideWhenUsed/>
    <w:rsid w:val="00542B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B9B"/>
  </w:style>
  <w:style w:type="paragraph" w:styleId="CommentSubject">
    <w:name w:val="annotation subject"/>
    <w:basedOn w:val="CommentText"/>
    <w:next w:val="CommentText"/>
    <w:link w:val="CommentSubjectChar"/>
    <w:uiPriority w:val="99"/>
    <w:semiHidden/>
    <w:unhideWhenUsed/>
    <w:rsid w:val="00C71E34"/>
    <w:rPr>
      <w:b/>
      <w:bCs/>
    </w:rPr>
  </w:style>
  <w:style w:type="character" w:customStyle="1" w:styleId="CommentSubjectChar">
    <w:name w:val="Comment Subject Char"/>
    <w:basedOn w:val="CommentTextChar"/>
    <w:link w:val="CommentSubject"/>
    <w:uiPriority w:val="99"/>
    <w:semiHidden/>
    <w:rsid w:val="00C71E34"/>
    <w:rPr>
      <w:b/>
      <w:bCs/>
      <w:sz w:val="20"/>
      <w:szCs w:val="20"/>
    </w:rPr>
  </w:style>
  <w:style w:type="paragraph" w:styleId="BalloonText">
    <w:name w:val="Balloon Text"/>
    <w:basedOn w:val="Normal"/>
    <w:link w:val="BalloonTextChar"/>
    <w:uiPriority w:val="99"/>
    <w:semiHidden/>
    <w:unhideWhenUsed/>
    <w:rsid w:val="00C71E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1E34"/>
    <w:rPr>
      <w:rFonts w:ascii="Segoe UI" w:hAnsi="Segoe UI" w:cs="Segoe UI"/>
      <w:sz w:val="18"/>
      <w:szCs w:val="18"/>
    </w:rPr>
  </w:style>
  <w:style w:type="character" w:styleId="FollowedHyperlink">
    <w:name w:val="FollowedHyperlink"/>
    <w:basedOn w:val="DefaultParagraphFont"/>
    <w:uiPriority w:val="99"/>
    <w:semiHidden/>
    <w:unhideWhenUsed/>
    <w:rsid w:val="003753B8"/>
    <w:rPr>
      <w:color w:val="954F72" w:themeColor="followedHyperlink"/>
      <w:u w:val="single"/>
    </w:rPr>
  </w:style>
  <w:style w:type="character" w:styleId="UnresolvedMention">
    <w:name w:val="Unresolved Mention"/>
    <w:basedOn w:val="DefaultParagraphFont"/>
    <w:uiPriority w:val="99"/>
    <w:semiHidden/>
    <w:unhideWhenUsed/>
    <w:rsid w:val="003753B8"/>
    <w:rPr>
      <w:color w:val="605E5C"/>
      <w:shd w:val="clear" w:color="auto" w:fill="E1DFDD"/>
    </w:rPr>
  </w:style>
  <w:style w:type="paragraph" w:styleId="Revision">
    <w:name w:val="Revision"/>
    <w:hidden/>
    <w:uiPriority w:val="99"/>
    <w:semiHidden/>
    <w:rsid w:val="00C109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 TargetMode="External"/><Relationship Id="rId18" Type="http://schemas.openxmlformats.org/officeDocument/2006/relationships/header" Target="header2.xml"/><Relationship Id="rId26" Type="http://schemas.openxmlformats.org/officeDocument/2006/relationships/footer" Target="footer6.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dgs.pa.gov/Small%20Diverse%20Business%20Program/Pages/default.aspx" TargetMode="External"/><Relationship Id="rId17" Type="http://schemas.openxmlformats.org/officeDocument/2006/relationships/footer" Target="footer1.xml"/><Relationship Id="rId25"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gs.internet.state.pa.us/suppliersearch" TargetMode="Externa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s://www.dgs.pa.gov/" TargetMode="External"/><Relationship Id="rId23" Type="http://schemas.openxmlformats.org/officeDocument/2006/relationships/footer" Target="footer4.xml"/><Relationship Id="rId28" Type="http://schemas.openxmlformats.org/officeDocument/2006/relationships/footer" Target="footer8.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A-BDISBOVerification@pa.gov" TargetMode="External"/><Relationship Id="rId22" Type="http://schemas.openxmlformats.org/officeDocument/2006/relationships/header" Target="header4.xml"/><Relationship Id="rId27" Type="http://schemas.openxmlformats.org/officeDocument/2006/relationships/footer" Target="footer7.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8153DECF7E6E2469772FC86B1DFB0B0" ma:contentTypeVersion="9" ma:contentTypeDescription="Create a new document." ma:contentTypeScope="" ma:versionID="b89244ecf048650961b5dda83e964d67">
  <xsd:schema xmlns:xsd="http://www.w3.org/2001/XMLSchema" xmlns:xs="http://www.w3.org/2001/XMLSchema" xmlns:p="http://schemas.microsoft.com/office/2006/metadata/properties" xmlns:ns3="3600682b-161d-4f1f-aa81-0586301deabb" xmlns:ns4="ab4c9d24-0d25-4498-80d4-d567d53c8d72" targetNamespace="http://schemas.microsoft.com/office/2006/metadata/properties" ma:root="true" ma:fieldsID="91cdf9d6372d94becc59938bb893a20d" ns3:_="" ns4:_="">
    <xsd:import namespace="3600682b-161d-4f1f-aa81-0586301deabb"/>
    <xsd:import namespace="ab4c9d24-0d25-4498-80d4-d567d53c8d72"/>
    <xsd:element name="properties">
      <xsd:complexType>
        <xsd:sequence>
          <xsd:element name="documentManagement">
            <xsd:complexType>
              <xsd:all>
                <xsd:element ref="ns3:MediaServiceMetadata" minOccurs="0"/>
                <xsd:element ref="ns3:MediaServiceFastMetadata"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00682b-161d-4f1f-aa81-0586301dea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b4c9d24-0d25-4498-80d4-d567d53c8d7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D1EBAE-EF4F-4C7B-A912-58AA1F8F2B2D}">
  <ds:schemaRefs>
    <ds:schemaRef ds:uri="http://schemas.microsoft.com/sharepoint/v3/contenttype/forms"/>
  </ds:schemaRefs>
</ds:datastoreItem>
</file>

<file path=customXml/itemProps2.xml><?xml version="1.0" encoding="utf-8"?>
<ds:datastoreItem xmlns:ds="http://schemas.openxmlformats.org/officeDocument/2006/customXml" ds:itemID="{4CB9FA9A-0A5D-44FC-8BDA-D1A53E471CA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572865E-071F-435D-AB82-63943DFE98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00682b-161d-4f1f-aa81-0586301deabb"/>
    <ds:schemaRef ds:uri="ab4c9d24-0d25-4498-80d4-d567d53c8d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C2F9706-C11E-4C3E-9177-5527529E1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17</Pages>
  <Words>5226</Words>
  <Characters>29790</Characters>
  <Application>Microsoft Office Word</Application>
  <DocSecurity>0</DocSecurity>
  <Lines>248</Lines>
  <Paragraphs>69</Paragraphs>
  <ScaleCrop>false</ScaleCrop>
  <HeadingPairs>
    <vt:vector size="4" baseType="variant">
      <vt:variant>
        <vt:lpstr>Title</vt:lpstr>
      </vt:variant>
      <vt:variant>
        <vt:i4>1</vt:i4>
      </vt:variant>
      <vt:variant>
        <vt:lpstr>Headings</vt:lpstr>
      </vt:variant>
      <vt:variant>
        <vt:i4>10</vt:i4>
      </vt:variant>
    </vt:vector>
  </HeadingPairs>
  <TitlesOfParts>
    <vt:vector size="11" baseType="lpstr">
      <vt:lpstr/>
      <vt:lpstr>        Finding SDB firms: The directory of DGS-verified SDB firms can be accessed from </vt:lpstr>
      <vt:lpstr>        </vt:lpstr>
      <vt:lpstr>        Only SDBs verified by DGS and as defined herein may be counted for purposes of a</vt:lpstr>
      <vt:lpstr>        </vt:lpstr>
      <vt:lpstr>        SDB prime bidders or offerors. An SDB prime firm whose SDB verification is pendi</vt:lpstr>
      <vt:lpstr>        </vt:lpstr>
      <vt:lpstr>        SDB subcontractors, manufacturers, or suppliers. To receive credit toward meetin</vt:lpstr>
      <vt:lpstr>        Participation by SDB firms as prime bidders/offerors or subcontractors. A Bidder</vt:lpstr>
      <vt:lpstr>        </vt:lpstr>
      <vt:lpstr>        Questions about SDB verification. Questions regarding the SDB program, including</vt:lpstr>
    </vt:vector>
  </TitlesOfParts>
  <Company/>
  <LinksUpToDate>false</LinksUpToDate>
  <CharactersWithSpaces>34947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Fox, Mary</cp:lastModifiedBy>
  <cp:revision>3</cp:revision>
  <dcterms:created xsi:type="dcterms:W3CDTF">2019-09-10T17:51:00Z</dcterms:created>
  <dcterms:modified xsi:type="dcterms:W3CDTF">2019-09-10T17:56:00Z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0x01010058153DECF7E6E2469772FC86B1DFB0B0</vt:lpwstr>
  </property>
</Properties>
</file>