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89AB3" w14:textId="52081843" w:rsidR="007D315C" w:rsidRPr="00660143" w:rsidRDefault="00B4445D">
      <w:pPr>
        <w:spacing w:before="67"/>
        <w:ind w:left="963" w:right="841"/>
        <w:jc w:val="center"/>
        <w:rPr>
          <w:sz w:val="26"/>
        </w:rPr>
      </w:pPr>
      <w:r w:rsidRPr="00660143">
        <w:rPr>
          <w:noProof/>
          <w:sz w:val="26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F889B6D" wp14:editId="3F889B6E">
                <wp:simplePos x="0" y="0"/>
                <wp:positionH relativeFrom="page">
                  <wp:posOffset>7772354</wp:posOffset>
                </wp:positionH>
                <wp:positionV relativeFrom="page">
                  <wp:posOffset>9008692</wp:posOffset>
                </wp:positionV>
                <wp:extent cx="1270" cy="93535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35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35355">
                              <a:moveTo>
                                <a:pt x="0" y="93477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>
                          <a:solidFill>
                            <a:srgbClr val="91909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B76AA0" id="Graphic 2" o:spid="_x0000_s1026" style="position:absolute;margin-left:612pt;margin-top:709.35pt;width:.1pt;height:73.6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35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" path="m,934774l,e" filled="f" strokecolor="#919090" strokeweight="0">
                <v:path arrowok="t"/>
                <w10:wrap anchorx="page" anchory="page"/>
              </v:shape>
            </w:pict>
          </mc:Fallback>
        </mc:AlternateContent>
      </w:r>
      <w:r w:rsidRPr="00660143">
        <w:rPr>
          <w:color w:val="231F21"/>
          <w:spacing w:val="-2"/>
          <w:w w:val="105"/>
          <w:sz w:val="29"/>
        </w:rPr>
        <w:t>Specifications</w:t>
      </w:r>
      <w:r w:rsidRPr="00660143">
        <w:rPr>
          <w:color w:val="231F21"/>
          <w:spacing w:val="-47"/>
          <w:w w:val="105"/>
          <w:sz w:val="29"/>
        </w:rPr>
        <w:t xml:space="preserve"> </w:t>
      </w:r>
      <w:r w:rsidRPr="00660143">
        <w:rPr>
          <w:color w:val="231F21"/>
          <w:spacing w:val="-2"/>
          <w:w w:val="105"/>
          <w:sz w:val="29"/>
        </w:rPr>
        <w:t>-</w:t>
      </w:r>
      <w:r w:rsidRPr="00660143">
        <w:rPr>
          <w:color w:val="231F21"/>
          <w:spacing w:val="40"/>
          <w:w w:val="105"/>
          <w:sz w:val="29"/>
        </w:rPr>
        <w:t xml:space="preserve"> </w:t>
      </w:r>
      <w:r w:rsidRPr="00660143">
        <w:rPr>
          <w:color w:val="231F21"/>
          <w:spacing w:val="-2"/>
          <w:w w:val="105"/>
          <w:sz w:val="29"/>
        </w:rPr>
        <w:t>Invitation</w:t>
      </w:r>
      <w:r w:rsidRPr="00660143">
        <w:rPr>
          <w:color w:val="231F21"/>
          <w:w w:val="105"/>
          <w:sz w:val="29"/>
        </w:rPr>
        <w:t xml:space="preserve"> </w:t>
      </w:r>
      <w:r w:rsidRPr="00660143">
        <w:rPr>
          <w:color w:val="231F21"/>
          <w:spacing w:val="-2"/>
          <w:w w:val="105"/>
          <w:sz w:val="29"/>
        </w:rPr>
        <w:t>for</w:t>
      </w:r>
      <w:r w:rsidRPr="00660143">
        <w:rPr>
          <w:color w:val="231F21"/>
          <w:spacing w:val="-21"/>
          <w:w w:val="105"/>
          <w:sz w:val="29"/>
        </w:rPr>
        <w:t xml:space="preserve"> </w:t>
      </w:r>
      <w:r w:rsidRPr="00660143">
        <w:rPr>
          <w:color w:val="231F21"/>
          <w:spacing w:val="-2"/>
          <w:w w:val="105"/>
          <w:sz w:val="29"/>
        </w:rPr>
        <w:t>Bid</w:t>
      </w:r>
      <w:r w:rsidR="00875A60">
        <w:rPr>
          <w:color w:val="231F21"/>
          <w:spacing w:val="-7"/>
          <w:w w:val="105"/>
          <w:sz w:val="29"/>
        </w:rPr>
        <w:t xml:space="preserve"> 61000</w:t>
      </w:r>
      <w:r w:rsidR="00E14A88">
        <w:rPr>
          <w:color w:val="231F21"/>
          <w:spacing w:val="-7"/>
          <w:w w:val="105"/>
          <w:sz w:val="29"/>
        </w:rPr>
        <w:t>64228</w:t>
      </w:r>
    </w:p>
    <w:p w14:paraId="3F889AB4" w14:textId="77777777" w:rsidR="007D315C" w:rsidRPr="00660143" w:rsidRDefault="007D315C">
      <w:pPr>
        <w:pStyle w:val="BodyText"/>
        <w:rPr>
          <w:sz w:val="29"/>
        </w:rPr>
      </w:pPr>
    </w:p>
    <w:p w14:paraId="3F889AB5" w14:textId="77777777" w:rsidR="007D315C" w:rsidRPr="006371A1" w:rsidRDefault="007D315C" w:rsidP="006371A1"/>
    <w:p w14:paraId="3F889AB6" w14:textId="77777777" w:rsidR="007D315C" w:rsidRPr="00660143" w:rsidRDefault="007D315C">
      <w:pPr>
        <w:pStyle w:val="BodyText"/>
        <w:spacing w:before="289"/>
        <w:rPr>
          <w:sz w:val="29"/>
        </w:rPr>
      </w:pPr>
    </w:p>
    <w:p w14:paraId="3F889AB7" w14:textId="77777777" w:rsidR="007D315C" w:rsidRPr="00660143" w:rsidRDefault="00B4445D">
      <w:pPr>
        <w:ind w:left="963" w:right="837"/>
        <w:jc w:val="center"/>
        <w:rPr>
          <w:sz w:val="29"/>
        </w:rPr>
      </w:pPr>
      <w:r w:rsidRPr="00660143">
        <w:rPr>
          <w:color w:val="231F21"/>
          <w:sz w:val="29"/>
        </w:rPr>
        <w:t>ISSUING</w:t>
      </w:r>
      <w:r w:rsidRPr="00660143">
        <w:rPr>
          <w:color w:val="231F21"/>
          <w:spacing w:val="19"/>
          <w:sz w:val="29"/>
        </w:rPr>
        <w:t xml:space="preserve"> </w:t>
      </w:r>
      <w:r w:rsidRPr="00660143">
        <w:rPr>
          <w:color w:val="231F21"/>
          <w:spacing w:val="-2"/>
          <w:sz w:val="29"/>
        </w:rPr>
        <w:t>OFFICE</w:t>
      </w:r>
    </w:p>
    <w:p w14:paraId="3F889AB8" w14:textId="77777777" w:rsidR="007D315C" w:rsidRPr="00660143" w:rsidRDefault="00B4445D">
      <w:pPr>
        <w:pStyle w:val="BodyText"/>
        <w:spacing w:before="102"/>
        <w:rPr>
          <w:sz w:val="20"/>
        </w:rPr>
      </w:pPr>
      <w:r w:rsidRPr="00660143"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3F889B6F" wp14:editId="3F889B70">
            <wp:simplePos x="0" y="0"/>
            <wp:positionH relativeFrom="page">
              <wp:posOffset>3205237</wp:posOffset>
            </wp:positionH>
            <wp:positionV relativeFrom="paragraph">
              <wp:posOffset>226380</wp:posOffset>
            </wp:positionV>
            <wp:extent cx="1221585" cy="118872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1585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889AB9" w14:textId="33DACF37" w:rsidR="007D315C" w:rsidRPr="00660143" w:rsidRDefault="00B4445D">
      <w:pPr>
        <w:spacing w:before="326" w:line="232" w:lineRule="auto"/>
        <w:ind w:left="2265" w:right="2142" w:hanging="20"/>
        <w:jc w:val="center"/>
        <w:rPr>
          <w:sz w:val="29"/>
        </w:rPr>
      </w:pPr>
      <w:r w:rsidRPr="00660143">
        <w:rPr>
          <w:color w:val="231F21"/>
          <w:spacing w:val="-2"/>
          <w:sz w:val="29"/>
        </w:rPr>
        <w:t>COMMONWEALTH</w:t>
      </w:r>
      <w:r w:rsidRPr="00660143">
        <w:rPr>
          <w:color w:val="231F21"/>
          <w:spacing w:val="-10"/>
          <w:sz w:val="29"/>
        </w:rPr>
        <w:t xml:space="preserve"> </w:t>
      </w:r>
      <w:r w:rsidRPr="00660143">
        <w:rPr>
          <w:color w:val="231F21"/>
          <w:spacing w:val="-2"/>
          <w:sz w:val="29"/>
        </w:rPr>
        <w:t>OF</w:t>
      </w:r>
      <w:r w:rsidRPr="00660143">
        <w:rPr>
          <w:color w:val="231F21"/>
          <w:spacing w:val="-15"/>
          <w:sz w:val="29"/>
        </w:rPr>
        <w:t xml:space="preserve"> </w:t>
      </w:r>
      <w:r w:rsidRPr="00660143">
        <w:rPr>
          <w:color w:val="231F21"/>
          <w:spacing w:val="-2"/>
          <w:sz w:val="29"/>
        </w:rPr>
        <w:t xml:space="preserve">PENNSYLVANIA </w:t>
      </w:r>
      <w:r w:rsidRPr="00660143">
        <w:rPr>
          <w:color w:val="231F21"/>
          <w:sz w:val="29"/>
        </w:rPr>
        <w:t>DEPARTMENT OF GENERAL</w:t>
      </w:r>
      <w:r w:rsidRPr="00660143">
        <w:rPr>
          <w:color w:val="231F21"/>
          <w:spacing w:val="-14"/>
          <w:sz w:val="29"/>
        </w:rPr>
        <w:t xml:space="preserve"> </w:t>
      </w:r>
      <w:r w:rsidRPr="00660143">
        <w:rPr>
          <w:color w:val="231F21"/>
          <w:sz w:val="29"/>
        </w:rPr>
        <w:t>SERVICES BUREAU OF PROCUREMENT</w:t>
      </w:r>
    </w:p>
    <w:p w14:paraId="3F889ABA" w14:textId="308AFB61" w:rsidR="007D315C" w:rsidRPr="00660143" w:rsidRDefault="00B4445D">
      <w:pPr>
        <w:spacing w:line="232" w:lineRule="auto"/>
        <w:ind w:left="2680" w:right="2560"/>
        <w:jc w:val="center"/>
        <w:rPr>
          <w:sz w:val="29"/>
        </w:rPr>
      </w:pPr>
      <w:r w:rsidRPr="00660143">
        <w:rPr>
          <w:color w:val="231F21"/>
          <w:sz w:val="29"/>
        </w:rPr>
        <w:t>1800</w:t>
      </w:r>
      <w:r w:rsidRPr="00660143">
        <w:rPr>
          <w:color w:val="231F21"/>
          <w:spacing w:val="-18"/>
          <w:sz w:val="29"/>
        </w:rPr>
        <w:t xml:space="preserve"> </w:t>
      </w:r>
      <w:r w:rsidRPr="00660143">
        <w:rPr>
          <w:color w:val="231F21"/>
          <w:sz w:val="29"/>
        </w:rPr>
        <w:t>Herr</w:t>
      </w:r>
      <w:r w:rsidRPr="00660143">
        <w:rPr>
          <w:color w:val="231F21"/>
          <w:spacing w:val="-18"/>
          <w:sz w:val="29"/>
        </w:rPr>
        <w:t xml:space="preserve"> </w:t>
      </w:r>
      <w:r w:rsidRPr="00660143">
        <w:rPr>
          <w:color w:val="231F21"/>
          <w:sz w:val="29"/>
        </w:rPr>
        <w:t>Street,</w:t>
      </w:r>
      <w:r w:rsidRPr="00660143">
        <w:rPr>
          <w:color w:val="231F21"/>
          <w:spacing w:val="-20"/>
          <w:sz w:val="29"/>
        </w:rPr>
        <w:t xml:space="preserve"> </w:t>
      </w:r>
      <w:r w:rsidRPr="00660143">
        <w:rPr>
          <w:color w:val="231F21"/>
          <w:sz w:val="29"/>
        </w:rPr>
        <w:t>2</w:t>
      </w:r>
      <w:r w:rsidRPr="00660143">
        <w:rPr>
          <w:color w:val="231F21"/>
          <w:position w:val="9"/>
          <w:sz w:val="19"/>
        </w:rPr>
        <w:t>nd</w:t>
      </w:r>
      <w:r w:rsidRPr="00660143">
        <w:rPr>
          <w:color w:val="231F21"/>
          <w:spacing w:val="12"/>
          <w:position w:val="9"/>
          <w:sz w:val="19"/>
        </w:rPr>
        <w:t xml:space="preserve"> </w:t>
      </w:r>
      <w:r w:rsidRPr="00660143">
        <w:rPr>
          <w:color w:val="231F21"/>
          <w:sz w:val="29"/>
        </w:rPr>
        <w:t>Floor Harrisburg, PA17103</w:t>
      </w:r>
    </w:p>
    <w:p w14:paraId="3F889ABB" w14:textId="0259787C" w:rsidR="007D315C" w:rsidRPr="00660143" w:rsidRDefault="00B4445D">
      <w:pPr>
        <w:spacing w:before="315"/>
        <w:ind w:left="963" w:right="817"/>
        <w:jc w:val="center"/>
        <w:rPr>
          <w:sz w:val="29"/>
        </w:rPr>
      </w:pPr>
      <w:r w:rsidRPr="00660143">
        <w:rPr>
          <w:color w:val="231F21"/>
          <w:spacing w:val="-2"/>
          <w:w w:val="110"/>
          <w:sz w:val="29"/>
        </w:rPr>
        <w:t>ON</w:t>
      </w:r>
      <w:r w:rsidR="000C79A4">
        <w:rPr>
          <w:color w:val="231F21"/>
          <w:spacing w:val="-2"/>
          <w:w w:val="110"/>
          <w:sz w:val="29"/>
        </w:rPr>
        <w:t xml:space="preserve"> </w:t>
      </w:r>
      <w:r w:rsidRPr="00660143">
        <w:rPr>
          <w:color w:val="231F21"/>
          <w:spacing w:val="-2"/>
          <w:w w:val="110"/>
          <w:sz w:val="29"/>
        </w:rPr>
        <w:t>BEHALF</w:t>
      </w:r>
      <w:r w:rsidR="000C79A4">
        <w:rPr>
          <w:color w:val="231F21"/>
          <w:spacing w:val="-2"/>
          <w:w w:val="110"/>
          <w:sz w:val="29"/>
        </w:rPr>
        <w:t xml:space="preserve"> </w:t>
      </w:r>
      <w:r w:rsidRPr="00660143">
        <w:rPr>
          <w:color w:val="231F21"/>
          <w:spacing w:val="-2"/>
          <w:w w:val="110"/>
          <w:sz w:val="29"/>
        </w:rPr>
        <w:t>OF</w:t>
      </w:r>
    </w:p>
    <w:p w14:paraId="3F889ABC" w14:textId="6605C41D" w:rsidR="007D315C" w:rsidRPr="00660143" w:rsidRDefault="00B4445D">
      <w:pPr>
        <w:spacing w:before="325" w:line="232" w:lineRule="auto"/>
        <w:ind w:left="963" w:right="812"/>
        <w:jc w:val="center"/>
        <w:rPr>
          <w:sz w:val="29"/>
        </w:rPr>
      </w:pPr>
      <w:r w:rsidRPr="00660143">
        <w:rPr>
          <w:color w:val="231F21"/>
          <w:sz w:val="29"/>
        </w:rPr>
        <w:t>PENNSYLVANIA</w:t>
      </w:r>
      <w:r w:rsidRPr="00660143">
        <w:rPr>
          <w:color w:val="231F21"/>
          <w:spacing w:val="-19"/>
          <w:sz w:val="29"/>
        </w:rPr>
        <w:t xml:space="preserve"> </w:t>
      </w:r>
      <w:r w:rsidRPr="00660143">
        <w:rPr>
          <w:color w:val="231F21"/>
          <w:sz w:val="29"/>
        </w:rPr>
        <w:t>DEPARTMENT</w:t>
      </w:r>
      <w:r w:rsidRPr="00660143">
        <w:rPr>
          <w:color w:val="231F21"/>
          <w:spacing w:val="-14"/>
          <w:sz w:val="29"/>
        </w:rPr>
        <w:t xml:space="preserve"> </w:t>
      </w:r>
      <w:r w:rsidRPr="00660143">
        <w:rPr>
          <w:color w:val="231F21"/>
          <w:sz w:val="29"/>
        </w:rPr>
        <w:t>OF</w:t>
      </w:r>
      <w:r w:rsidRPr="00660143">
        <w:rPr>
          <w:color w:val="231F21"/>
          <w:spacing w:val="-43"/>
          <w:sz w:val="29"/>
        </w:rPr>
        <w:t xml:space="preserve"> </w:t>
      </w:r>
      <w:r w:rsidR="000C5757">
        <w:rPr>
          <w:color w:val="231F21"/>
          <w:sz w:val="29"/>
        </w:rPr>
        <w:t xml:space="preserve">CONSERVATION AND NATURAL RESCURCES </w:t>
      </w:r>
      <w:r w:rsidRPr="00660143">
        <w:rPr>
          <w:color w:val="231F21"/>
          <w:spacing w:val="-2"/>
          <w:sz w:val="29"/>
        </w:rPr>
        <w:t>(D</w:t>
      </w:r>
      <w:r w:rsidR="000C5757">
        <w:rPr>
          <w:color w:val="231F21"/>
          <w:spacing w:val="-2"/>
          <w:sz w:val="29"/>
        </w:rPr>
        <w:t>CNR</w:t>
      </w:r>
      <w:r w:rsidRPr="00660143">
        <w:rPr>
          <w:color w:val="231F21"/>
          <w:spacing w:val="-2"/>
          <w:sz w:val="29"/>
        </w:rPr>
        <w:t>)</w:t>
      </w:r>
    </w:p>
    <w:p w14:paraId="3F889ABD" w14:textId="0E6B9022" w:rsidR="007D315C" w:rsidRPr="00660143" w:rsidRDefault="00B4445D">
      <w:pPr>
        <w:spacing w:before="311"/>
        <w:ind w:left="963" w:right="818"/>
        <w:jc w:val="center"/>
        <w:rPr>
          <w:sz w:val="29"/>
        </w:rPr>
      </w:pPr>
      <w:r w:rsidRPr="00660143">
        <w:rPr>
          <w:color w:val="231F21"/>
          <w:spacing w:val="-2"/>
          <w:sz w:val="29"/>
        </w:rPr>
        <w:t>0</w:t>
      </w:r>
      <w:r w:rsidR="000C5757">
        <w:rPr>
          <w:color w:val="231F21"/>
          <w:spacing w:val="-2"/>
          <w:sz w:val="29"/>
        </w:rPr>
        <w:t>8</w:t>
      </w:r>
      <w:r w:rsidR="00660143">
        <w:rPr>
          <w:color w:val="231F21"/>
          <w:spacing w:val="-2"/>
          <w:sz w:val="29"/>
        </w:rPr>
        <w:t>/</w:t>
      </w:r>
      <w:r w:rsidR="006371A1">
        <w:rPr>
          <w:color w:val="231F21"/>
          <w:spacing w:val="-2"/>
          <w:sz w:val="29"/>
        </w:rPr>
        <w:t>13</w:t>
      </w:r>
      <w:r w:rsidRPr="00660143">
        <w:rPr>
          <w:color w:val="231F21"/>
          <w:spacing w:val="-2"/>
          <w:sz w:val="29"/>
        </w:rPr>
        <w:t>/2025</w:t>
      </w:r>
    </w:p>
    <w:p w14:paraId="3F889ABE" w14:textId="77777777" w:rsidR="007D315C" w:rsidRPr="00660143" w:rsidRDefault="007D315C">
      <w:pPr>
        <w:jc w:val="center"/>
        <w:rPr>
          <w:sz w:val="29"/>
        </w:rPr>
        <w:sectPr w:rsidR="007D315C" w:rsidRPr="0066014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120" w:right="1440" w:bottom="1400" w:left="1080" w:header="0" w:footer="1204" w:gutter="0"/>
          <w:pgNumType w:start="1"/>
          <w:cols w:space="720"/>
        </w:sectPr>
      </w:pPr>
    </w:p>
    <w:p w14:paraId="3F889ABF" w14:textId="77777777" w:rsidR="007D315C" w:rsidRPr="00660143" w:rsidRDefault="00B4445D">
      <w:pPr>
        <w:pStyle w:val="Heading1"/>
        <w:numPr>
          <w:ilvl w:val="0"/>
          <w:numId w:val="11"/>
        </w:numPr>
        <w:tabs>
          <w:tab w:val="left" w:pos="1028"/>
        </w:tabs>
        <w:spacing w:before="68"/>
        <w:ind w:hanging="365"/>
        <w:rPr>
          <w:u w:val="none"/>
        </w:rPr>
      </w:pPr>
      <w:r w:rsidRPr="00660143">
        <w:rPr>
          <w:color w:val="262323"/>
          <w:spacing w:val="-2"/>
          <w:u w:val="thick" w:color="262323"/>
        </w:rPr>
        <w:lastRenderedPageBreak/>
        <w:t>PURPOSE:</w:t>
      </w:r>
    </w:p>
    <w:p w14:paraId="3F889AC0" w14:textId="77777777" w:rsidR="007D315C" w:rsidRPr="00660143" w:rsidRDefault="007D315C">
      <w:pPr>
        <w:pStyle w:val="BodyText"/>
        <w:spacing w:before="3"/>
        <w:rPr>
          <w:b/>
        </w:rPr>
      </w:pPr>
    </w:p>
    <w:p w14:paraId="3F889AC3" w14:textId="1E0BCA97" w:rsidR="007D315C" w:rsidRPr="00E14A88" w:rsidRDefault="00B4445D" w:rsidP="00E14A88">
      <w:pPr>
        <w:pStyle w:val="BodyText"/>
        <w:ind w:left="1027"/>
        <w:rPr>
          <w:b/>
          <w:bCs/>
          <w:iCs/>
          <w:sz w:val="28"/>
          <w:szCs w:val="28"/>
          <w:u w:val="single"/>
        </w:rPr>
      </w:pPr>
      <w:r w:rsidRPr="00092C2B">
        <w:rPr>
          <w:color w:val="262323"/>
          <w:w w:val="105"/>
          <w:sz w:val="28"/>
          <w:szCs w:val="28"/>
        </w:rPr>
        <w:t>This</w:t>
      </w:r>
      <w:r w:rsidRPr="00092C2B">
        <w:rPr>
          <w:color w:val="262323"/>
          <w:spacing w:val="-18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Invitation</w:t>
      </w:r>
      <w:r w:rsidRPr="00092C2B">
        <w:rPr>
          <w:color w:val="262323"/>
          <w:spacing w:val="-1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for</w:t>
      </w:r>
      <w:r w:rsidRPr="00092C2B">
        <w:rPr>
          <w:color w:val="262323"/>
          <w:spacing w:val="-1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Bid</w:t>
      </w:r>
      <w:r w:rsidR="0007304F" w:rsidRPr="00092C2B">
        <w:rPr>
          <w:color w:val="262323"/>
          <w:w w:val="105"/>
          <w:sz w:val="28"/>
          <w:szCs w:val="28"/>
        </w:rPr>
        <w:t xml:space="preserve"> 61000</w:t>
      </w:r>
      <w:r w:rsidR="00E14A88">
        <w:rPr>
          <w:color w:val="262323"/>
          <w:w w:val="105"/>
          <w:sz w:val="28"/>
          <w:szCs w:val="28"/>
        </w:rPr>
        <w:t>64228</w:t>
      </w:r>
      <w:r w:rsidR="00FE7F94" w:rsidRPr="00092C2B">
        <w:rPr>
          <w:color w:val="26232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wi</w:t>
      </w:r>
      <w:r w:rsidR="0007304F" w:rsidRPr="00092C2B">
        <w:rPr>
          <w:color w:val="262323"/>
          <w:w w:val="105"/>
          <w:sz w:val="28"/>
          <w:szCs w:val="28"/>
        </w:rPr>
        <w:t>ll</w:t>
      </w:r>
      <w:r w:rsidRPr="00092C2B">
        <w:rPr>
          <w:color w:val="262323"/>
          <w:w w:val="105"/>
          <w:sz w:val="28"/>
          <w:szCs w:val="28"/>
        </w:rPr>
        <w:t xml:space="preserve"> be</w:t>
      </w:r>
      <w:r w:rsidRPr="00092C2B">
        <w:rPr>
          <w:color w:val="262323"/>
          <w:spacing w:val="-1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for</w:t>
      </w:r>
      <w:r w:rsidRPr="00092C2B">
        <w:rPr>
          <w:color w:val="262323"/>
          <w:spacing w:val="-1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</w:t>
      </w:r>
      <w:r w:rsidRPr="00092C2B">
        <w:rPr>
          <w:color w:val="262323"/>
          <w:spacing w:val="-18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purchase</w:t>
      </w:r>
      <w:r w:rsidRPr="00092C2B">
        <w:rPr>
          <w:color w:val="262323"/>
          <w:spacing w:val="4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of</w:t>
      </w:r>
      <w:r w:rsidRPr="00092C2B">
        <w:rPr>
          <w:color w:val="262323"/>
          <w:spacing w:val="-12"/>
          <w:w w:val="105"/>
          <w:sz w:val="28"/>
          <w:szCs w:val="28"/>
        </w:rPr>
        <w:t xml:space="preserve"> </w:t>
      </w:r>
      <w:r w:rsidRPr="00092C2B">
        <w:rPr>
          <w:b/>
          <w:bCs/>
          <w:iCs/>
          <w:color w:val="262323"/>
          <w:w w:val="105"/>
          <w:sz w:val="28"/>
          <w:szCs w:val="28"/>
          <w:u w:val="single"/>
        </w:rPr>
        <w:t>one</w:t>
      </w:r>
      <w:r w:rsidRPr="00092C2B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 xml:space="preserve"> </w:t>
      </w:r>
      <w:r w:rsidRPr="00092C2B">
        <w:rPr>
          <w:b/>
          <w:bCs/>
          <w:iCs/>
          <w:color w:val="262323"/>
          <w:w w:val="105"/>
          <w:sz w:val="28"/>
          <w:szCs w:val="28"/>
          <w:u w:val="single"/>
        </w:rPr>
        <w:t>(1)</w:t>
      </w:r>
      <w:r w:rsidRPr="00092C2B">
        <w:rPr>
          <w:b/>
          <w:bCs/>
          <w:iCs/>
          <w:color w:val="262323"/>
          <w:spacing w:val="-17"/>
          <w:w w:val="105"/>
          <w:sz w:val="28"/>
          <w:szCs w:val="28"/>
          <w:u w:val="single"/>
        </w:rPr>
        <w:t xml:space="preserve"> </w:t>
      </w:r>
      <w:r w:rsidRPr="00092C2B">
        <w:rPr>
          <w:b/>
          <w:bCs/>
          <w:iCs/>
          <w:color w:val="262323"/>
          <w:spacing w:val="-5"/>
          <w:w w:val="105"/>
          <w:sz w:val="28"/>
          <w:szCs w:val="28"/>
          <w:u w:val="single"/>
        </w:rPr>
        <w:t>new</w:t>
      </w:r>
      <w:r w:rsidR="00E14A88">
        <w:rPr>
          <w:b/>
          <w:bCs/>
          <w:iCs/>
          <w:color w:val="262323"/>
          <w:spacing w:val="-5"/>
          <w:w w:val="105"/>
          <w:sz w:val="28"/>
          <w:szCs w:val="28"/>
          <w:u w:val="single"/>
        </w:rPr>
        <w:t xml:space="preserve"> </w:t>
      </w:r>
      <w:r w:rsidRPr="00092C2B">
        <w:rPr>
          <w:b/>
          <w:bCs/>
          <w:iCs/>
          <w:color w:val="262323"/>
          <w:w w:val="105"/>
          <w:sz w:val="28"/>
          <w:szCs w:val="28"/>
          <w:u w:val="single"/>
        </w:rPr>
        <w:t>and</w:t>
      </w:r>
      <w:r w:rsidRPr="00092C2B">
        <w:rPr>
          <w:b/>
          <w:bCs/>
          <w:iCs/>
          <w:color w:val="262323"/>
          <w:spacing w:val="-18"/>
          <w:w w:val="105"/>
          <w:sz w:val="28"/>
          <w:szCs w:val="28"/>
          <w:u w:val="single"/>
        </w:rPr>
        <w:t xml:space="preserve"> </w:t>
      </w:r>
      <w:r w:rsidRPr="00092C2B">
        <w:rPr>
          <w:b/>
          <w:bCs/>
          <w:iCs/>
          <w:color w:val="262323"/>
          <w:w w:val="105"/>
          <w:sz w:val="28"/>
          <w:szCs w:val="28"/>
          <w:u w:val="single"/>
        </w:rPr>
        <w:t>unused</w:t>
      </w:r>
      <w:r w:rsidRPr="00092C2B">
        <w:rPr>
          <w:b/>
          <w:bCs/>
          <w:iCs/>
          <w:color w:val="262323"/>
          <w:spacing w:val="-13"/>
          <w:w w:val="105"/>
          <w:sz w:val="28"/>
          <w:szCs w:val="28"/>
          <w:u w:val="single"/>
        </w:rPr>
        <w:t xml:space="preserve"> </w:t>
      </w:r>
      <w:r w:rsidR="003A6A8F" w:rsidRPr="00092C2B">
        <w:rPr>
          <w:b/>
          <w:bCs/>
          <w:iCs/>
          <w:sz w:val="28"/>
          <w:szCs w:val="28"/>
          <w:u w:val="single"/>
        </w:rPr>
        <w:t>202</w:t>
      </w:r>
      <w:r w:rsidR="008A394E">
        <w:rPr>
          <w:b/>
          <w:bCs/>
          <w:iCs/>
          <w:sz w:val="28"/>
          <w:szCs w:val="28"/>
          <w:u w:val="single"/>
        </w:rPr>
        <w:t>6</w:t>
      </w:r>
      <w:r w:rsidR="003A6A8F" w:rsidRPr="00092C2B">
        <w:rPr>
          <w:b/>
          <w:bCs/>
          <w:iCs/>
          <w:sz w:val="28"/>
          <w:szCs w:val="28"/>
          <w:u w:val="single"/>
        </w:rPr>
        <w:t xml:space="preserve"> </w:t>
      </w:r>
      <w:r w:rsidR="008A394E">
        <w:rPr>
          <w:b/>
          <w:bCs/>
          <w:iCs/>
          <w:sz w:val="28"/>
          <w:szCs w:val="28"/>
          <w:u w:val="single"/>
        </w:rPr>
        <w:t>RAM 5500</w:t>
      </w:r>
      <w:r w:rsidR="003A6A8F" w:rsidRPr="00092C2B">
        <w:rPr>
          <w:b/>
          <w:bCs/>
          <w:iCs/>
          <w:sz w:val="28"/>
          <w:szCs w:val="28"/>
          <w:u w:val="single"/>
        </w:rPr>
        <w:t xml:space="preserve"> Chassis 4x4 SD Regular Cab 16</w:t>
      </w:r>
      <w:r w:rsidR="008A394E">
        <w:rPr>
          <w:b/>
          <w:bCs/>
          <w:iCs/>
          <w:sz w:val="28"/>
          <w:szCs w:val="28"/>
          <w:u w:val="single"/>
        </w:rPr>
        <w:t>8.5</w:t>
      </w:r>
      <w:r w:rsidR="003A6A8F" w:rsidRPr="00092C2B">
        <w:rPr>
          <w:b/>
          <w:bCs/>
          <w:iCs/>
          <w:sz w:val="28"/>
          <w:szCs w:val="28"/>
          <w:u w:val="single"/>
        </w:rPr>
        <w:t>" WB DRW XL (</w:t>
      </w:r>
      <w:r w:rsidR="008A394E">
        <w:rPr>
          <w:b/>
          <w:bCs/>
          <w:iCs/>
          <w:sz w:val="28"/>
          <w:szCs w:val="28"/>
          <w:u w:val="single"/>
        </w:rPr>
        <w:t>DP0L64</w:t>
      </w:r>
      <w:r w:rsidR="003A6A8F" w:rsidRPr="00092C2B">
        <w:rPr>
          <w:b/>
          <w:bCs/>
          <w:iCs/>
          <w:sz w:val="28"/>
          <w:szCs w:val="28"/>
          <w:u w:val="single"/>
        </w:rPr>
        <w:t>)</w:t>
      </w:r>
      <w:r w:rsidR="008A394E">
        <w:rPr>
          <w:b/>
          <w:bCs/>
          <w:iCs/>
          <w:sz w:val="28"/>
          <w:szCs w:val="28"/>
          <w:u w:val="single"/>
        </w:rPr>
        <w:t xml:space="preserve"> (no </w:t>
      </w:r>
      <w:r w:rsidR="00535875">
        <w:rPr>
          <w:b/>
          <w:bCs/>
          <w:iCs/>
          <w:sz w:val="28"/>
          <w:szCs w:val="28"/>
          <w:u w:val="single"/>
        </w:rPr>
        <w:t>substitutions</w:t>
      </w:r>
      <w:r w:rsidR="008A394E">
        <w:rPr>
          <w:b/>
          <w:bCs/>
          <w:iCs/>
          <w:sz w:val="28"/>
          <w:szCs w:val="28"/>
          <w:u w:val="single"/>
        </w:rPr>
        <w:t>)</w:t>
      </w:r>
      <w:r w:rsidR="00066BDE" w:rsidRPr="00092C2B">
        <w:rPr>
          <w:b/>
          <w:bCs/>
          <w:iCs/>
          <w:sz w:val="28"/>
          <w:szCs w:val="28"/>
          <w:u w:val="single"/>
        </w:rPr>
        <w:t xml:space="preserve"> </w:t>
      </w:r>
      <w:r w:rsidR="00D70F0E" w:rsidRPr="00092C2B">
        <w:rPr>
          <w:iCs/>
          <w:sz w:val="28"/>
          <w:szCs w:val="28"/>
        </w:rPr>
        <w:t>This vehicle is for the Pennsylvania Department of Conservation and Natural Resources Division of Forest Fire Protection</w:t>
      </w:r>
    </w:p>
    <w:p w14:paraId="3F889AC4" w14:textId="77777777" w:rsidR="007D315C" w:rsidRPr="00092C2B" w:rsidRDefault="007D315C">
      <w:pPr>
        <w:pStyle w:val="BodyText"/>
        <w:spacing w:before="8"/>
        <w:rPr>
          <w:b/>
          <w:bCs/>
          <w:sz w:val="28"/>
          <w:szCs w:val="28"/>
        </w:rPr>
      </w:pPr>
    </w:p>
    <w:p w14:paraId="3F889AC5" w14:textId="77777777" w:rsidR="007D315C" w:rsidRPr="00660143" w:rsidRDefault="00B4445D">
      <w:pPr>
        <w:pStyle w:val="Heading1"/>
        <w:numPr>
          <w:ilvl w:val="0"/>
          <w:numId w:val="11"/>
        </w:numPr>
        <w:tabs>
          <w:tab w:val="left" w:pos="1029"/>
        </w:tabs>
        <w:ind w:left="1029" w:hanging="354"/>
        <w:rPr>
          <w:u w:val="none"/>
        </w:rPr>
      </w:pPr>
      <w:r w:rsidRPr="00660143">
        <w:rPr>
          <w:color w:val="262323"/>
          <w:u w:val="thick" w:color="262323"/>
        </w:rPr>
        <w:t>METHOD</w:t>
      </w:r>
      <w:r w:rsidRPr="00660143">
        <w:rPr>
          <w:color w:val="262323"/>
          <w:spacing w:val="8"/>
          <w:u w:val="thick" w:color="262323"/>
        </w:rPr>
        <w:t xml:space="preserve"> </w:t>
      </w:r>
      <w:r w:rsidRPr="00660143">
        <w:rPr>
          <w:color w:val="262323"/>
          <w:u w:val="thick" w:color="262323"/>
        </w:rPr>
        <w:t>OF</w:t>
      </w:r>
      <w:r w:rsidRPr="00660143">
        <w:rPr>
          <w:color w:val="262323"/>
          <w:spacing w:val="-38"/>
          <w:u w:val="thick" w:color="262323"/>
        </w:rPr>
        <w:t xml:space="preserve"> </w:t>
      </w:r>
      <w:r w:rsidRPr="00660143">
        <w:rPr>
          <w:color w:val="262323"/>
          <w:spacing w:val="-2"/>
          <w:u w:val="thick" w:color="262323"/>
        </w:rPr>
        <w:t>AWARD:</w:t>
      </w:r>
    </w:p>
    <w:p w14:paraId="3F889AC6" w14:textId="77777777" w:rsidR="007D315C" w:rsidRPr="00660143" w:rsidRDefault="007D315C">
      <w:pPr>
        <w:pStyle w:val="BodyText"/>
        <w:spacing w:before="7"/>
        <w:rPr>
          <w:b/>
          <w:sz w:val="28"/>
        </w:rPr>
      </w:pPr>
    </w:p>
    <w:p w14:paraId="3F889AC7" w14:textId="77777777" w:rsidR="007D315C" w:rsidRPr="00092C2B" w:rsidRDefault="00B4445D">
      <w:pPr>
        <w:pStyle w:val="BodyText"/>
        <w:spacing w:before="1" w:line="252" w:lineRule="auto"/>
        <w:ind w:left="1034" w:firstLine="1"/>
        <w:rPr>
          <w:sz w:val="28"/>
          <w:szCs w:val="28"/>
        </w:rPr>
      </w:pPr>
      <w:r w:rsidRPr="00092C2B">
        <w:rPr>
          <w:color w:val="262323"/>
          <w:w w:val="105"/>
          <w:sz w:val="28"/>
          <w:szCs w:val="28"/>
        </w:rPr>
        <w:t>It</w:t>
      </w:r>
      <w:r w:rsidRPr="00092C2B">
        <w:rPr>
          <w:color w:val="262323"/>
          <w:spacing w:val="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is the</w:t>
      </w:r>
      <w:r w:rsidRPr="00092C2B">
        <w:rPr>
          <w:color w:val="262323"/>
          <w:spacing w:val="-1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intent</w:t>
      </w:r>
      <w:r w:rsidRPr="00092C2B">
        <w:rPr>
          <w:color w:val="262323"/>
          <w:spacing w:val="-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of</w:t>
      </w:r>
      <w:r w:rsidRPr="00092C2B">
        <w:rPr>
          <w:color w:val="262323"/>
          <w:spacing w:val="-1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</w:t>
      </w:r>
      <w:r w:rsidRPr="00092C2B">
        <w:rPr>
          <w:color w:val="262323"/>
          <w:spacing w:val="-2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Commonwealth</w:t>
      </w:r>
      <w:r w:rsidRPr="00092C2B">
        <w:rPr>
          <w:color w:val="262323"/>
          <w:spacing w:val="-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to</w:t>
      </w:r>
      <w:r w:rsidRPr="00092C2B">
        <w:rPr>
          <w:color w:val="262323"/>
          <w:spacing w:val="-18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make</w:t>
      </w:r>
      <w:r w:rsidRPr="00092C2B">
        <w:rPr>
          <w:color w:val="262323"/>
          <w:spacing w:val="-18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a</w:t>
      </w:r>
      <w:r w:rsidRPr="00092C2B">
        <w:rPr>
          <w:color w:val="262323"/>
          <w:spacing w:val="-1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single</w:t>
      </w:r>
      <w:r w:rsidRPr="00092C2B">
        <w:rPr>
          <w:color w:val="262323"/>
          <w:spacing w:val="-1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award</w:t>
      </w:r>
      <w:r w:rsidRPr="00092C2B">
        <w:rPr>
          <w:color w:val="262323"/>
          <w:spacing w:val="-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of</w:t>
      </w:r>
      <w:r w:rsidRPr="00092C2B">
        <w:rPr>
          <w:color w:val="262323"/>
          <w:spacing w:val="-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item(s)</w:t>
      </w:r>
      <w:r w:rsidRPr="00092C2B">
        <w:rPr>
          <w:color w:val="262323"/>
          <w:spacing w:val="-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listed in the IFB</w:t>
      </w:r>
      <w:r w:rsidRPr="00092C2B">
        <w:rPr>
          <w:color w:val="262323"/>
          <w:spacing w:val="-5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to the lowest responsive and</w:t>
      </w:r>
      <w:r w:rsidRPr="00092C2B">
        <w:rPr>
          <w:color w:val="262323"/>
          <w:spacing w:val="-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responsible bidder.</w:t>
      </w:r>
      <w:r w:rsidRPr="00092C2B">
        <w:rPr>
          <w:color w:val="262323"/>
          <w:spacing w:val="40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 Commonwealth</w:t>
      </w:r>
      <w:r w:rsidRPr="00092C2B">
        <w:rPr>
          <w:color w:val="262323"/>
          <w:spacing w:val="-5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Reserves</w:t>
      </w:r>
      <w:r w:rsidRPr="00092C2B">
        <w:rPr>
          <w:color w:val="262323"/>
          <w:spacing w:val="-1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</w:t>
      </w:r>
      <w:r w:rsidRPr="00092C2B">
        <w:rPr>
          <w:color w:val="262323"/>
          <w:spacing w:val="-16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right</w:t>
      </w:r>
      <w:r w:rsidRPr="00092C2B">
        <w:rPr>
          <w:color w:val="262323"/>
          <w:spacing w:val="-12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to</w:t>
      </w:r>
      <w:r w:rsidRPr="00092C2B">
        <w:rPr>
          <w:color w:val="262323"/>
          <w:spacing w:val="-12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award</w:t>
      </w:r>
      <w:r w:rsidRPr="00092C2B">
        <w:rPr>
          <w:color w:val="262323"/>
          <w:spacing w:val="-5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by</w:t>
      </w:r>
      <w:r w:rsidRPr="00092C2B">
        <w:rPr>
          <w:color w:val="262323"/>
          <w:spacing w:val="-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line</w:t>
      </w:r>
      <w:r w:rsidRPr="00092C2B">
        <w:rPr>
          <w:color w:val="262323"/>
          <w:spacing w:val="-12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item</w:t>
      </w:r>
      <w:r w:rsidRPr="00092C2B">
        <w:rPr>
          <w:color w:val="262323"/>
          <w:spacing w:val="-1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if</w:t>
      </w:r>
      <w:r w:rsidRPr="00092C2B">
        <w:rPr>
          <w:color w:val="262323"/>
          <w:spacing w:val="-5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it</w:t>
      </w:r>
      <w:r w:rsidRPr="00092C2B">
        <w:rPr>
          <w:color w:val="262323"/>
          <w:spacing w:val="-4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determines</w:t>
      </w:r>
      <w:r w:rsidRPr="00092C2B">
        <w:rPr>
          <w:color w:val="262323"/>
          <w:spacing w:val="-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that it is in</w:t>
      </w:r>
      <w:r w:rsidRPr="00092C2B">
        <w:rPr>
          <w:color w:val="262323"/>
          <w:spacing w:val="-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</w:t>
      </w:r>
      <w:r w:rsidRPr="00092C2B">
        <w:rPr>
          <w:color w:val="262323"/>
          <w:spacing w:val="-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best</w:t>
      </w:r>
      <w:r w:rsidRPr="00092C2B">
        <w:rPr>
          <w:color w:val="262323"/>
          <w:spacing w:val="-36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interest of</w:t>
      </w:r>
      <w:r w:rsidRPr="00092C2B">
        <w:rPr>
          <w:color w:val="262323"/>
          <w:spacing w:val="-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 Commonwealth to do so.</w:t>
      </w:r>
    </w:p>
    <w:p w14:paraId="459826C3" w14:textId="7440CE6A" w:rsidR="00A44693" w:rsidRPr="00A44693" w:rsidRDefault="00B4445D" w:rsidP="00A44693">
      <w:pPr>
        <w:pStyle w:val="Heading1"/>
        <w:numPr>
          <w:ilvl w:val="0"/>
          <w:numId w:val="11"/>
        </w:numPr>
        <w:tabs>
          <w:tab w:val="left" w:pos="1043"/>
        </w:tabs>
        <w:spacing w:before="317"/>
        <w:ind w:left="1043" w:hanging="359"/>
        <w:rPr>
          <w:u w:val="none"/>
        </w:rPr>
      </w:pPr>
      <w:r w:rsidRPr="00660143">
        <w:rPr>
          <w:color w:val="262323"/>
          <w:u w:val="thick" w:color="262323"/>
        </w:rPr>
        <w:t>ISSUING</w:t>
      </w:r>
      <w:r w:rsidRPr="00660143">
        <w:rPr>
          <w:color w:val="262323"/>
          <w:spacing w:val="-8"/>
          <w:u w:val="thick" w:color="262323"/>
        </w:rPr>
        <w:t xml:space="preserve"> </w:t>
      </w:r>
      <w:r w:rsidRPr="00660143">
        <w:rPr>
          <w:color w:val="262323"/>
          <w:spacing w:val="-2"/>
          <w:u w:val="thick" w:color="262323"/>
        </w:rPr>
        <w:t>OFFICE</w:t>
      </w:r>
      <w:r w:rsidR="00596811">
        <w:rPr>
          <w:color w:val="262323"/>
          <w:spacing w:val="-2"/>
          <w:u w:val="thick" w:color="262323"/>
        </w:rPr>
        <w:t>:</w:t>
      </w:r>
    </w:p>
    <w:p w14:paraId="53DF7E81" w14:textId="77777777" w:rsidR="003F0BF7" w:rsidRDefault="003F0BF7" w:rsidP="009C5E09">
      <w:pPr>
        <w:ind w:left="684"/>
        <w:rPr>
          <w:sz w:val="28"/>
          <w:szCs w:val="28"/>
        </w:rPr>
      </w:pPr>
    </w:p>
    <w:p w14:paraId="1A2B94B0" w14:textId="28A8194E" w:rsidR="009C5E09" w:rsidRPr="009C5E09" w:rsidRDefault="009C5E09" w:rsidP="009C5E09">
      <w:pPr>
        <w:ind w:left="684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9C5E09">
        <w:rPr>
          <w:sz w:val="28"/>
          <w:szCs w:val="28"/>
        </w:rPr>
        <w:t xml:space="preserve">    Department of General Services</w:t>
      </w:r>
    </w:p>
    <w:p w14:paraId="14F3EA00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Bureau of Procurement</w:t>
      </w:r>
    </w:p>
    <w:p w14:paraId="6C64AF1B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1800 Herr Street, 2</w:t>
      </w:r>
      <w:r w:rsidRPr="00D37523">
        <w:rPr>
          <w:sz w:val="28"/>
          <w:szCs w:val="28"/>
          <w:vertAlign w:val="superscript"/>
        </w:rPr>
        <w:t>nd</w:t>
      </w:r>
      <w:r w:rsidRPr="00D37523">
        <w:rPr>
          <w:sz w:val="28"/>
          <w:szCs w:val="28"/>
        </w:rPr>
        <w:t xml:space="preserve"> Floor</w:t>
      </w:r>
    </w:p>
    <w:p w14:paraId="6D9E85FB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Harrisburg, PA 17103</w:t>
      </w:r>
    </w:p>
    <w:p w14:paraId="7586F307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Dan Covell, Commodity Specialist</w:t>
      </w:r>
    </w:p>
    <w:p w14:paraId="552655B1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Phone: 717-346-3828    Email: dcovell@pa.gov</w:t>
      </w:r>
    </w:p>
    <w:p w14:paraId="3F889ACF" w14:textId="77777777" w:rsidR="007D315C" w:rsidRPr="00660143" w:rsidRDefault="00B4445D">
      <w:pPr>
        <w:pStyle w:val="Heading1"/>
        <w:numPr>
          <w:ilvl w:val="0"/>
          <w:numId w:val="10"/>
        </w:numPr>
        <w:tabs>
          <w:tab w:val="left" w:pos="680"/>
        </w:tabs>
        <w:spacing w:before="309"/>
        <w:ind w:left="680" w:hanging="161"/>
        <w:rPr>
          <w:u w:val="none"/>
        </w:rPr>
      </w:pPr>
      <w:r w:rsidRPr="00660143">
        <w:rPr>
          <w:color w:val="262323"/>
          <w:u w:val="none"/>
        </w:rPr>
        <w:t>4.</w:t>
      </w:r>
      <w:r w:rsidRPr="00660143">
        <w:rPr>
          <w:color w:val="262323"/>
          <w:spacing w:val="79"/>
          <w:u w:val="none"/>
        </w:rPr>
        <w:t xml:space="preserve"> </w:t>
      </w:r>
      <w:r w:rsidRPr="00660143">
        <w:rPr>
          <w:color w:val="262323"/>
          <w:spacing w:val="-2"/>
          <w:u w:val="thick" w:color="262323"/>
        </w:rPr>
        <w:t>SPECIFICATIONS</w:t>
      </w:r>
      <w:r w:rsidRPr="00660143">
        <w:rPr>
          <w:color w:val="262323"/>
          <w:spacing w:val="-2"/>
          <w:u w:val="none"/>
        </w:rPr>
        <w:t>:</w:t>
      </w:r>
    </w:p>
    <w:p w14:paraId="2DD05522" w14:textId="77777777" w:rsidR="008942D2" w:rsidRDefault="008942D2" w:rsidP="008942D2">
      <w:pPr>
        <w:rPr>
          <w:sz w:val="27"/>
        </w:rPr>
      </w:pPr>
    </w:p>
    <w:p w14:paraId="6FC06E59" w14:textId="39DD99B4" w:rsidR="008942D2" w:rsidRPr="00265750" w:rsidRDefault="008942D2" w:rsidP="00A41952">
      <w:pPr>
        <w:ind w:left="1440"/>
        <w:rPr>
          <w:b/>
          <w:bCs/>
          <w:sz w:val="32"/>
          <w:szCs w:val="32"/>
          <w:u w:val="single"/>
        </w:rPr>
      </w:pPr>
      <w:r w:rsidRPr="00265750">
        <w:rPr>
          <w:b/>
          <w:bCs/>
          <w:sz w:val="32"/>
          <w:szCs w:val="32"/>
          <w:u w:val="single"/>
        </w:rPr>
        <w:t xml:space="preserve">Chassis Specifications </w:t>
      </w:r>
    </w:p>
    <w:p w14:paraId="131D42F0" w14:textId="297FC1BF" w:rsidR="008942D2" w:rsidRDefault="008A394E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>
        <w:rPr>
          <w:sz w:val="28"/>
          <w:szCs w:val="28"/>
        </w:rPr>
        <w:t xml:space="preserve">2026 </w:t>
      </w:r>
      <w:r w:rsidRPr="008A394E">
        <w:rPr>
          <w:sz w:val="28"/>
          <w:szCs w:val="28"/>
        </w:rPr>
        <w:t>Ram 5500 Chassis Cab Tradesman 4x4 Reg Cab</w:t>
      </w:r>
    </w:p>
    <w:p w14:paraId="21260CCE" w14:textId="67FE26B9" w:rsidR="000B31CB" w:rsidRPr="00265750" w:rsidRDefault="000B31CB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0B31CB">
        <w:rPr>
          <w:sz w:val="28"/>
          <w:szCs w:val="28"/>
        </w:rPr>
        <w:t>Tradesman Level 2 Equipment Group</w:t>
      </w:r>
    </w:p>
    <w:p w14:paraId="5CAA34F7" w14:textId="77777777" w:rsidR="008A394E" w:rsidRDefault="008A394E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8A394E">
        <w:rPr>
          <w:sz w:val="28"/>
          <w:szCs w:val="28"/>
        </w:rPr>
        <w:t>Engine: 6.7L I6 Cummins Turbo Diesel</w:t>
      </w:r>
    </w:p>
    <w:p w14:paraId="6E54F5B8" w14:textId="77777777" w:rsidR="008A394E" w:rsidRDefault="008A394E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8A394E">
        <w:rPr>
          <w:sz w:val="28"/>
          <w:szCs w:val="28"/>
        </w:rPr>
        <w:t>Transmission: 8-Speed TorqueFlite HD Automatic</w:t>
      </w:r>
    </w:p>
    <w:p w14:paraId="730D4370" w14:textId="6ED20724" w:rsidR="008942D2" w:rsidRPr="00265750" w:rsidRDefault="008942D2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265750">
        <w:rPr>
          <w:sz w:val="28"/>
          <w:szCs w:val="28"/>
        </w:rPr>
        <w:t xml:space="preserve">GVWR: </w:t>
      </w:r>
      <w:r w:rsidR="008A394E">
        <w:rPr>
          <w:sz w:val="28"/>
          <w:szCs w:val="28"/>
        </w:rPr>
        <w:t>19</w:t>
      </w:r>
      <w:r w:rsidRPr="00265750">
        <w:rPr>
          <w:sz w:val="28"/>
          <w:szCs w:val="28"/>
        </w:rPr>
        <w:t>,</w:t>
      </w:r>
      <w:r w:rsidR="008A394E">
        <w:rPr>
          <w:sz w:val="28"/>
          <w:szCs w:val="28"/>
        </w:rPr>
        <w:t>5</w:t>
      </w:r>
      <w:r w:rsidRPr="00265750">
        <w:rPr>
          <w:sz w:val="28"/>
          <w:szCs w:val="28"/>
        </w:rPr>
        <w:t>00</w:t>
      </w:r>
      <w:r w:rsidR="00D3794D">
        <w:rPr>
          <w:sz w:val="28"/>
          <w:szCs w:val="28"/>
        </w:rPr>
        <w:t>-</w:t>
      </w:r>
      <w:r w:rsidRPr="00265750">
        <w:rPr>
          <w:sz w:val="28"/>
          <w:szCs w:val="28"/>
        </w:rPr>
        <w:t xml:space="preserve">lbs Payload Package </w:t>
      </w:r>
    </w:p>
    <w:p w14:paraId="116E95AD" w14:textId="77777777" w:rsidR="008A394E" w:rsidRDefault="008A394E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8A394E">
        <w:rPr>
          <w:sz w:val="28"/>
          <w:szCs w:val="28"/>
        </w:rPr>
        <w:t>Tires: 225/70R19.5G FT All Position, RR Traction</w:t>
      </w:r>
    </w:p>
    <w:p w14:paraId="626DB496" w14:textId="77777777" w:rsidR="008A394E" w:rsidRDefault="008A394E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8A394E">
        <w:rPr>
          <w:sz w:val="28"/>
          <w:szCs w:val="28"/>
        </w:rPr>
        <w:t>Wheels: 19.5" x 6.0" Black Painted Steel</w:t>
      </w:r>
    </w:p>
    <w:p w14:paraId="64ABA33F" w14:textId="77777777" w:rsidR="008A394E" w:rsidRDefault="008A394E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8A394E">
        <w:rPr>
          <w:sz w:val="28"/>
          <w:szCs w:val="28"/>
        </w:rPr>
        <w:t>Black, Cloth 40/20/40 Bench Seat -inc: 4 Way Front Headrests</w:t>
      </w:r>
    </w:p>
    <w:p w14:paraId="2D1A3B69" w14:textId="77777777" w:rsidR="008A394E" w:rsidRDefault="008A394E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8A394E">
        <w:rPr>
          <w:sz w:val="28"/>
          <w:szCs w:val="28"/>
        </w:rPr>
        <w:t>Bright White Clearcoat</w:t>
      </w:r>
    </w:p>
    <w:p w14:paraId="659885DE" w14:textId="275477CE" w:rsidR="008A394E" w:rsidRDefault="008A394E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8A394E">
        <w:rPr>
          <w:sz w:val="28"/>
          <w:szCs w:val="28"/>
        </w:rPr>
        <w:t>84" CA</w:t>
      </w:r>
      <w:r>
        <w:rPr>
          <w:sz w:val="28"/>
          <w:szCs w:val="28"/>
        </w:rPr>
        <w:t>,</w:t>
      </w:r>
      <w:r w:rsidRPr="008A394E">
        <w:rPr>
          <w:sz w:val="28"/>
          <w:szCs w:val="28"/>
        </w:rPr>
        <w:t xml:space="preserve"> 168.5" WB</w:t>
      </w:r>
    </w:p>
    <w:p w14:paraId="2E18D00D" w14:textId="538513FC" w:rsidR="00443452" w:rsidRDefault="00443452" w:rsidP="00833190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443452">
        <w:rPr>
          <w:sz w:val="28"/>
          <w:szCs w:val="28"/>
        </w:rPr>
        <w:t xml:space="preserve">Radio: </w:t>
      </w:r>
      <w:r w:rsidR="00833190" w:rsidRPr="00833190">
        <w:rPr>
          <w:sz w:val="28"/>
          <w:szCs w:val="28"/>
        </w:rPr>
        <w:t>Uconnect 5 Nav w/12.0" Display</w:t>
      </w:r>
    </w:p>
    <w:p w14:paraId="6FD3014B" w14:textId="77777777" w:rsidR="00443452" w:rsidRDefault="00443452" w:rsidP="00833190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443452">
        <w:rPr>
          <w:sz w:val="28"/>
          <w:szCs w:val="28"/>
        </w:rPr>
        <w:t>Dual 730 Amp Maintenance Free Batteries</w:t>
      </w:r>
    </w:p>
    <w:p w14:paraId="290617AA" w14:textId="77777777" w:rsidR="00443452" w:rsidRDefault="00443452" w:rsidP="00833190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443452">
        <w:rPr>
          <w:sz w:val="28"/>
          <w:szCs w:val="28"/>
        </w:rPr>
        <w:t xml:space="preserve">Dual Alternators Rated at 480 Amps </w:t>
      </w:r>
    </w:p>
    <w:p w14:paraId="77E92BC3" w14:textId="77777777" w:rsidR="00443452" w:rsidRDefault="00443452" w:rsidP="00833190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443452">
        <w:rPr>
          <w:sz w:val="28"/>
          <w:szCs w:val="28"/>
        </w:rPr>
        <w:t xml:space="preserve">Black Tubular Side Steps </w:t>
      </w:r>
    </w:p>
    <w:p w14:paraId="0DF20D71" w14:textId="77777777" w:rsidR="007B1879" w:rsidRDefault="007B1879" w:rsidP="007B1879">
      <w:pPr>
        <w:pStyle w:val="ListParagraph"/>
        <w:ind w:left="2160" w:firstLine="0"/>
        <w:rPr>
          <w:sz w:val="28"/>
          <w:szCs w:val="28"/>
        </w:rPr>
      </w:pPr>
    </w:p>
    <w:p w14:paraId="32A7B1F6" w14:textId="77777777" w:rsidR="007B1879" w:rsidRDefault="007B1879" w:rsidP="007B1879">
      <w:pPr>
        <w:pStyle w:val="ListParagraph"/>
        <w:ind w:left="2160" w:firstLine="0"/>
        <w:rPr>
          <w:sz w:val="28"/>
          <w:szCs w:val="28"/>
        </w:rPr>
      </w:pPr>
    </w:p>
    <w:p w14:paraId="1E7F3FE8" w14:textId="19FA4EA4" w:rsidR="00443452" w:rsidRDefault="00443452" w:rsidP="007B1879">
      <w:pPr>
        <w:pStyle w:val="ListParagraph"/>
        <w:numPr>
          <w:ilvl w:val="3"/>
          <w:numId w:val="16"/>
        </w:numPr>
        <w:rPr>
          <w:sz w:val="28"/>
          <w:szCs w:val="28"/>
        </w:rPr>
      </w:pPr>
      <w:r w:rsidRPr="00443452">
        <w:rPr>
          <w:sz w:val="28"/>
          <w:szCs w:val="28"/>
        </w:rPr>
        <w:lastRenderedPageBreak/>
        <w:t>ParkView Rear Back-Up Camera</w:t>
      </w:r>
    </w:p>
    <w:p w14:paraId="4FD86FBE" w14:textId="6E11AE08" w:rsidR="00443452" w:rsidRPr="006371A1" w:rsidRDefault="00443452" w:rsidP="007B1879">
      <w:pPr>
        <w:pStyle w:val="ListParagraph"/>
        <w:numPr>
          <w:ilvl w:val="3"/>
          <w:numId w:val="19"/>
        </w:numPr>
        <w:rPr>
          <w:sz w:val="28"/>
          <w:szCs w:val="28"/>
        </w:rPr>
      </w:pPr>
      <w:r w:rsidRPr="006371A1">
        <w:rPr>
          <w:sz w:val="28"/>
          <w:szCs w:val="28"/>
        </w:rPr>
        <w:t xml:space="preserve">Max Tow Package </w:t>
      </w:r>
    </w:p>
    <w:p w14:paraId="23AA4FD0" w14:textId="77777777" w:rsidR="009F10A4" w:rsidRPr="006371A1" w:rsidRDefault="009F10A4" w:rsidP="007B1879">
      <w:pPr>
        <w:pStyle w:val="ListParagraph"/>
        <w:numPr>
          <w:ilvl w:val="3"/>
          <w:numId w:val="19"/>
        </w:numPr>
        <w:rPr>
          <w:sz w:val="28"/>
          <w:szCs w:val="28"/>
        </w:rPr>
      </w:pPr>
      <w:r w:rsidRPr="006371A1">
        <w:rPr>
          <w:sz w:val="28"/>
          <w:szCs w:val="28"/>
        </w:rPr>
        <w:t>115V Auxiliary Power Outlet</w:t>
      </w:r>
    </w:p>
    <w:p w14:paraId="252191E9" w14:textId="77777777" w:rsidR="009F10A4" w:rsidRPr="006371A1" w:rsidRDefault="009F10A4" w:rsidP="007B1879">
      <w:pPr>
        <w:pStyle w:val="ListParagraph"/>
        <w:numPr>
          <w:ilvl w:val="3"/>
          <w:numId w:val="19"/>
        </w:numPr>
        <w:rPr>
          <w:sz w:val="28"/>
          <w:szCs w:val="28"/>
        </w:rPr>
      </w:pPr>
      <w:r w:rsidRPr="006371A1">
        <w:rPr>
          <w:sz w:val="28"/>
          <w:szCs w:val="28"/>
        </w:rPr>
        <w:t>Rear Backup Alarm</w:t>
      </w:r>
    </w:p>
    <w:p w14:paraId="324F823D" w14:textId="77777777" w:rsidR="008942D2" w:rsidRPr="00955AC0" w:rsidRDefault="008942D2" w:rsidP="00A06B98">
      <w:pPr>
        <w:ind w:left="1440"/>
        <w:rPr>
          <w:b/>
          <w:bCs/>
          <w:sz w:val="32"/>
          <w:szCs w:val="32"/>
          <w:u w:val="single"/>
        </w:rPr>
      </w:pPr>
      <w:r w:rsidRPr="00955AC0">
        <w:rPr>
          <w:b/>
          <w:bCs/>
          <w:sz w:val="32"/>
          <w:szCs w:val="32"/>
          <w:u w:val="single"/>
        </w:rPr>
        <w:t xml:space="preserve">Flatbed Specifications – to include </w:t>
      </w:r>
      <w:proofErr w:type="gramStart"/>
      <w:r w:rsidRPr="00955AC0">
        <w:rPr>
          <w:b/>
          <w:bCs/>
          <w:sz w:val="32"/>
          <w:szCs w:val="32"/>
          <w:u w:val="single"/>
        </w:rPr>
        <w:t>tool boxes</w:t>
      </w:r>
      <w:proofErr w:type="gramEnd"/>
      <w:r w:rsidRPr="00955AC0">
        <w:rPr>
          <w:b/>
          <w:bCs/>
          <w:sz w:val="32"/>
          <w:szCs w:val="32"/>
          <w:u w:val="single"/>
        </w:rPr>
        <w:t xml:space="preserve"> and fuel transfer tank</w:t>
      </w:r>
    </w:p>
    <w:p w14:paraId="2F441A2E" w14:textId="77777777" w:rsidR="008942D2" w:rsidRPr="00955AC0" w:rsidRDefault="008942D2" w:rsidP="000B4EEF">
      <w:pPr>
        <w:pStyle w:val="ListParagraph"/>
        <w:numPr>
          <w:ilvl w:val="0"/>
          <w:numId w:val="17"/>
        </w:numPr>
        <w:ind w:left="2160"/>
        <w:rPr>
          <w:sz w:val="28"/>
          <w:szCs w:val="28"/>
        </w:rPr>
      </w:pPr>
      <w:r w:rsidRPr="00955AC0">
        <w:rPr>
          <w:sz w:val="28"/>
          <w:szCs w:val="28"/>
        </w:rPr>
        <w:t>TC-500 ALUMINUM FLATBED</w:t>
      </w:r>
    </w:p>
    <w:p w14:paraId="62AD1D24" w14:textId="77777777" w:rsidR="008942D2" w:rsidRPr="00785650" w:rsidRDefault="008942D2" w:rsidP="000B4EEF">
      <w:pPr>
        <w:pStyle w:val="ListParagraph"/>
        <w:numPr>
          <w:ilvl w:val="0"/>
          <w:numId w:val="17"/>
        </w:numPr>
        <w:ind w:left="2160"/>
        <w:rPr>
          <w:sz w:val="28"/>
          <w:szCs w:val="28"/>
        </w:rPr>
      </w:pPr>
      <w:r w:rsidRPr="00785650">
        <w:rPr>
          <w:sz w:val="28"/>
          <w:szCs w:val="28"/>
        </w:rPr>
        <w:t>Supply &amp; Install a TruckCraft TC500 Aluminum platform</w:t>
      </w:r>
    </w:p>
    <w:p w14:paraId="2643E464" w14:textId="4F851B61" w:rsidR="008942D2" w:rsidRPr="00785650" w:rsidRDefault="008942D2" w:rsidP="000B4EEF">
      <w:pPr>
        <w:pStyle w:val="ListParagraph"/>
        <w:ind w:left="2160" w:firstLine="0"/>
        <w:rPr>
          <w:sz w:val="28"/>
          <w:szCs w:val="28"/>
        </w:rPr>
      </w:pPr>
      <w:r w:rsidRPr="00785650">
        <w:rPr>
          <w:sz w:val="28"/>
          <w:szCs w:val="28"/>
        </w:rPr>
        <w:t xml:space="preserve">body for a </w:t>
      </w:r>
      <w:r w:rsidR="00535875" w:rsidRPr="00535875">
        <w:rPr>
          <w:b/>
          <w:bCs/>
          <w:sz w:val="28"/>
          <w:szCs w:val="28"/>
          <w:u w:val="single"/>
        </w:rPr>
        <w:t>2026 RAM 5500 Chassis 4x4 SD Regular Cab 168.5" WB DRW XL (DP0L64)</w:t>
      </w:r>
      <w:r w:rsidR="00535875" w:rsidRPr="00535875">
        <w:rPr>
          <w:sz w:val="28"/>
          <w:szCs w:val="28"/>
        </w:rPr>
        <w:t>,</w:t>
      </w:r>
      <w:r w:rsidR="00535875">
        <w:rPr>
          <w:sz w:val="28"/>
          <w:szCs w:val="28"/>
        </w:rPr>
        <w:t xml:space="preserve"> </w:t>
      </w:r>
      <w:r w:rsidRPr="00785650">
        <w:rPr>
          <w:sz w:val="28"/>
          <w:szCs w:val="28"/>
        </w:rPr>
        <w:t>Dual rear wheel chassis,</w:t>
      </w:r>
    </w:p>
    <w:p w14:paraId="642C81A2" w14:textId="2190A775" w:rsidR="00535875" w:rsidRPr="00535875" w:rsidRDefault="005F2987" w:rsidP="00535875">
      <w:pPr>
        <w:pStyle w:val="ListParagraph"/>
        <w:ind w:left="2160" w:firstLine="0"/>
        <w:rPr>
          <w:sz w:val="28"/>
          <w:szCs w:val="28"/>
        </w:rPr>
      </w:pPr>
      <w:r>
        <w:rPr>
          <w:sz w:val="28"/>
          <w:szCs w:val="28"/>
        </w:rPr>
        <w:t>diesel</w:t>
      </w:r>
      <w:r w:rsidR="008942D2" w:rsidRPr="00785650">
        <w:rPr>
          <w:sz w:val="28"/>
          <w:szCs w:val="28"/>
        </w:rPr>
        <w:t xml:space="preserve"> engine, </w:t>
      </w:r>
      <w:proofErr w:type="gramStart"/>
      <w:r w:rsidR="008942D2" w:rsidRPr="00785650">
        <w:rPr>
          <w:sz w:val="28"/>
          <w:szCs w:val="28"/>
        </w:rPr>
        <w:t>84''</w:t>
      </w:r>
      <w:proofErr w:type="gramEnd"/>
      <w:r w:rsidR="008942D2" w:rsidRPr="00785650">
        <w:rPr>
          <w:sz w:val="28"/>
          <w:szCs w:val="28"/>
        </w:rPr>
        <w:t xml:space="preserve"> cab axle dimension &amp; back up camera prep kit.</w:t>
      </w:r>
    </w:p>
    <w:p w14:paraId="5B7F31D6" w14:textId="77777777" w:rsidR="008942D2" w:rsidRPr="00785650" w:rsidRDefault="008942D2" w:rsidP="000B4EEF">
      <w:pPr>
        <w:pStyle w:val="ListParagraph"/>
        <w:ind w:left="2160" w:firstLine="0"/>
        <w:rPr>
          <w:sz w:val="28"/>
          <w:szCs w:val="28"/>
        </w:rPr>
      </w:pPr>
      <w:r w:rsidRPr="00785650">
        <w:rPr>
          <w:sz w:val="28"/>
          <w:szCs w:val="28"/>
        </w:rPr>
        <w:t>To include:</w:t>
      </w:r>
    </w:p>
    <w:p w14:paraId="39A7C83E" w14:textId="7D8B647B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Standard TruckCraft TC500 Aluminum flatbed features</w:t>
      </w:r>
    </w:p>
    <w:p w14:paraId="74B9C2C5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96'' Width x 145'' Length.</w:t>
      </w:r>
    </w:p>
    <w:p w14:paraId="1571EE03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Plank extrusion floor w/reinforcement every 5''</w:t>
      </w:r>
    </w:p>
    <w:p w14:paraId="4EC4B90A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6061-T6 Extrusion's</w:t>
      </w:r>
    </w:p>
    <w:p w14:paraId="6BFB8734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LED marker lights.</w:t>
      </w:r>
    </w:p>
    <w:p w14:paraId="2B7EB62D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Truck Craft cab guard, 96'' x 43'' w/40'' side brake,</w:t>
      </w:r>
    </w:p>
    <w:p w14:paraId="371F9F8F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w/window.</w:t>
      </w:r>
    </w:p>
    <w:p w14:paraId="5339082A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Aluminum side rails with inside stake pockets</w:t>
      </w:r>
    </w:p>
    <w:p w14:paraId="4DFB1D95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Truck appropriate mounting kit.</w:t>
      </w:r>
    </w:p>
    <w:p w14:paraId="35AAAD4E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Fuel fill</w:t>
      </w:r>
    </w:p>
    <w:p w14:paraId="6FC74A72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18'' Removable solid racks on sides &amp; rear's</w:t>
      </w:r>
    </w:p>
    <w:p w14:paraId="66EDFB4A" w14:textId="2D7C8704" w:rsidR="00AD79B2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Hitch plate at rear</w:t>
      </w:r>
      <w:r w:rsidR="00AD79B2">
        <w:rPr>
          <w:sz w:val="28"/>
          <w:szCs w:val="28"/>
        </w:rPr>
        <w:t xml:space="preserve"> with</w:t>
      </w:r>
      <w:r w:rsidRPr="00C109FA">
        <w:rPr>
          <w:sz w:val="28"/>
          <w:szCs w:val="28"/>
        </w:rPr>
        <w:t xml:space="preserve"> receiver tube</w:t>
      </w:r>
      <w:r w:rsidR="00AD79B2">
        <w:rPr>
          <w:sz w:val="28"/>
          <w:szCs w:val="28"/>
        </w:rPr>
        <w:t>-inc:</w:t>
      </w:r>
    </w:p>
    <w:p w14:paraId="4B7FF1B2" w14:textId="46901263" w:rsidR="008942D2" w:rsidRDefault="00AD79B2" w:rsidP="00AD79B2">
      <w:pPr>
        <w:ind w:left="2160" w:firstLine="720"/>
        <w:rPr>
          <w:sz w:val="28"/>
          <w:szCs w:val="28"/>
        </w:rPr>
      </w:pPr>
      <w:r>
        <w:rPr>
          <w:sz w:val="28"/>
          <w:szCs w:val="28"/>
        </w:rPr>
        <w:t xml:space="preserve">- (2) </w:t>
      </w:r>
      <w:r w:rsidR="008942D2" w:rsidRPr="00C109FA">
        <w:rPr>
          <w:sz w:val="28"/>
          <w:szCs w:val="28"/>
        </w:rPr>
        <w:t>''D'' rings</w:t>
      </w:r>
    </w:p>
    <w:p w14:paraId="4970239B" w14:textId="23A4B058" w:rsidR="00AD79B2" w:rsidRDefault="00AD79B2" w:rsidP="00AD79B2">
      <w:pPr>
        <w:ind w:left="2160" w:firstLine="720"/>
        <w:rPr>
          <w:sz w:val="28"/>
          <w:szCs w:val="28"/>
        </w:rPr>
      </w:pPr>
      <w:r>
        <w:rPr>
          <w:sz w:val="28"/>
          <w:szCs w:val="28"/>
        </w:rPr>
        <w:t>- ICC Underride Protection</w:t>
      </w:r>
    </w:p>
    <w:p w14:paraId="0668244A" w14:textId="2DD0C0EC" w:rsidR="008942D2" w:rsidRDefault="00AD79B2" w:rsidP="00AD79B2">
      <w:pPr>
        <w:ind w:left="2160"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942D2" w:rsidRPr="00C109FA">
        <w:rPr>
          <w:sz w:val="28"/>
          <w:szCs w:val="28"/>
        </w:rPr>
        <w:t>7 wire recreational style light plug</w:t>
      </w:r>
    </w:p>
    <w:p w14:paraId="76D43DF9" w14:textId="7B11A6CF" w:rsidR="00AD79B2" w:rsidRDefault="00AD79B2" w:rsidP="00AD79B2">
      <w:pPr>
        <w:ind w:left="2160"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55CD2">
        <w:rPr>
          <w:sz w:val="28"/>
          <w:szCs w:val="28"/>
        </w:rPr>
        <w:t xml:space="preserve">minimum </w:t>
      </w:r>
      <w:r>
        <w:rPr>
          <w:sz w:val="28"/>
          <w:szCs w:val="28"/>
        </w:rPr>
        <w:t>21,000-lbs max trailer weight</w:t>
      </w:r>
      <w:r w:rsidR="00855CD2">
        <w:rPr>
          <w:sz w:val="28"/>
          <w:szCs w:val="28"/>
        </w:rPr>
        <w:t xml:space="preserve"> capacity</w:t>
      </w:r>
    </w:p>
    <w:p w14:paraId="57EE845E" w14:textId="45A6B9DB" w:rsidR="00AD79B2" w:rsidRPr="00C109FA" w:rsidRDefault="00AD79B2" w:rsidP="00AD79B2">
      <w:pPr>
        <w:ind w:left="2160"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55CD2">
        <w:rPr>
          <w:sz w:val="28"/>
          <w:szCs w:val="28"/>
        </w:rPr>
        <w:t xml:space="preserve">minimum </w:t>
      </w:r>
      <w:r>
        <w:rPr>
          <w:sz w:val="28"/>
          <w:szCs w:val="28"/>
        </w:rPr>
        <w:t>4,200-lbs max tongue weight</w:t>
      </w:r>
      <w:r w:rsidR="00855CD2">
        <w:rPr>
          <w:sz w:val="28"/>
          <w:szCs w:val="28"/>
        </w:rPr>
        <w:t xml:space="preserve"> capacity</w:t>
      </w:r>
    </w:p>
    <w:p w14:paraId="6444F090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Extend frame for hitch to rear of chassis</w:t>
      </w:r>
    </w:p>
    <w:p w14:paraId="43CDC1AB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Mount O.E.M. supplied back up camera at hitch plate.</w:t>
      </w:r>
    </w:p>
    <w:p w14:paraId="508194AB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Rear mud flaps w/anti sail brackets.</w:t>
      </w:r>
    </w:p>
    <w:p w14:paraId="16314A7A" w14:textId="42FC6D9C" w:rsidR="008942D2" w:rsidRPr="00A77FF7" w:rsidRDefault="004D421D" w:rsidP="00FE55C6">
      <w:pPr>
        <w:ind w:left="1440"/>
        <w:rPr>
          <w:b/>
          <w:bCs/>
          <w:sz w:val="32"/>
          <w:szCs w:val="32"/>
          <w:u w:val="single"/>
        </w:rPr>
      </w:pPr>
      <w:r w:rsidRPr="00A77FF7">
        <w:rPr>
          <w:b/>
          <w:bCs/>
          <w:sz w:val="32"/>
          <w:szCs w:val="32"/>
          <w:u w:val="single"/>
        </w:rPr>
        <w:t>Toolboxes</w:t>
      </w:r>
    </w:p>
    <w:p w14:paraId="7C02E270" w14:textId="77777777" w:rsidR="008942D2" w:rsidRPr="00A77FF7" w:rsidRDefault="008942D2" w:rsidP="000B4EEF">
      <w:pPr>
        <w:pStyle w:val="ListParagraph"/>
        <w:numPr>
          <w:ilvl w:val="0"/>
          <w:numId w:val="18"/>
        </w:numPr>
        <w:ind w:left="2160"/>
        <w:rPr>
          <w:sz w:val="28"/>
          <w:szCs w:val="28"/>
        </w:rPr>
      </w:pPr>
      <w:r w:rsidRPr="00A77FF7">
        <w:rPr>
          <w:sz w:val="28"/>
          <w:szCs w:val="28"/>
        </w:rPr>
        <w:t>(2) Weather Guard model 636-0-02 Diamond plate</w:t>
      </w:r>
    </w:p>
    <w:p w14:paraId="15B5E4C4" w14:textId="1C9367E1" w:rsidR="008942D2" w:rsidRPr="00A77FF7" w:rsidRDefault="008942D2" w:rsidP="000B4EEF">
      <w:pPr>
        <w:pStyle w:val="ListParagraph"/>
        <w:ind w:left="2160" w:firstLine="0"/>
        <w:rPr>
          <w:sz w:val="28"/>
          <w:szCs w:val="28"/>
        </w:rPr>
      </w:pPr>
      <w:r w:rsidRPr="00A77FF7">
        <w:rPr>
          <w:sz w:val="28"/>
          <w:szCs w:val="28"/>
        </w:rPr>
        <w:t xml:space="preserve">aluminum under bed </w:t>
      </w:r>
      <w:r w:rsidR="003F0BF7" w:rsidRPr="00A77FF7">
        <w:rPr>
          <w:sz w:val="28"/>
          <w:szCs w:val="28"/>
        </w:rPr>
        <w:t>toolboxes</w:t>
      </w:r>
      <w:r w:rsidRPr="00A77FF7">
        <w:rPr>
          <w:sz w:val="28"/>
          <w:szCs w:val="28"/>
        </w:rPr>
        <w:t xml:space="preserve"> w/mounting brackets (1) per</w:t>
      </w:r>
    </w:p>
    <w:p w14:paraId="7E15F343" w14:textId="5E04E712" w:rsidR="008942D2" w:rsidRPr="00A77FF7" w:rsidRDefault="008942D2" w:rsidP="000B4EEF">
      <w:pPr>
        <w:pStyle w:val="ListParagraph"/>
        <w:ind w:left="2160" w:firstLine="0"/>
        <w:rPr>
          <w:sz w:val="28"/>
          <w:szCs w:val="28"/>
        </w:rPr>
      </w:pPr>
      <w:r w:rsidRPr="00A77FF7">
        <w:rPr>
          <w:sz w:val="28"/>
          <w:szCs w:val="28"/>
        </w:rPr>
        <w:t>side behind cab</w:t>
      </w:r>
    </w:p>
    <w:p w14:paraId="2B225D28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36'' Length x 18'' High x 18'' Deep</w:t>
      </w:r>
    </w:p>
    <w:p w14:paraId="605C9F45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Clear diamond plate finish</w:t>
      </w:r>
    </w:p>
    <w:p w14:paraId="5C570ECE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Door seal</w:t>
      </w:r>
    </w:p>
    <w:p w14:paraId="12DFCE87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3-PT latching</w:t>
      </w:r>
    </w:p>
    <w:p w14:paraId="2F02D4C8" w14:textId="77777777" w:rsidR="008942D2" w:rsidRPr="00C109FA" w:rsidRDefault="008942D2" w:rsidP="000B4EEF">
      <w:pPr>
        <w:ind w:left="2160"/>
        <w:rPr>
          <w:sz w:val="28"/>
          <w:szCs w:val="28"/>
        </w:rPr>
      </w:pPr>
      <w:r w:rsidRPr="00C109FA">
        <w:rPr>
          <w:sz w:val="28"/>
          <w:szCs w:val="28"/>
        </w:rPr>
        <w:t>* ''D'' Handle</w:t>
      </w:r>
    </w:p>
    <w:p w14:paraId="7C01CC92" w14:textId="145B1A8D" w:rsidR="008942D2" w:rsidRPr="00620165" w:rsidRDefault="00620165" w:rsidP="00FE55C6">
      <w:pPr>
        <w:ind w:left="1440"/>
        <w:rPr>
          <w:b/>
          <w:bCs/>
          <w:sz w:val="32"/>
          <w:szCs w:val="32"/>
          <w:u w:val="single"/>
        </w:rPr>
      </w:pPr>
      <w:r w:rsidRPr="00620165">
        <w:rPr>
          <w:b/>
          <w:bCs/>
          <w:sz w:val="32"/>
          <w:szCs w:val="32"/>
          <w:u w:val="single"/>
        </w:rPr>
        <w:t>Fuel Transfer Tank</w:t>
      </w:r>
    </w:p>
    <w:p w14:paraId="6C11F632" w14:textId="77777777" w:rsidR="008942D2" w:rsidRPr="00217184" w:rsidRDefault="008942D2" w:rsidP="000B4EEF">
      <w:pPr>
        <w:pStyle w:val="ListParagraph"/>
        <w:numPr>
          <w:ilvl w:val="0"/>
          <w:numId w:val="18"/>
        </w:numPr>
        <w:ind w:left="2160"/>
        <w:rPr>
          <w:sz w:val="28"/>
          <w:szCs w:val="28"/>
        </w:rPr>
      </w:pPr>
      <w:r w:rsidRPr="00217184">
        <w:rPr>
          <w:sz w:val="28"/>
          <w:szCs w:val="28"/>
        </w:rPr>
        <w:t>Transfer Flow model Dynamic Duo fuel reserve tank.</w:t>
      </w:r>
    </w:p>
    <w:p w14:paraId="081ED16E" w14:textId="75DE7D97" w:rsidR="008942D2" w:rsidRPr="00217184" w:rsidRDefault="008942D2" w:rsidP="000B4EEF">
      <w:pPr>
        <w:pStyle w:val="ListParagraph"/>
        <w:numPr>
          <w:ilvl w:val="0"/>
          <w:numId w:val="18"/>
        </w:numPr>
        <w:ind w:left="2160"/>
        <w:rPr>
          <w:sz w:val="28"/>
          <w:szCs w:val="28"/>
        </w:rPr>
      </w:pPr>
      <w:r w:rsidRPr="00217184">
        <w:rPr>
          <w:sz w:val="28"/>
          <w:szCs w:val="28"/>
        </w:rPr>
        <w:lastRenderedPageBreak/>
        <w:t>50 Gallons of diesel &amp; 50 gallons of gas</w:t>
      </w:r>
    </w:p>
    <w:p w14:paraId="215526C7" w14:textId="2D57990D" w:rsidR="008942D2" w:rsidRPr="00217184" w:rsidRDefault="008942D2" w:rsidP="000B4EEF">
      <w:pPr>
        <w:pStyle w:val="ListParagraph"/>
        <w:numPr>
          <w:ilvl w:val="0"/>
          <w:numId w:val="18"/>
        </w:numPr>
        <w:ind w:left="2160"/>
        <w:rPr>
          <w:sz w:val="28"/>
          <w:szCs w:val="28"/>
        </w:rPr>
      </w:pPr>
      <w:r w:rsidRPr="00217184">
        <w:rPr>
          <w:sz w:val="28"/>
          <w:szCs w:val="28"/>
        </w:rPr>
        <w:t>12 Gauge steel construction</w:t>
      </w:r>
    </w:p>
    <w:p w14:paraId="5ABD7483" w14:textId="4C0409F4" w:rsidR="008942D2" w:rsidRPr="00217184" w:rsidRDefault="008942D2" w:rsidP="000B4EEF">
      <w:pPr>
        <w:pStyle w:val="ListParagraph"/>
        <w:numPr>
          <w:ilvl w:val="0"/>
          <w:numId w:val="18"/>
        </w:numPr>
        <w:ind w:left="2160"/>
        <w:rPr>
          <w:sz w:val="28"/>
          <w:szCs w:val="28"/>
        </w:rPr>
      </w:pPr>
      <w:r w:rsidRPr="00217184">
        <w:rPr>
          <w:sz w:val="28"/>
          <w:szCs w:val="28"/>
        </w:rPr>
        <w:t>Factory Black</w:t>
      </w:r>
    </w:p>
    <w:p w14:paraId="312BA5B9" w14:textId="79B3C672" w:rsidR="008942D2" w:rsidRPr="00217184" w:rsidRDefault="008942D2" w:rsidP="000B4EEF">
      <w:pPr>
        <w:pStyle w:val="ListParagraph"/>
        <w:numPr>
          <w:ilvl w:val="0"/>
          <w:numId w:val="18"/>
        </w:numPr>
        <w:ind w:left="2160"/>
        <w:rPr>
          <w:sz w:val="28"/>
          <w:szCs w:val="28"/>
        </w:rPr>
      </w:pPr>
      <w:r w:rsidRPr="00217184">
        <w:rPr>
          <w:sz w:val="28"/>
          <w:szCs w:val="28"/>
        </w:rPr>
        <w:t>47 3/8''</w:t>
      </w:r>
      <w:r w:rsidR="00D3794D">
        <w:rPr>
          <w:sz w:val="28"/>
          <w:szCs w:val="28"/>
        </w:rPr>
        <w:t xml:space="preserve"> </w:t>
      </w:r>
      <w:r w:rsidRPr="00217184">
        <w:rPr>
          <w:sz w:val="28"/>
          <w:szCs w:val="28"/>
        </w:rPr>
        <w:t>Length x 31'' width x 24 3/8'' height</w:t>
      </w:r>
    </w:p>
    <w:p w14:paraId="728185C4" w14:textId="0F22F3CD" w:rsidR="008942D2" w:rsidRPr="00217184" w:rsidRDefault="008942D2" w:rsidP="000B4EEF">
      <w:pPr>
        <w:pStyle w:val="ListParagraph"/>
        <w:numPr>
          <w:ilvl w:val="0"/>
          <w:numId w:val="18"/>
        </w:numPr>
        <w:ind w:left="2160"/>
        <w:rPr>
          <w:sz w:val="28"/>
          <w:szCs w:val="28"/>
        </w:rPr>
      </w:pPr>
      <w:r w:rsidRPr="00217184">
        <w:rPr>
          <w:sz w:val="28"/>
          <w:szCs w:val="28"/>
        </w:rPr>
        <w:t>(2) - 12 Volt GPI fuel pumps w/ 12 ft of hose, nozzle, fuel</w:t>
      </w:r>
    </w:p>
    <w:p w14:paraId="6DF5AF0E" w14:textId="7DD1EE66" w:rsidR="008942D2" w:rsidRPr="00217184" w:rsidRDefault="008942D2" w:rsidP="000B4EEF">
      <w:pPr>
        <w:pStyle w:val="ListParagraph"/>
        <w:ind w:left="2160" w:firstLine="0"/>
        <w:rPr>
          <w:sz w:val="28"/>
          <w:szCs w:val="28"/>
        </w:rPr>
      </w:pPr>
      <w:r w:rsidRPr="00217184">
        <w:rPr>
          <w:sz w:val="28"/>
          <w:szCs w:val="28"/>
        </w:rPr>
        <w:t xml:space="preserve">cap, wiring w/quick mount electrical </w:t>
      </w:r>
      <w:r w:rsidR="00D3794D" w:rsidRPr="00217184">
        <w:rPr>
          <w:sz w:val="28"/>
          <w:szCs w:val="28"/>
        </w:rPr>
        <w:t>connectors</w:t>
      </w:r>
      <w:r w:rsidRPr="00217184">
        <w:rPr>
          <w:sz w:val="28"/>
          <w:szCs w:val="28"/>
        </w:rPr>
        <w:t>. Tank</w:t>
      </w:r>
    </w:p>
    <w:p w14:paraId="054999DC" w14:textId="77777777" w:rsidR="008942D2" w:rsidRPr="00217184" w:rsidRDefault="008942D2" w:rsidP="000B4EEF">
      <w:pPr>
        <w:pStyle w:val="ListParagraph"/>
        <w:ind w:left="2160" w:firstLine="0"/>
        <w:rPr>
          <w:sz w:val="28"/>
          <w:szCs w:val="28"/>
        </w:rPr>
      </w:pPr>
      <w:r w:rsidRPr="00217184">
        <w:rPr>
          <w:sz w:val="28"/>
          <w:szCs w:val="28"/>
        </w:rPr>
        <w:t>bolted in place for easy removal.</w:t>
      </w:r>
    </w:p>
    <w:p w14:paraId="73A04471" w14:textId="6B364732" w:rsidR="008942D2" w:rsidRPr="00217184" w:rsidRDefault="008942D2" w:rsidP="000B4EEF">
      <w:pPr>
        <w:pStyle w:val="ListParagraph"/>
        <w:numPr>
          <w:ilvl w:val="0"/>
          <w:numId w:val="18"/>
        </w:numPr>
        <w:ind w:left="2160"/>
        <w:rPr>
          <w:sz w:val="28"/>
          <w:szCs w:val="28"/>
        </w:rPr>
      </w:pPr>
      <w:r w:rsidRPr="00217184">
        <w:rPr>
          <w:sz w:val="28"/>
          <w:szCs w:val="28"/>
        </w:rPr>
        <w:t>Up to 15 GPM.</w:t>
      </w:r>
    </w:p>
    <w:p w14:paraId="3F889B6C" w14:textId="1CCB3CC3" w:rsidR="007D315C" w:rsidRPr="00014656" w:rsidRDefault="008942D2" w:rsidP="00FE55C6">
      <w:pPr>
        <w:pStyle w:val="ListParagraph"/>
        <w:numPr>
          <w:ilvl w:val="0"/>
          <w:numId w:val="18"/>
        </w:numPr>
        <w:spacing w:before="72"/>
        <w:ind w:left="2160" w:right="812"/>
        <w:rPr>
          <w:sz w:val="24"/>
        </w:rPr>
      </w:pPr>
      <w:r w:rsidRPr="00014656">
        <w:rPr>
          <w:sz w:val="28"/>
          <w:szCs w:val="28"/>
        </w:rPr>
        <w:t>Fuel tank baffled to prevent sloshin</w:t>
      </w:r>
      <w:r w:rsidR="00014656" w:rsidRPr="00014656">
        <w:rPr>
          <w:sz w:val="28"/>
          <w:szCs w:val="28"/>
        </w:rPr>
        <w:t>g</w:t>
      </w:r>
    </w:p>
    <w:sectPr w:rsidR="007D315C" w:rsidRPr="00014656" w:rsidSect="00026CD9">
      <w:footerReference w:type="default" r:id="rId14"/>
      <w:pgSz w:w="12240" w:h="15840"/>
      <w:pgMar w:top="1120" w:right="1440" w:bottom="280" w:left="10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8226C3" w14:textId="77777777" w:rsidR="00E4041A" w:rsidRDefault="00E4041A">
      <w:r>
        <w:separator/>
      </w:r>
    </w:p>
  </w:endnote>
  <w:endnote w:type="continuationSeparator" w:id="0">
    <w:p w14:paraId="762397E1" w14:textId="77777777" w:rsidR="00E4041A" w:rsidRDefault="00E40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E4FAA" w14:textId="77777777" w:rsidR="007B1879" w:rsidRDefault="007B18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55409013"/>
      <w:docPartObj>
        <w:docPartGallery w:val="Page Numbers (Bottom of Page)"/>
        <w:docPartUnique/>
      </w:docPartObj>
    </w:sdtPr>
    <w:sdtEndPr/>
    <w:sdtContent>
      <w:sdt>
        <w:sdtPr>
          <w:id w:val="-129020996"/>
          <w:docPartObj>
            <w:docPartGallery w:val="Page Numbers (Top of Page)"/>
            <w:docPartUnique/>
          </w:docPartObj>
        </w:sdtPr>
        <w:sdtEndPr/>
        <w:sdtContent>
          <w:p w14:paraId="585AE57A" w14:textId="09B4A6C1" w:rsidR="007B1879" w:rsidRDefault="007B187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F889B71" w14:textId="40C16E68" w:rsidR="007D315C" w:rsidRDefault="007D315C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75BB9" w14:textId="77777777" w:rsidR="007B1879" w:rsidRDefault="007B187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108338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7469EE7" w14:textId="23C911E4" w:rsidR="007B1879" w:rsidRDefault="007B187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F889B74" w14:textId="77777777" w:rsidR="007D315C" w:rsidRDefault="007D315C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B89DEC" w14:textId="77777777" w:rsidR="00E4041A" w:rsidRDefault="00E4041A">
      <w:r>
        <w:separator/>
      </w:r>
    </w:p>
  </w:footnote>
  <w:footnote w:type="continuationSeparator" w:id="0">
    <w:p w14:paraId="38CF4094" w14:textId="77777777" w:rsidR="00E4041A" w:rsidRDefault="00E404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79635" w14:textId="77777777" w:rsidR="007B1879" w:rsidRDefault="007B18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94386" w14:textId="77777777" w:rsidR="006371A1" w:rsidRDefault="006371A1" w:rsidP="006371A1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BB44C" w14:textId="77777777" w:rsidR="007B1879" w:rsidRDefault="007B18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16AA6"/>
    <w:multiLevelType w:val="hybridMultilevel"/>
    <w:tmpl w:val="524CC12C"/>
    <w:lvl w:ilvl="0" w:tplc="41887E3E">
      <w:numFmt w:val="bullet"/>
      <w:lvlText w:val="•"/>
      <w:lvlJc w:val="left"/>
      <w:pPr>
        <w:ind w:left="214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52"/>
        <w:sz w:val="27"/>
        <w:szCs w:val="27"/>
        <w:lang w:val="en-US" w:eastAsia="en-US" w:bidi="ar-SA"/>
      </w:rPr>
    </w:lvl>
    <w:lvl w:ilvl="1" w:tplc="AB92AAFC">
      <w:numFmt w:val="bullet"/>
      <w:lvlText w:val="•"/>
      <w:lvlJc w:val="left"/>
      <w:pPr>
        <w:ind w:left="2482" w:hanging="3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3"/>
        <w:sz w:val="27"/>
        <w:szCs w:val="27"/>
        <w:lang w:val="en-US" w:eastAsia="en-US" w:bidi="ar-SA"/>
      </w:rPr>
    </w:lvl>
    <w:lvl w:ilvl="2" w:tplc="3A24DF88">
      <w:numFmt w:val="bullet"/>
      <w:lvlText w:val="•"/>
      <w:lvlJc w:val="left"/>
      <w:pPr>
        <w:ind w:left="3284" w:hanging="350"/>
      </w:pPr>
      <w:rPr>
        <w:rFonts w:hint="default"/>
        <w:lang w:val="en-US" w:eastAsia="en-US" w:bidi="ar-SA"/>
      </w:rPr>
    </w:lvl>
    <w:lvl w:ilvl="3" w:tplc="DEC6078E">
      <w:numFmt w:val="bullet"/>
      <w:lvlText w:val="•"/>
      <w:lvlJc w:val="left"/>
      <w:pPr>
        <w:ind w:left="4088" w:hanging="350"/>
      </w:pPr>
      <w:rPr>
        <w:rFonts w:hint="default"/>
        <w:lang w:val="en-US" w:eastAsia="en-US" w:bidi="ar-SA"/>
      </w:rPr>
    </w:lvl>
    <w:lvl w:ilvl="4" w:tplc="420421EC">
      <w:numFmt w:val="bullet"/>
      <w:lvlText w:val="•"/>
      <w:lvlJc w:val="left"/>
      <w:pPr>
        <w:ind w:left="4893" w:hanging="350"/>
      </w:pPr>
      <w:rPr>
        <w:rFonts w:hint="default"/>
        <w:lang w:val="en-US" w:eastAsia="en-US" w:bidi="ar-SA"/>
      </w:rPr>
    </w:lvl>
    <w:lvl w:ilvl="5" w:tplc="DF2E904C">
      <w:numFmt w:val="bullet"/>
      <w:lvlText w:val="•"/>
      <w:lvlJc w:val="left"/>
      <w:pPr>
        <w:ind w:left="5697" w:hanging="350"/>
      </w:pPr>
      <w:rPr>
        <w:rFonts w:hint="default"/>
        <w:lang w:val="en-US" w:eastAsia="en-US" w:bidi="ar-SA"/>
      </w:rPr>
    </w:lvl>
    <w:lvl w:ilvl="6" w:tplc="4A18F0DC">
      <w:numFmt w:val="bullet"/>
      <w:lvlText w:val="•"/>
      <w:lvlJc w:val="left"/>
      <w:pPr>
        <w:ind w:left="6502" w:hanging="350"/>
      </w:pPr>
      <w:rPr>
        <w:rFonts w:hint="default"/>
        <w:lang w:val="en-US" w:eastAsia="en-US" w:bidi="ar-SA"/>
      </w:rPr>
    </w:lvl>
    <w:lvl w:ilvl="7" w:tplc="D64E1B3A">
      <w:numFmt w:val="bullet"/>
      <w:lvlText w:val="•"/>
      <w:lvlJc w:val="left"/>
      <w:pPr>
        <w:ind w:left="7306" w:hanging="350"/>
      </w:pPr>
      <w:rPr>
        <w:rFonts w:hint="default"/>
        <w:lang w:val="en-US" w:eastAsia="en-US" w:bidi="ar-SA"/>
      </w:rPr>
    </w:lvl>
    <w:lvl w:ilvl="8" w:tplc="CAA6F67E">
      <w:numFmt w:val="bullet"/>
      <w:lvlText w:val="•"/>
      <w:lvlJc w:val="left"/>
      <w:pPr>
        <w:ind w:left="8111" w:hanging="350"/>
      </w:pPr>
      <w:rPr>
        <w:rFonts w:hint="default"/>
        <w:lang w:val="en-US" w:eastAsia="en-US" w:bidi="ar-SA"/>
      </w:rPr>
    </w:lvl>
  </w:abstractNum>
  <w:abstractNum w:abstractNumId="1" w15:restartNumberingAfterBreak="0">
    <w:nsid w:val="14813DE3"/>
    <w:multiLevelType w:val="hybridMultilevel"/>
    <w:tmpl w:val="EB7A45EC"/>
    <w:lvl w:ilvl="0" w:tplc="BB066762">
      <w:numFmt w:val="bullet"/>
      <w:lvlText w:val="■"/>
      <w:lvlJc w:val="left"/>
      <w:pPr>
        <w:ind w:left="1365" w:hanging="448"/>
      </w:pPr>
      <w:rPr>
        <w:rFonts w:ascii="Arial" w:eastAsia="Arial" w:hAnsi="Arial" w:cs="Arial" w:hint="default"/>
        <w:spacing w:val="0"/>
        <w:w w:val="105"/>
        <w:lang w:val="en-US" w:eastAsia="en-US" w:bidi="ar-SA"/>
      </w:rPr>
    </w:lvl>
    <w:lvl w:ilvl="1" w:tplc="ADDAFE14">
      <w:numFmt w:val="bullet"/>
      <w:lvlText w:val="■"/>
      <w:lvlJc w:val="left"/>
      <w:pPr>
        <w:ind w:left="2484" w:hanging="350"/>
      </w:pPr>
      <w:rPr>
        <w:rFonts w:ascii="Arial" w:eastAsia="Arial" w:hAnsi="Arial" w:cs="Arial" w:hint="default"/>
        <w:spacing w:val="0"/>
        <w:w w:val="104"/>
        <w:lang w:val="en-US" w:eastAsia="en-US" w:bidi="ar-SA"/>
      </w:rPr>
    </w:lvl>
    <w:lvl w:ilvl="2" w:tplc="DEC6FC58">
      <w:numFmt w:val="bullet"/>
      <w:lvlText w:val="•"/>
      <w:lvlJc w:val="left"/>
      <w:pPr>
        <w:ind w:left="2440" w:hanging="350"/>
      </w:pPr>
      <w:rPr>
        <w:rFonts w:hint="default"/>
        <w:lang w:val="en-US" w:eastAsia="en-US" w:bidi="ar-SA"/>
      </w:rPr>
    </w:lvl>
    <w:lvl w:ilvl="3" w:tplc="5FF0FECA">
      <w:numFmt w:val="bullet"/>
      <w:lvlText w:val="•"/>
      <w:lvlJc w:val="left"/>
      <w:pPr>
        <w:ind w:left="2480" w:hanging="350"/>
      </w:pPr>
      <w:rPr>
        <w:rFonts w:hint="default"/>
        <w:lang w:val="en-US" w:eastAsia="en-US" w:bidi="ar-SA"/>
      </w:rPr>
    </w:lvl>
    <w:lvl w:ilvl="4" w:tplc="1BA261BC">
      <w:numFmt w:val="bullet"/>
      <w:lvlText w:val="•"/>
      <w:lvlJc w:val="left"/>
      <w:pPr>
        <w:ind w:left="3514" w:hanging="350"/>
      </w:pPr>
      <w:rPr>
        <w:rFonts w:hint="default"/>
        <w:lang w:val="en-US" w:eastAsia="en-US" w:bidi="ar-SA"/>
      </w:rPr>
    </w:lvl>
    <w:lvl w:ilvl="5" w:tplc="EB388600">
      <w:numFmt w:val="bullet"/>
      <w:lvlText w:val="•"/>
      <w:lvlJc w:val="left"/>
      <w:pPr>
        <w:ind w:left="4548" w:hanging="350"/>
      </w:pPr>
      <w:rPr>
        <w:rFonts w:hint="default"/>
        <w:lang w:val="en-US" w:eastAsia="en-US" w:bidi="ar-SA"/>
      </w:rPr>
    </w:lvl>
    <w:lvl w:ilvl="6" w:tplc="472CD2D4">
      <w:numFmt w:val="bullet"/>
      <w:lvlText w:val="•"/>
      <w:lvlJc w:val="left"/>
      <w:pPr>
        <w:ind w:left="5582" w:hanging="350"/>
      </w:pPr>
      <w:rPr>
        <w:rFonts w:hint="default"/>
        <w:lang w:val="en-US" w:eastAsia="en-US" w:bidi="ar-SA"/>
      </w:rPr>
    </w:lvl>
    <w:lvl w:ilvl="7" w:tplc="A27E693C">
      <w:numFmt w:val="bullet"/>
      <w:lvlText w:val="•"/>
      <w:lvlJc w:val="left"/>
      <w:pPr>
        <w:ind w:left="6617" w:hanging="350"/>
      </w:pPr>
      <w:rPr>
        <w:rFonts w:hint="default"/>
        <w:lang w:val="en-US" w:eastAsia="en-US" w:bidi="ar-SA"/>
      </w:rPr>
    </w:lvl>
    <w:lvl w:ilvl="8" w:tplc="98B4B7BC">
      <w:numFmt w:val="bullet"/>
      <w:lvlText w:val="•"/>
      <w:lvlJc w:val="left"/>
      <w:pPr>
        <w:ind w:left="7651" w:hanging="350"/>
      </w:pPr>
      <w:rPr>
        <w:rFonts w:hint="default"/>
        <w:lang w:val="en-US" w:eastAsia="en-US" w:bidi="ar-SA"/>
      </w:rPr>
    </w:lvl>
  </w:abstractNum>
  <w:abstractNum w:abstractNumId="2" w15:restartNumberingAfterBreak="0">
    <w:nsid w:val="16950731"/>
    <w:multiLevelType w:val="hybridMultilevel"/>
    <w:tmpl w:val="36386F1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457587"/>
    <w:multiLevelType w:val="hybridMultilevel"/>
    <w:tmpl w:val="332C9DF0"/>
    <w:lvl w:ilvl="0" w:tplc="A60A38DE">
      <w:numFmt w:val="bullet"/>
      <w:lvlText w:val="•"/>
      <w:lvlJc w:val="left"/>
      <w:pPr>
        <w:ind w:left="1380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3"/>
        <w:sz w:val="27"/>
        <w:szCs w:val="27"/>
        <w:lang w:val="en-US" w:eastAsia="en-US" w:bidi="ar-SA"/>
      </w:rPr>
    </w:lvl>
    <w:lvl w:ilvl="1" w:tplc="18389044">
      <w:numFmt w:val="bullet"/>
      <w:lvlText w:val="•"/>
      <w:lvlJc w:val="left"/>
      <w:pPr>
        <w:ind w:left="2214" w:hanging="356"/>
      </w:pPr>
      <w:rPr>
        <w:rFonts w:hint="default"/>
        <w:lang w:val="en-US" w:eastAsia="en-US" w:bidi="ar-SA"/>
      </w:rPr>
    </w:lvl>
    <w:lvl w:ilvl="2" w:tplc="2D7695A0">
      <w:numFmt w:val="bullet"/>
      <w:lvlText w:val="•"/>
      <w:lvlJc w:val="left"/>
      <w:pPr>
        <w:ind w:left="3048" w:hanging="356"/>
      </w:pPr>
      <w:rPr>
        <w:rFonts w:hint="default"/>
        <w:lang w:val="en-US" w:eastAsia="en-US" w:bidi="ar-SA"/>
      </w:rPr>
    </w:lvl>
    <w:lvl w:ilvl="3" w:tplc="925C67E4">
      <w:numFmt w:val="bullet"/>
      <w:lvlText w:val="•"/>
      <w:lvlJc w:val="left"/>
      <w:pPr>
        <w:ind w:left="3882" w:hanging="356"/>
      </w:pPr>
      <w:rPr>
        <w:rFonts w:hint="default"/>
        <w:lang w:val="en-US" w:eastAsia="en-US" w:bidi="ar-SA"/>
      </w:rPr>
    </w:lvl>
    <w:lvl w:ilvl="4" w:tplc="2B362046">
      <w:numFmt w:val="bullet"/>
      <w:lvlText w:val="•"/>
      <w:lvlJc w:val="left"/>
      <w:pPr>
        <w:ind w:left="4716" w:hanging="356"/>
      </w:pPr>
      <w:rPr>
        <w:rFonts w:hint="default"/>
        <w:lang w:val="en-US" w:eastAsia="en-US" w:bidi="ar-SA"/>
      </w:rPr>
    </w:lvl>
    <w:lvl w:ilvl="5" w:tplc="6D8E3802">
      <w:numFmt w:val="bullet"/>
      <w:lvlText w:val="•"/>
      <w:lvlJc w:val="left"/>
      <w:pPr>
        <w:ind w:left="5550" w:hanging="356"/>
      </w:pPr>
      <w:rPr>
        <w:rFonts w:hint="default"/>
        <w:lang w:val="en-US" w:eastAsia="en-US" w:bidi="ar-SA"/>
      </w:rPr>
    </w:lvl>
    <w:lvl w:ilvl="6" w:tplc="FD2E7496">
      <w:numFmt w:val="bullet"/>
      <w:lvlText w:val="•"/>
      <w:lvlJc w:val="left"/>
      <w:pPr>
        <w:ind w:left="6384" w:hanging="356"/>
      </w:pPr>
      <w:rPr>
        <w:rFonts w:hint="default"/>
        <w:lang w:val="en-US" w:eastAsia="en-US" w:bidi="ar-SA"/>
      </w:rPr>
    </w:lvl>
    <w:lvl w:ilvl="7" w:tplc="FAE85350">
      <w:numFmt w:val="bullet"/>
      <w:lvlText w:val="•"/>
      <w:lvlJc w:val="left"/>
      <w:pPr>
        <w:ind w:left="7218" w:hanging="356"/>
      </w:pPr>
      <w:rPr>
        <w:rFonts w:hint="default"/>
        <w:lang w:val="en-US" w:eastAsia="en-US" w:bidi="ar-SA"/>
      </w:rPr>
    </w:lvl>
    <w:lvl w:ilvl="8" w:tplc="8416B992">
      <w:numFmt w:val="bullet"/>
      <w:lvlText w:val="•"/>
      <w:lvlJc w:val="left"/>
      <w:pPr>
        <w:ind w:left="8052" w:hanging="356"/>
      </w:pPr>
      <w:rPr>
        <w:rFonts w:hint="default"/>
        <w:lang w:val="en-US" w:eastAsia="en-US" w:bidi="ar-SA"/>
      </w:rPr>
    </w:lvl>
  </w:abstractNum>
  <w:abstractNum w:abstractNumId="4" w15:restartNumberingAfterBreak="0">
    <w:nsid w:val="208128D6"/>
    <w:multiLevelType w:val="hybridMultilevel"/>
    <w:tmpl w:val="1A36CB26"/>
    <w:lvl w:ilvl="0" w:tplc="82E04E3A">
      <w:numFmt w:val="bullet"/>
      <w:lvlText w:val="•"/>
      <w:lvlJc w:val="left"/>
      <w:pPr>
        <w:ind w:left="2755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6" w:hanging="360"/>
      </w:pPr>
      <w:rPr>
        <w:rFonts w:ascii="Wingdings" w:hAnsi="Wingdings" w:hint="default"/>
      </w:rPr>
    </w:lvl>
  </w:abstractNum>
  <w:abstractNum w:abstractNumId="5" w15:restartNumberingAfterBreak="0">
    <w:nsid w:val="2ACF6FA0"/>
    <w:multiLevelType w:val="hybridMultilevel"/>
    <w:tmpl w:val="9FC027E6"/>
    <w:lvl w:ilvl="0" w:tplc="728E5632">
      <w:numFmt w:val="bullet"/>
      <w:lvlText w:val="·"/>
      <w:lvlJc w:val="left"/>
      <w:pPr>
        <w:ind w:left="4610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98"/>
        <w:sz w:val="28"/>
        <w:szCs w:val="28"/>
        <w:lang w:val="en-US" w:eastAsia="en-US" w:bidi="ar-SA"/>
      </w:rPr>
    </w:lvl>
    <w:lvl w:ilvl="1" w:tplc="1A6E5E06">
      <w:numFmt w:val="bullet"/>
      <w:lvlText w:val="o"/>
      <w:lvlJc w:val="left"/>
      <w:pPr>
        <w:ind w:left="5694" w:hanging="351"/>
      </w:pPr>
      <w:rPr>
        <w:rFonts w:ascii="Times New Roman" w:eastAsia="Times New Roman" w:hAnsi="Times New Roman" w:cs="Times New Roman" w:hint="default"/>
        <w:spacing w:val="0"/>
        <w:w w:val="103"/>
        <w:lang w:val="en-US" w:eastAsia="en-US" w:bidi="ar-SA"/>
      </w:rPr>
    </w:lvl>
    <w:lvl w:ilvl="2" w:tplc="82E04E3A">
      <w:numFmt w:val="bullet"/>
      <w:lvlText w:val="•"/>
      <w:lvlJc w:val="left"/>
      <w:pPr>
        <w:ind w:left="5337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3" w:tplc="88803EEE">
      <w:numFmt w:val="bullet"/>
      <w:lvlText w:val="•"/>
      <w:lvlJc w:val="left"/>
      <w:pPr>
        <w:ind w:left="6683" w:hanging="358"/>
      </w:pPr>
      <w:rPr>
        <w:rFonts w:hint="default"/>
        <w:lang w:val="en-US" w:eastAsia="en-US" w:bidi="ar-SA"/>
      </w:rPr>
    </w:lvl>
    <w:lvl w:ilvl="4" w:tplc="82E0622C">
      <w:numFmt w:val="bullet"/>
      <w:lvlText w:val="•"/>
      <w:lvlJc w:val="left"/>
      <w:pPr>
        <w:ind w:left="7678" w:hanging="358"/>
      </w:pPr>
      <w:rPr>
        <w:rFonts w:hint="default"/>
        <w:lang w:val="en-US" w:eastAsia="en-US" w:bidi="ar-SA"/>
      </w:rPr>
    </w:lvl>
    <w:lvl w:ilvl="5" w:tplc="92B49A28">
      <w:numFmt w:val="bullet"/>
      <w:lvlText w:val="•"/>
      <w:lvlJc w:val="left"/>
      <w:pPr>
        <w:ind w:left="8673" w:hanging="358"/>
      </w:pPr>
      <w:rPr>
        <w:rFonts w:hint="default"/>
        <w:lang w:val="en-US" w:eastAsia="en-US" w:bidi="ar-SA"/>
      </w:rPr>
    </w:lvl>
    <w:lvl w:ilvl="6" w:tplc="7406971A">
      <w:numFmt w:val="bullet"/>
      <w:lvlText w:val="•"/>
      <w:lvlJc w:val="left"/>
      <w:pPr>
        <w:ind w:left="9668" w:hanging="358"/>
      </w:pPr>
      <w:rPr>
        <w:rFonts w:hint="default"/>
        <w:lang w:val="en-US" w:eastAsia="en-US" w:bidi="ar-SA"/>
      </w:rPr>
    </w:lvl>
    <w:lvl w:ilvl="7" w:tplc="6F626B3A">
      <w:numFmt w:val="bullet"/>
      <w:lvlText w:val="•"/>
      <w:lvlJc w:val="left"/>
      <w:pPr>
        <w:ind w:left="10663" w:hanging="358"/>
      </w:pPr>
      <w:rPr>
        <w:rFonts w:hint="default"/>
        <w:lang w:val="en-US" w:eastAsia="en-US" w:bidi="ar-SA"/>
      </w:rPr>
    </w:lvl>
    <w:lvl w:ilvl="8" w:tplc="09D0D31E">
      <w:numFmt w:val="bullet"/>
      <w:lvlText w:val="•"/>
      <w:lvlJc w:val="left"/>
      <w:pPr>
        <w:ind w:left="11658" w:hanging="358"/>
      </w:pPr>
      <w:rPr>
        <w:rFonts w:hint="default"/>
        <w:lang w:val="en-US" w:eastAsia="en-US" w:bidi="ar-SA"/>
      </w:rPr>
    </w:lvl>
  </w:abstractNum>
  <w:abstractNum w:abstractNumId="6" w15:restartNumberingAfterBreak="0">
    <w:nsid w:val="2B0768E1"/>
    <w:multiLevelType w:val="hybridMultilevel"/>
    <w:tmpl w:val="D3121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657951"/>
    <w:multiLevelType w:val="hybridMultilevel"/>
    <w:tmpl w:val="596C1C60"/>
    <w:lvl w:ilvl="0" w:tplc="04090005">
      <w:start w:val="1"/>
      <w:numFmt w:val="bullet"/>
      <w:lvlText w:val=""/>
      <w:lvlJc w:val="left"/>
      <w:pPr>
        <w:ind w:left="2442" w:hanging="345"/>
      </w:pPr>
      <w:rPr>
        <w:rFonts w:ascii="Wingdings" w:hAnsi="Wingdings" w:hint="default"/>
        <w:b w:val="0"/>
        <w:bCs w:val="0"/>
        <w:i w:val="0"/>
        <w:iCs w:val="0"/>
        <w:color w:val="231F21"/>
        <w:spacing w:val="0"/>
        <w:w w:val="102"/>
        <w:sz w:val="27"/>
        <w:szCs w:val="27"/>
        <w:lang w:val="en-US" w:eastAsia="en-US" w:bidi="ar-SA"/>
      </w:rPr>
    </w:lvl>
    <w:lvl w:ilvl="1" w:tplc="D052571C">
      <w:numFmt w:val="bullet"/>
      <w:lvlText w:val="•"/>
      <w:lvlJc w:val="left"/>
      <w:pPr>
        <w:ind w:left="3168" w:hanging="345"/>
      </w:pPr>
      <w:rPr>
        <w:rFonts w:hint="default"/>
        <w:lang w:val="en-US" w:eastAsia="en-US" w:bidi="ar-SA"/>
      </w:rPr>
    </w:lvl>
    <w:lvl w:ilvl="2" w:tplc="24AEA544">
      <w:numFmt w:val="bullet"/>
      <w:lvlText w:val="•"/>
      <w:lvlJc w:val="left"/>
      <w:pPr>
        <w:ind w:left="3896" w:hanging="345"/>
      </w:pPr>
      <w:rPr>
        <w:rFonts w:hint="default"/>
        <w:lang w:val="en-US" w:eastAsia="en-US" w:bidi="ar-SA"/>
      </w:rPr>
    </w:lvl>
    <w:lvl w:ilvl="3" w:tplc="CBE24CC6">
      <w:numFmt w:val="bullet"/>
      <w:lvlText w:val="•"/>
      <w:lvlJc w:val="left"/>
      <w:pPr>
        <w:ind w:left="4624" w:hanging="345"/>
      </w:pPr>
      <w:rPr>
        <w:rFonts w:hint="default"/>
        <w:lang w:val="en-US" w:eastAsia="en-US" w:bidi="ar-SA"/>
      </w:rPr>
    </w:lvl>
    <w:lvl w:ilvl="4" w:tplc="B104697A">
      <w:numFmt w:val="bullet"/>
      <w:lvlText w:val="•"/>
      <w:lvlJc w:val="left"/>
      <w:pPr>
        <w:ind w:left="5352" w:hanging="345"/>
      </w:pPr>
      <w:rPr>
        <w:rFonts w:hint="default"/>
        <w:lang w:val="en-US" w:eastAsia="en-US" w:bidi="ar-SA"/>
      </w:rPr>
    </w:lvl>
    <w:lvl w:ilvl="5" w:tplc="0FBE4A7E">
      <w:numFmt w:val="bullet"/>
      <w:lvlText w:val="•"/>
      <w:lvlJc w:val="left"/>
      <w:pPr>
        <w:ind w:left="6080" w:hanging="345"/>
      </w:pPr>
      <w:rPr>
        <w:rFonts w:hint="default"/>
        <w:lang w:val="en-US" w:eastAsia="en-US" w:bidi="ar-SA"/>
      </w:rPr>
    </w:lvl>
    <w:lvl w:ilvl="6" w:tplc="3F46E9AC">
      <w:numFmt w:val="bullet"/>
      <w:lvlText w:val="•"/>
      <w:lvlJc w:val="left"/>
      <w:pPr>
        <w:ind w:left="6808" w:hanging="345"/>
      </w:pPr>
      <w:rPr>
        <w:rFonts w:hint="default"/>
        <w:lang w:val="en-US" w:eastAsia="en-US" w:bidi="ar-SA"/>
      </w:rPr>
    </w:lvl>
    <w:lvl w:ilvl="7" w:tplc="1C6A8290">
      <w:numFmt w:val="bullet"/>
      <w:lvlText w:val="•"/>
      <w:lvlJc w:val="left"/>
      <w:pPr>
        <w:ind w:left="7536" w:hanging="345"/>
      </w:pPr>
      <w:rPr>
        <w:rFonts w:hint="default"/>
        <w:lang w:val="en-US" w:eastAsia="en-US" w:bidi="ar-SA"/>
      </w:rPr>
    </w:lvl>
    <w:lvl w:ilvl="8" w:tplc="3DAC59E6">
      <w:numFmt w:val="bullet"/>
      <w:lvlText w:val="•"/>
      <w:lvlJc w:val="left"/>
      <w:pPr>
        <w:ind w:left="8264" w:hanging="345"/>
      </w:pPr>
      <w:rPr>
        <w:rFonts w:hint="default"/>
        <w:lang w:val="en-US" w:eastAsia="en-US" w:bidi="ar-SA"/>
      </w:rPr>
    </w:lvl>
  </w:abstractNum>
  <w:abstractNum w:abstractNumId="8" w15:restartNumberingAfterBreak="0">
    <w:nsid w:val="49981FA1"/>
    <w:multiLevelType w:val="hybridMultilevel"/>
    <w:tmpl w:val="11205532"/>
    <w:lvl w:ilvl="0" w:tplc="B9346FCA">
      <w:numFmt w:val="bullet"/>
      <w:lvlText w:val="•"/>
      <w:lvlJc w:val="left"/>
      <w:pPr>
        <w:ind w:left="250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2"/>
        <w:sz w:val="27"/>
        <w:szCs w:val="27"/>
        <w:lang w:val="en-US" w:eastAsia="en-US" w:bidi="ar-SA"/>
      </w:rPr>
    </w:lvl>
    <w:lvl w:ilvl="1" w:tplc="239430C0">
      <w:numFmt w:val="bullet"/>
      <w:lvlText w:val="•"/>
      <w:lvlJc w:val="left"/>
      <w:pPr>
        <w:ind w:left="3222" w:hanging="360"/>
      </w:pPr>
      <w:rPr>
        <w:rFonts w:hint="default"/>
        <w:lang w:val="en-US" w:eastAsia="en-US" w:bidi="ar-SA"/>
      </w:rPr>
    </w:lvl>
    <w:lvl w:ilvl="2" w:tplc="A1E681A8">
      <w:numFmt w:val="bullet"/>
      <w:lvlText w:val="•"/>
      <w:lvlJc w:val="left"/>
      <w:pPr>
        <w:ind w:left="3944" w:hanging="360"/>
      </w:pPr>
      <w:rPr>
        <w:rFonts w:hint="default"/>
        <w:lang w:val="en-US" w:eastAsia="en-US" w:bidi="ar-SA"/>
      </w:rPr>
    </w:lvl>
    <w:lvl w:ilvl="3" w:tplc="9424AEE6">
      <w:numFmt w:val="bullet"/>
      <w:lvlText w:val="•"/>
      <w:lvlJc w:val="left"/>
      <w:pPr>
        <w:ind w:left="4666" w:hanging="360"/>
      </w:pPr>
      <w:rPr>
        <w:rFonts w:hint="default"/>
        <w:lang w:val="en-US" w:eastAsia="en-US" w:bidi="ar-SA"/>
      </w:rPr>
    </w:lvl>
    <w:lvl w:ilvl="4" w:tplc="22521EB4">
      <w:numFmt w:val="bullet"/>
      <w:lvlText w:val="•"/>
      <w:lvlJc w:val="left"/>
      <w:pPr>
        <w:ind w:left="5388" w:hanging="360"/>
      </w:pPr>
      <w:rPr>
        <w:rFonts w:hint="default"/>
        <w:lang w:val="en-US" w:eastAsia="en-US" w:bidi="ar-SA"/>
      </w:rPr>
    </w:lvl>
    <w:lvl w:ilvl="5" w:tplc="273E039A">
      <w:numFmt w:val="bullet"/>
      <w:lvlText w:val="•"/>
      <w:lvlJc w:val="left"/>
      <w:pPr>
        <w:ind w:left="6110" w:hanging="360"/>
      </w:pPr>
      <w:rPr>
        <w:rFonts w:hint="default"/>
        <w:lang w:val="en-US" w:eastAsia="en-US" w:bidi="ar-SA"/>
      </w:rPr>
    </w:lvl>
    <w:lvl w:ilvl="6" w:tplc="77DCAF52">
      <w:numFmt w:val="bullet"/>
      <w:lvlText w:val="•"/>
      <w:lvlJc w:val="left"/>
      <w:pPr>
        <w:ind w:left="6832" w:hanging="360"/>
      </w:pPr>
      <w:rPr>
        <w:rFonts w:hint="default"/>
        <w:lang w:val="en-US" w:eastAsia="en-US" w:bidi="ar-SA"/>
      </w:rPr>
    </w:lvl>
    <w:lvl w:ilvl="7" w:tplc="5F9E8A9E">
      <w:numFmt w:val="bullet"/>
      <w:lvlText w:val="•"/>
      <w:lvlJc w:val="left"/>
      <w:pPr>
        <w:ind w:left="7554" w:hanging="360"/>
      </w:pPr>
      <w:rPr>
        <w:rFonts w:hint="default"/>
        <w:lang w:val="en-US" w:eastAsia="en-US" w:bidi="ar-SA"/>
      </w:rPr>
    </w:lvl>
    <w:lvl w:ilvl="8" w:tplc="561491F6">
      <w:numFmt w:val="bullet"/>
      <w:lvlText w:val="•"/>
      <w:lvlJc w:val="left"/>
      <w:pPr>
        <w:ind w:left="8276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4DA743A6"/>
    <w:multiLevelType w:val="hybridMultilevel"/>
    <w:tmpl w:val="FFB425E2"/>
    <w:lvl w:ilvl="0" w:tplc="941ED92A">
      <w:start w:val="1"/>
      <w:numFmt w:val="decimal"/>
      <w:lvlText w:val="%1."/>
      <w:lvlJc w:val="left"/>
      <w:pPr>
        <w:ind w:left="1028" w:hanging="366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262323"/>
        <w:spacing w:val="0"/>
        <w:w w:val="106"/>
        <w:sz w:val="28"/>
        <w:szCs w:val="28"/>
        <w:lang w:val="en-US" w:eastAsia="en-US" w:bidi="ar-SA"/>
      </w:rPr>
    </w:lvl>
    <w:lvl w:ilvl="1" w:tplc="B8204DBC">
      <w:numFmt w:val="bullet"/>
      <w:lvlText w:val="•"/>
      <w:lvlJc w:val="left"/>
      <w:pPr>
        <w:ind w:left="1890" w:hanging="366"/>
      </w:pPr>
      <w:rPr>
        <w:rFonts w:hint="default"/>
        <w:lang w:val="en-US" w:eastAsia="en-US" w:bidi="ar-SA"/>
      </w:rPr>
    </w:lvl>
    <w:lvl w:ilvl="2" w:tplc="79F051F4">
      <w:numFmt w:val="bullet"/>
      <w:lvlText w:val="•"/>
      <w:lvlJc w:val="left"/>
      <w:pPr>
        <w:ind w:left="2760" w:hanging="366"/>
      </w:pPr>
      <w:rPr>
        <w:rFonts w:hint="default"/>
        <w:lang w:val="en-US" w:eastAsia="en-US" w:bidi="ar-SA"/>
      </w:rPr>
    </w:lvl>
    <w:lvl w:ilvl="3" w:tplc="93A0DCEA">
      <w:numFmt w:val="bullet"/>
      <w:lvlText w:val="•"/>
      <w:lvlJc w:val="left"/>
      <w:pPr>
        <w:ind w:left="3630" w:hanging="366"/>
      </w:pPr>
      <w:rPr>
        <w:rFonts w:hint="default"/>
        <w:lang w:val="en-US" w:eastAsia="en-US" w:bidi="ar-SA"/>
      </w:rPr>
    </w:lvl>
    <w:lvl w:ilvl="4" w:tplc="95462344">
      <w:numFmt w:val="bullet"/>
      <w:lvlText w:val="•"/>
      <w:lvlJc w:val="left"/>
      <w:pPr>
        <w:ind w:left="4500" w:hanging="366"/>
      </w:pPr>
      <w:rPr>
        <w:rFonts w:hint="default"/>
        <w:lang w:val="en-US" w:eastAsia="en-US" w:bidi="ar-SA"/>
      </w:rPr>
    </w:lvl>
    <w:lvl w:ilvl="5" w:tplc="5DF27036">
      <w:numFmt w:val="bullet"/>
      <w:lvlText w:val="•"/>
      <w:lvlJc w:val="left"/>
      <w:pPr>
        <w:ind w:left="5370" w:hanging="366"/>
      </w:pPr>
      <w:rPr>
        <w:rFonts w:hint="default"/>
        <w:lang w:val="en-US" w:eastAsia="en-US" w:bidi="ar-SA"/>
      </w:rPr>
    </w:lvl>
    <w:lvl w:ilvl="6" w:tplc="3B0E1296">
      <w:numFmt w:val="bullet"/>
      <w:lvlText w:val="•"/>
      <w:lvlJc w:val="left"/>
      <w:pPr>
        <w:ind w:left="6240" w:hanging="366"/>
      </w:pPr>
      <w:rPr>
        <w:rFonts w:hint="default"/>
        <w:lang w:val="en-US" w:eastAsia="en-US" w:bidi="ar-SA"/>
      </w:rPr>
    </w:lvl>
    <w:lvl w:ilvl="7" w:tplc="519C36FE">
      <w:numFmt w:val="bullet"/>
      <w:lvlText w:val="•"/>
      <w:lvlJc w:val="left"/>
      <w:pPr>
        <w:ind w:left="7110" w:hanging="366"/>
      </w:pPr>
      <w:rPr>
        <w:rFonts w:hint="default"/>
        <w:lang w:val="en-US" w:eastAsia="en-US" w:bidi="ar-SA"/>
      </w:rPr>
    </w:lvl>
    <w:lvl w:ilvl="8" w:tplc="22021E1E">
      <w:numFmt w:val="bullet"/>
      <w:lvlText w:val="•"/>
      <w:lvlJc w:val="left"/>
      <w:pPr>
        <w:ind w:left="7980" w:hanging="366"/>
      </w:pPr>
      <w:rPr>
        <w:rFonts w:hint="default"/>
        <w:lang w:val="en-US" w:eastAsia="en-US" w:bidi="ar-SA"/>
      </w:rPr>
    </w:lvl>
  </w:abstractNum>
  <w:abstractNum w:abstractNumId="10" w15:restartNumberingAfterBreak="0">
    <w:nsid w:val="5098229B"/>
    <w:multiLevelType w:val="hybridMultilevel"/>
    <w:tmpl w:val="C020316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AD5275"/>
    <w:multiLevelType w:val="hybridMultilevel"/>
    <w:tmpl w:val="55DAEEDA"/>
    <w:lvl w:ilvl="0" w:tplc="DD661E10">
      <w:numFmt w:val="bullet"/>
      <w:lvlText w:val="•"/>
      <w:lvlJc w:val="left"/>
      <w:pPr>
        <w:ind w:left="2015" w:hanging="51"/>
      </w:pPr>
      <w:rPr>
        <w:rFonts w:ascii="Arial" w:eastAsia="Arial" w:hAnsi="Arial" w:cs="Arial" w:hint="default"/>
        <w:b w:val="0"/>
        <w:bCs w:val="0"/>
        <w:i w:val="0"/>
        <w:iCs w:val="0"/>
        <w:color w:val="908E8E"/>
        <w:spacing w:val="-8"/>
        <w:w w:val="53"/>
        <w:sz w:val="16"/>
        <w:szCs w:val="16"/>
        <w:lang w:val="en-US" w:eastAsia="en-US" w:bidi="ar-SA"/>
      </w:rPr>
    </w:lvl>
    <w:lvl w:ilvl="1" w:tplc="CC660606">
      <w:numFmt w:val="bullet"/>
      <w:lvlText w:val="•"/>
      <w:lvlJc w:val="left"/>
      <w:pPr>
        <w:ind w:left="2790" w:hanging="51"/>
      </w:pPr>
      <w:rPr>
        <w:rFonts w:hint="default"/>
        <w:lang w:val="en-US" w:eastAsia="en-US" w:bidi="ar-SA"/>
      </w:rPr>
    </w:lvl>
    <w:lvl w:ilvl="2" w:tplc="75F6FD32">
      <w:numFmt w:val="bullet"/>
      <w:lvlText w:val="•"/>
      <w:lvlJc w:val="left"/>
      <w:pPr>
        <w:ind w:left="3560" w:hanging="51"/>
      </w:pPr>
      <w:rPr>
        <w:rFonts w:hint="default"/>
        <w:lang w:val="en-US" w:eastAsia="en-US" w:bidi="ar-SA"/>
      </w:rPr>
    </w:lvl>
    <w:lvl w:ilvl="3" w:tplc="342CE8FE">
      <w:numFmt w:val="bullet"/>
      <w:lvlText w:val="•"/>
      <w:lvlJc w:val="left"/>
      <w:pPr>
        <w:ind w:left="4330" w:hanging="51"/>
      </w:pPr>
      <w:rPr>
        <w:rFonts w:hint="default"/>
        <w:lang w:val="en-US" w:eastAsia="en-US" w:bidi="ar-SA"/>
      </w:rPr>
    </w:lvl>
    <w:lvl w:ilvl="4" w:tplc="E8B8738E">
      <w:numFmt w:val="bullet"/>
      <w:lvlText w:val="•"/>
      <w:lvlJc w:val="left"/>
      <w:pPr>
        <w:ind w:left="5100" w:hanging="51"/>
      </w:pPr>
      <w:rPr>
        <w:rFonts w:hint="default"/>
        <w:lang w:val="en-US" w:eastAsia="en-US" w:bidi="ar-SA"/>
      </w:rPr>
    </w:lvl>
    <w:lvl w:ilvl="5" w:tplc="7382A24A">
      <w:numFmt w:val="bullet"/>
      <w:lvlText w:val="•"/>
      <w:lvlJc w:val="left"/>
      <w:pPr>
        <w:ind w:left="5870" w:hanging="51"/>
      </w:pPr>
      <w:rPr>
        <w:rFonts w:hint="default"/>
        <w:lang w:val="en-US" w:eastAsia="en-US" w:bidi="ar-SA"/>
      </w:rPr>
    </w:lvl>
    <w:lvl w:ilvl="6" w:tplc="62BE750E">
      <w:numFmt w:val="bullet"/>
      <w:lvlText w:val="•"/>
      <w:lvlJc w:val="left"/>
      <w:pPr>
        <w:ind w:left="6640" w:hanging="51"/>
      </w:pPr>
      <w:rPr>
        <w:rFonts w:hint="default"/>
        <w:lang w:val="en-US" w:eastAsia="en-US" w:bidi="ar-SA"/>
      </w:rPr>
    </w:lvl>
    <w:lvl w:ilvl="7" w:tplc="2F0AF568">
      <w:numFmt w:val="bullet"/>
      <w:lvlText w:val="•"/>
      <w:lvlJc w:val="left"/>
      <w:pPr>
        <w:ind w:left="7410" w:hanging="51"/>
      </w:pPr>
      <w:rPr>
        <w:rFonts w:hint="default"/>
        <w:lang w:val="en-US" w:eastAsia="en-US" w:bidi="ar-SA"/>
      </w:rPr>
    </w:lvl>
    <w:lvl w:ilvl="8" w:tplc="56E02394">
      <w:numFmt w:val="bullet"/>
      <w:lvlText w:val="•"/>
      <w:lvlJc w:val="left"/>
      <w:pPr>
        <w:ind w:left="8180" w:hanging="51"/>
      </w:pPr>
      <w:rPr>
        <w:rFonts w:hint="default"/>
        <w:lang w:val="en-US" w:eastAsia="en-US" w:bidi="ar-SA"/>
      </w:rPr>
    </w:lvl>
  </w:abstractNum>
  <w:abstractNum w:abstractNumId="12" w15:restartNumberingAfterBreak="0">
    <w:nsid w:val="50DD70AB"/>
    <w:multiLevelType w:val="hybridMultilevel"/>
    <w:tmpl w:val="38207106"/>
    <w:lvl w:ilvl="0" w:tplc="6ED0880A">
      <w:numFmt w:val="bullet"/>
      <w:lvlText w:val="•"/>
      <w:lvlJc w:val="left"/>
      <w:pPr>
        <w:ind w:left="2492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6"/>
        <w:sz w:val="27"/>
        <w:szCs w:val="27"/>
        <w:lang w:val="en-US" w:eastAsia="en-US" w:bidi="ar-SA"/>
      </w:rPr>
    </w:lvl>
    <w:lvl w:ilvl="1" w:tplc="80CA5D08">
      <w:numFmt w:val="bullet"/>
      <w:lvlText w:val="•"/>
      <w:lvlJc w:val="left"/>
      <w:pPr>
        <w:ind w:left="3222" w:hanging="351"/>
      </w:pPr>
      <w:rPr>
        <w:rFonts w:hint="default"/>
        <w:lang w:val="en-US" w:eastAsia="en-US" w:bidi="ar-SA"/>
      </w:rPr>
    </w:lvl>
    <w:lvl w:ilvl="2" w:tplc="509AB20A">
      <w:numFmt w:val="bullet"/>
      <w:lvlText w:val="•"/>
      <w:lvlJc w:val="left"/>
      <w:pPr>
        <w:ind w:left="3944" w:hanging="351"/>
      </w:pPr>
      <w:rPr>
        <w:rFonts w:hint="default"/>
        <w:lang w:val="en-US" w:eastAsia="en-US" w:bidi="ar-SA"/>
      </w:rPr>
    </w:lvl>
    <w:lvl w:ilvl="3" w:tplc="C0726F66">
      <w:numFmt w:val="bullet"/>
      <w:lvlText w:val="•"/>
      <w:lvlJc w:val="left"/>
      <w:pPr>
        <w:ind w:left="4666" w:hanging="351"/>
      </w:pPr>
      <w:rPr>
        <w:rFonts w:hint="default"/>
        <w:lang w:val="en-US" w:eastAsia="en-US" w:bidi="ar-SA"/>
      </w:rPr>
    </w:lvl>
    <w:lvl w:ilvl="4" w:tplc="03A29F70">
      <w:numFmt w:val="bullet"/>
      <w:lvlText w:val="•"/>
      <w:lvlJc w:val="left"/>
      <w:pPr>
        <w:ind w:left="5388" w:hanging="351"/>
      </w:pPr>
      <w:rPr>
        <w:rFonts w:hint="default"/>
        <w:lang w:val="en-US" w:eastAsia="en-US" w:bidi="ar-SA"/>
      </w:rPr>
    </w:lvl>
    <w:lvl w:ilvl="5" w:tplc="FB6862B8">
      <w:numFmt w:val="bullet"/>
      <w:lvlText w:val="•"/>
      <w:lvlJc w:val="left"/>
      <w:pPr>
        <w:ind w:left="6110" w:hanging="351"/>
      </w:pPr>
      <w:rPr>
        <w:rFonts w:hint="default"/>
        <w:lang w:val="en-US" w:eastAsia="en-US" w:bidi="ar-SA"/>
      </w:rPr>
    </w:lvl>
    <w:lvl w:ilvl="6" w:tplc="B1AEF73C">
      <w:numFmt w:val="bullet"/>
      <w:lvlText w:val="•"/>
      <w:lvlJc w:val="left"/>
      <w:pPr>
        <w:ind w:left="6832" w:hanging="351"/>
      </w:pPr>
      <w:rPr>
        <w:rFonts w:hint="default"/>
        <w:lang w:val="en-US" w:eastAsia="en-US" w:bidi="ar-SA"/>
      </w:rPr>
    </w:lvl>
    <w:lvl w:ilvl="7" w:tplc="56987194">
      <w:numFmt w:val="bullet"/>
      <w:lvlText w:val="•"/>
      <w:lvlJc w:val="left"/>
      <w:pPr>
        <w:ind w:left="7554" w:hanging="351"/>
      </w:pPr>
      <w:rPr>
        <w:rFonts w:hint="default"/>
        <w:lang w:val="en-US" w:eastAsia="en-US" w:bidi="ar-SA"/>
      </w:rPr>
    </w:lvl>
    <w:lvl w:ilvl="8" w:tplc="97BCACB4">
      <w:numFmt w:val="bullet"/>
      <w:lvlText w:val="•"/>
      <w:lvlJc w:val="left"/>
      <w:pPr>
        <w:ind w:left="8276" w:hanging="351"/>
      </w:pPr>
      <w:rPr>
        <w:rFonts w:hint="default"/>
        <w:lang w:val="en-US" w:eastAsia="en-US" w:bidi="ar-SA"/>
      </w:rPr>
    </w:lvl>
  </w:abstractNum>
  <w:abstractNum w:abstractNumId="13" w15:restartNumberingAfterBreak="0">
    <w:nsid w:val="5C491756"/>
    <w:multiLevelType w:val="hybridMultilevel"/>
    <w:tmpl w:val="2CEEE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D34A62"/>
    <w:multiLevelType w:val="hybridMultilevel"/>
    <w:tmpl w:val="456CB192"/>
    <w:lvl w:ilvl="0" w:tplc="F67EE4FE">
      <w:numFmt w:val="bullet"/>
      <w:lvlText w:val="o"/>
      <w:lvlJc w:val="left"/>
      <w:pPr>
        <w:ind w:left="1766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6"/>
        <w:sz w:val="27"/>
        <w:szCs w:val="27"/>
        <w:lang w:val="en-US" w:eastAsia="en-US" w:bidi="ar-SA"/>
      </w:rPr>
    </w:lvl>
    <w:lvl w:ilvl="1" w:tplc="96C2F54A">
      <w:numFmt w:val="bullet"/>
      <w:lvlText w:val="•"/>
      <w:lvlJc w:val="left"/>
      <w:pPr>
        <w:ind w:left="2492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5"/>
        <w:sz w:val="27"/>
        <w:szCs w:val="27"/>
        <w:lang w:val="en-US" w:eastAsia="en-US" w:bidi="ar-SA"/>
      </w:rPr>
    </w:lvl>
    <w:lvl w:ilvl="2" w:tplc="C05AD79A">
      <w:numFmt w:val="bullet"/>
      <w:lvlText w:val="•"/>
      <w:lvlJc w:val="left"/>
      <w:pPr>
        <w:ind w:left="3302" w:hanging="353"/>
      </w:pPr>
      <w:rPr>
        <w:rFonts w:hint="default"/>
        <w:lang w:val="en-US" w:eastAsia="en-US" w:bidi="ar-SA"/>
      </w:rPr>
    </w:lvl>
    <w:lvl w:ilvl="3" w:tplc="BB5EBA16">
      <w:numFmt w:val="bullet"/>
      <w:lvlText w:val="•"/>
      <w:lvlJc w:val="left"/>
      <w:pPr>
        <w:ind w:left="4104" w:hanging="353"/>
      </w:pPr>
      <w:rPr>
        <w:rFonts w:hint="default"/>
        <w:lang w:val="en-US" w:eastAsia="en-US" w:bidi="ar-SA"/>
      </w:rPr>
    </w:lvl>
    <w:lvl w:ilvl="4" w:tplc="7CA65A2A">
      <w:numFmt w:val="bullet"/>
      <w:lvlText w:val="•"/>
      <w:lvlJc w:val="left"/>
      <w:pPr>
        <w:ind w:left="4906" w:hanging="353"/>
      </w:pPr>
      <w:rPr>
        <w:rFonts w:hint="default"/>
        <w:lang w:val="en-US" w:eastAsia="en-US" w:bidi="ar-SA"/>
      </w:rPr>
    </w:lvl>
    <w:lvl w:ilvl="5" w:tplc="7F2A02A4">
      <w:numFmt w:val="bullet"/>
      <w:lvlText w:val="•"/>
      <w:lvlJc w:val="left"/>
      <w:pPr>
        <w:ind w:left="5708" w:hanging="353"/>
      </w:pPr>
      <w:rPr>
        <w:rFonts w:hint="default"/>
        <w:lang w:val="en-US" w:eastAsia="en-US" w:bidi="ar-SA"/>
      </w:rPr>
    </w:lvl>
    <w:lvl w:ilvl="6" w:tplc="ACACBC08">
      <w:numFmt w:val="bullet"/>
      <w:lvlText w:val="•"/>
      <w:lvlJc w:val="left"/>
      <w:pPr>
        <w:ind w:left="6511" w:hanging="353"/>
      </w:pPr>
      <w:rPr>
        <w:rFonts w:hint="default"/>
        <w:lang w:val="en-US" w:eastAsia="en-US" w:bidi="ar-SA"/>
      </w:rPr>
    </w:lvl>
    <w:lvl w:ilvl="7" w:tplc="FBD26740">
      <w:numFmt w:val="bullet"/>
      <w:lvlText w:val="•"/>
      <w:lvlJc w:val="left"/>
      <w:pPr>
        <w:ind w:left="7313" w:hanging="353"/>
      </w:pPr>
      <w:rPr>
        <w:rFonts w:hint="default"/>
        <w:lang w:val="en-US" w:eastAsia="en-US" w:bidi="ar-SA"/>
      </w:rPr>
    </w:lvl>
    <w:lvl w:ilvl="8" w:tplc="78CC9022">
      <w:numFmt w:val="bullet"/>
      <w:lvlText w:val="•"/>
      <w:lvlJc w:val="left"/>
      <w:pPr>
        <w:ind w:left="8115" w:hanging="353"/>
      </w:pPr>
      <w:rPr>
        <w:rFonts w:hint="default"/>
        <w:lang w:val="en-US" w:eastAsia="en-US" w:bidi="ar-SA"/>
      </w:rPr>
    </w:lvl>
  </w:abstractNum>
  <w:abstractNum w:abstractNumId="15" w15:restartNumberingAfterBreak="0">
    <w:nsid w:val="727D79EB"/>
    <w:multiLevelType w:val="hybridMultilevel"/>
    <w:tmpl w:val="C8108C70"/>
    <w:lvl w:ilvl="0" w:tplc="82E04E3A">
      <w:numFmt w:val="bullet"/>
      <w:lvlText w:val="•"/>
      <w:lvlJc w:val="left"/>
      <w:pPr>
        <w:ind w:left="1409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734A2D"/>
    <w:multiLevelType w:val="hybridMultilevel"/>
    <w:tmpl w:val="AC98CA14"/>
    <w:lvl w:ilvl="0" w:tplc="82E04E3A">
      <w:numFmt w:val="bullet"/>
      <w:lvlText w:val="•"/>
      <w:lvlJc w:val="left"/>
      <w:pPr>
        <w:ind w:left="1409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A27C51"/>
    <w:multiLevelType w:val="hybridMultilevel"/>
    <w:tmpl w:val="E69CA3F6"/>
    <w:lvl w:ilvl="0" w:tplc="7C4015EC">
      <w:numFmt w:val="bullet"/>
      <w:lvlText w:val="-"/>
      <w:lvlJc w:val="left"/>
      <w:pPr>
        <w:ind w:left="335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82426"/>
        <w:spacing w:val="0"/>
        <w:w w:val="104"/>
        <w:sz w:val="23"/>
        <w:szCs w:val="23"/>
        <w:lang w:val="en-US" w:eastAsia="en-US" w:bidi="ar-SA"/>
      </w:rPr>
    </w:lvl>
    <w:lvl w:ilvl="1" w:tplc="44CCDB1C">
      <w:numFmt w:val="bullet"/>
      <w:lvlText w:val="-"/>
      <w:lvlJc w:val="left"/>
      <w:pPr>
        <w:ind w:left="3338" w:hanging="187"/>
      </w:pPr>
      <w:rPr>
        <w:rFonts w:ascii="Times New Roman" w:eastAsia="Times New Roman" w:hAnsi="Times New Roman" w:cs="Times New Roman" w:hint="default"/>
        <w:spacing w:val="0"/>
        <w:w w:val="105"/>
        <w:lang w:val="en-US" w:eastAsia="en-US" w:bidi="ar-SA"/>
      </w:rPr>
    </w:lvl>
    <w:lvl w:ilvl="2" w:tplc="457E5414">
      <w:numFmt w:val="bullet"/>
      <w:lvlText w:val="•"/>
      <w:lvlJc w:val="left"/>
      <w:pPr>
        <w:ind w:left="4066" w:hanging="187"/>
      </w:pPr>
      <w:rPr>
        <w:rFonts w:hint="default"/>
        <w:lang w:val="en-US" w:eastAsia="en-US" w:bidi="ar-SA"/>
      </w:rPr>
    </w:lvl>
    <w:lvl w:ilvl="3" w:tplc="DDE4F97C">
      <w:numFmt w:val="bullet"/>
      <w:lvlText w:val="•"/>
      <w:lvlJc w:val="left"/>
      <w:pPr>
        <w:ind w:left="4773" w:hanging="187"/>
      </w:pPr>
      <w:rPr>
        <w:rFonts w:hint="default"/>
        <w:lang w:val="en-US" w:eastAsia="en-US" w:bidi="ar-SA"/>
      </w:rPr>
    </w:lvl>
    <w:lvl w:ilvl="4" w:tplc="AD16AFA4">
      <w:numFmt w:val="bullet"/>
      <w:lvlText w:val="•"/>
      <w:lvlJc w:val="left"/>
      <w:pPr>
        <w:ind w:left="5480" w:hanging="187"/>
      </w:pPr>
      <w:rPr>
        <w:rFonts w:hint="default"/>
        <w:lang w:val="en-US" w:eastAsia="en-US" w:bidi="ar-SA"/>
      </w:rPr>
    </w:lvl>
    <w:lvl w:ilvl="5" w:tplc="DDBE7D78">
      <w:numFmt w:val="bullet"/>
      <w:lvlText w:val="•"/>
      <w:lvlJc w:val="left"/>
      <w:pPr>
        <w:ind w:left="6186" w:hanging="187"/>
      </w:pPr>
      <w:rPr>
        <w:rFonts w:hint="default"/>
        <w:lang w:val="en-US" w:eastAsia="en-US" w:bidi="ar-SA"/>
      </w:rPr>
    </w:lvl>
    <w:lvl w:ilvl="6" w:tplc="C48CA8BE">
      <w:numFmt w:val="bullet"/>
      <w:lvlText w:val="•"/>
      <w:lvlJc w:val="left"/>
      <w:pPr>
        <w:ind w:left="6893" w:hanging="187"/>
      </w:pPr>
      <w:rPr>
        <w:rFonts w:hint="default"/>
        <w:lang w:val="en-US" w:eastAsia="en-US" w:bidi="ar-SA"/>
      </w:rPr>
    </w:lvl>
    <w:lvl w:ilvl="7" w:tplc="FE8C0866">
      <w:numFmt w:val="bullet"/>
      <w:lvlText w:val="•"/>
      <w:lvlJc w:val="left"/>
      <w:pPr>
        <w:ind w:left="7600" w:hanging="187"/>
      </w:pPr>
      <w:rPr>
        <w:rFonts w:hint="default"/>
        <w:lang w:val="en-US" w:eastAsia="en-US" w:bidi="ar-SA"/>
      </w:rPr>
    </w:lvl>
    <w:lvl w:ilvl="8" w:tplc="6A605752">
      <w:numFmt w:val="bullet"/>
      <w:lvlText w:val="•"/>
      <w:lvlJc w:val="left"/>
      <w:pPr>
        <w:ind w:left="8306" w:hanging="187"/>
      </w:pPr>
      <w:rPr>
        <w:rFonts w:hint="default"/>
        <w:lang w:val="en-US" w:eastAsia="en-US" w:bidi="ar-SA"/>
      </w:rPr>
    </w:lvl>
  </w:abstractNum>
  <w:abstractNum w:abstractNumId="18" w15:restartNumberingAfterBreak="0">
    <w:nsid w:val="7C7A3197"/>
    <w:multiLevelType w:val="hybridMultilevel"/>
    <w:tmpl w:val="9392C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03544">
    <w:abstractNumId w:val="17"/>
  </w:num>
  <w:num w:numId="2" w16cid:durableId="624502469">
    <w:abstractNumId w:val="0"/>
  </w:num>
  <w:num w:numId="3" w16cid:durableId="80609964">
    <w:abstractNumId w:val="14"/>
  </w:num>
  <w:num w:numId="4" w16cid:durableId="844174954">
    <w:abstractNumId w:val="12"/>
  </w:num>
  <w:num w:numId="5" w16cid:durableId="1094714514">
    <w:abstractNumId w:val="8"/>
  </w:num>
  <w:num w:numId="6" w16cid:durableId="1427992420">
    <w:abstractNumId w:val="7"/>
  </w:num>
  <w:num w:numId="7" w16cid:durableId="857157449">
    <w:abstractNumId w:val="3"/>
  </w:num>
  <w:num w:numId="8" w16cid:durableId="1184320808">
    <w:abstractNumId w:val="11"/>
  </w:num>
  <w:num w:numId="9" w16cid:durableId="53044877">
    <w:abstractNumId w:val="1"/>
  </w:num>
  <w:num w:numId="10" w16cid:durableId="189952924">
    <w:abstractNumId w:val="5"/>
  </w:num>
  <w:num w:numId="11" w16cid:durableId="1913812510">
    <w:abstractNumId w:val="9"/>
  </w:num>
  <w:num w:numId="12" w16cid:durableId="1350369328">
    <w:abstractNumId w:val="15"/>
  </w:num>
  <w:num w:numId="13" w16cid:durableId="1091003190">
    <w:abstractNumId w:val="10"/>
  </w:num>
  <w:num w:numId="14" w16cid:durableId="420151543">
    <w:abstractNumId w:val="4"/>
  </w:num>
  <w:num w:numId="15" w16cid:durableId="1738892630">
    <w:abstractNumId w:val="16"/>
  </w:num>
  <w:num w:numId="16" w16cid:durableId="2116516354">
    <w:abstractNumId w:val="18"/>
  </w:num>
  <w:num w:numId="17" w16cid:durableId="1905487791">
    <w:abstractNumId w:val="13"/>
  </w:num>
  <w:num w:numId="18" w16cid:durableId="1672754783">
    <w:abstractNumId w:val="6"/>
  </w:num>
  <w:num w:numId="19" w16cid:durableId="2704021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15C"/>
    <w:rsid w:val="00014656"/>
    <w:rsid w:val="00026CD9"/>
    <w:rsid w:val="00053557"/>
    <w:rsid w:val="00066BDE"/>
    <w:rsid w:val="0007304F"/>
    <w:rsid w:val="00092C2B"/>
    <w:rsid w:val="000B0980"/>
    <w:rsid w:val="000B31CB"/>
    <w:rsid w:val="000B4EEF"/>
    <w:rsid w:val="000C5757"/>
    <w:rsid w:val="000C79A4"/>
    <w:rsid w:val="00113313"/>
    <w:rsid w:val="0011454E"/>
    <w:rsid w:val="001707F5"/>
    <w:rsid w:val="001A7A46"/>
    <w:rsid w:val="001B4E7B"/>
    <w:rsid w:val="001B52B0"/>
    <w:rsid w:val="00217184"/>
    <w:rsid w:val="00220291"/>
    <w:rsid w:val="002651BC"/>
    <w:rsid w:val="00265750"/>
    <w:rsid w:val="002C7001"/>
    <w:rsid w:val="00325C41"/>
    <w:rsid w:val="00334967"/>
    <w:rsid w:val="003A6A8F"/>
    <w:rsid w:val="003F0BF7"/>
    <w:rsid w:val="0041436B"/>
    <w:rsid w:val="00443452"/>
    <w:rsid w:val="0047494F"/>
    <w:rsid w:val="00480536"/>
    <w:rsid w:val="004D421D"/>
    <w:rsid w:val="004F6668"/>
    <w:rsid w:val="00535875"/>
    <w:rsid w:val="00596811"/>
    <w:rsid w:val="005B1CF2"/>
    <w:rsid w:val="005F2987"/>
    <w:rsid w:val="00620165"/>
    <w:rsid w:val="006371A1"/>
    <w:rsid w:val="00660143"/>
    <w:rsid w:val="0067384C"/>
    <w:rsid w:val="00785650"/>
    <w:rsid w:val="007919CD"/>
    <w:rsid w:val="007B1879"/>
    <w:rsid w:val="007B361D"/>
    <w:rsid w:val="007D315C"/>
    <w:rsid w:val="008123FA"/>
    <w:rsid w:val="00833190"/>
    <w:rsid w:val="00855CD2"/>
    <w:rsid w:val="00875A60"/>
    <w:rsid w:val="008942D2"/>
    <w:rsid w:val="008A394E"/>
    <w:rsid w:val="008B0F51"/>
    <w:rsid w:val="009342DD"/>
    <w:rsid w:val="00955AC0"/>
    <w:rsid w:val="00956B67"/>
    <w:rsid w:val="00996704"/>
    <w:rsid w:val="009C5E09"/>
    <w:rsid w:val="009E55B1"/>
    <w:rsid w:val="009F10A4"/>
    <w:rsid w:val="00A06B98"/>
    <w:rsid w:val="00A41952"/>
    <w:rsid w:val="00A44693"/>
    <w:rsid w:val="00A7057D"/>
    <w:rsid w:val="00A76A24"/>
    <w:rsid w:val="00A77FF7"/>
    <w:rsid w:val="00AD67A1"/>
    <w:rsid w:val="00AD79B2"/>
    <w:rsid w:val="00B4445D"/>
    <w:rsid w:val="00B97E39"/>
    <w:rsid w:val="00BA5633"/>
    <w:rsid w:val="00C0336F"/>
    <w:rsid w:val="00C109FA"/>
    <w:rsid w:val="00CA5CB6"/>
    <w:rsid w:val="00D06688"/>
    <w:rsid w:val="00D1103C"/>
    <w:rsid w:val="00D159C2"/>
    <w:rsid w:val="00D32E30"/>
    <w:rsid w:val="00D3794D"/>
    <w:rsid w:val="00D70F0E"/>
    <w:rsid w:val="00DD1147"/>
    <w:rsid w:val="00DD60CF"/>
    <w:rsid w:val="00DF53DE"/>
    <w:rsid w:val="00E14A88"/>
    <w:rsid w:val="00E4041A"/>
    <w:rsid w:val="00E82083"/>
    <w:rsid w:val="00FE4E67"/>
    <w:rsid w:val="00FE55C6"/>
    <w:rsid w:val="00FE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F889AB3"/>
  <w15:docId w15:val="{F8199352-F308-4252-95BD-446EE0F76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80" w:hanging="365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7"/>
      <w:szCs w:val="27"/>
    </w:rPr>
  </w:style>
  <w:style w:type="paragraph" w:styleId="ListParagraph">
    <w:name w:val="List Paragraph"/>
    <w:aliases w:val="Equipment,List Paragraph1,List Paragraph Char Char,numbered,List Paragraph11,List Paragraph 1"/>
    <w:basedOn w:val="Normal"/>
    <w:link w:val="ListParagraphChar"/>
    <w:uiPriority w:val="1"/>
    <w:qFormat/>
    <w:pPr>
      <w:ind w:left="2441" w:hanging="178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ListParagraphChar">
    <w:name w:val="List Paragraph Char"/>
    <w:aliases w:val="Equipment Char,List Paragraph1 Char,List Paragraph Char Char Char,numbered Char,List Paragraph11 Char,List Paragraph 1 Char"/>
    <w:link w:val="ListParagraph"/>
    <w:uiPriority w:val="1"/>
    <w:locked/>
    <w:rsid w:val="009C5E09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6371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71A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371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71A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6c5b71cbc6ac74f619c4ca4a10a74e3e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2d70f34cc032879384450ed9cccbcfd1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Props1.xml><?xml version="1.0" encoding="utf-8"?>
<ds:datastoreItem xmlns:ds="http://schemas.openxmlformats.org/officeDocument/2006/customXml" ds:itemID="{09CE25E1-3F1F-4184-AF1E-E219898EB700}"/>
</file>

<file path=customXml/itemProps2.xml><?xml version="1.0" encoding="utf-8"?>
<ds:datastoreItem xmlns:ds="http://schemas.openxmlformats.org/officeDocument/2006/customXml" ds:itemID="{7E0A3E74-6B5C-459D-9AC4-5561E7C9976C}"/>
</file>

<file path=customXml/itemProps3.xml><?xml version="1.0" encoding="utf-8"?>
<ds:datastoreItem xmlns:ds="http://schemas.openxmlformats.org/officeDocument/2006/customXml" ds:itemID="{C7DC0108-09B2-4C8B-B9F1-DB69A4B8F6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519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58142 DHS ALL (2).pdf</vt:lpstr>
    </vt:vector>
  </TitlesOfParts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58142 DHS ALL (2).pdf</dc:title>
  <dc:creator>dcovell</dc:creator>
  <cp:lastModifiedBy>Covell, Dan</cp:lastModifiedBy>
  <cp:revision>2</cp:revision>
  <dcterms:created xsi:type="dcterms:W3CDTF">2025-08-13T15:01:00Z</dcterms:created>
  <dcterms:modified xsi:type="dcterms:W3CDTF">2025-08-13T15:01:00Z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Creator">
    <vt:lpwstr>RICOH IM 4000</vt:lpwstr>
  </property>
  <property fmtid="{D5CDD505-2E9C-101B-9397-08002B2CF9AE}" pid="4" name="LastSaved">
    <vt:filetime>2025-05-08T00:00:00Z</vt:filetime>
  </property>
  <property fmtid="{D5CDD505-2E9C-101B-9397-08002B2CF9AE}" pid="5" name="Producer">
    <vt:lpwstr>Acrobat Distiller 25.0 (Windows)</vt:lpwstr>
  </property>
  <property fmtid="{D5CDD505-2E9C-101B-9397-08002B2CF9AE}" pid="6" name="ContentTypeId">
    <vt:lpwstr>0x01010046030A9C59F2004A9C3E882E221113CB</vt:lpwstr>
  </property>
</Properties>
</file>