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32D0986"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C85DBF">
        <w:rPr>
          <w:rFonts w:ascii="Times New Roman" w:eastAsia="Times New Roman" w:hAnsi="Times New Roman" w:cs="Times New Roman"/>
          <w:b/>
          <w:sz w:val="24"/>
          <w:szCs w:val="24"/>
        </w:rPr>
        <w:t>64502</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10092BA"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C85DBF">
        <w:rPr>
          <w:rFonts w:ascii="Times New Roman" w:eastAsia="Times New Roman" w:hAnsi="Times New Roman" w:cs="Times New Roman"/>
          <w:b/>
          <w:sz w:val="24"/>
          <w:szCs w:val="24"/>
        </w:rPr>
        <w:t>A</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C85DBF">
        <w:rPr>
          <w:rFonts w:ascii="Times New Roman" w:eastAsia="Times New Roman" w:hAnsi="Times New Roman" w:cs="Times New Roman"/>
          <w:b/>
          <w:sz w:val="24"/>
          <w:szCs w:val="24"/>
        </w:rPr>
        <w:t xml:space="preserve">INDIANA STATION </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2DC3E146"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C85DBF">
        <w:rPr>
          <w:rFonts w:ascii="Times New Roman" w:eastAsia="Times New Roman" w:hAnsi="Times New Roman" w:cs="Times New Roman"/>
          <w:b/>
          <w:caps/>
          <w:sz w:val="24"/>
          <w:szCs w:val="24"/>
        </w:rPr>
        <w:t>LT. CHRISTOPHER J. TERRANA</w:t>
      </w:r>
    </w:p>
    <w:p w14:paraId="6897910D" w14:textId="02B17B03"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C85DBF">
        <w:rPr>
          <w:rFonts w:ascii="Times New Roman" w:eastAsia="Times New Roman" w:hAnsi="Times New Roman" w:cs="Times New Roman"/>
          <w:b/>
          <w:caps/>
          <w:sz w:val="24"/>
          <w:szCs w:val="24"/>
        </w:rPr>
        <w:t>A</w:t>
      </w:r>
      <w:r w:rsidRPr="0028453B">
        <w:rPr>
          <w:rFonts w:ascii="Times New Roman" w:eastAsia="Times New Roman" w:hAnsi="Times New Roman" w:cs="Times New Roman"/>
          <w:b/>
          <w:caps/>
          <w:sz w:val="24"/>
          <w:szCs w:val="24"/>
        </w:rPr>
        <w:t xml:space="preserve"> – </w:t>
      </w:r>
      <w:r w:rsidR="00C85DBF">
        <w:rPr>
          <w:rFonts w:ascii="Times New Roman" w:eastAsia="Times New Roman" w:hAnsi="Times New Roman" w:cs="Times New Roman"/>
          <w:b/>
          <w:caps/>
          <w:sz w:val="24"/>
          <w:szCs w:val="24"/>
        </w:rPr>
        <w:t xml:space="preserve">INDIANA </w:t>
      </w:r>
      <w:r w:rsidRPr="0028453B">
        <w:rPr>
          <w:rFonts w:ascii="Times New Roman" w:eastAsia="Times New Roman" w:hAnsi="Times New Roman" w:cs="Times New Roman"/>
          <w:b/>
          <w:caps/>
          <w:sz w:val="24"/>
          <w:szCs w:val="24"/>
        </w:rPr>
        <w:t>Station</w:t>
      </w:r>
    </w:p>
    <w:p w14:paraId="0E245948" w14:textId="0BBC7D9B" w:rsidR="00930ED2" w:rsidRDefault="00C85DBF"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35 FENTON ROAD</w:t>
      </w:r>
    </w:p>
    <w:p w14:paraId="705F3B29" w14:textId="7C600233" w:rsidR="00C85DBF" w:rsidRPr="00F7773D" w:rsidRDefault="00C85DB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INDIANA, PA 15701</w:t>
      </w:r>
    </w:p>
    <w:sectPr w:rsidR="00C85DB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A73BC"/>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BE6693"/>
    <w:rsid w:val="00C01A9D"/>
    <w:rsid w:val="00C07330"/>
    <w:rsid w:val="00C31521"/>
    <w:rsid w:val="00C51B69"/>
    <w:rsid w:val="00C52F38"/>
    <w:rsid w:val="00C621F6"/>
    <w:rsid w:val="00C627BA"/>
    <w:rsid w:val="00C76668"/>
    <w:rsid w:val="00C76E11"/>
    <w:rsid w:val="00C80A8B"/>
    <w:rsid w:val="00C81279"/>
    <w:rsid w:val="00C85DBF"/>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63EE"/>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1252</Words>
  <Characters>7139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2025-09-08T13:09:00Z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