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59644B1"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7C5488">
        <w:rPr>
          <w:rFonts w:ascii="Times New Roman" w:eastAsia="Times New Roman" w:hAnsi="Times New Roman" w:cs="Times New Roman"/>
          <w:b/>
          <w:sz w:val="24"/>
          <w:szCs w:val="24"/>
        </w:rPr>
        <w:t>64441</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381BCE60"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7C5488">
        <w:rPr>
          <w:rFonts w:ascii="Times New Roman" w:eastAsia="Times New Roman" w:hAnsi="Times New Roman" w:cs="Times New Roman"/>
          <w:b/>
          <w:sz w:val="24"/>
          <w:szCs w:val="24"/>
        </w:rPr>
        <w:t>C</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7C5488">
        <w:rPr>
          <w:rFonts w:ascii="Times New Roman" w:eastAsia="Times New Roman" w:hAnsi="Times New Roman" w:cs="Times New Roman"/>
          <w:b/>
          <w:sz w:val="24"/>
          <w:szCs w:val="24"/>
        </w:rPr>
        <w:t xml:space="preserve">CLEARFIELD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03FCD618"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7C5488">
        <w:rPr>
          <w:rFonts w:ascii="Times New Roman" w:eastAsia="Times New Roman" w:hAnsi="Times New Roman" w:cs="Times New Roman"/>
          <w:b/>
          <w:caps/>
          <w:sz w:val="24"/>
          <w:szCs w:val="24"/>
        </w:rPr>
        <w:t>SGT. ROBERT S</w:t>
      </w:r>
      <w:r w:rsidR="00D12E70">
        <w:rPr>
          <w:rFonts w:ascii="Times New Roman" w:eastAsia="Times New Roman" w:hAnsi="Times New Roman" w:cs="Times New Roman"/>
          <w:b/>
          <w:caps/>
          <w:sz w:val="24"/>
          <w:szCs w:val="24"/>
        </w:rPr>
        <w:t>TRAW</w:t>
      </w:r>
    </w:p>
    <w:p w14:paraId="6897910D" w14:textId="4753C852"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7C5488">
        <w:rPr>
          <w:rFonts w:ascii="Times New Roman" w:eastAsia="Times New Roman" w:hAnsi="Times New Roman" w:cs="Times New Roman"/>
          <w:b/>
          <w:caps/>
          <w:sz w:val="24"/>
          <w:szCs w:val="24"/>
        </w:rPr>
        <w:t>C</w:t>
      </w:r>
      <w:r w:rsidRPr="0028453B">
        <w:rPr>
          <w:rFonts w:ascii="Times New Roman" w:eastAsia="Times New Roman" w:hAnsi="Times New Roman" w:cs="Times New Roman"/>
          <w:b/>
          <w:caps/>
          <w:sz w:val="24"/>
          <w:szCs w:val="24"/>
        </w:rPr>
        <w:t xml:space="preserve"> – </w:t>
      </w:r>
      <w:r w:rsidR="007C5488">
        <w:rPr>
          <w:rFonts w:ascii="Times New Roman" w:eastAsia="Times New Roman" w:hAnsi="Times New Roman" w:cs="Times New Roman"/>
          <w:b/>
          <w:caps/>
          <w:sz w:val="24"/>
          <w:szCs w:val="24"/>
        </w:rPr>
        <w:t xml:space="preserve">CLEARFIELD </w:t>
      </w:r>
      <w:r w:rsidRPr="0028453B">
        <w:rPr>
          <w:rFonts w:ascii="Times New Roman" w:eastAsia="Times New Roman" w:hAnsi="Times New Roman" w:cs="Times New Roman"/>
          <w:b/>
          <w:caps/>
          <w:sz w:val="24"/>
          <w:szCs w:val="24"/>
        </w:rPr>
        <w:t>Station</w:t>
      </w:r>
    </w:p>
    <w:p w14:paraId="0E245948" w14:textId="1882CCAA" w:rsidR="00930ED2" w:rsidRDefault="007C5488"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147 DOE HILL ROAD</w:t>
      </w:r>
    </w:p>
    <w:p w14:paraId="2996A171" w14:textId="24EE961A" w:rsidR="007C5488" w:rsidRPr="00F7773D" w:rsidRDefault="007C548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WOODLAND, PA 16881</w:t>
      </w:r>
    </w:p>
    <w:sectPr w:rsidR="007C5488"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C5488"/>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40AB"/>
    <w:rsid w:val="0097680E"/>
    <w:rsid w:val="00997991"/>
    <w:rsid w:val="009A54B4"/>
    <w:rsid w:val="009D2C44"/>
    <w:rsid w:val="009D368F"/>
    <w:rsid w:val="009D7491"/>
    <w:rsid w:val="009E066C"/>
    <w:rsid w:val="009E6732"/>
    <w:rsid w:val="009F206E"/>
    <w:rsid w:val="009F5BD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2E70"/>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1252</Words>
  <Characters>7139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2025-09-05T16:53:00Z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