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35EC7D6D"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C43FDC">
        <w:rPr>
          <w:rFonts w:ascii="Times New Roman" w:eastAsia="Times New Roman" w:hAnsi="Times New Roman" w:cs="Times New Roman"/>
          <w:b/>
          <w:sz w:val="24"/>
          <w:szCs w:val="24"/>
        </w:rPr>
        <w:t>64387</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1F7AC247" w:rsidR="00A01034" w:rsidRPr="00860DF7" w:rsidRDefault="00C43FDC"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BLCE – DEO #8 ERIE</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79194A1B"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C43FDC" w:rsidRPr="00C43FDC">
        <w:rPr>
          <w:rFonts w:ascii="Times New Roman" w:eastAsia="Times New Roman" w:hAnsi="Times New Roman" w:cs="Times New Roman"/>
          <w:b/>
          <w:caps/>
          <w:sz w:val="24"/>
          <w:szCs w:val="24"/>
        </w:rPr>
        <w:t>Sgt. Brian M. Resetar</w:t>
      </w:r>
    </w:p>
    <w:p w14:paraId="6897910D" w14:textId="0382E2DA" w:rsidR="00A01034" w:rsidRPr="0028453B" w:rsidRDefault="00C43FDC"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BLCE – DEO #8 ERIE</w:t>
      </w:r>
    </w:p>
    <w:p w14:paraId="0E245948" w14:textId="2ABAC406" w:rsidR="00930ED2" w:rsidRDefault="00C43FDC"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8349 PERRY HIGHWAY</w:t>
      </w:r>
    </w:p>
    <w:p w14:paraId="24DE75C0" w14:textId="735B0698" w:rsidR="00C43FDC" w:rsidRPr="00F7773D" w:rsidRDefault="00C43FDC"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ERIE, PA 16509</w:t>
      </w:r>
    </w:p>
    <w:sectPr w:rsidR="00C43FDC"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3380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43FDC"/>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1249</Words>
  <Characters>7123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2025-08-22T17:18:00Z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