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76AD489"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0F738C">
        <w:rPr>
          <w:rFonts w:ascii="Times New Roman" w:eastAsia="Times New Roman" w:hAnsi="Times New Roman" w:cs="Times New Roman"/>
          <w:b/>
          <w:sz w:val="24"/>
          <w:szCs w:val="24"/>
        </w:rPr>
        <w:t>64316</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B090505"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005C24">
        <w:rPr>
          <w:rFonts w:ascii="Times New Roman" w:eastAsia="Times New Roman" w:hAnsi="Times New Roman" w:cs="Times New Roman"/>
          <w:b/>
          <w:sz w:val="24"/>
          <w:szCs w:val="24"/>
        </w:rPr>
        <w:t>N</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005C24">
        <w:rPr>
          <w:rFonts w:ascii="Times New Roman" w:eastAsia="Times New Roman" w:hAnsi="Times New Roman" w:cs="Times New Roman"/>
          <w:b/>
          <w:sz w:val="24"/>
          <w:szCs w:val="24"/>
        </w:rPr>
        <w:t xml:space="preserve">LEHIGHTON STATON </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B97B59" w:rsidRDefault="00A01034" w:rsidP="00A01034">
      <w:pPr>
        <w:spacing w:after="0"/>
        <w:ind w:firstLine="720"/>
        <w:rPr>
          <w:rFonts w:ascii="Times New Roman" w:eastAsia="Times New Roman" w:hAnsi="Times New Roman" w:cs="Times New Roman"/>
          <w:b/>
          <w:caps/>
          <w:sz w:val="24"/>
          <w:szCs w:val="24"/>
        </w:rPr>
      </w:pPr>
      <w:r w:rsidRPr="00B97B59">
        <w:rPr>
          <w:rFonts w:ascii="Times New Roman" w:eastAsia="Times New Roman" w:hAnsi="Times New Roman" w:cs="Times New Roman"/>
          <w:b/>
          <w:caps/>
          <w:sz w:val="24"/>
          <w:szCs w:val="24"/>
        </w:rPr>
        <w:t xml:space="preserve">Pennsylvania State Police </w:t>
      </w:r>
    </w:p>
    <w:p w14:paraId="104600C0" w14:textId="6C5F8889"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0F738C" w:rsidRPr="000F738C">
        <w:rPr>
          <w:rFonts w:ascii="Times New Roman" w:eastAsia="Times New Roman" w:hAnsi="Times New Roman" w:cs="Times New Roman"/>
          <w:b/>
          <w:caps/>
          <w:sz w:val="24"/>
          <w:szCs w:val="24"/>
        </w:rPr>
        <w:t>SGT</w:t>
      </w:r>
      <w:r w:rsidR="000F738C">
        <w:rPr>
          <w:rFonts w:ascii="Times New Roman" w:eastAsia="Times New Roman" w:hAnsi="Times New Roman" w:cs="Times New Roman"/>
          <w:b/>
          <w:sz w:val="24"/>
          <w:szCs w:val="24"/>
        </w:rPr>
        <w:t>. MIKE KEATING</w:t>
      </w:r>
    </w:p>
    <w:p w14:paraId="0E245948" w14:textId="5A1F1372" w:rsidR="00930ED2" w:rsidRDefault="00C22C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N – LEHIGHTON STATION</w:t>
      </w:r>
    </w:p>
    <w:p w14:paraId="479824E1" w14:textId="799F2CCE" w:rsidR="00C22CC1" w:rsidRDefault="00C22C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9170 INTERCHANGE ROAD</w:t>
      </w:r>
    </w:p>
    <w:p w14:paraId="5237AFCC" w14:textId="23928E85" w:rsidR="00C22CC1" w:rsidRPr="00F7773D" w:rsidRDefault="00C22C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LEHIGHTON, PA 18235</w:t>
      </w:r>
    </w:p>
    <w:sectPr w:rsidR="00C22CC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5C24"/>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0F738C"/>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94174"/>
    <w:rsid w:val="003B41B5"/>
    <w:rsid w:val="003B5D61"/>
    <w:rsid w:val="003C5C7D"/>
    <w:rsid w:val="003C7DBC"/>
    <w:rsid w:val="003D516D"/>
    <w:rsid w:val="003F4F9D"/>
    <w:rsid w:val="00420AF4"/>
    <w:rsid w:val="00452A00"/>
    <w:rsid w:val="00467A24"/>
    <w:rsid w:val="00471328"/>
    <w:rsid w:val="004772F6"/>
    <w:rsid w:val="0048206F"/>
    <w:rsid w:val="00483E3D"/>
    <w:rsid w:val="00493090"/>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59B7"/>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97B59"/>
    <w:rsid w:val="00BA1327"/>
    <w:rsid w:val="00BB2BE8"/>
    <w:rsid w:val="00BC1F6C"/>
    <w:rsid w:val="00BE4DBB"/>
    <w:rsid w:val="00C01A9D"/>
    <w:rsid w:val="00C07330"/>
    <w:rsid w:val="00C22CC1"/>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13</cp:revision>
  <cp:lastPrinted>2025-08-12T20:39:00Z</cp:lastPrinted>
  <dcterms:created xsi:type="dcterms:W3CDTF">2025-08-01T15:34:00Z</dcterms:created>
  <dcterms:modified xsi:type="dcterms:W3CDTF">2025-08-18T17:52:00Z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