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72E5B8BB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9609B6">
        <w:rPr>
          <w:rFonts w:ascii="Times New Roman" w:hAnsi="Times New Roman" w:cs="Times New Roman"/>
          <w:b/>
          <w:sz w:val="24"/>
          <w:szCs w:val="24"/>
        </w:rPr>
        <w:t>64213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59AA5888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565FAD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565FAD">
        <w:rPr>
          <w:rFonts w:ascii="Times New Roman" w:hAnsi="Times New Roman" w:cs="Times New Roman"/>
          <w:b/>
          <w:sz w:val="24"/>
          <w:szCs w:val="24"/>
        </w:rPr>
        <w:t xml:space="preserve">WAYNESBURG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2DA8F7DD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E0004E">
        <w:rPr>
          <w:bCs/>
        </w:rPr>
        <w:t>B – WAYNESBURG STATION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purchase order </w:t>
      </w:r>
      <w:r w:rsidR="000D01DD">
        <w:rPr>
          <w:bCs/>
        </w:rPr>
        <w:t>for a period of five (5) 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7777777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Sub-contractors must be identified </w:t>
      </w:r>
      <w:r>
        <w:t xml:space="preserve">at time of bid submission </w:t>
      </w:r>
      <w:r w:rsidRPr="00E53B0E">
        <w:t>and approved by PSP contract issuing officer.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278AC3" w14:textId="43FA1EC7" w:rsidR="0006486C" w:rsidRPr="00170A53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565FAD" w:rsidRPr="00170A53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 xml:space="preserve"> – </w:t>
      </w:r>
      <w:r w:rsidR="00565FAD" w:rsidRPr="00170A53">
        <w:rPr>
          <w:rFonts w:ascii="Times New Roman" w:eastAsia="Times New Roman" w:hAnsi="Times New Roman" w:cs="Times New Roman"/>
          <w:b/>
          <w:sz w:val="24"/>
          <w:szCs w:val="24"/>
        </w:rPr>
        <w:t>Waynesburg Station</w:t>
      </w:r>
    </w:p>
    <w:p w14:paraId="6488EBB7" w14:textId="183EAE1D" w:rsidR="009864D9" w:rsidRPr="00170A53" w:rsidRDefault="00565FA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>255 Elm Drive</w:t>
      </w:r>
    </w:p>
    <w:p w14:paraId="175D1408" w14:textId="7DCC0DE9" w:rsidR="00565FAD" w:rsidRPr="00170A53" w:rsidRDefault="00565FAD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70A53">
        <w:rPr>
          <w:rFonts w:ascii="Times New Roman" w:eastAsia="Times New Roman" w:hAnsi="Times New Roman" w:cs="Times New Roman"/>
          <w:b/>
          <w:sz w:val="24"/>
          <w:szCs w:val="24"/>
        </w:rPr>
        <w:t>Waynesburg, Pa 15370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00579"/>
    <w:rsid w:val="0006486C"/>
    <w:rsid w:val="000A195E"/>
    <w:rsid w:val="000C0BCD"/>
    <w:rsid w:val="000D01DD"/>
    <w:rsid w:val="00151AA2"/>
    <w:rsid w:val="00170A53"/>
    <w:rsid w:val="001B13C3"/>
    <w:rsid w:val="001F19D9"/>
    <w:rsid w:val="002B67C6"/>
    <w:rsid w:val="002D6044"/>
    <w:rsid w:val="00320090"/>
    <w:rsid w:val="003368FC"/>
    <w:rsid w:val="003D200E"/>
    <w:rsid w:val="003D33DA"/>
    <w:rsid w:val="003E5F6A"/>
    <w:rsid w:val="0043091F"/>
    <w:rsid w:val="00442D64"/>
    <w:rsid w:val="004830CD"/>
    <w:rsid w:val="00492203"/>
    <w:rsid w:val="004C1F0A"/>
    <w:rsid w:val="005528C9"/>
    <w:rsid w:val="00552E58"/>
    <w:rsid w:val="00554653"/>
    <w:rsid w:val="00565FAD"/>
    <w:rsid w:val="00571BFD"/>
    <w:rsid w:val="00593B30"/>
    <w:rsid w:val="005E7B64"/>
    <w:rsid w:val="00616821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9345BD"/>
    <w:rsid w:val="00937ECC"/>
    <w:rsid w:val="009609B6"/>
    <w:rsid w:val="00981FB0"/>
    <w:rsid w:val="009864D9"/>
    <w:rsid w:val="0099376D"/>
    <w:rsid w:val="009B32E3"/>
    <w:rsid w:val="00A64366"/>
    <w:rsid w:val="00A747EA"/>
    <w:rsid w:val="00B56BB2"/>
    <w:rsid w:val="00BC0940"/>
    <w:rsid w:val="00BE0842"/>
    <w:rsid w:val="00C74394"/>
    <w:rsid w:val="00C77236"/>
    <w:rsid w:val="00CC1D81"/>
    <w:rsid w:val="00CD1E9C"/>
    <w:rsid w:val="00D442DD"/>
    <w:rsid w:val="00DB6897"/>
    <w:rsid w:val="00E0004E"/>
    <w:rsid w:val="00E45326"/>
    <w:rsid w:val="00E7587A"/>
    <w:rsid w:val="00E92974"/>
    <w:rsid w:val="00E96C6C"/>
    <w:rsid w:val="00EB06F2"/>
    <w:rsid w:val="00EB3E21"/>
    <w:rsid w:val="00F051D3"/>
    <w:rsid w:val="00F35D1C"/>
    <w:rsid w:val="00F94A87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8</cp:revision>
  <cp:lastPrinted>2025-01-28T20:33:00Z</cp:lastPrinted>
  <dcterms:created xsi:type="dcterms:W3CDTF">2025-07-31T14:30:00Z</dcterms:created>
  <dcterms:modified xsi:type="dcterms:W3CDTF">2025-08-01T18:11:00Z</dcterms:modified>
</cp:coreProperties>
</file>