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75736353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8712EE">
        <w:rPr>
          <w:rFonts w:ascii="Times New Roman" w:hAnsi="Times New Roman" w:cs="Times New Roman"/>
          <w:b/>
          <w:sz w:val="24"/>
          <w:szCs w:val="24"/>
        </w:rPr>
        <w:t>63</w:t>
      </w:r>
      <w:r w:rsidR="00DB6897">
        <w:rPr>
          <w:rFonts w:ascii="Times New Roman" w:hAnsi="Times New Roman" w:cs="Times New Roman"/>
          <w:b/>
          <w:sz w:val="24"/>
          <w:szCs w:val="24"/>
        </w:rPr>
        <w:t>894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6F06D068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R – BLOOMING GROVE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549C7781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>
        <w:rPr>
          <w:bCs/>
        </w:rPr>
        <w:t>TROOP R</w:t>
      </w:r>
      <w:r w:rsidR="00552E58">
        <w:rPr>
          <w:bCs/>
        </w:rPr>
        <w:t xml:space="preserve"> - </w:t>
      </w:r>
      <w:r w:rsidR="007F20E6">
        <w:rPr>
          <w:bCs/>
        </w:rPr>
        <w:t xml:space="preserve">BLOOMING GROVE STATION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</w:t>
      </w:r>
      <w:r w:rsidR="009345BD">
        <w:rPr>
          <w:bCs/>
        </w:rPr>
        <w:t xml:space="preserve">contract and/or </w:t>
      </w:r>
      <w:r w:rsidR="008158CA">
        <w:rPr>
          <w:bCs/>
        </w:rPr>
        <w:t>purchase order with</w:t>
      </w:r>
      <w:r>
        <w:rPr>
          <w:bCs/>
        </w:rPr>
        <w:t xml:space="preserve"> </w:t>
      </w:r>
      <w:r w:rsidR="006E4388">
        <w:rPr>
          <w:bCs/>
        </w:rPr>
        <w:t>four one-year</w:t>
      </w:r>
      <w:r>
        <w:rPr>
          <w:bCs/>
        </w:rPr>
        <w:t xml:space="preserve"> </w:t>
      </w:r>
      <w:r w:rsidR="00E7587A">
        <w:rPr>
          <w:bCs/>
        </w:rPr>
        <w:t xml:space="preserve">optional </w:t>
      </w:r>
      <w:r>
        <w:rPr>
          <w:bCs/>
        </w:rPr>
        <w:t>renewals</w:t>
      </w:r>
      <w:r w:rsidR="00CC1D81">
        <w:rPr>
          <w:bCs/>
        </w:rPr>
        <w:t>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77777777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whacking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actually rendered.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22278AC3" w14:textId="793114C0" w:rsidR="0006486C" w:rsidRDefault="009864D9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Troop R – Blooming Grove Station</w:t>
      </w:r>
    </w:p>
    <w:p w14:paraId="3D5B61EC" w14:textId="1912105E" w:rsidR="009864D9" w:rsidRDefault="009864D9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434 Route 402</w:t>
      </w:r>
    </w:p>
    <w:p w14:paraId="6488EBB7" w14:textId="283C17E3" w:rsidR="009864D9" w:rsidRDefault="009864D9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Hawley, PA 18428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C0BCD"/>
    <w:rsid w:val="00151AA2"/>
    <w:rsid w:val="001B13C3"/>
    <w:rsid w:val="001F19D9"/>
    <w:rsid w:val="002D6044"/>
    <w:rsid w:val="003368FC"/>
    <w:rsid w:val="003D200E"/>
    <w:rsid w:val="003E5F6A"/>
    <w:rsid w:val="004830CD"/>
    <w:rsid w:val="00492203"/>
    <w:rsid w:val="005528C9"/>
    <w:rsid w:val="00552E58"/>
    <w:rsid w:val="00554653"/>
    <w:rsid w:val="00571BFD"/>
    <w:rsid w:val="00593B30"/>
    <w:rsid w:val="00646F87"/>
    <w:rsid w:val="00662995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712EE"/>
    <w:rsid w:val="008831B3"/>
    <w:rsid w:val="008A1DAE"/>
    <w:rsid w:val="008E3A25"/>
    <w:rsid w:val="008F2F8B"/>
    <w:rsid w:val="009345BD"/>
    <w:rsid w:val="00937ECC"/>
    <w:rsid w:val="00981FB0"/>
    <w:rsid w:val="009864D9"/>
    <w:rsid w:val="0099376D"/>
    <w:rsid w:val="009B32E3"/>
    <w:rsid w:val="00A64366"/>
    <w:rsid w:val="00B56BB2"/>
    <w:rsid w:val="00BC0940"/>
    <w:rsid w:val="00BE0842"/>
    <w:rsid w:val="00C74394"/>
    <w:rsid w:val="00C77236"/>
    <w:rsid w:val="00CC1D81"/>
    <w:rsid w:val="00CD1E9C"/>
    <w:rsid w:val="00D442DD"/>
    <w:rsid w:val="00DB6897"/>
    <w:rsid w:val="00E45326"/>
    <w:rsid w:val="00E7587A"/>
    <w:rsid w:val="00E92974"/>
    <w:rsid w:val="00E96C6C"/>
    <w:rsid w:val="00EB06F2"/>
    <w:rsid w:val="00EB3E21"/>
    <w:rsid w:val="00F051D3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12</cp:revision>
  <cp:lastPrinted>2025-01-28T20:33:00Z</cp:lastPrinted>
  <dcterms:created xsi:type="dcterms:W3CDTF">2025-04-08T16:07:00Z</dcterms:created>
  <dcterms:modified xsi:type="dcterms:W3CDTF">2025-06-16T15:20:00Z</dcterms:modified>
</cp:coreProperties>
</file>