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9695A" w14:textId="77777777" w:rsidR="00B72A13" w:rsidRPr="006B78A7" w:rsidRDefault="00B72A13" w:rsidP="00B72A13">
      <w:pPr>
        <w:spacing w:before="79" w:line="240" w:lineRule="auto"/>
        <w:ind w:left="2700" w:right="243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8752" behindDoc="0" locked="0" layoutInCell="1" allowOverlap="1" wp14:anchorId="70934C49" wp14:editId="5284E370">
            <wp:simplePos x="0" y="0"/>
            <wp:positionH relativeFrom="page">
              <wp:posOffset>453223</wp:posOffset>
            </wp:positionH>
            <wp:positionV relativeFrom="paragraph">
              <wp:posOffset>-310598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774" cy="1314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B78A7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7C737110" w14:textId="77777777" w:rsidR="00B72A13" w:rsidRPr="006B78A7" w:rsidRDefault="00B72A13" w:rsidP="00B72A13">
      <w:pPr>
        <w:spacing w:line="240" w:lineRule="auto"/>
        <w:ind w:left="261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 xml:space="preserve">DEPARTMENT HEADQUARTERS </w:t>
      </w:r>
    </w:p>
    <w:p w14:paraId="2D1B7564" w14:textId="126D0C09" w:rsidR="00B72A13" w:rsidRPr="006B78A7" w:rsidRDefault="00B72A13" w:rsidP="00B72A13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1173530D" w14:textId="77777777" w:rsidR="00B72A13" w:rsidRPr="006B78A7" w:rsidRDefault="00B72A13" w:rsidP="00B72A13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78A7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045C569" w14:textId="77777777" w:rsidR="00B72A13" w:rsidRPr="006B78A7" w:rsidRDefault="00B72A13" w:rsidP="00B72A13">
      <w:pPr>
        <w:pStyle w:val="BodyText"/>
        <w:rPr>
          <w:b w:val="0"/>
        </w:rPr>
      </w:pPr>
    </w:p>
    <w:p w14:paraId="5FB2FCA6" w14:textId="77777777" w:rsidR="00B72A13" w:rsidRPr="006B78A7" w:rsidRDefault="00B72A13" w:rsidP="00B72A13">
      <w:pPr>
        <w:pStyle w:val="BodyText"/>
        <w:rPr>
          <w:b w:val="0"/>
        </w:rPr>
      </w:pPr>
    </w:p>
    <w:p w14:paraId="6D5D5EA0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28D893" w14:textId="77777777" w:rsidR="00B72A13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7CA53D" w14:textId="35E493E4" w:rsidR="00930ED2" w:rsidRPr="006B78A7" w:rsidRDefault="00B72A13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IFB </w:t>
      </w:r>
      <w:r w:rsidR="009A7DCD">
        <w:rPr>
          <w:rFonts w:ascii="Times New Roman" w:eastAsia="Times New Roman" w:hAnsi="Times New Roman" w:cs="Times New Roman"/>
          <w:b/>
          <w:sz w:val="24"/>
          <w:szCs w:val="24"/>
        </w:rPr>
        <w:t xml:space="preserve"># </w:t>
      </w:r>
      <w:r w:rsidR="0008001F" w:rsidRPr="0008001F">
        <w:rPr>
          <w:rFonts w:ascii="Times New Roman" w:eastAsia="Times New Roman" w:hAnsi="Times New Roman" w:cs="Times New Roman"/>
          <w:b/>
          <w:sz w:val="24"/>
          <w:szCs w:val="24"/>
        </w:rPr>
        <w:t>61000</w:t>
      </w:r>
      <w:r w:rsidR="00E95B35">
        <w:rPr>
          <w:rFonts w:ascii="Times New Roman" w:eastAsia="Times New Roman" w:hAnsi="Times New Roman" w:cs="Times New Roman"/>
          <w:b/>
          <w:sz w:val="24"/>
          <w:szCs w:val="24"/>
        </w:rPr>
        <w:t>63483</w:t>
      </w:r>
      <w:r w:rsidR="00492F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>SPECIFICATIONS</w:t>
      </w:r>
    </w:p>
    <w:p w14:paraId="63DBF4A3" w14:textId="71F17BFB" w:rsidR="0011501D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PSP </w:t>
      </w:r>
      <w:r w:rsidR="00E03693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 xml:space="preserve">ROOP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 xml:space="preserve">–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BLOOMING GROVE STATION</w:t>
      </w:r>
    </w:p>
    <w:p w14:paraId="715F6A13" w14:textId="53B2F2C8" w:rsidR="0068112B" w:rsidRPr="006B78A7" w:rsidRDefault="0011501D" w:rsidP="00B72A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JANITORIAL SERVICES</w:t>
      </w:r>
    </w:p>
    <w:p w14:paraId="26E8F824" w14:textId="52843845" w:rsidR="00F22326" w:rsidRPr="006B78A7" w:rsidRDefault="00F22326" w:rsidP="009979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8A9298" w14:textId="3B11E2CE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A2679D4" w14:textId="77777777" w:rsidR="00930ED2" w:rsidRPr="006B78A7" w:rsidRDefault="00930ED2" w:rsidP="0099799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37DC3DB5" w14:textId="0EF87FB4" w:rsidR="00C52F38" w:rsidRPr="006B78A7" w:rsidRDefault="00D64FF7" w:rsidP="00C52F38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 w:rsidR="00221932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B55381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="00E062B5" w:rsidRPr="006B78A7">
        <w:rPr>
          <w:rFonts w:ascii="Times New Roman" w:eastAsia="Times New Roman" w:hAnsi="Times New Roman" w:cs="Times New Roman"/>
          <w:b/>
          <w:bCs/>
          <w:sz w:val="24"/>
          <w:szCs w:val="24"/>
        </w:rPr>
        <w:t>Statement of the Project</w:t>
      </w:r>
      <w:r w:rsidR="0022193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492C0600" w14:textId="77777777" w:rsidR="00221932" w:rsidRPr="006B78A7" w:rsidRDefault="00221932" w:rsidP="0022193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5FC536C" w14:textId="10E723AA" w:rsidR="00AE6105" w:rsidRPr="00F56672" w:rsidRDefault="00C52F38" w:rsidP="00AE6105">
      <w:pPr>
        <w:pStyle w:val="ListParagraph"/>
        <w:numPr>
          <w:ilvl w:val="0"/>
          <w:numId w:val="3"/>
        </w:numPr>
        <w:autoSpaceDE w:val="0"/>
        <w:autoSpaceDN w:val="0"/>
        <w:adjustRightInd w:val="0"/>
      </w:pPr>
      <w:r w:rsidRPr="00021E1A">
        <w:rPr>
          <w:bCs/>
        </w:rPr>
        <w:t xml:space="preserve">Furnish all labor, </w:t>
      </w:r>
      <w:r w:rsidR="00EE6E80" w:rsidRPr="00021E1A">
        <w:rPr>
          <w:bCs/>
        </w:rPr>
        <w:t>equipment,</w:t>
      </w:r>
      <w:r w:rsidRPr="00021E1A">
        <w:rPr>
          <w:bCs/>
        </w:rPr>
        <w:t xml:space="preserve"> and material to perform </w:t>
      </w:r>
      <w:r w:rsidR="006B78A7" w:rsidRPr="00021E1A">
        <w:rPr>
          <w:bCs/>
        </w:rPr>
        <w:t xml:space="preserve">janitorial services </w:t>
      </w:r>
      <w:r w:rsidR="00941D2C" w:rsidRPr="00021E1A">
        <w:rPr>
          <w:bCs/>
        </w:rPr>
        <w:t>three</w:t>
      </w:r>
      <w:r w:rsidR="006B78A7" w:rsidRPr="00021E1A">
        <w:rPr>
          <w:bCs/>
        </w:rPr>
        <w:t xml:space="preserve"> (</w:t>
      </w:r>
      <w:r w:rsidR="00941D2C" w:rsidRPr="00021E1A">
        <w:rPr>
          <w:bCs/>
        </w:rPr>
        <w:t>3</w:t>
      </w:r>
      <w:r w:rsidR="006B78A7" w:rsidRPr="00021E1A">
        <w:rPr>
          <w:bCs/>
        </w:rPr>
        <w:t xml:space="preserve">) days per week </w:t>
      </w:r>
      <w:r w:rsidRPr="00021E1A">
        <w:rPr>
          <w:bCs/>
        </w:rPr>
        <w:t xml:space="preserve">at the PA State Police, </w:t>
      </w:r>
      <w:r w:rsidR="00E03693">
        <w:rPr>
          <w:bCs/>
        </w:rPr>
        <w:t xml:space="preserve">Troop </w:t>
      </w:r>
      <w:r w:rsidR="00C134E8">
        <w:rPr>
          <w:bCs/>
        </w:rPr>
        <w:t>R</w:t>
      </w:r>
      <w:r w:rsidR="00E03693">
        <w:rPr>
          <w:bCs/>
        </w:rPr>
        <w:t xml:space="preserve"> – </w:t>
      </w:r>
      <w:r w:rsidR="00C134E8">
        <w:rPr>
          <w:bCs/>
        </w:rPr>
        <w:t>BLOOMING GROVE STATION</w:t>
      </w:r>
      <w:r w:rsidR="00D61F47">
        <w:rPr>
          <w:bCs/>
        </w:rPr>
        <w:t xml:space="preserve"> </w:t>
      </w:r>
      <w:r w:rsidR="00DE3060" w:rsidRPr="00021E1A">
        <w:rPr>
          <w:bCs/>
        </w:rPr>
        <w:t>and in compliance with the specifications listed below</w:t>
      </w:r>
      <w:r w:rsidR="00AE6105">
        <w:rPr>
          <w:bCs/>
        </w:rPr>
        <w:t>.  Services to be effective upon a valid purchase order with four one-year optional renewals.</w:t>
      </w:r>
    </w:p>
    <w:p w14:paraId="00D1B568" w14:textId="7C193816" w:rsidR="00930ED2" w:rsidRPr="006B78A7" w:rsidRDefault="00930ED2" w:rsidP="00AE61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4EEB47" w14:textId="039CC82A" w:rsidR="001A51D7" w:rsidRPr="006B78A7" w:rsidRDefault="00584944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531B01" w:rsidRPr="006B78A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F5667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Specification and </w:t>
      </w:r>
      <w:r w:rsidR="001A51D7" w:rsidRPr="006B78A7">
        <w:rPr>
          <w:rFonts w:ascii="Times New Roman" w:eastAsia="Times New Roman" w:hAnsi="Times New Roman" w:cs="Times New Roman"/>
          <w:b/>
          <w:sz w:val="24"/>
          <w:szCs w:val="24"/>
        </w:rPr>
        <w:t>Quantity</w:t>
      </w:r>
      <w:r w:rsidR="00930ED2"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14:paraId="04901DA3" w14:textId="77777777" w:rsidR="006B78A7" w:rsidRP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27CDB2FC" w14:textId="63AFBF04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sign-in and sign-out all workers in station </w:t>
      </w:r>
      <w:r w:rsidR="00EE6E80" w:rsidRPr="006B78A7">
        <w:rPr>
          <w:rFonts w:ascii="Times New Roman" w:hAnsi="Times New Roman"/>
          <w:bCs/>
          <w:szCs w:val="24"/>
        </w:rPr>
        <w:t>logbook</w:t>
      </w:r>
      <w:r w:rsidR="006B78A7" w:rsidRPr="006B78A7">
        <w:rPr>
          <w:rFonts w:ascii="Times New Roman" w:hAnsi="Times New Roman"/>
          <w:bCs/>
          <w:szCs w:val="24"/>
        </w:rPr>
        <w:t xml:space="preserve"> each visit.</w:t>
      </w:r>
    </w:p>
    <w:p w14:paraId="19582CF0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66C0C049" w14:textId="3BB41F0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must follow and sign </w:t>
      </w:r>
      <w:r w:rsidR="00F72315">
        <w:rPr>
          <w:rFonts w:ascii="Times New Roman" w:hAnsi="Times New Roman"/>
          <w:bCs/>
          <w:szCs w:val="24"/>
        </w:rPr>
        <w:t>job</w:t>
      </w:r>
      <w:r w:rsidR="006B78A7" w:rsidRPr="006B78A7">
        <w:rPr>
          <w:rFonts w:ascii="Times New Roman" w:hAnsi="Times New Roman"/>
          <w:bCs/>
          <w:szCs w:val="24"/>
        </w:rPr>
        <w:t xml:space="preserve"> log sheet.</w:t>
      </w:r>
    </w:p>
    <w:p w14:paraId="0B9DAD34" w14:textId="77777777" w:rsidR="006B78A7" w:rsidRPr="006B78A7" w:rsidRDefault="006B78A7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         </w:t>
      </w:r>
    </w:p>
    <w:p w14:paraId="3B0A60F5" w14:textId="4B2EC841" w:rsidR="006B78A7" w:rsidRPr="006B78A7" w:rsidRDefault="0058041B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="006B78A7" w:rsidRPr="006B78A7">
        <w:rPr>
          <w:rFonts w:ascii="Times New Roman" w:hAnsi="Times New Roman"/>
          <w:bCs/>
          <w:szCs w:val="24"/>
        </w:rPr>
        <w:t xml:space="preserve"> should follow the flooring manufacturer’s maintenance and care recommendations.  </w:t>
      </w:r>
      <w:r w:rsidR="00165D9E">
        <w:rPr>
          <w:rFonts w:ascii="Times New Roman" w:hAnsi="Times New Roman"/>
          <w:bCs/>
          <w:szCs w:val="24"/>
        </w:rPr>
        <w:t>Special Note</w:t>
      </w:r>
      <w:r w:rsidR="006B78A7" w:rsidRPr="006B78A7">
        <w:rPr>
          <w:rFonts w:ascii="Times New Roman" w:hAnsi="Times New Roman"/>
          <w:bCs/>
          <w:szCs w:val="24"/>
        </w:rPr>
        <w:t>: PSP facilities that have a rubber matt flooring installed in fitness rooms do not require waxing see manufactures directions.</w:t>
      </w:r>
    </w:p>
    <w:p w14:paraId="18367245" w14:textId="77777777" w:rsidR="006B78A7" w:rsidRPr="006B78A7" w:rsidRDefault="006B78A7" w:rsidP="002B58C7">
      <w:pPr>
        <w:pStyle w:val="ListParagraph"/>
        <w:ind w:left="1080"/>
        <w:contextualSpacing/>
        <w:rPr>
          <w:bCs/>
        </w:rPr>
      </w:pPr>
    </w:p>
    <w:p w14:paraId="60A85650" w14:textId="3849BCC8" w:rsid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Cs/>
          <w:szCs w:val="24"/>
        </w:rPr>
        <w:t xml:space="preserve">Vendor must </w:t>
      </w:r>
      <w:r w:rsidR="00165D9E">
        <w:rPr>
          <w:rFonts w:ascii="Times New Roman" w:hAnsi="Times New Roman"/>
          <w:bCs/>
          <w:szCs w:val="24"/>
        </w:rPr>
        <w:t>Call Landlord (See Station Commander) f</w:t>
      </w:r>
      <w:r w:rsidRPr="006B78A7">
        <w:rPr>
          <w:rFonts w:ascii="Times New Roman" w:hAnsi="Times New Roman"/>
          <w:bCs/>
          <w:szCs w:val="24"/>
        </w:rPr>
        <w:t>or directions on maintenance and cleaning of all floors.</w:t>
      </w:r>
    </w:p>
    <w:p w14:paraId="3A822032" w14:textId="77777777" w:rsidR="008D157F" w:rsidRDefault="008D157F" w:rsidP="002B58C7">
      <w:pPr>
        <w:pStyle w:val="ListParagraph"/>
        <w:ind w:left="1080"/>
        <w:rPr>
          <w:bCs/>
        </w:rPr>
      </w:pPr>
    </w:p>
    <w:p w14:paraId="7FDC1E44" w14:textId="1F5A1E3E" w:rsidR="008D157F" w:rsidRDefault="008D157F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Pennsylvania Act 1984-159</w:t>
      </w:r>
    </w:p>
    <w:p w14:paraId="5F46F621" w14:textId="77777777" w:rsidR="008D157F" w:rsidRDefault="008D157F" w:rsidP="002B58C7">
      <w:pPr>
        <w:pStyle w:val="Title"/>
        <w:ind w:left="360"/>
        <w:contextualSpacing/>
        <w:jc w:val="left"/>
        <w:rPr>
          <w:rFonts w:ascii="Times New Roman" w:hAnsi="Times New Roman"/>
          <w:bCs/>
          <w:szCs w:val="24"/>
        </w:rPr>
      </w:pPr>
    </w:p>
    <w:p w14:paraId="4612AE50" w14:textId="0DDA0BAE" w:rsidR="008D157F" w:rsidRDefault="008D157F" w:rsidP="002B58C7">
      <w:pPr>
        <w:pStyle w:val="Title"/>
        <w:numPr>
          <w:ilvl w:val="0"/>
          <w:numId w:val="15"/>
        </w:numPr>
        <w:ind w:left="1800"/>
        <w:contextualSpacing/>
        <w:jc w:val="left"/>
        <w:rPr>
          <w:rFonts w:ascii="Times New Roman" w:hAnsi="Times New Roman"/>
          <w:bCs/>
          <w:szCs w:val="24"/>
        </w:rPr>
      </w:pPr>
      <w:r w:rsidRPr="008D157F">
        <w:rPr>
          <w:rFonts w:ascii="Times New Roman" w:hAnsi="Times New Roman"/>
          <w:bCs/>
          <w:szCs w:val="24"/>
        </w:rPr>
        <w:t xml:space="preserve">Vendor must be responsible for compliance with the Pennsylvania Act 1984-159 Worker and Community Right to Know.  This is in reference to any chemicals used or stored in the </w:t>
      </w:r>
      <w:r w:rsidR="00DB5450" w:rsidRPr="008D157F">
        <w:rPr>
          <w:rFonts w:ascii="Times New Roman" w:hAnsi="Times New Roman"/>
          <w:bCs/>
          <w:szCs w:val="24"/>
        </w:rPr>
        <w:t>workplace.</w:t>
      </w:r>
    </w:p>
    <w:p w14:paraId="350415E0" w14:textId="77777777" w:rsidR="00941D2C" w:rsidRDefault="00941D2C" w:rsidP="002B58C7">
      <w:pPr>
        <w:pStyle w:val="ListParagraph"/>
        <w:ind w:left="1080"/>
        <w:rPr>
          <w:bCs/>
        </w:rPr>
      </w:pPr>
    </w:p>
    <w:p w14:paraId="2D080432" w14:textId="1E0EB08D" w:rsidR="006B78A7" w:rsidRPr="00941D2C" w:rsidRDefault="006B78A7" w:rsidP="002B58C7">
      <w:pPr>
        <w:pStyle w:val="Title"/>
        <w:numPr>
          <w:ilvl w:val="0"/>
          <w:numId w:val="4"/>
        </w:numPr>
        <w:tabs>
          <w:tab w:val="clear" w:pos="720"/>
          <w:tab w:val="num" w:pos="1080"/>
        </w:tabs>
        <w:ind w:left="1080"/>
        <w:contextualSpacing/>
        <w:jc w:val="left"/>
        <w:rPr>
          <w:rFonts w:ascii="Times New Roman" w:hAnsi="Times New Roman"/>
          <w:bCs/>
          <w:szCs w:val="24"/>
        </w:rPr>
      </w:pPr>
      <w:r w:rsidRPr="00941D2C">
        <w:rPr>
          <w:rFonts w:ascii="Times New Roman" w:hAnsi="Times New Roman"/>
          <w:bCs/>
          <w:szCs w:val="24"/>
        </w:rPr>
        <w:t xml:space="preserve">Services </w:t>
      </w:r>
      <w:r w:rsidR="00F72315">
        <w:rPr>
          <w:rFonts w:ascii="Times New Roman" w:hAnsi="Times New Roman"/>
          <w:bCs/>
          <w:szCs w:val="24"/>
        </w:rPr>
        <w:t>must</w:t>
      </w:r>
      <w:r w:rsidRPr="00941D2C">
        <w:rPr>
          <w:rFonts w:ascii="Times New Roman" w:hAnsi="Times New Roman"/>
          <w:bCs/>
          <w:szCs w:val="24"/>
        </w:rPr>
        <w:t xml:space="preserve"> be provided </w:t>
      </w:r>
      <w:r w:rsidR="00941D2C" w:rsidRPr="00941D2C">
        <w:rPr>
          <w:rFonts w:ascii="Times New Roman" w:hAnsi="Times New Roman"/>
          <w:bCs/>
          <w:szCs w:val="24"/>
        </w:rPr>
        <w:t>three</w:t>
      </w:r>
      <w:r w:rsidR="00124D33" w:rsidRPr="00941D2C">
        <w:rPr>
          <w:rFonts w:ascii="Times New Roman" w:hAnsi="Times New Roman"/>
          <w:bCs/>
          <w:szCs w:val="24"/>
        </w:rPr>
        <w:t xml:space="preserve"> </w:t>
      </w:r>
      <w:r w:rsidRPr="00941D2C">
        <w:rPr>
          <w:rFonts w:ascii="Times New Roman" w:hAnsi="Times New Roman"/>
          <w:bCs/>
          <w:szCs w:val="24"/>
        </w:rPr>
        <w:t>(</w:t>
      </w:r>
      <w:r w:rsidR="00941D2C" w:rsidRPr="00941D2C">
        <w:rPr>
          <w:rFonts w:ascii="Times New Roman" w:hAnsi="Times New Roman"/>
          <w:bCs/>
          <w:szCs w:val="24"/>
        </w:rPr>
        <w:t>3</w:t>
      </w:r>
      <w:r w:rsidRPr="00941D2C">
        <w:rPr>
          <w:rFonts w:ascii="Times New Roman" w:hAnsi="Times New Roman"/>
          <w:bCs/>
          <w:szCs w:val="24"/>
        </w:rPr>
        <w:t xml:space="preserve">) days per </w:t>
      </w:r>
      <w:r w:rsidR="00DB5450" w:rsidRPr="00941D2C">
        <w:rPr>
          <w:rFonts w:ascii="Times New Roman" w:hAnsi="Times New Roman"/>
          <w:bCs/>
          <w:szCs w:val="24"/>
        </w:rPr>
        <w:t>week.</w:t>
      </w:r>
    </w:p>
    <w:p w14:paraId="2795D047" w14:textId="0324E63B" w:rsidR="006B78A7" w:rsidRDefault="006B78A7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10A39" w14:textId="72120DAA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39A32540" w14:textId="42D8D0B5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2CB7C09" w14:textId="2362154D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04D7EF03" w14:textId="6AF8F6DE" w:rsidR="00F72315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6C238600" w14:textId="77777777" w:rsidR="00F72315" w:rsidRPr="006B78A7" w:rsidRDefault="00F72315" w:rsidP="006B78A7">
      <w:pPr>
        <w:pStyle w:val="Title"/>
        <w:contextualSpacing/>
        <w:jc w:val="left"/>
        <w:rPr>
          <w:rFonts w:ascii="Times New Roman" w:hAnsi="Times New Roman"/>
          <w:bCs/>
          <w:szCs w:val="24"/>
        </w:rPr>
      </w:pPr>
    </w:p>
    <w:p w14:paraId="13BF8BD1" w14:textId="621E7E8C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I-3.</w:t>
      </w:r>
      <w:r>
        <w:rPr>
          <w:rFonts w:ascii="Times New Roman" w:hAnsi="Times New Roman"/>
          <w:b/>
          <w:szCs w:val="24"/>
        </w:rPr>
        <w:tab/>
        <w:t>Requirements.</w:t>
      </w:r>
    </w:p>
    <w:p w14:paraId="46E9A09E" w14:textId="1EFA1E17" w:rsidR="00303FAF" w:rsidRDefault="00303FAF" w:rsidP="00303FAF">
      <w:pPr>
        <w:pStyle w:val="Title"/>
        <w:contextualSpacing/>
        <w:jc w:val="left"/>
        <w:rPr>
          <w:rFonts w:ascii="Times New Roman" w:hAnsi="Times New Roman"/>
          <w:b/>
          <w:szCs w:val="24"/>
        </w:rPr>
      </w:pPr>
    </w:p>
    <w:p w14:paraId="7C61199D" w14:textId="7F0ED40F" w:rsidR="008D157F" w:rsidRDefault="008D157F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SITE VISIT</w:t>
      </w:r>
    </w:p>
    <w:p w14:paraId="76EA38C9" w14:textId="77777777" w:rsidR="008D157F" w:rsidRDefault="008D157F" w:rsidP="008D157F">
      <w:pPr>
        <w:pStyle w:val="Title"/>
        <w:ind w:left="720"/>
        <w:contextualSpacing/>
        <w:jc w:val="left"/>
        <w:rPr>
          <w:rFonts w:ascii="Times New Roman" w:hAnsi="Times New Roman"/>
          <w:b/>
          <w:szCs w:val="24"/>
        </w:rPr>
      </w:pPr>
    </w:p>
    <w:p w14:paraId="6151B94D" w14:textId="6B591822" w:rsidR="008D157F" w:rsidRPr="008D157F" w:rsidRDefault="008D157F" w:rsidP="00367BBE">
      <w:pPr>
        <w:pStyle w:val="ListParagraph"/>
        <w:numPr>
          <w:ilvl w:val="1"/>
          <w:numId w:val="5"/>
        </w:numPr>
        <w:ind w:right="-90"/>
        <w:rPr>
          <w:bCs/>
        </w:rPr>
      </w:pPr>
      <w:r>
        <w:rPr>
          <w:bCs/>
        </w:rPr>
        <w:t>All vendors intending to bid,</w:t>
      </w:r>
      <w:r w:rsidRPr="008D157F">
        <w:rPr>
          <w:bCs/>
        </w:rPr>
        <w:t xml:space="preserve"> must visit the site and take into consideration all conditions prevailing that would affect the bid price – before bidding. </w:t>
      </w:r>
    </w:p>
    <w:p w14:paraId="173EAE18" w14:textId="23870CF6" w:rsidR="008D157F" w:rsidRPr="008D157F" w:rsidRDefault="008D157F" w:rsidP="00367BBE">
      <w:pPr>
        <w:pStyle w:val="ListParagraph"/>
        <w:numPr>
          <w:ilvl w:val="1"/>
          <w:numId w:val="5"/>
        </w:numPr>
        <w:ind w:right="-720"/>
        <w:rPr>
          <w:bCs/>
        </w:rPr>
      </w:pPr>
      <w:r w:rsidRPr="008D157F">
        <w:rPr>
          <w:bCs/>
        </w:rPr>
        <w:t>Site visit form must be completed and uploaded with bid submission.</w:t>
      </w:r>
    </w:p>
    <w:p w14:paraId="224C952C" w14:textId="77777777" w:rsidR="00F72315" w:rsidRPr="006B78A7" w:rsidRDefault="00F72315" w:rsidP="00F72315">
      <w:pPr>
        <w:pStyle w:val="Title"/>
        <w:numPr>
          <w:ilvl w:val="1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Vendor</w:t>
      </w:r>
      <w:r w:rsidRPr="006B78A7">
        <w:rPr>
          <w:rFonts w:ascii="Times New Roman" w:hAnsi="Times New Roman"/>
          <w:bCs/>
          <w:szCs w:val="24"/>
        </w:rPr>
        <w:t xml:space="preserve"> must meet with Officer-In-Charge (OIC) prior to beginning of contract to clarify work to be performed, expectations and security regulations.</w:t>
      </w:r>
    </w:p>
    <w:p w14:paraId="4077AB59" w14:textId="5F992FD8" w:rsidR="008D157F" w:rsidRDefault="008D157F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12CD60F7" w14:textId="77777777" w:rsidR="00F72315" w:rsidRPr="00F72315" w:rsidRDefault="00F72315" w:rsidP="00F72315">
      <w:pPr>
        <w:pStyle w:val="Title"/>
        <w:ind w:left="1080"/>
        <w:contextualSpacing/>
        <w:jc w:val="left"/>
        <w:rPr>
          <w:rFonts w:ascii="Times New Roman" w:hAnsi="Times New Roman"/>
          <w:b/>
          <w:szCs w:val="24"/>
        </w:rPr>
      </w:pPr>
    </w:p>
    <w:p w14:paraId="24AA3DA4" w14:textId="77777777" w:rsidR="00303FAF" w:rsidRDefault="006B78A7" w:rsidP="00367BBE">
      <w:pPr>
        <w:pStyle w:val="Title"/>
        <w:numPr>
          <w:ilvl w:val="0"/>
          <w:numId w:val="5"/>
        </w:numPr>
        <w:contextualSpacing/>
        <w:jc w:val="left"/>
        <w:rPr>
          <w:rFonts w:ascii="Times New Roman" w:hAnsi="Times New Roman"/>
          <w:bCs/>
          <w:szCs w:val="24"/>
        </w:rPr>
      </w:pPr>
      <w:r w:rsidRPr="006B78A7">
        <w:rPr>
          <w:rFonts w:ascii="Times New Roman" w:hAnsi="Times New Roman"/>
          <w:b/>
          <w:szCs w:val="24"/>
        </w:rPr>
        <w:t>EACH VISIT</w:t>
      </w:r>
      <w:r w:rsidRPr="006B78A7">
        <w:rPr>
          <w:rFonts w:ascii="Times New Roman" w:hAnsi="Times New Roman"/>
          <w:bCs/>
          <w:szCs w:val="24"/>
        </w:rPr>
        <w:t xml:space="preserve"> </w:t>
      </w:r>
    </w:p>
    <w:p w14:paraId="7ED8F818" w14:textId="77777777" w:rsidR="00303FAF" w:rsidRDefault="00303FAF" w:rsidP="00303FAF">
      <w:pPr>
        <w:pStyle w:val="Title"/>
        <w:ind w:left="720"/>
        <w:contextualSpacing/>
        <w:jc w:val="left"/>
        <w:rPr>
          <w:rFonts w:ascii="Times New Roman" w:hAnsi="Times New Roman"/>
          <w:bCs/>
          <w:szCs w:val="24"/>
        </w:rPr>
      </w:pPr>
    </w:p>
    <w:p w14:paraId="18B0C473" w14:textId="29041630" w:rsidR="006B78A7" w:rsidRPr="00277B80" w:rsidRDefault="00303FAF" w:rsidP="00367BBE">
      <w:pPr>
        <w:pStyle w:val="Title"/>
        <w:numPr>
          <w:ilvl w:val="0"/>
          <w:numId w:val="6"/>
        </w:numPr>
        <w:contextualSpacing/>
        <w:jc w:val="left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S</w:t>
      </w:r>
      <w:r w:rsidR="006B78A7" w:rsidRPr="006B78A7">
        <w:rPr>
          <w:rFonts w:ascii="Times New Roman" w:hAnsi="Times New Roman"/>
          <w:bCs/>
          <w:szCs w:val="24"/>
        </w:rPr>
        <w:t>ign job log sheet</w:t>
      </w:r>
      <w:r w:rsidR="00587430">
        <w:rPr>
          <w:rFonts w:ascii="Times New Roman" w:hAnsi="Times New Roman"/>
          <w:bCs/>
          <w:szCs w:val="24"/>
        </w:rPr>
        <w:t>.</w:t>
      </w:r>
      <w:r w:rsidR="006B78A7" w:rsidRPr="006B78A7">
        <w:rPr>
          <w:rFonts w:ascii="Times New Roman" w:hAnsi="Times New Roman"/>
          <w:bCs/>
          <w:szCs w:val="24"/>
        </w:rPr>
        <w:t xml:space="preserve">  </w:t>
      </w:r>
    </w:p>
    <w:p w14:paraId="3F860115" w14:textId="1CD3F5CC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Waste baskets</w:t>
      </w:r>
      <w:r w:rsidR="00587430">
        <w:rPr>
          <w:bCs/>
        </w:rPr>
        <w:t>.</w:t>
      </w:r>
    </w:p>
    <w:p w14:paraId="3A4BED07" w14:textId="55907656" w:rsid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and wipe clean or replace liners.  </w:t>
      </w:r>
    </w:p>
    <w:p w14:paraId="497B0A6D" w14:textId="5FCC43A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Liners to be furnished by </w:t>
      </w:r>
      <w:r w:rsidR="0058041B" w:rsidRPr="00303FAF">
        <w:rPr>
          <w:bCs/>
        </w:rPr>
        <w:t>Vendor</w:t>
      </w:r>
      <w:r w:rsidRPr="00303FAF">
        <w:rPr>
          <w:bCs/>
        </w:rPr>
        <w:t xml:space="preserve">.  </w:t>
      </w:r>
    </w:p>
    <w:p w14:paraId="3D20BCA9" w14:textId="0A895C18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Tile floors</w:t>
      </w:r>
      <w:r w:rsidR="00587430">
        <w:rPr>
          <w:bCs/>
        </w:rPr>
        <w:t>.</w:t>
      </w:r>
    </w:p>
    <w:p w14:paraId="104BDB2E" w14:textId="72DC3F12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 xml:space="preserve">amp mop or use dust mop per directions for floor </w:t>
      </w:r>
      <w:r w:rsidR="00DB5450" w:rsidRPr="00303FAF">
        <w:rPr>
          <w:bCs/>
        </w:rPr>
        <w:t>maintenance.</w:t>
      </w:r>
    </w:p>
    <w:p w14:paraId="13CA2D08" w14:textId="77777777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Wash bowls and sinks </w:t>
      </w:r>
    </w:p>
    <w:p w14:paraId="4924368C" w14:textId="631C57EA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liquid detergent such as Ajax.</w:t>
      </w:r>
    </w:p>
    <w:p w14:paraId="1CEF8DCF" w14:textId="0FD51A80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Lavatory Floors – Follow Manufacturer’s </w:t>
      </w:r>
      <w:r w:rsidR="00DB5450" w:rsidRPr="00303FAF">
        <w:rPr>
          <w:bCs/>
        </w:rPr>
        <w:t>directions.</w:t>
      </w:r>
    </w:p>
    <w:p w14:paraId="0D4D739A" w14:textId="3F9E7E10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pecial attention to area around all fixtures.</w:t>
      </w:r>
    </w:p>
    <w:p w14:paraId="2A2535B7" w14:textId="529EB50C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Showers</w:t>
      </w:r>
      <w:r w:rsidR="00587430">
        <w:rPr>
          <w:bCs/>
        </w:rPr>
        <w:t>.</w:t>
      </w:r>
    </w:p>
    <w:p w14:paraId="6F588D25" w14:textId="2D946D45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tiled showers or Fiberglass showers according to manufacturer’s directions</w:t>
      </w:r>
      <w:r w:rsidR="00587430">
        <w:rPr>
          <w:bCs/>
        </w:rPr>
        <w:t>.</w:t>
      </w:r>
    </w:p>
    <w:p w14:paraId="57E2E7F0" w14:textId="3230B6BA" w:rsidR="00277B80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Commodes, and urinals</w:t>
      </w:r>
      <w:r w:rsidR="00587430">
        <w:rPr>
          <w:bCs/>
        </w:rPr>
        <w:t>.</w:t>
      </w:r>
    </w:p>
    <w:p w14:paraId="332BB91B" w14:textId="11DEBC10" w:rsidR="006B78A7" w:rsidRPr="00303FAF" w:rsidRDefault="00277B80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 with brush and disinfectant</w:t>
      </w:r>
      <w:r w:rsidR="00587430">
        <w:rPr>
          <w:bCs/>
        </w:rPr>
        <w:t>.</w:t>
      </w:r>
    </w:p>
    <w:p w14:paraId="339EC670" w14:textId="28E1780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Mirrors</w:t>
      </w:r>
      <w:r w:rsidR="00587430">
        <w:rPr>
          <w:bCs/>
        </w:rPr>
        <w:t>.</w:t>
      </w:r>
    </w:p>
    <w:p w14:paraId="2F69139B" w14:textId="6CC63939" w:rsidR="006B78A7" w:rsidRPr="00303FAF" w:rsidRDefault="00303FAF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>lean</w:t>
      </w:r>
      <w:r w:rsidR="00587430">
        <w:rPr>
          <w:bCs/>
        </w:rPr>
        <w:t>.</w:t>
      </w:r>
    </w:p>
    <w:p w14:paraId="6D21F021" w14:textId="3D1FC4EA" w:rsidR="006B78A7" w:rsidRP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Sweep front porch or stoop - at all </w:t>
      </w:r>
      <w:r w:rsidR="00DB5450" w:rsidRPr="00303FAF">
        <w:rPr>
          <w:bCs/>
        </w:rPr>
        <w:t>entrances.</w:t>
      </w:r>
    </w:p>
    <w:p w14:paraId="38958CA0" w14:textId="0B8E1EA5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Towel, toilet tissue and Liquid Soap dispensers</w:t>
      </w:r>
      <w:r w:rsidR="00587430">
        <w:rPr>
          <w:bCs/>
        </w:rPr>
        <w:t>.</w:t>
      </w:r>
    </w:p>
    <w:p w14:paraId="4A06257D" w14:textId="24FD7D61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 xml:space="preserve">refill with supplies furnished by the </w:t>
      </w:r>
      <w:r w:rsidR="00DB5450" w:rsidRPr="00303FAF">
        <w:rPr>
          <w:bCs/>
        </w:rPr>
        <w:t>Commonwealt</w:t>
      </w:r>
      <w:r w:rsidR="00DB5450">
        <w:rPr>
          <w:bCs/>
        </w:rPr>
        <w:t>h.</w:t>
      </w:r>
    </w:p>
    <w:p w14:paraId="3A0738C1" w14:textId="19C5F686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 xml:space="preserve">Carpeted areas – vacuum when present in </w:t>
      </w:r>
      <w:r w:rsidR="00DB5450" w:rsidRPr="00303FAF">
        <w:rPr>
          <w:bCs/>
        </w:rPr>
        <w:t>building.</w:t>
      </w:r>
    </w:p>
    <w:p w14:paraId="68D8FDDB" w14:textId="663A58CF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Carpet Stains – spot clean as necessary</w:t>
      </w:r>
      <w:r w:rsidR="00587430">
        <w:rPr>
          <w:bCs/>
        </w:rPr>
        <w:t>.</w:t>
      </w:r>
    </w:p>
    <w:p w14:paraId="3C562400" w14:textId="676DF83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Kitchen Countertops &amp; Lunch Tables</w:t>
      </w:r>
      <w:r w:rsidR="00587430">
        <w:rPr>
          <w:bCs/>
        </w:rPr>
        <w:t>.</w:t>
      </w:r>
      <w:r w:rsidRPr="00303FAF">
        <w:rPr>
          <w:bCs/>
        </w:rPr>
        <w:t xml:space="preserve">  </w:t>
      </w:r>
    </w:p>
    <w:p w14:paraId="678FA567" w14:textId="00D8D304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Clean with disinfectant</w:t>
      </w:r>
      <w:r w:rsidR="00587430">
        <w:rPr>
          <w:bCs/>
        </w:rPr>
        <w:t>.</w:t>
      </w:r>
    </w:p>
    <w:p w14:paraId="5C3B7C64" w14:textId="1924034B" w:rsidR="00303FAF" w:rsidRDefault="006B78A7" w:rsidP="00367BBE">
      <w:pPr>
        <w:pStyle w:val="ListParagraph"/>
        <w:numPr>
          <w:ilvl w:val="0"/>
          <w:numId w:val="6"/>
        </w:numPr>
        <w:contextualSpacing/>
        <w:rPr>
          <w:bCs/>
        </w:rPr>
      </w:pPr>
      <w:r w:rsidRPr="00303FAF">
        <w:rPr>
          <w:bCs/>
        </w:rPr>
        <w:t>Walk-Off-Mats</w:t>
      </w:r>
      <w:r w:rsidR="00587430">
        <w:rPr>
          <w:bCs/>
        </w:rPr>
        <w:t>.</w:t>
      </w:r>
    </w:p>
    <w:p w14:paraId="0CC9615F" w14:textId="159F08A0" w:rsidR="006B78A7" w:rsidRPr="00303FAF" w:rsidRDefault="006B78A7" w:rsidP="00367BBE">
      <w:pPr>
        <w:pStyle w:val="ListParagraph"/>
        <w:numPr>
          <w:ilvl w:val="1"/>
          <w:numId w:val="6"/>
        </w:numPr>
        <w:contextualSpacing/>
        <w:rPr>
          <w:bCs/>
        </w:rPr>
      </w:pPr>
      <w:r w:rsidRPr="00303FAF">
        <w:rPr>
          <w:bCs/>
        </w:rPr>
        <w:t>Vacuum</w:t>
      </w:r>
      <w:r w:rsidR="00587430">
        <w:rPr>
          <w:bCs/>
        </w:rPr>
        <w:t>.</w:t>
      </w:r>
    </w:p>
    <w:p w14:paraId="24A94424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083FD9F0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WEEK</w:t>
      </w:r>
      <w:r w:rsidRPr="00303FAF">
        <w:rPr>
          <w:bCs/>
        </w:rPr>
        <w:t xml:space="preserve"> </w:t>
      </w:r>
    </w:p>
    <w:p w14:paraId="7AEC587F" w14:textId="77777777" w:rsidR="00303FAF" w:rsidRDefault="00303FAF" w:rsidP="00303FAF">
      <w:pPr>
        <w:pStyle w:val="ListParagraph"/>
        <w:contextualSpacing/>
        <w:rPr>
          <w:bCs/>
        </w:rPr>
      </w:pPr>
    </w:p>
    <w:p w14:paraId="0A18B64F" w14:textId="111A9FD5" w:rsidR="006B78A7" w:rsidRPr="00303FAF" w:rsidRDefault="00277B80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5B263286" w14:textId="457264F7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Furniture</w:t>
      </w:r>
      <w:r w:rsidR="00587430">
        <w:rPr>
          <w:bCs/>
        </w:rPr>
        <w:t>.</w:t>
      </w:r>
    </w:p>
    <w:p w14:paraId="21A078BC" w14:textId="6E742ACA" w:rsidR="006B78A7" w:rsidRPr="00303FAF" w:rsidRDefault="006B78A7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 w:rsidRPr="00303FAF">
        <w:rPr>
          <w:bCs/>
        </w:rPr>
        <w:t xml:space="preserve">dust (except desks), dust desks when </w:t>
      </w:r>
      <w:r w:rsidR="00DB5450" w:rsidRPr="00303FAF">
        <w:rPr>
          <w:bCs/>
        </w:rPr>
        <w:t>requested.</w:t>
      </w:r>
    </w:p>
    <w:p w14:paraId="736DBE8D" w14:textId="50982ADD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Sills and ledges</w:t>
      </w:r>
      <w:r w:rsidR="00587430">
        <w:rPr>
          <w:bCs/>
        </w:rPr>
        <w:t>.</w:t>
      </w:r>
    </w:p>
    <w:p w14:paraId="24449333" w14:textId="78B13B3F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ust</w:t>
      </w:r>
      <w:r w:rsidR="00587430">
        <w:rPr>
          <w:bCs/>
        </w:rPr>
        <w:t>.</w:t>
      </w:r>
    </w:p>
    <w:p w14:paraId="1F40AC75" w14:textId="423ACD5B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Lavatory walls</w:t>
      </w:r>
      <w:r w:rsidR="00587430">
        <w:rPr>
          <w:bCs/>
        </w:rPr>
        <w:t>.</w:t>
      </w:r>
    </w:p>
    <w:p w14:paraId="75CFC944" w14:textId="127E7E25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lastRenderedPageBreak/>
        <w:t>R</w:t>
      </w:r>
      <w:r w:rsidR="006B78A7" w:rsidRPr="00303FAF">
        <w:rPr>
          <w:bCs/>
        </w:rPr>
        <w:t>emove any spots wipe with disinfectant around sinks, with special attention around urinals and toilets.</w:t>
      </w:r>
    </w:p>
    <w:p w14:paraId="3B172A1F" w14:textId="64E5046F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Chrome fixtures</w:t>
      </w:r>
      <w:r w:rsidR="00587430">
        <w:rPr>
          <w:bCs/>
        </w:rPr>
        <w:t>.</w:t>
      </w:r>
    </w:p>
    <w:p w14:paraId="3F692951" w14:textId="40E7F123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P</w:t>
      </w:r>
      <w:r w:rsidR="006B78A7" w:rsidRPr="00303FAF">
        <w:rPr>
          <w:bCs/>
        </w:rPr>
        <w:t>olish</w:t>
      </w:r>
      <w:r w:rsidR="00587430">
        <w:rPr>
          <w:bCs/>
        </w:rPr>
        <w:t>.</w:t>
      </w:r>
    </w:p>
    <w:p w14:paraId="377A271B" w14:textId="1D1AAB40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Security Window (bullet resistant glass)</w:t>
      </w:r>
      <w:r w:rsidR="00587430">
        <w:rPr>
          <w:bCs/>
        </w:rPr>
        <w:t>.</w:t>
      </w:r>
    </w:p>
    <w:p w14:paraId="4062ECC1" w14:textId="2724C41B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C</w:t>
      </w:r>
      <w:r w:rsidR="006B78A7" w:rsidRPr="00303FAF">
        <w:rPr>
          <w:bCs/>
        </w:rPr>
        <w:t xml:space="preserve">lean </w:t>
      </w:r>
      <w:r w:rsidR="00AE6105">
        <w:rPr>
          <w:bCs/>
        </w:rPr>
        <w:t xml:space="preserve">entire window </w:t>
      </w:r>
      <w:r w:rsidR="006B78A7" w:rsidRPr="00303FAF">
        <w:rPr>
          <w:bCs/>
        </w:rPr>
        <w:t>according to manufacturer’s directions</w:t>
      </w:r>
      <w:r w:rsidR="00587430">
        <w:rPr>
          <w:bCs/>
        </w:rPr>
        <w:t>.</w:t>
      </w:r>
    </w:p>
    <w:p w14:paraId="41355FD8" w14:textId="63D3CF0E" w:rsidR="00303FAF" w:rsidRDefault="006B78A7" w:rsidP="00367BBE">
      <w:pPr>
        <w:pStyle w:val="ListParagraph"/>
        <w:numPr>
          <w:ilvl w:val="0"/>
          <w:numId w:val="7"/>
        </w:numPr>
        <w:contextualSpacing/>
        <w:rPr>
          <w:bCs/>
        </w:rPr>
      </w:pPr>
      <w:r w:rsidRPr="00303FAF">
        <w:rPr>
          <w:bCs/>
        </w:rPr>
        <w:t>Empty exterior trash cans</w:t>
      </w:r>
      <w:r w:rsidR="00587430">
        <w:rPr>
          <w:bCs/>
        </w:rPr>
        <w:t>.</w:t>
      </w:r>
    </w:p>
    <w:p w14:paraId="38724A38" w14:textId="5E22ED2A" w:rsidR="006B78A7" w:rsidRPr="00303FAF" w:rsidRDefault="00303FAF" w:rsidP="00367BBE">
      <w:pPr>
        <w:pStyle w:val="ListParagraph"/>
        <w:numPr>
          <w:ilvl w:val="1"/>
          <w:numId w:val="7"/>
        </w:numPr>
        <w:contextualSpacing/>
        <w:rPr>
          <w:bCs/>
        </w:rPr>
      </w:pPr>
      <w:r>
        <w:rPr>
          <w:bCs/>
        </w:rPr>
        <w:t>E</w:t>
      </w:r>
      <w:r w:rsidR="006B78A7" w:rsidRPr="00303FAF">
        <w:rPr>
          <w:bCs/>
        </w:rPr>
        <w:t xml:space="preserve">mpty the outside trash </w:t>
      </w:r>
      <w:r w:rsidR="00DB5450" w:rsidRPr="00303FAF">
        <w:rPr>
          <w:bCs/>
        </w:rPr>
        <w:t>cans.</w:t>
      </w:r>
    </w:p>
    <w:p w14:paraId="3257BEC7" w14:textId="6B3EA40B" w:rsid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61EE8A2" w14:textId="35F6AF3F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TWO WEEKS</w:t>
      </w:r>
      <w:r w:rsidRPr="00303FAF">
        <w:rPr>
          <w:bCs/>
        </w:rPr>
        <w:t xml:space="preserve"> </w:t>
      </w:r>
    </w:p>
    <w:p w14:paraId="53ADCAEB" w14:textId="77777777" w:rsidR="00303FAF" w:rsidRPr="00303FAF" w:rsidRDefault="00303FAF" w:rsidP="00303FAF">
      <w:pPr>
        <w:pStyle w:val="ListParagraph"/>
        <w:contextualSpacing/>
        <w:rPr>
          <w:bCs/>
        </w:rPr>
      </w:pPr>
    </w:p>
    <w:p w14:paraId="13961CE4" w14:textId="4FBB36C8" w:rsidR="006B78A7" w:rsidRPr="00303FAF" w:rsidRDefault="00303FAF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4A741661" w14:textId="5C3189AB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Walls and doors</w:t>
      </w:r>
      <w:r w:rsidR="00587430">
        <w:rPr>
          <w:bCs/>
        </w:rPr>
        <w:t>.</w:t>
      </w:r>
    </w:p>
    <w:p w14:paraId="066D5197" w14:textId="1A56F413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>ipe finger marks and scuff marks.</w:t>
      </w:r>
    </w:p>
    <w:p w14:paraId="2ADFCB99" w14:textId="132BC9D0" w:rsidR="006B78A7" w:rsidRP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Vacuum under all desks, tables, counters.</w:t>
      </w:r>
    </w:p>
    <w:p w14:paraId="1275B6F9" w14:textId="417B8AE3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 xml:space="preserve">Tile floors </w:t>
      </w:r>
      <w:r w:rsidR="001418B0">
        <w:rPr>
          <w:bCs/>
        </w:rPr>
        <w:t xml:space="preserve">including </w:t>
      </w:r>
      <w:r w:rsidRPr="00303FAF">
        <w:rPr>
          <w:bCs/>
        </w:rPr>
        <w:t>stairs</w:t>
      </w:r>
      <w:r w:rsidR="001418B0">
        <w:rPr>
          <w:bCs/>
        </w:rPr>
        <w:t xml:space="preserve"> if applicable.</w:t>
      </w:r>
    </w:p>
    <w:p w14:paraId="66928554" w14:textId="5EDF9EDA" w:rsidR="006B78A7" w:rsidRPr="00303FAF" w:rsidRDefault="00303FAF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>
        <w:rPr>
          <w:bCs/>
        </w:rPr>
        <w:t>D</w:t>
      </w:r>
      <w:r w:rsidR="006B78A7" w:rsidRPr="00303FAF">
        <w:rPr>
          <w:bCs/>
        </w:rPr>
        <w:t>amp mop with cleaning solution as per manufactures recommendations</w:t>
      </w:r>
      <w:r w:rsidR="00587430">
        <w:rPr>
          <w:bCs/>
        </w:rPr>
        <w:t>.</w:t>
      </w:r>
    </w:p>
    <w:p w14:paraId="7B96D8F1" w14:textId="43DDEA49" w:rsidR="00303FAF" w:rsidRDefault="006B78A7" w:rsidP="00367BBE">
      <w:pPr>
        <w:pStyle w:val="ListParagraph"/>
        <w:numPr>
          <w:ilvl w:val="0"/>
          <w:numId w:val="8"/>
        </w:numPr>
        <w:contextualSpacing/>
        <w:rPr>
          <w:bCs/>
        </w:rPr>
      </w:pPr>
      <w:r w:rsidRPr="00303FAF">
        <w:rPr>
          <w:bCs/>
        </w:rPr>
        <w:t>Concrete Floors</w:t>
      </w:r>
      <w:r w:rsidR="00587430">
        <w:rPr>
          <w:bCs/>
        </w:rPr>
        <w:t>.</w:t>
      </w:r>
    </w:p>
    <w:p w14:paraId="1E11D2C7" w14:textId="31FA59A2" w:rsidR="006B78A7" w:rsidRPr="00303FAF" w:rsidRDefault="006B78A7" w:rsidP="00367BBE">
      <w:pPr>
        <w:pStyle w:val="ListParagraph"/>
        <w:numPr>
          <w:ilvl w:val="1"/>
          <w:numId w:val="8"/>
        </w:numPr>
        <w:contextualSpacing/>
        <w:rPr>
          <w:bCs/>
        </w:rPr>
      </w:pPr>
      <w:r w:rsidRPr="00303FAF">
        <w:rPr>
          <w:bCs/>
        </w:rPr>
        <w:t>Sweep, unless directed otherwise by landlord/</w:t>
      </w:r>
      <w:r w:rsidR="00DB5450" w:rsidRPr="00303FAF">
        <w:rPr>
          <w:bCs/>
        </w:rPr>
        <w:t>station.</w:t>
      </w:r>
    </w:p>
    <w:p w14:paraId="2CCFE3A0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840A65B" w14:textId="5567A6DE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MONTH</w:t>
      </w:r>
      <w:r w:rsidRPr="00303FAF">
        <w:rPr>
          <w:bCs/>
        </w:rPr>
        <w:t xml:space="preserve"> </w:t>
      </w:r>
    </w:p>
    <w:p w14:paraId="04797A94" w14:textId="77777777" w:rsidR="00303FAF" w:rsidRDefault="00303FAF" w:rsidP="00303FAF">
      <w:pPr>
        <w:pStyle w:val="ListParagraph"/>
        <w:contextualSpacing/>
        <w:rPr>
          <w:bCs/>
        </w:rPr>
      </w:pPr>
    </w:p>
    <w:p w14:paraId="3E5C47F8" w14:textId="3371CB3C" w:rsidR="006B78A7" w:rsidRPr="00303FAF" w:rsidRDefault="00303FAF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3F3C0AAF" w14:textId="2F8E9909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Concrete Floors Garage</w:t>
      </w:r>
      <w:r w:rsidR="00587430">
        <w:rPr>
          <w:bCs/>
        </w:rPr>
        <w:t>.</w:t>
      </w:r>
    </w:p>
    <w:p w14:paraId="7541BC93" w14:textId="33125AF0" w:rsidR="006B78A7" w:rsidRPr="00303FAF" w:rsidRDefault="00303FAF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>
        <w:rPr>
          <w:bCs/>
        </w:rPr>
        <w:t>W</w:t>
      </w:r>
      <w:r w:rsidR="006B78A7" w:rsidRPr="00303FAF">
        <w:rPr>
          <w:bCs/>
        </w:rPr>
        <w:t xml:space="preserve">ash, December, January, </w:t>
      </w:r>
      <w:r w:rsidR="00EE6E80" w:rsidRPr="00303FAF">
        <w:rPr>
          <w:bCs/>
        </w:rPr>
        <w:t>February,</w:t>
      </w:r>
      <w:r w:rsidR="006B78A7" w:rsidRPr="00303FAF">
        <w:rPr>
          <w:bCs/>
        </w:rPr>
        <w:t xml:space="preserve"> and March, unless directed otherwise by landlord/</w:t>
      </w:r>
      <w:r w:rsidR="00DB5450" w:rsidRPr="00303FAF">
        <w:rPr>
          <w:bCs/>
        </w:rPr>
        <w:t>station.</w:t>
      </w:r>
    </w:p>
    <w:p w14:paraId="0EF32787" w14:textId="0C91B8C0" w:rsidR="00303FAF" w:rsidRDefault="006B78A7" w:rsidP="00367BBE">
      <w:pPr>
        <w:pStyle w:val="ListParagraph"/>
        <w:numPr>
          <w:ilvl w:val="0"/>
          <w:numId w:val="9"/>
        </w:numPr>
        <w:contextualSpacing/>
        <w:rPr>
          <w:bCs/>
        </w:rPr>
      </w:pPr>
      <w:r w:rsidRPr="00303FAF">
        <w:rPr>
          <w:bCs/>
        </w:rPr>
        <w:t>Restricted Areas</w:t>
      </w:r>
      <w:r w:rsidR="00587430">
        <w:rPr>
          <w:bCs/>
        </w:rPr>
        <w:t>.</w:t>
      </w:r>
    </w:p>
    <w:p w14:paraId="75EC382E" w14:textId="552887EB" w:rsidR="006B78A7" w:rsidRPr="00303FAF" w:rsidRDefault="006B78A7" w:rsidP="00367BBE">
      <w:pPr>
        <w:pStyle w:val="ListParagraph"/>
        <w:numPr>
          <w:ilvl w:val="1"/>
          <w:numId w:val="9"/>
        </w:numPr>
        <w:contextualSpacing/>
        <w:rPr>
          <w:bCs/>
        </w:rPr>
      </w:pPr>
      <w:r w:rsidRPr="00303FAF">
        <w:rPr>
          <w:bCs/>
        </w:rPr>
        <w:t>Sweep/mop as directed by the Station.</w:t>
      </w:r>
    </w:p>
    <w:p w14:paraId="02342265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476FCA72" w14:textId="466A681D" w:rsidR="00303FAF" w:rsidRP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EVERY THREE MONTHS</w:t>
      </w:r>
    </w:p>
    <w:p w14:paraId="7B28F9C5" w14:textId="77777777" w:rsidR="00303FAF" w:rsidRDefault="00303FAF" w:rsidP="00303FAF">
      <w:pPr>
        <w:pStyle w:val="ListParagraph"/>
        <w:contextualSpacing/>
        <w:rPr>
          <w:bCs/>
        </w:rPr>
      </w:pPr>
    </w:p>
    <w:p w14:paraId="25181C8A" w14:textId="4D69665B" w:rsidR="006B78A7" w:rsidRPr="00303FAF" w:rsidRDefault="00303FAF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1C2D2463" w14:textId="0F947365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Windows</w:t>
      </w:r>
      <w:r w:rsidR="00587430">
        <w:rPr>
          <w:bCs/>
        </w:rPr>
        <w:t>.</w:t>
      </w:r>
    </w:p>
    <w:p w14:paraId="5011279D" w14:textId="1453CA95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Clean inside</w:t>
      </w:r>
      <w:r w:rsidR="00587430">
        <w:rPr>
          <w:bCs/>
        </w:rPr>
        <w:t>.</w:t>
      </w:r>
    </w:p>
    <w:p w14:paraId="7294D444" w14:textId="4D1BA256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Wall Carpet</w:t>
      </w:r>
      <w:r w:rsidR="00587430">
        <w:rPr>
          <w:bCs/>
        </w:rPr>
        <w:t>.</w:t>
      </w:r>
    </w:p>
    <w:p w14:paraId="7C35D592" w14:textId="382FA35F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>Vacuum (if present)</w:t>
      </w:r>
      <w:r w:rsidR="00587430">
        <w:rPr>
          <w:bCs/>
        </w:rPr>
        <w:t>.</w:t>
      </w:r>
    </w:p>
    <w:p w14:paraId="52C4FC2D" w14:textId="169B3D18" w:rsidR="00303FAF" w:rsidRDefault="006B78A7" w:rsidP="00367BBE">
      <w:pPr>
        <w:pStyle w:val="ListParagraph"/>
        <w:numPr>
          <w:ilvl w:val="0"/>
          <w:numId w:val="10"/>
        </w:numPr>
        <w:contextualSpacing/>
        <w:rPr>
          <w:bCs/>
        </w:rPr>
      </w:pPr>
      <w:r w:rsidRPr="00303FAF">
        <w:rPr>
          <w:bCs/>
        </w:rPr>
        <w:t>Base Board or coving</w:t>
      </w:r>
      <w:r w:rsidR="00587430">
        <w:rPr>
          <w:bCs/>
        </w:rPr>
        <w:t>.</w:t>
      </w:r>
    </w:p>
    <w:p w14:paraId="384F4A42" w14:textId="6FF8FA1E" w:rsidR="006B78A7" w:rsidRPr="00303FAF" w:rsidRDefault="006B78A7" w:rsidP="00367BBE">
      <w:pPr>
        <w:pStyle w:val="ListParagraph"/>
        <w:numPr>
          <w:ilvl w:val="1"/>
          <w:numId w:val="10"/>
        </w:numPr>
        <w:contextualSpacing/>
        <w:rPr>
          <w:bCs/>
        </w:rPr>
      </w:pPr>
      <w:r w:rsidRPr="00303FAF">
        <w:rPr>
          <w:bCs/>
        </w:rPr>
        <w:t xml:space="preserve">Wipe </w:t>
      </w:r>
      <w:r w:rsidR="00DB5450" w:rsidRPr="00303FAF">
        <w:rPr>
          <w:bCs/>
        </w:rPr>
        <w:t>down.</w:t>
      </w:r>
    </w:p>
    <w:p w14:paraId="54E0A882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3CDFBB8C" w14:textId="77777777" w:rsidR="00303FAF" w:rsidRDefault="006B78A7" w:rsidP="00367BBE">
      <w:pPr>
        <w:pStyle w:val="ListParagraph"/>
        <w:numPr>
          <w:ilvl w:val="0"/>
          <w:numId w:val="5"/>
        </w:numPr>
        <w:contextualSpacing/>
        <w:rPr>
          <w:bCs/>
        </w:rPr>
      </w:pPr>
      <w:r w:rsidRPr="00303FAF">
        <w:rPr>
          <w:b/>
        </w:rPr>
        <w:t>SEMI-ANNUALLY</w:t>
      </w:r>
      <w:r w:rsidRPr="00303FAF">
        <w:rPr>
          <w:bCs/>
        </w:rPr>
        <w:t xml:space="preserve"> </w:t>
      </w:r>
    </w:p>
    <w:p w14:paraId="7E1C24CE" w14:textId="77777777" w:rsidR="00303FAF" w:rsidRDefault="00303FAF" w:rsidP="00303FAF">
      <w:pPr>
        <w:pStyle w:val="ListParagraph"/>
        <w:contextualSpacing/>
        <w:rPr>
          <w:bCs/>
        </w:rPr>
      </w:pPr>
    </w:p>
    <w:p w14:paraId="49AD5798" w14:textId="5C83836E" w:rsidR="006B78A7" w:rsidRPr="00303FAF" w:rsidRDefault="00303FAF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>
        <w:rPr>
          <w:bCs/>
        </w:rPr>
        <w:t>S</w:t>
      </w:r>
      <w:r w:rsidR="006B78A7" w:rsidRPr="00303FAF">
        <w:rPr>
          <w:bCs/>
        </w:rPr>
        <w:t>ign job log sheet</w:t>
      </w:r>
      <w:r w:rsidR="00587430">
        <w:rPr>
          <w:bCs/>
        </w:rPr>
        <w:t>.</w:t>
      </w:r>
    </w:p>
    <w:p w14:paraId="71B797CC" w14:textId="666DF2A0" w:rsidR="00165D9E" w:rsidRDefault="00165D9E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General House Cleaning</w:t>
      </w:r>
      <w:r w:rsidR="00587430">
        <w:rPr>
          <w:bCs/>
        </w:rPr>
        <w:t>.</w:t>
      </w:r>
    </w:p>
    <w:p w14:paraId="47857621" w14:textId="69C71B05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I</w:t>
      </w:r>
      <w:r w:rsidR="006B78A7" w:rsidRPr="00165D9E">
        <w:rPr>
          <w:bCs/>
        </w:rPr>
        <w:t>ncluding blinds, light fixtures, walls, etc.</w:t>
      </w:r>
    </w:p>
    <w:p w14:paraId="1DEA1F11" w14:textId="1842B77A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t>Heat vents &amp; Grills</w:t>
      </w:r>
      <w:r w:rsidR="00587430">
        <w:rPr>
          <w:bCs/>
        </w:rPr>
        <w:t>.</w:t>
      </w:r>
    </w:p>
    <w:p w14:paraId="6611B6B7" w14:textId="0AACB00A" w:rsidR="006B78A7" w:rsidRPr="00165D9E" w:rsidRDefault="00165D9E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>
        <w:rPr>
          <w:bCs/>
        </w:rPr>
        <w:t>V</w:t>
      </w:r>
      <w:r w:rsidR="006B78A7" w:rsidRPr="00165D9E">
        <w:rPr>
          <w:bCs/>
        </w:rPr>
        <w:t>acuum dust from bottom.</w:t>
      </w:r>
    </w:p>
    <w:p w14:paraId="2576F5E6" w14:textId="52858FE5" w:rsidR="00165D9E" w:rsidRDefault="006B78A7" w:rsidP="00367BBE">
      <w:pPr>
        <w:pStyle w:val="ListParagraph"/>
        <w:numPr>
          <w:ilvl w:val="0"/>
          <w:numId w:val="11"/>
        </w:numPr>
        <w:contextualSpacing/>
        <w:rPr>
          <w:bCs/>
        </w:rPr>
      </w:pPr>
      <w:r w:rsidRPr="00165D9E">
        <w:rPr>
          <w:bCs/>
        </w:rPr>
        <w:lastRenderedPageBreak/>
        <w:t>Carpets</w:t>
      </w:r>
      <w:r w:rsidR="00587430">
        <w:rPr>
          <w:bCs/>
        </w:rPr>
        <w:t>.</w:t>
      </w:r>
    </w:p>
    <w:p w14:paraId="509B6571" w14:textId="68EE3674" w:rsidR="006B78A7" w:rsidRDefault="006B78A7" w:rsidP="00367BBE">
      <w:pPr>
        <w:pStyle w:val="ListParagraph"/>
        <w:numPr>
          <w:ilvl w:val="1"/>
          <w:numId w:val="11"/>
        </w:numPr>
        <w:contextualSpacing/>
        <w:rPr>
          <w:bCs/>
        </w:rPr>
      </w:pPr>
      <w:r w:rsidRPr="00165D9E">
        <w:rPr>
          <w:bCs/>
        </w:rPr>
        <w:t>Professional Steam Extraction</w:t>
      </w:r>
      <w:r w:rsidR="00587430">
        <w:rPr>
          <w:bCs/>
        </w:rPr>
        <w:t>.</w:t>
      </w:r>
    </w:p>
    <w:p w14:paraId="58D6CDD5" w14:textId="4A6D004E" w:rsidR="00165D9E" w:rsidRDefault="00165D9E" w:rsidP="00165D9E">
      <w:pPr>
        <w:contextualSpacing/>
        <w:rPr>
          <w:bCs/>
        </w:rPr>
      </w:pPr>
    </w:p>
    <w:p w14:paraId="52B17FE9" w14:textId="695D8A61" w:rsidR="00165D9E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 w:rsidRPr="00277B80">
        <w:rPr>
          <w:b/>
        </w:rPr>
        <w:t xml:space="preserve">VCT </w:t>
      </w:r>
      <w:r>
        <w:rPr>
          <w:b/>
        </w:rPr>
        <w:t>FLOORS</w:t>
      </w:r>
    </w:p>
    <w:p w14:paraId="44929855" w14:textId="77777777" w:rsidR="00277B80" w:rsidRDefault="00277B80" w:rsidP="00277B80">
      <w:pPr>
        <w:pStyle w:val="ListParagraph"/>
        <w:contextualSpacing/>
        <w:rPr>
          <w:b/>
        </w:rPr>
      </w:pPr>
    </w:p>
    <w:p w14:paraId="5CB1C1DC" w14:textId="15AC006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53AD5BFC" w14:textId="0298E184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E64584B" w14:textId="3E1033DC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F7F91B1" w14:textId="0EA24D87" w:rsid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186712D7" w14:textId="5E5737FB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>S</w:t>
      </w:r>
      <w:r w:rsidRPr="00277B80">
        <w:rPr>
          <w:bCs/>
        </w:rPr>
        <w:t xml:space="preserve">trip all wax and scrub bare </w:t>
      </w:r>
      <w:r w:rsidR="00DB5450" w:rsidRPr="00277B80">
        <w:rPr>
          <w:bCs/>
        </w:rPr>
        <w:t>floors.</w:t>
      </w:r>
    </w:p>
    <w:p w14:paraId="5E63263A" w14:textId="6A22B70F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 xml:space="preserve">Care must be taken to properly clean all </w:t>
      </w:r>
      <w:r w:rsidR="00DB5450" w:rsidRPr="00277B80">
        <w:rPr>
          <w:bCs/>
        </w:rPr>
        <w:t>corners.</w:t>
      </w:r>
    </w:p>
    <w:p w14:paraId="2CFBFE09" w14:textId="5D552D2D" w:rsidR="00277B80" w:rsidRP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 w:rsidRPr="00277B80">
        <w:rPr>
          <w:bCs/>
        </w:rPr>
        <w:t xml:space="preserve">Wax floors with three (3) coats of wax using a quality </w:t>
      </w:r>
      <w:r w:rsidR="00DB5450" w:rsidRPr="00277B80">
        <w:rPr>
          <w:bCs/>
        </w:rPr>
        <w:t>wax.</w:t>
      </w:r>
    </w:p>
    <w:p w14:paraId="4AE6E8E7" w14:textId="51745751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be mindful that wax is not getting on the walls, or legs of furniture.</w:t>
      </w:r>
    </w:p>
    <w:p w14:paraId="76387265" w14:textId="7746AA78" w:rsidR="00277B80" w:rsidRPr="00277B80" w:rsidRDefault="00277B80" w:rsidP="00367BBE">
      <w:pPr>
        <w:pStyle w:val="ListParagraph"/>
        <w:numPr>
          <w:ilvl w:val="1"/>
          <w:numId w:val="12"/>
        </w:numPr>
        <w:contextualSpacing/>
        <w:rPr>
          <w:bCs/>
        </w:rPr>
      </w:pPr>
      <w:r w:rsidRPr="00277B80">
        <w:rPr>
          <w:bCs/>
        </w:rPr>
        <w:t>Must wipe up any residue that gets on anything other than the floor.</w:t>
      </w:r>
    </w:p>
    <w:p w14:paraId="6D06BAF2" w14:textId="1D8B7628" w:rsidR="00277B80" w:rsidRDefault="00277B80" w:rsidP="00367BBE">
      <w:pPr>
        <w:pStyle w:val="ListParagraph"/>
        <w:numPr>
          <w:ilvl w:val="0"/>
          <w:numId w:val="12"/>
        </w:numPr>
        <w:contextualSpacing/>
        <w:rPr>
          <w:bCs/>
        </w:rPr>
      </w:pPr>
      <w:r>
        <w:rPr>
          <w:bCs/>
        </w:rPr>
        <w:t xml:space="preserve">Vendor is responsible for maintaining a hi-gloss finish on </w:t>
      </w:r>
      <w:r w:rsidR="00367BBE">
        <w:rPr>
          <w:bCs/>
        </w:rPr>
        <w:t>all floors</w:t>
      </w:r>
      <w:r>
        <w:rPr>
          <w:bCs/>
        </w:rPr>
        <w:t>.</w:t>
      </w:r>
    </w:p>
    <w:p w14:paraId="4C6F07E2" w14:textId="0A40AC09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6E147E07" w14:textId="77777777" w:rsidR="00367BBE" w:rsidRDefault="00367BBE" w:rsidP="00367BBE">
      <w:pPr>
        <w:pStyle w:val="ListParagraph"/>
        <w:ind w:left="1080"/>
        <w:contextualSpacing/>
        <w:rPr>
          <w:bCs/>
        </w:rPr>
      </w:pPr>
    </w:p>
    <w:p w14:paraId="20BDAE9A" w14:textId="08B90859" w:rsidR="00277B80" w:rsidRDefault="00277B80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ASBESTOS FLOORS (IF VCT CONTAINS ASBESTOS)</w:t>
      </w:r>
    </w:p>
    <w:p w14:paraId="1A67D268" w14:textId="77777777" w:rsidR="00277B80" w:rsidRDefault="00277B80" w:rsidP="00277B80">
      <w:pPr>
        <w:pStyle w:val="ListParagraph"/>
        <w:contextualSpacing/>
        <w:rPr>
          <w:b/>
        </w:rPr>
      </w:pPr>
    </w:p>
    <w:p w14:paraId="7B1AB5FB" w14:textId="0384ECEB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4AC45A7D" w14:textId="1D81A1A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Follow Manufacturer’s Directions</w:t>
      </w:r>
      <w:r w:rsidR="00587430">
        <w:rPr>
          <w:bCs/>
        </w:rPr>
        <w:t>.</w:t>
      </w:r>
    </w:p>
    <w:p w14:paraId="69D0546F" w14:textId="11244D6E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78441D28" w14:textId="38BB37CC" w:rsidR="00277B80" w:rsidRDefault="00277B80" w:rsidP="00367BBE">
      <w:pPr>
        <w:pStyle w:val="ListParagraph"/>
        <w:numPr>
          <w:ilvl w:val="1"/>
          <w:numId w:val="13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72157E03" w14:textId="2C1A2698" w:rsidR="00277B80" w:rsidRDefault="00277B80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 xml:space="preserve">Stripping of wax must be </w:t>
      </w:r>
      <w:r w:rsidR="008D157F">
        <w:rPr>
          <w:bCs/>
        </w:rPr>
        <w:t>conducted using a pad no more abrasive than a green pad.</w:t>
      </w:r>
    </w:p>
    <w:p w14:paraId="0247567C" w14:textId="1613E37F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The floor must be kept wet during the entire stripping process.</w:t>
      </w:r>
    </w:p>
    <w:p w14:paraId="140B45DF" w14:textId="63E1FB94" w:rsidR="008D157F" w:rsidRDefault="008D157F" w:rsidP="00367BBE">
      <w:pPr>
        <w:pStyle w:val="ListParagraph"/>
        <w:numPr>
          <w:ilvl w:val="0"/>
          <w:numId w:val="13"/>
        </w:numPr>
        <w:contextualSpacing/>
        <w:rPr>
          <w:bCs/>
        </w:rPr>
      </w:pPr>
      <w:r>
        <w:rPr>
          <w:bCs/>
        </w:rPr>
        <w:t>Wax must be applied prior to re-using the area for normal operations.</w:t>
      </w:r>
    </w:p>
    <w:p w14:paraId="6F7D42BE" w14:textId="1113E668" w:rsidR="008D157F" w:rsidRDefault="008D157F" w:rsidP="008D157F">
      <w:pPr>
        <w:ind w:left="720"/>
        <w:contextualSpacing/>
        <w:rPr>
          <w:bCs/>
        </w:rPr>
      </w:pPr>
    </w:p>
    <w:p w14:paraId="77AE6B5F" w14:textId="770278F7" w:rsidR="008D157F" w:rsidRDefault="008D157F" w:rsidP="00367BBE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RCA RUBBER FLEXI FLOOR WHERE PRESENT</w:t>
      </w:r>
    </w:p>
    <w:p w14:paraId="34E795F1" w14:textId="77777777" w:rsidR="008D157F" w:rsidRDefault="008D157F" w:rsidP="008D157F">
      <w:pPr>
        <w:pStyle w:val="ListParagraph"/>
        <w:contextualSpacing/>
        <w:rPr>
          <w:b/>
        </w:rPr>
      </w:pPr>
    </w:p>
    <w:p w14:paraId="6A203724" w14:textId="015867DA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Sign job log sheet after completion</w:t>
      </w:r>
      <w:r w:rsidR="00587430">
        <w:rPr>
          <w:bCs/>
        </w:rPr>
        <w:t>.</w:t>
      </w:r>
    </w:p>
    <w:p w14:paraId="75958429" w14:textId="3794C86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>Must be completed in April and September</w:t>
      </w:r>
      <w:r w:rsidR="00587430">
        <w:rPr>
          <w:bCs/>
        </w:rPr>
        <w:t>.</w:t>
      </w:r>
    </w:p>
    <w:p w14:paraId="6A6D1397" w14:textId="61D8BF5B" w:rsidR="008D157F" w:rsidRP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>With coordination of the Station Commander</w:t>
      </w:r>
      <w:r w:rsidR="00587430">
        <w:rPr>
          <w:bCs/>
        </w:rPr>
        <w:t>.</w:t>
      </w:r>
    </w:p>
    <w:p w14:paraId="047B805E" w14:textId="11AFB776" w:rsidR="008D157F" w:rsidRDefault="008D157F" w:rsidP="00367BBE">
      <w:pPr>
        <w:pStyle w:val="ListParagraph"/>
        <w:numPr>
          <w:ilvl w:val="0"/>
          <w:numId w:val="14"/>
        </w:numPr>
        <w:contextualSpacing/>
        <w:rPr>
          <w:bCs/>
        </w:rPr>
      </w:pPr>
      <w:r>
        <w:rPr>
          <w:bCs/>
        </w:rPr>
        <w:t xml:space="preserve">Move all moveable furniture and machine scrub </w:t>
      </w:r>
      <w:r w:rsidR="00DB5450">
        <w:rPr>
          <w:bCs/>
        </w:rPr>
        <w:t>floors.</w:t>
      </w:r>
    </w:p>
    <w:p w14:paraId="09FC8DFF" w14:textId="00D8241F" w:rsidR="008D157F" w:rsidRDefault="008D157F" w:rsidP="00367BBE">
      <w:pPr>
        <w:pStyle w:val="ListParagraph"/>
        <w:numPr>
          <w:ilvl w:val="1"/>
          <w:numId w:val="14"/>
        </w:numPr>
        <w:contextualSpacing/>
        <w:rPr>
          <w:bCs/>
        </w:rPr>
      </w:pPr>
      <w:r>
        <w:rPr>
          <w:bCs/>
        </w:rPr>
        <w:t xml:space="preserve">Must follow protocol for maintenance </w:t>
      </w:r>
      <w:r w:rsidR="00DB5450">
        <w:rPr>
          <w:bCs/>
        </w:rPr>
        <w:t>and</w:t>
      </w:r>
      <w:r>
        <w:rPr>
          <w:bCs/>
        </w:rPr>
        <w:t xml:space="preserve"> restoration for the RCA Rubber Company’s Flexi Floor</w:t>
      </w:r>
      <w:r w:rsidR="00587430">
        <w:rPr>
          <w:bCs/>
        </w:rPr>
        <w:t>.</w:t>
      </w:r>
    </w:p>
    <w:p w14:paraId="5E304572" w14:textId="77777777" w:rsidR="00AE6105" w:rsidRDefault="00AE6105" w:rsidP="00AE6105">
      <w:pPr>
        <w:contextualSpacing/>
        <w:rPr>
          <w:bCs/>
        </w:rPr>
      </w:pPr>
    </w:p>
    <w:p w14:paraId="1118A297" w14:textId="0260FEBB" w:rsidR="00AE6105" w:rsidRDefault="00AE6105" w:rsidP="00AE6105">
      <w:pPr>
        <w:pStyle w:val="ListParagraph"/>
        <w:numPr>
          <w:ilvl w:val="0"/>
          <w:numId w:val="5"/>
        </w:numPr>
        <w:contextualSpacing/>
        <w:rPr>
          <w:b/>
        </w:rPr>
      </w:pPr>
      <w:r>
        <w:rPr>
          <w:b/>
        </w:rPr>
        <w:t>BACK OFFICE “HOTEL OFFICE”</w:t>
      </w:r>
    </w:p>
    <w:p w14:paraId="748F8D85" w14:textId="77777777" w:rsidR="006B78A7" w:rsidRPr="00AE6105" w:rsidRDefault="006B78A7" w:rsidP="00AE6105">
      <w:pPr>
        <w:pStyle w:val="ListParagraph"/>
        <w:contextualSpacing/>
        <w:rPr>
          <w:b/>
        </w:rPr>
      </w:pPr>
    </w:p>
    <w:p w14:paraId="24120C9D" w14:textId="4F681246" w:rsidR="00AE6105" w:rsidRDefault="00AE6105" w:rsidP="00AE6105">
      <w:pPr>
        <w:pStyle w:val="ListParagraph"/>
        <w:numPr>
          <w:ilvl w:val="0"/>
          <w:numId w:val="16"/>
        </w:numPr>
        <w:contextualSpacing/>
        <w:rPr>
          <w:bCs/>
        </w:rPr>
      </w:pPr>
      <w:r>
        <w:rPr>
          <w:bCs/>
        </w:rPr>
        <w:t>Offices/Desks and Conference areas.</w:t>
      </w:r>
    </w:p>
    <w:p w14:paraId="08D19F55" w14:textId="7FF3209D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Sweep/Mop as directed by the Station.</w:t>
      </w:r>
    </w:p>
    <w:p w14:paraId="637A9F80" w14:textId="170F4279" w:rsidR="00AE6105" w:rsidRDefault="00AE6105" w:rsidP="00AE6105">
      <w:pPr>
        <w:pStyle w:val="ListParagraph"/>
        <w:numPr>
          <w:ilvl w:val="0"/>
          <w:numId w:val="16"/>
        </w:numPr>
        <w:contextualSpacing/>
        <w:rPr>
          <w:bCs/>
        </w:rPr>
      </w:pPr>
      <w:r>
        <w:rPr>
          <w:bCs/>
        </w:rPr>
        <w:t>Waste Baskets.</w:t>
      </w:r>
    </w:p>
    <w:p w14:paraId="7245E1BD" w14:textId="5792509D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Waste baskets – empty and wipe clean or replace liners as directed by the Station.</w:t>
      </w:r>
    </w:p>
    <w:p w14:paraId="702347A2" w14:textId="1D5D0F4E" w:rsidR="00A56521" w:rsidRDefault="00A56521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Liners to be furnished by Vendor.</w:t>
      </w:r>
    </w:p>
    <w:p w14:paraId="48B7EDDA" w14:textId="61B91CA6" w:rsidR="00AE6105" w:rsidRDefault="00AE6105" w:rsidP="00AE6105">
      <w:pPr>
        <w:pStyle w:val="ListParagraph"/>
        <w:numPr>
          <w:ilvl w:val="1"/>
          <w:numId w:val="16"/>
        </w:numPr>
        <w:contextualSpacing/>
        <w:rPr>
          <w:bCs/>
        </w:rPr>
      </w:pPr>
      <w:r>
        <w:rPr>
          <w:bCs/>
        </w:rPr>
        <w:t>Dust desks when requested.</w:t>
      </w:r>
    </w:p>
    <w:p w14:paraId="3CC15CAD" w14:textId="77777777" w:rsidR="002B58C7" w:rsidRDefault="002B58C7" w:rsidP="002B58C7">
      <w:pPr>
        <w:pStyle w:val="ListParagraph"/>
        <w:ind w:left="1800"/>
        <w:contextualSpacing/>
        <w:rPr>
          <w:bCs/>
        </w:rPr>
      </w:pPr>
    </w:p>
    <w:p w14:paraId="365081F8" w14:textId="77777777" w:rsidR="002B58C7" w:rsidRPr="008D157F" w:rsidRDefault="002B58C7" w:rsidP="002B58C7">
      <w:pPr>
        <w:pStyle w:val="ListParagraph"/>
        <w:ind w:left="1800"/>
        <w:contextualSpacing/>
        <w:rPr>
          <w:bCs/>
        </w:rPr>
      </w:pPr>
    </w:p>
    <w:p w14:paraId="7953B691" w14:textId="768FF302" w:rsidR="006B78A7" w:rsidRPr="00367BBE" w:rsidRDefault="00AE6105" w:rsidP="00367BBE">
      <w:pPr>
        <w:pStyle w:val="BodyTextIndent"/>
        <w:tabs>
          <w:tab w:val="clear" w:pos="720"/>
          <w:tab w:val="clear" w:pos="1440"/>
          <w:tab w:val="clear" w:pos="2160"/>
          <w:tab w:val="clear" w:pos="2880"/>
        </w:tabs>
        <w:spacing w:line="240" w:lineRule="auto"/>
        <w:ind w:left="0" w:firstLine="360"/>
        <w:contextualSpacing/>
        <w:rPr>
          <w:b/>
          <w:szCs w:val="24"/>
        </w:rPr>
      </w:pPr>
      <w:r>
        <w:rPr>
          <w:b/>
          <w:szCs w:val="24"/>
        </w:rPr>
        <w:t>L</w:t>
      </w:r>
      <w:r w:rsidR="00367BBE" w:rsidRPr="00367BBE">
        <w:rPr>
          <w:b/>
          <w:szCs w:val="24"/>
        </w:rPr>
        <w:t>.</w:t>
      </w:r>
      <w:r w:rsidR="00367BBE" w:rsidRPr="00367BBE">
        <w:rPr>
          <w:b/>
          <w:szCs w:val="24"/>
        </w:rPr>
        <w:tab/>
      </w:r>
      <w:r w:rsidR="00367BBE">
        <w:rPr>
          <w:b/>
          <w:szCs w:val="24"/>
        </w:rPr>
        <w:t>REQUEST FOR CRIMINAL RECORD CHECK</w:t>
      </w:r>
    </w:p>
    <w:p w14:paraId="1B8FD7FB" w14:textId="77777777" w:rsidR="006B78A7" w:rsidRPr="006B78A7" w:rsidRDefault="006B78A7" w:rsidP="006B78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  <w:r w:rsidRPr="006B78A7">
        <w:rPr>
          <w:rFonts w:ascii="Times New Roman" w:hAnsi="Times New Roman" w:cs="Times New Roman"/>
          <w:bCs/>
          <w:sz w:val="24"/>
          <w:szCs w:val="24"/>
        </w:rPr>
        <w:tab/>
      </w:r>
    </w:p>
    <w:p w14:paraId="3678DBB8" w14:textId="6EF1E96C" w:rsidR="006B78A7" w:rsidRDefault="006B78A7" w:rsidP="00367BBE">
      <w:pPr>
        <w:pStyle w:val="ListParagraph"/>
        <w:numPr>
          <w:ilvl w:val="1"/>
          <w:numId w:val="5"/>
        </w:numPr>
        <w:contextualSpacing/>
        <w:rPr>
          <w:bCs/>
        </w:rPr>
      </w:pPr>
      <w:r w:rsidRPr="00367BBE">
        <w:rPr>
          <w:bCs/>
        </w:rPr>
        <w:t xml:space="preserve">The Pennsylvania State Police (PSP) abides by the Criminal Justice Information Services (CJIS) Security Policy.  The policy can be found at </w:t>
      </w:r>
      <w:hyperlink r:id="rId9" w:history="1">
        <w:r w:rsidRPr="00367BBE">
          <w:rPr>
            <w:rStyle w:val="Hyperlink"/>
            <w:bCs/>
          </w:rPr>
          <w:t>http://www.fbi.gov/about-us/cjis/cjis-security-policy-resource-center/view</w:t>
        </w:r>
      </w:hyperlink>
      <w:r w:rsidRPr="00367BBE">
        <w:rPr>
          <w:bCs/>
        </w:rPr>
        <w:t xml:space="preserve">.  In accordance with this policy, any vendor staff members that will perform janitorial services or be unescorted at a PSP facility must have a </w:t>
      </w:r>
      <w:r w:rsidR="00DB5450" w:rsidRPr="00367BBE">
        <w:rPr>
          <w:bCs/>
        </w:rPr>
        <w:t>federal</w:t>
      </w:r>
      <w:r w:rsidRPr="00367BBE">
        <w:rPr>
          <w:bCs/>
        </w:rPr>
        <w:t xml:space="preserve"> fingerprint background check performed before entering the building.  The vendor staff members required to have this background check must obtain the required authorization letter from their employer before reporting to a PSP installation to give a full set of fingerprints. The PSP will use the fingerprints to perform a state record check and will then forward them to the Federal Bureau of Investigation for a national criminal history record check.  The information obtained from the criminal history check shall be used by the PSP for a fitness determination.  PSP will retain records of those individuals who have completed the fingerprint background check.</w:t>
      </w:r>
    </w:p>
    <w:p w14:paraId="45F0C829" w14:textId="413BA5D6" w:rsidR="00396804" w:rsidRDefault="00396804" w:rsidP="00396804">
      <w:pPr>
        <w:pStyle w:val="ListParagraph"/>
        <w:ind w:left="1440"/>
        <w:contextualSpacing/>
        <w:rPr>
          <w:bCs/>
        </w:rPr>
      </w:pPr>
    </w:p>
    <w:p w14:paraId="4BFA9AD7" w14:textId="77777777" w:rsidR="00396804" w:rsidRPr="00367BBE" w:rsidRDefault="00396804" w:rsidP="00396804">
      <w:pPr>
        <w:pStyle w:val="ListParagraph"/>
        <w:ind w:left="1440"/>
        <w:contextualSpacing/>
        <w:rPr>
          <w:bCs/>
        </w:rPr>
      </w:pPr>
    </w:p>
    <w:p w14:paraId="6757908F" w14:textId="26B36C2C" w:rsidR="00EE3596" w:rsidRPr="006B78A7" w:rsidRDefault="00C52F38" w:rsidP="00F430E6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3E1E7DE5" w14:textId="1D9E9E84" w:rsidR="00F56672" w:rsidRPr="006B78A7" w:rsidRDefault="00F56672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 w:rsidR="00367BBE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Location.</w:t>
      </w:r>
    </w:p>
    <w:p w14:paraId="352F308E" w14:textId="6E6675EC" w:rsidR="00F430E6" w:rsidRPr="006B78A7" w:rsidRDefault="00F430E6" w:rsidP="00F5667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473C65" w14:textId="74DFA9AE" w:rsidR="0068112B" w:rsidRDefault="0068112B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78A7">
        <w:rPr>
          <w:rFonts w:ascii="Times New Roman" w:eastAsia="Times New Roman" w:hAnsi="Times New Roman" w:cs="Times New Roman"/>
          <w:b/>
          <w:sz w:val="24"/>
          <w:szCs w:val="24"/>
        </w:rPr>
        <w:t xml:space="preserve">Pennsylvania State Police </w:t>
      </w:r>
    </w:p>
    <w:p w14:paraId="53917471" w14:textId="13EABA1E" w:rsidR="009A7DCD" w:rsidRDefault="003937B7" w:rsidP="00A3151D">
      <w:pPr>
        <w:spacing w:after="0" w:line="240" w:lineRule="auto"/>
        <w:ind w:left="144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Troop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R</w:t>
      </w:r>
      <w:r w:rsidR="009E7A9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0C5653">
        <w:rPr>
          <w:rFonts w:ascii="Times New Roman" w:eastAsia="Times New Roman" w:hAnsi="Times New Roman" w:cs="Times New Roman"/>
          <w:b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134E8">
        <w:rPr>
          <w:rFonts w:ascii="Times New Roman" w:eastAsia="Times New Roman" w:hAnsi="Times New Roman" w:cs="Times New Roman"/>
          <w:b/>
          <w:sz w:val="24"/>
          <w:szCs w:val="24"/>
        </w:rPr>
        <w:t>BLOOMING GROVE STATION</w:t>
      </w:r>
    </w:p>
    <w:p w14:paraId="286DA66B" w14:textId="0CAAD0C0" w:rsidR="00D61F47" w:rsidRDefault="00C134E8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434 Route 402</w:t>
      </w:r>
    </w:p>
    <w:p w14:paraId="61142D5C" w14:textId="66B8EBE1" w:rsidR="00C134E8" w:rsidRPr="006B78A7" w:rsidRDefault="00C134E8" w:rsidP="00C134E8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Hawley PA 1</w:t>
      </w:r>
      <w:r w:rsidR="00DA54B0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428</w:t>
      </w:r>
    </w:p>
    <w:p w14:paraId="54E91DAD" w14:textId="78E450BF" w:rsidR="00930ED2" w:rsidRPr="006B78A7" w:rsidRDefault="00930ED2" w:rsidP="0022193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0E245948" w14:textId="77777777" w:rsidR="00930ED2" w:rsidRPr="006B78A7" w:rsidRDefault="00930ED2">
      <w:pPr>
        <w:rPr>
          <w:rFonts w:ascii="Times New Roman" w:hAnsi="Times New Roman" w:cs="Times New Roman"/>
          <w:sz w:val="24"/>
          <w:szCs w:val="24"/>
        </w:rPr>
      </w:pPr>
    </w:p>
    <w:sectPr w:rsidR="00930ED2" w:rsidRPr="006B78A7" w:rsidSect="00B72A13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C1AC69E0"/>
    <w:lvl w:ilvl="0">
      <w:start w:val="5"/>
      <w:numFmt w:val="upperRoman"/>
      <w:lvlText w:val="%1"/>
      <w:lvlJc w:val="left"/>
      <w:pPr>
        <w:ind w:left="444" w:hanging="345"/>
      </w:pPr>
    </w:lvl>
    <w:lvl w:ilvl="1">
      <w:start w:val="1"/>
      <w:numFmt w:val="decimal"/>
      <w:pStyle w:val="Heading2"/>
      <w:lvlText w:val=" VI. %2."/>
      <w:lvlJc w:val="left"/>
      <w:pPr>
        <w:ind w:left="100" w:hanging="345"/>
      </w:pPr>
      <w:rPr>
        <w:rFonts w:hint="default"/>
        <w:b/>
        <w:bCs/>
        <w:sz w:val="20"/>
        <w:szCs w:val="20"/>
      </w:rPr>
    </w:lvl>
    <w:lvl w:ilvl="2">
      <w:numFmt w:val="bullet"/>
      <w:lvlText w:val="-"/>
      <w:lvlJc w:val="left"/>
      <w:pPr>
        <w:ind w:left="676" w:hanging="167"/>
      </w:pPr>
      <w:rPr>
        <w:rFonts w:ascii="Times New Roman" w:hAnsi="Times New Roman" w:cs="Times New Roman"/>
        <w:b w:val="0"/>
        <w:bCs w:val="0"/>
        <w:sz w:val="20"/>
        <w:szCs w:val="20"/>
      </w:rPr>
    </w:lvl>
    <w:lvl w:ilvl="3">
      <w:numFmt w:val="bullet"/>
      <w:lvlText w:val="•"/>
      <w:lvlJc w:val="left"/>
      <w:pPr>
        <w:ind w:left="1784" w:hanging="167"/>
      </w:pPr>
    </w:lvl>
    <w:lvl w:ilvl="4">
      <w:numFmt w:val="bullet"/>
      <w:lvlText w:val="•"/>
      <w:lvlJc w:val="left"/>
      <w:pPr>
        <w:ind w:left="2892" w:hanging="167"/>
      </w:pPr>
    </w:lvl>
    <w:lvl w:ilvl="5">
      <w:numFmt w:val="bullet"/>
      <w:lvlText w:val="•"/>
      <w:lvlJc w:val="left"/>
      <w:pPr>
        <w:ind w:left="4000" w:hanging="167"/>
      </w:pPr>
    </w:lvl>
    <w:lvl w:ilvl="6">
      <w:numFmt w:val="bullet"/>
      <w:lvlText w:val="•"/>
      <w:lvlJc w:val="left"/>
      <w:pPr>
        <w:ind w:left="5108" w:hanging="167"/>
      </w:pPr>
    </w:lvl>
    <w:lvl w:ilvl="7">
      <w:numFmt w:val="bullet"/>
      <w:lvlText w:val="•"/>
      <w:lvlJc w:val="left"/>
      <w:pPr>
        <w:ind w:left="6216" w:hanging="167"/>
      </w:pPr>
    </w:lvl>
    <w:lvl w:ilvl="8">
      <w:numFmt w:val="bullet"/>
      <w:lvlText w:val="•"/>
      <w:lvlJc w:val="left"/>
      <w:pPr>
        <w:ind w:left="7324" w:hanging="167"/>
      </w:pPr>
    </w:lvl>
  </w:abstractNum>
  <w:abstractNum w:abstractNumId="1" w15:restartNumberingAfterBreak="0">
    <w:nsid w:val="05CA5796"/>
    <w:multiLevelType w:val="hybridMultilevel"/>
    <w:tmpl w:val="A44A17B8"/>
    <w:lvl w:ilvl="0" w:tplc="F5F41C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2725A7"/>
    <w:multiLevelType w:val="hybridMultilevel"/>
    <w:tmpl w:val="F74A8BC0"/>
    <w:lvl w:ilvl="0" w:tplc="A47C9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1065E7"/>
    <w:multiLevelType w:val="hybridMultilevel"/>
    <w:tmpl w:val="C9ECDB7C"/>
    <w:lvl w:ilvl="0" w:tplc="6D98BB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543A78"/>
    <w:multiLevelType w:val="hybridMultilevel"/>
    <w:tmpl w:val="64F6CB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324A98"/>
    <w:multiLevelType w:val="hybridMultilevel"/>
    <w:tmpl w:val="24AE7BD6"/>
    <w:lvl w:ilvl="0" w:tplc="18526F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A58EA"/>
    <w:multiLevelType w:val="hybridMultilevel"/>
    <w:tmpl w:val="BBCC20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A1C72AD"/>
    <w:multiLevelType w:val="hybridMultilevel"/>
    <w:tmpl w:val="DEF63A52"/>
    <w:lvl w:ilvl="0" w:tplc="E726612A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3D0039"/>
    <w:multiLevelType w:val="multilevel"/>
    <w:tmpl w:val="A1443D96"/>
    <w:styleLink w:val="Style1"/>
    <w:lvl w:ilvl="0">
      <w:start w:val="1"/>
      <w:numFmt w:val="none"/>
      <w:lvlText w:val="I-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5B04728F"/>
    <w:multiLevelType w:val="hybridMultilevel"/>
    <w:tmpl w:val="E6F6E7CC"/>
    <w:lvl w:ilvl="0" w:tplc="21029B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D83532"/>
    <w:multiLevelType w:val="hybridMultilevel"/>
    <w:tmpl w:val="5920B854"/>
    <w:lvl w:ilvl="0" w:tplc="544EA2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F9230D6"/>
    <w:multiLevelType w:val="hybridMultilevel"/>
    <w:tmpl w:val="06BA4784"/>
    <w:lvl w:ilvl="0" w:tplc="92C03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32F4C9B"/>
    <w:multiLevelType w:val="hybridMultilevel"/>
    <w:tmpl w:val="CF1AA176"/>
    <w:lvl w:ilvl="0" w:tplc="A47E0F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B2E1459"/>
    <w:multiLevelType w:val="hybridMultilevel"/>
    <w:tmpl w:val="6722E80E"/>
    <w:lvl w:ilvl="0" w:tplc="15721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3F0171A"/>
    <w:multiLevelType w:val="hybridMultilevel"/>
    <w:tmpl w:val="7E6A1506"/>
    <w:lvl w:ilvl="0" w:tplc="07EE86E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F26E1790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B31AC"/>
    <w:multiLevelType w:val="hybridMultilevel"/>
    <w:tmpl w:val="6722E80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2815236">
    <w:abstractNumId w:val="8"/>
  </w:num>
  <w:num w:numId="2" w16cid:durableId="1898122137">
    <w:abstractNumId w:val="0"/>
  </w:num>
  <w:num w:numId="3" w16cid:durableId="2036155850">
    <w:abstractNumId w:val="7"/>
  </w:num>
  <w:num w:numId="4" w16cid:durableId="1621763099">
    <w:abstractNumId w:val="9"/>
  </w:num>
  <w:num w:numId="5" w16cid:durableId="1561863577">
    <w:abstractNumId w:val="14"/>
  </w:num>
  <w:num w:numId="6" w16cid:durableId="898053357">
    <w:abstractNumId w:val="4"/>
  </w:num>
  <w:num w:numId="7" w16cid:durableId="2012099336">
    <w:abstractNumId w:val="1"/>
  </w:num>
  <w:num w:numId="8" w16cid:durableId="655689980">
    <w:abstractNumId w:val="12"/>
  </w:num>
  <w:num w:numId="9" w16cid:durableId="1162887575">
    <w:abstractNumId w:val="5"/>
  </w:num>
  <w:num w:numId="10" w16cid:durableId="778523591">
    <w:abstractNumId w:val="11"/>
  </w:num>
  <w:num w:numId="11" w16cid:durableId="837892093">
    <w:abstractNumId w:val="10"/>
  </w:num>
  <w:num w:numId="12" w16cid:durableId="1259825981">
    <w:abstractNumId w:val="2"/>
  </w:num>
  <w:num w:numId="13" w16cid:durableId="20672974">
    <w:abstractNumId w:val="3"/>
  </w:num>
  <w:num w:numId="14" w16cid:durableId="2015643779">
    <w:abstractNumId w:val="13"/>
  </w:num>
  <w:num w:numId="15" w16cid:durableId="1469281351">
    <w:abstractNumId w:val="6"/>
  </w:num>
  <w:num w:numId="16" w16cid:durableId="1433355118">
    <w:abstractNumId w:val="1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 w:grammar="clean"/>
  <w:documentProtection w:edit="readOnly" w:formatting="1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0ED2"/>
    <w:rsid w:val="00021E1A"/>
    <w:rsid w:val="00024447"/>
    <w:rsid w:val="0008001F"/>
    <w:rsid w:val="000B7788"/>
    <w:rsid w:val="000C5653"/>
    <w:rsid w:val="000E302A"/>
    <w:rsid w:val="000E5E69"/>
    <w:rsid w:val="000E69D5"/>
    <w:rsid w:val="001077FC"/>
    <w:rsid w:val="00111DB1"/>
    <w:rsid w:val="0011501D"/>
    <w:rsid w:val="00124D33"/>
    <w:rsid w:val="001364FD"/>
    <w:rsid w:val="001418B0"/>
    <w:rsid w:val="0014416E"/>
    <w:rsid w:val="0015126C"/>
    <w:rsid w:val="00165D9E"/>
    <w:rsid w:val="0017344B"/>
    <w:rsid w:val="0018330C"/>
    <w:rsid w:val="00192C85"/>
    <w:rsid w:val="0019520C"/>
    <w:rsid w:val="001A346D"/>
    <w:rsid w:val="001A40C7"/>
    <w:rsid w:val="001A51D7"/>
    <w:rsid w:val="001D25C0"/>
    <w:rsid w:val="001D2CDD"/>
    <w:rsid w:val="001D4765"/>
    <w:rsid w:val="001E7277"/>
    <w:rsid w:val="00221932"/>
    <w:rsid w:val="002476DA"/>
    <w:rsid w:val="002513D3"/>
    <w:rsid w:val="00252E71"/>
    <w:rsid w:val="00267975"/>
    <w:rsid w:val="00277B80"/>
    <w:rsid w:val="002B4D40"/>
    <w:rsid w:val="002B58C7"/>
    <w:rsid w:val="002C7184"/>
    <w:rsid w:val="003011AF"/>
    <w:rsid w:val="00303FAF"/>
    <w:rsid w:val="00310A56"/>
    <w:rsid w:val="0031338F"/>
    <w:rsid w:val="00314B5F"/>
    <w:rsid w:val="00367BBE"/>
    <w:rsid w:val="0038240D"/>
    <w:rsid w:val="003937B7"/>
    <w:rsid w:val="00396804"/>
    <w:rsid w:val="003F4F9D"/>
    <w:rsid w:val="0041307F"/>
    <w:rsid w:val="0048206F"/>
    <w:rsid w:val="00492FC5"/>
    <w:rsid w:val="004F7939"/>
    <w:rsid w:val="00531B01"/>
    <w:rsid w:val="005335FB"/>
    <w:rsid w:val="00554254"/>
    <w:rsid w:val="00564DD3"/>
    <w:rsid w:val="0057234F"/>
    <w:rsid w:val="0058041B"/>
    <w:rsid w:val="00584944"/>
    <w:rsid w:val="00587430"/>
    <w:rsid w:val="005B35D0"/>
    <w:rsid w:val="005D553A"/>
    <w:rsid w:val="005E26DB"/>
    <w:rsid w:val="00603D0C"/>
    <w:rsid w:val="00666601"/>
    <w:rsid w:val="00677762"/>
    <w:rsid w:val="0068112B"/>
    <w:rsid w:val="00681BD8"/>
    <w:rsid w:val="006A71DD"/>
    <w:rsid w:val="006B78A7"/>
    <w:rsid w:val="00730762"/>
    <w:rsid w:val="00752464"/>
    <w:rsid w:val="00756AC0"/>
    <w:rsid w:val="007A7478"/>
    <w:rsid w:val="007F5A8E"/>
    <w:rsid w:val="008172C9"/>
    <w:rsid w:val="00817C0C"/>
    <w:rsid w:val="00867302"/>
    <w:rsid w:val="008838F2"/>
    <w:rsid w:val="008D157F"/>
    <w:rsid w:val="00900929"/>
    <w:rsid w:val="009073ED"/>
    <w:rsid w:val="00930ED2"/>
    <w:rsid w:val="00941D2C"/>
    <w:rsid w:val="0097100C"/>
    <w:rsid w:val="0097680E"/>
    <w:rsid w:val="00997991"/>
    <w:rsid w:val="009A54B4"/>
    <w:rsid w:val="009A7DCD"/>
    <w:rsid w:val="009D2C44"/>
    <w:rsid w:val="009E6732"/>
    <w:rsid w:val="009E7A9E"/>
    <w:rsid w:val="00A16BFC"/>
    <w:rsid w:val="00A17BD7"/>
    <w:rsid w:val="00A3151D"/>
    <w:rsid w:val="00A56521"/>
    <w:rsid w:val="00A65B42"/>
    <w:rsid w:val="00AE6105"/>
    <w:rsid w:val="00AF11FB"/>
    <w:rsid w:val="00B55381"/>
    <w:rsid w:val="00B56FDC"/>
    <w:rsid w:val="00B72A13"/>
    <w:rsid w:val="00B9219D"/>
    <w:rsid w:val="00BF21B8"/>
    <w:rsid w:val="00C134E8"/>
    <w:rsid w:val="00C51B69"/>
    <w:rsid w:val="00C52F38"/>
    <w:rsid w:val="00C621F6"/>
    <w:rsid w:val="00C627BA"/>
    <w:rsid w:val="00C959AB"/>
    <w:rsid w:val="00C97BD7"/>
    <w:rsid w:val="00CB5382"/>
    <w:rsid w:val="00CC3C94"/>
    <w:rsid w:val="00CC413D"/>
    <w:rsid w:val="00D028E3"/>
    <w:rsid w:val="00D10163"/>
    <w:rsid w:val="00D23C89"/>
    <w:rsid w:val="00D61F47"/>
    <w:rsid w:val="00D64FF7"/>
    <w:rsid w:val="00D83090"/>
    <w:rsid w:val="00DA54B0"/>
    <w:rsid w:val="00DB5450"/>
    <w:rsid w:val="00DD2EB9"/>
    <w:rsid w:val="00DD5BCF"/>
    <w:rsid w:val="00DD714D"/>
    <w:rsid w:val="00DD74FC"/>
    <w:rsid w:val="00DE3060"/>
    <w:rsid w:val="00DF5ACC"/>
    <w:rsid w:val="00E03693"/>
    <w:rsid w:val="00E062B5"/>
    <w:rsid w:val="00E21EB2"/>
    <w:rsid w:val="00E47B28"/>
    <w:rsid w:val="00E543A3"/>
    <w:rsid w:val="00E85A2E"/>
    <w:rsid w:val="00E95B35"/>
    <w:rsid w:val="00EB5B45"/>
    <w:rsid w:val="00EC0C0D"/>
    <w:rsid w:val="00EE3596"/>
    <w:rsid w:val="00EE6E80"/>
    <w:rsid w:val="00F104AA"/>
    <w:rsid w:val="00F22326"/>
    <w:rsid w:val="00F430E6"/>
    <w:rsid w:val="00F4604D"/>
    <w:rsid w:val="00F56672"/>
    <w:rsid w:val="00F72315"/>
    <w:rsid w:val="00FD4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8052E"/>
  <w15:chartTrackingRefBased/>
  <w15:docId w15:val="{565C466D-FB9D-45D1-BADB-7842AF7C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iPriority="0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30ED2"/>
    <w:pPr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kern w:val="24"/>
      <w:sz w:val="24"/>
      <w:szCs w:val="20"/>
    </w:rPr>
  </w:style>
  <w:style w:type="paragraph" w:styleId="Heading2">
    <w:name w:val="heading 2"/>
    <w:aliases w:val="Heading 2 Char1,Heading 2 Char Char"/>
    <w:basedOn w:val="Normal"/>
    <w:next w:val="Normal"/>
    <w:link w:val="Heading2Char"/>
    <w:autoRedefine/>
    <w:qFormat/>
    <w:rsid w:val="00930ED2"/>
    <w:pPr>
      <w:widowControl w:val="0"/>
      <w:numPr>
        <w:ilvl w:val="1"/>
        <w:numId w:val="2"/>
      </w:numPr>
      <w:tabs>
        <w:tab w:val="left" w:pos="445"/>
      </w:tabs>
      <w:kinsoku w:val="0"/>
      <w:overflowPunct w:val="0"/>
      <w:autoSpaceDE w:val="0"/>
      <w:autoSpaceDN w:val="0"/>
      <w:adjustRightInd w:val="0"/>
      <w:spacing w:before="30" w:after="0" w:line="240" w:lineRule="auto"/>
      <w:ind w:left="-90" w:firstLine="0"/>
      <w:outlineLvl w:val="1"/>
    </w:pPr>
    <w:rPr>
      <w:rFonts w:ascii="Times New Roman" w:eastAsia="Times New Roman" w:hAnsi="Times New Roman" w:cs="Times New Roman"/>
      <w:bCs/>
      <w:kern w:val="24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930ED2"/>
    <w:pPr>
      <w:keepNext/>
      <w:spacing w:after="0" w:line="240" w:lineRule="auto"/>
      <w:ind w:firstLine="360"/>
      <w:jc w:val="center"/>
      <w:outlineLvl w:val="2"/>
    </w:pPr>
    <w:rPr>
      <w:rFonts w:ascii="Arial" w:eastAsia="Times New Roman" w:hAnsi="Arial" w:cs="Arial"/>
      <w:b/>
      <w:bCs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30ED2"/>
    <w:pPr>
      <w:keepNext/>
      <w:spacing w:after="0" w:line="240" w:lineRule="auto"/>
      <w:jc w:val="center"/>
      <w:outlineLvl w:val="3"/>
    </w:pPr>
    <w:rPr>
      <w:rFonts w:ascii="Arial" w:eastAsia="Times New Roman" w:hAnsi="Arial" w:cs="Arial"/>
      <w:b/>
      <w:bCs/>
      <w:sz w:val="20"/>
      <w:szCs w:val="20"/>
    </w:rPr>
  </w:style>
  <w:style w:type="paragraph" w:styleId="Heading5">
    <w:name w:val="heading 5"/>
    <w:basedOn w:val="Normal"/>
    <w:next w:val="Normal"/>
    <w:link w:val="Heading5Char"/>
    <w:qFormat/>
    <w:rsid w:val="00930ED2"/>
    <w:pPr>
      <w:keepNext/>
      <w:spacing w:after="0" w:line="240" w:lineRule="auto"/>
      <w:jc w:val="both"/>
      <w:outlineLvl w:val="4"/>
    </w:pPr>
    <w:rPr>
      <w:rFonts w:ascii="Arial" w:eastAsia="Times New Roman" w:hAnsi="Arial" w:cs="Arial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rsid w:val="00930ED2"/>
    <w:pPr>
      <w:keepNext/>
      <w:spacing w:after="0" w:line="240" w:lineRule="auto"/>
      <w:ind w:firstLine="360"/>
      <w:jc w:val="both"/>
      <w:outlineLvl w:val="5"/>
    </w:pPr>
    <w:rPr>
      <w:rFonts w:ascii="Arial" w:eastAsia="Times New Roman" w:hAnsi="Arial" w:cs="Arial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qFormat/>
    <w:rsid w:val="00930ED2"/>
    <w:pPr>
      <w:keepNext/>
      <w:spacing w:after="0" w:line="240" w:lineRule="auto"/>
      <w:ind w:left="360"/>
      <w:jc w:val="both"/>
      <w:outlineLvl w:val="6"/>
    </w:pPr>
    <w:rPr>
      <w:rFonts w:ascii="Arial" w:eastAsia="Times New Roman" w:hAnsi="Arial" w:cs="Arial"/>
      <w:b/>
      <w:bCs/>
      <w:sz w:val="20"/>
      <w:szCs w:val="20"/>
    </w:rPr>
  </w:style>
  <w:style w:type="paragraph" w:styleId="Heading8">
    <w:name w:val="heading 8"/>
    <w:basedOn w:val="Normal"/>
    <w:next w:val="Normal"/>
    <w:link w:val="Heading8Char"/>
    <w:qFormat/>
    <w:rsid w:val="00930ED2"/>
    <w:pPr>
      <w:keepNext/>
      <w:spacing w:before="100" w:after="0" w:line="240" w:lineRule="auto"/>
      <w:jc w:val="right"/>
      <w:outlineLvl w:val="7"/>
    </w:pPr>
    <w:rPr>
      <w:rFonts w:ascii="Arial" w:eastAsia="Times New Roman" w:hAnsi="Arial" w:cs="Times New Roman"/>
      <w:b/>
      <w:bCs/>
      <w:sz w:val="20"/>
      <w:szCs w:val="20"/>
    </w:rPr>
  </w:style>
  <w:style w:type="paragraph" w:styleId="Heading9">
    <w:name w:val="heading 9"/>
    <w:basedOn w:val="Normal"/>
    <w:next w:val="Normal"/>
    <w:link w:val="Heading9Char"/>
    <w:qFormat/>
    <w:rsid w:val="00930ED2"/>
    <w:pPr>
      <w:keepNext/>
      <w:spacing w:after="0" w:line="240" w:lineRule="auto"/>
      <w:ind w:left="720"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30ED2"/>
    <w:rPr>
      <w:rFonts w:ascii="Times New Roman" w:eastAsia="Times New Roman" w:hAnsi="Times New Roman" w:cs="Times New Roman"/>
      <w:b/>
      <w:kern w:val="24"/>
      <w:sz w:val="24"/>
      <w:szCs w:val="20"/>
    </w:rPr>
  </w:style>
  <w:style w:type="character" w:customStyle="1" w:styleId="Heading2Char">
    <w:name w:val="Heading 2 Char"/>
    <w:aliases w:val="Heading 2 Char1 Char,Heading 2 Char Char Char"/>
    <w:basedOn w:val="DefaultParagraphFont"/>
    <w:link w:val="Heading2"/>
    <w:rsid w:val="00930ED2"/>
    <w:rPr>
      <w:rFonts w:ascii="Times New Roman" w:eastAsia="Times New Roman" w:hAnsi="Times New Roman" w:cs="Times New Roman"/>
      <w:bCs/>
      <w:kern w:val="24"/>
      <w:sz w:val="24"/>
      <w:szCs w:val="20"/>
    </w:rPr>
  </w:style>
  <w:style w:type="character" w:customStyle="1" w:styleId="Heading3Char">
    <w:name w:val="Heading 3 Char"/>
    <w:basedOn w:val="DefaultParagraphFont"/>
    <w:link w:val="Heading3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rsid w:val="00930ED2"/>
    <w:rPr>
      <w:rFonts w:ascii="Arial" w:eastAsia="Times New Roman" w:hAnsi="Arial" w:cs="Arial"/>
      <w:b/>
      <w:bCs/>
      <w:sz w:val="20"/>
      <w:szCs w:val="20"/>
    </w:rPr>
  </w:style>
  <w:style w:type="character" w:customStyle="1" w:styleId="Heading8Char">
    <w:name w:val="Heading 8 Char"/>
    <w:basedOn w:val="DefaultParagraphFont"/>
    <w:link w:val="Heading8"/>
    <w:rsid w:val="00930E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9Char">
    <w:name w:val="Heading 9 Char"/>
    <w:basedOn w:val="DefaultParagraphFont"/>
    <w:link w:val="Heading9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30ED2"/>
  </w:style>
  <w:style w:type="paragraph" w:styleId="BodyTextIndent">
    <w:name w:val="Body Text Indent"/>
    <w:basedOn w:val="Normal"/>
    <w:link w:val="BodyTextIndentChar"/>
    <w:rsid w:val="00930ED2"/>
    <w:pPr>
      <w:tabs>
        <w:tab w:val="left" w:pos="720"/>
        <w:tab w:val="left" w:pos="1440"/>
        <w:tab w:val="left" w:pos="2160"/>
        <w:tab w:val="left" w:pos="2880"/>
      </w:tabs>
      <w:spacing w:after="0" w:line="360" w:lineRule="auto"/>
      <w:ind w:left="720" w:hanging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930ED2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uiPriority w:val="99"/>
    <w:rsid w:val="00930ED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30ED2"/>
    <w:rPr>
      <w:rFonts w:ascii="Times New Roman" w:eastAsia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rsid w:val="00930ED2"/>
    <w:pPr>
      <w:spacing w:after="0" w:line="240" w:lineRule="auto"/>
      <w:ind w:left="1440" w:hanging="720"/>
      <w:jc w:val="both"/>
    </w:pPr>
    <w:rPr>
      <w:rFonts w:ascii="Arial" w:eastAsia="Times New Roman" w:hAnsi="Arial" w:cs="Times New Roman"/>
      <w:color w:val="000000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930ED2"/>
    <w:rPr>
      <w:rFonts w:ascii="Arial" w:eastAsia="Times New Roman" w:hAnsi="Arial" w:cs="Times New Roman"/>
      <w:color w:val="000000"/>
      <w:sz w:val="24"/>
      <w:szCs w:val="20"/>
    </w:rPr>
  </w:style>
  <w:style w:type="paragraph" w:styleId="BodyText2">
    <w:name w:val="Body Text 2"/>
    <w:basedOn w:val="Normal"/>
    <w:link w:val="BodyText2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kern w:val="24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930ED2"/>
    <w:rPr>
      <w:rFonts w:ascii="Times New Roman" w:eastAsia="Times New Roman" w:hAnsi="Times New Roman" w:cs="Times New Roman"/>
      <w:kern w:val="24"/>
      <w:sz w:val="24"/>
      <w:szCs w:val="24"/>
    </w:rPr>
  </w:style>
  <w:style w:type="paragraph" w:styleId="BodyTextIndent3">
    <w:name w:val="Body Text Indent 3"/>
    <w:basedOn w:val="Normal"/>
    <w:link w:val="BodyTextIndent3Char"/>
    <w:rsid w:val="00930ED2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rsid w:val="00930ED2"/>
    <w:rPr>
      <w:rFonts w:ascii="Times New Roman" w:eastAsia="Times New Roman" w:hAnsi="Times New Roman" w:cs="Times New Roman"/>
      <w:sz w:val="24"/>
      <w:szCs w:val="24"/>
    </w:rPr>
  </w:style>
  <w:style w:type="paragraph" w:customStyle="1" w:styleId="ABLOCKPARA">
    <w:name w:val="A BLOCK PARA"/>
    <w:basedOn w:val="Normal"/>
    <w:autoRedefine/>
    <w:rsid w:val="00930ED2"/>
    <w:pPr>
      <w:spacing w:after="0" w:line="240" w:lineRule="auto"/>
      <w:jc w:val="both"/>
    </w:pPr>
    <w:rPr>
      <w:rFonts w:ascii="Times New Roman" w:eastAsia="Times New Roman" w:hAnsi="Times New Roman" w:cs="Tahoma"/>
      <w:bCs/>
      <w:kern w:val="24"/>
      <w:sz w:val="24"/>
      <w:szCs w:val="24"/>
    </w:rPr>
  </w:style>
  <w:style w:type="character" w:styleId="FollowedHyperlink">
    <w:name w:val="FollowedHyperlink"/>
    <w:rsid w:val="00930ED2"/>
    <w:rPr>
      <w:color w:val="800080"/>
      <w:u w:val="single"/>
    </w:rPr>
  </w:style>
  <w:style w:type="paragraph" w:customStyle="1" w:styleId="Style10">
    <w:name w:val="Style 1"/>
    <w:basedOn w:val="Normal"/>
    <w:rsid w:val="00930ED2"/>
    <w:pPr>
      <w:autoSpaceDE w:val="0"/>
      <w:autoSpaceDN w:val="0"/>
      <w:spacing w:after="216" w:line="240" w:lineRule="auto"/>
      <w:ind w:left="360"/>
      <w:jc w:val="both"/>
    </w:pPr>
    <w:rPr>
      <w:rFonts w:ascii="Tahoma" w:eastAsia="Times New Roman" w:hAnsi="Tahoma" w:cs="Tahoma"/>
      <w:b/>
      <w:bCs/>
      <w:sz w:val="24"/>
      <w:szCs w:val="24"/>
    </w:rPr>
  </w:style>
  <w:style w:type="paragraph" w:customStyle="1" w:styleId="Style2">
    <w:name w:val="Style 2"/>
    <w:basedOn w:val="Normal"/>
    <w:rsid w:val="00930ED2"/>
    <w:pPr>
      <w:tabs>
        <w:tab w:val="left" w:pos="2160"/>
        <w:tab w:val="left" w:pos="7488"/>
      </w:tabs>
      <w:autoSpaceDE w:val="0"/>
      <w:autoSpaceDN w:val="0"/>
      <w:spacing w:before="216" w:after="0" w:line="240" w:lineRule="auto"/>
      <w:ind w:left="360"/>
      <w:jc w:val="right"/>
    </w:pPr>
    <w:rPr>
      <w:rFonts w:ascii="Tahoma" w:eastAsia="Times New Roman" w:hAnsi="Tahoma" w:cs="Tahoma"/>
      <w:b/>
      <w:bCs/>
      <w:sz w:val="24"/>
      <w:szCs w:val="24"/>
    </w:rPr>
  </w:style>
  <w:style w:type="character" w:styleId="CommentReference">
    <w:name w:val="annotation reference"/>
    <w:uiPriority w:val="99"/>
    <w:semiHidden/>
    <w:rsid w:val="00930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0ED2"/>
    <w:rPr>
      <w:rFonts w:ascii="Times New Roman" w:eastAsia="Times New Roman" w:hAnsi="Times New Roman" w:cs="Times New Roman"/>
      <w:sz w:val="20"/>
      <w:szCs w:val="20"/>
    </w:rPr>
  </w:style>
  <w:style w:type="paragraph" w:styleId="PlainText">
    <w:name w:val="Plain Text"/>
    <w:basedOn w:val="Normal"/>
    <w:link w:val="PlainTextChar1"/>
    <w:uiPriority w:val="99"/>
    <w:rsid w:val="00930ED2"/>
    <w:pPr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rsid w:val="00930ED2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rsid w:val="00930ED2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paragraph" w:styleId="BlockText">
    <w:name w:val="Block Text"/>
    <w:basedOn w:val="Normal"/>
    <w:rsid w:val="00930ED2"/>
    <w:pPr>
      <w:spacing w:after="0" w:line="240" w:lineRule="auto"/>
      <w:ind w:left="770" w:right="670"/>
      <w:jc w:val="both"/>
    </w:pPr>
    <w:rPr>
      <w:rFonts w:ascii="Tahoma" w:eastAsia="Times New Roman" w:hAnsi="Tahoma" w:cs="Tahoma"/>
      <w:szCs w:val="24"/>
    </w:rPr>
  </w:style>
  <w:style w:type="character" w:styleId="PageNumber">
    <w:name w:val="page number"/>
    <w:basedOn w:val="DefaultParagraphFont"/>
    <w:rsid w:val="00930ED2"/>
  </w:style>
  <w:style w:type="paragraph" w:styleId="BodyTextFirstIndent2">
    <w:name w:val="Body Text First Indent 2"/>
    <w:basedOn w:val="BodyTextIndent"/>
    <w:link w:val="BodyTextFirstIndent2Char"/>
    <w:rsid w:val="00930ED2"/>
    <w:pPr>
      <w:tabs>
        <w:tab w:val="clear" w:pos="720"/>
        <w:tab w:val="clear" w:pos="1440"/>
        <w:tab w:val="clear" w:pos="2160"/>
        <w:tab w:val="clear" w:pos="2880"/>
      </w:tabs>
      <w:spacing w:after="120" w:line="240" w:lineRule="auto"/>
      <w:ind w:left="360" w:firstLine="210"/>
    </w:pPr>
    <w:rPr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930ED2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aliases w:val="Body Text Char1,Body Text Char Char"/>
    <w:basedOn w:val="Normal"/>
    <w:link w:val="BodyTextChar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odyTextChar">
    <w:name w:val="Body Text Char"/>
    <w:aliases w:val="Body Text Char1 Char,Body Text Char Char Char"/>
    <w:basedOn w:val="DefaultParagraphFont"/>
    <w:link w:val="BodyText"/>
    <w:rsid w:val="00930ED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Footer">
    <w:name w:val="footer"/>
    <w:aliases w:val="Footer Char Char"/>
    <w:basedOn w:val="Normal"/>
    <w:link w:val="FooterChar1"/>
    <w:uiPriority w:val="99"/>
    <w:qFormat/>
    <w:rsid w:val="00930ED2"/>
    <w:pPr>
      <w:tabs>
        <w:tab w:val="center" w:pos="4320"/>
        <w:tab w:val="right" w:pos="864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aliases w:val="Footer Char1 Char,Footer Char Char Char"/>
    <w:basedOn w:val="DefaultParagraphFont"/>
    <w:uiPriority w:val="99"/>
    <w:rsid w:val="00930ED2"/>
  </w:style>
  <w:style w:type="paragraph" w:styleId="Title">
    <w:name w:val="Title"/>
    <w:basedOn w:val="Normal"/>
    <w:link w:val="TitleChar"/>
    <w:qFormat/>
    <w:rsid w:val="00930ED2"/>
    <w:pPr>
      <w:spacing w:after="0" w:line="240" w:lineRule="auto"/>
      <w:jc w:val="center"/>
    </w:pPr>
    <w:rPr>
      <w:rFonts w:ascii="Century Gothic" w:eastAsia="Times New Roman" w:hAnsi="Century Gothic" w:cs="Times New Roman"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930ED2"/>
    <w:rPr>
      <w:rFonts w:ascii="Century Gothic" w:eastAsia="Times New Roman" w:hAnsi="Century Gothic" w:cs="Times New Roman"/>
      <w:sz w:val="24"/>
      <w:szCs w:val="20"/>
    </w:rPr>
  </w:style>
  <w:style w:type="table" w:styleId="TableGrid">
    <w:name w:val="Table Grid"/>
    <w:basedOn w:val="TableNormal"/>
    <w:rsid w:val="00930ED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List1">
    <w:name w:val="Table List 1"/>
    <w:basedOn w:val="TableNormal"/>
    <w:rsid w:val="00930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semiHidden/>
    <w:rsid w:val="00930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30E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930ED2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930ED2"/>
    <w:rPr>
      <w:rFonts w:ascii="Tahoma" w:eastAsia="Times New Roman" w:hAnsi="Tahoma" w:cs="Tahoma"/>
      <w:sz w:val="16"/>
      <w:szCs w:val="16"/>
    </w:rPr>
  </w:style>
  <w:style w:type="paragraph" w:customStyle="1" w:styleId="CharChar">
    <w:name w:val="Char Char"/>
    <w:basedOn w:val="Normal"/>
    <w:next w:val="Normal"/>
    <w:rsid w:val="00930ED2"/>
    <w:pPr>
      <w:tabs>
        <w:tab w:val="num" w:pos="360"/>
      </w:tabs>
      <w:spacing w:after="0" w:line="240" w:lineRule="auto"/>
    </w:pPr>
    <w:rPr>
      <w:rFonts w:ascii="Times" w:eastAsia="MS Mincho" w:hAnsi="Times" w:cs="Times New Roman"/>
      <w:sz w:val="24"/>
      <w:szCs w:val="20"/>
      <w:lang w:eastAsia="ja-JP"/>
    </w:rPr>
  </w:style>
  <w:style w:type="character" w:customStyle="1" w:styleId="EmailStyle401">
    <w:name w:val="EmailStyle401"/>
    <w:semiHidden/>
    <w:rsid w:val="00930ED2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uiPriority w:val="99"/>
    <w:rsid w:val="00930E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uiPriority w:val="99"/>
    <w:qFormat/>
    <w:rsid w:val="00930ED2"/>
    <w:rPr>
      <w:b/>
      <w:bCs/>
    </w:rPr>
  </w:style>
  <w:style w:type="character" w:customStyle="1" w:styleId="FooterChar1">
    <w:name w:val="Footer Char1"/>
    <w:aliases w:val="Footer Char Char Char1"/>
    <w:link w:val="Footer"/>
    <w:uiPriority w:val="99"/>
    <w:rsid w:val="00930ED2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1">
    <w:name w:val="Plain Text Char1"/>
    <w:link w:val="PlainText"/>
    <w:uiPriority w:val="99"/>
    <w:rsid w:val="00930ED2"/>
    <w:rPr>
      <w:rFonts w:ascii="Courier New" w:eastAsia="Times New Roman" w:hAnsi="Courier New" w:cs="Courier New"/>
      <w:sz w:val="20"/>
      <w:szCs w:val="20"/>
    </w:rPr>
  </w:style>
  <w:style w:type="paragraph" w:styleId="NoSpacing">
    <w:name w:val="No Spacing"/>
    <w:uiPriority w:val="1"/>
    <w:qFormat/>
    <w:rsid w:val="00930ED2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930ED2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930ED2"/>
    <w:rPr>
      <w:rFonts w:ascii="Times New Roman" w:eastAsia="Times New Roman" w:hAnsi="Times New Roman" w:cs="Times New Roman"/>
      <w:sz w:val="24"/>
      <w:szCs w:val="24"/>
    </w:rPr>
  </w:style>
  <w:style w:type="numbering" w:customStyle="1" w:styleId="Style1">
    <w:name w:val="Style1"/>
    <w:uiPriority w:val="99"/>
    <w:rsid w:val="00930ED2"/>
    <w:pPr>
      <w:numPr>
        <w:numId w:val="1"/>
      </w:numPr>
    </w:pPr>
  </w:style>
  <w:style w:type="character" w:customStyle="1" w:styleId="Mention1">
    <w:name w:val="Mention1"/>
    <w:uiPriority w:val="99"/>
    <w:semiHidden/>
    <w:unhideWhenUsed/>
    <w:rsid w:val="00930ED2"/>
    <w:rPr>
      <w:color w:val="2B579A"/>
      <w:shd w:val="clear" w:color="auto" w:fill="E6E6E6"/>
    </w:rPr>
  </w:style>
  <w:style w:type="paragraph" w:styleId="Revision">
    <w:name w:val="Revision"/>
    <w:hidden/>
    <w:uiPriority w:val="99"/>
    <w:semiHidden/>
    <w:rsid w:val="00930E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fbi.gov/about-us/cjis/cjis-security-policy-resource-center/vie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70B0C-2950-4AAE-9BBA-CD3C4E895CF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84344425-2159-44B8-8136-73B8C2C431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C60BA3-EF44-4190-BC7F-E494B4B599D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Pennsylvania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Frederick, Kelly</dc:creator>
  <cp:keywords/>
  <dc:description/>
  <cp:lastModifiedBy>Poepperling, Hilary</cp:lastModifiedBy>
  <cp:revision>15</cp:revision>
  <cp:lastPrinted>2024-06-18T18:42:00Z</cp:lastPrinted>
  <dcterms:created xsi:type="dcterms:W3CDTF">2025-02-14T20:51:00Z</dcterms:created>
  <dcterms:modified xsi:type="dcterms:W3CDTF">2025-04-07T12:31:00Z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