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5580F" w14:textId="77777777" w:rsidR="00310D4C" w:rsidRPr="004A6164" w:rsidRDefault="00310D4C">
      <w:pPr>
        <w:jc w:val="both"/>
        <w:rPr>
          <w:rFonts w:ascii="Verdana" w:hAnsi="Verdana"/>
          <w:b/>
        </w:rPr>
      </w:pPr>
    </w:p>
    <w:p w14:paraId="64D00F0A" w14:textId="588A0CEA" w:rsidR="00CB733D" w:rsidRPr="00527DEE" w:rsidRDefault="00731FCF" w:rsidP="00527DEE">
      <w:pPr>
        <w:pStyle w:val="ListParagraph"/>
        <w:numPr>
          <w:ilvl w:val="0"/>
          <w:numId w:val="24"/>
        </w:numPr>
        <w:jc w:val="both"/>
        <w:rPr>
          <w:rFonts w:ascii="Verdana" w:hAnsi="Verdana"/>
        </w:rPr>
      </w:pPr>
      <w:r w:rsidRPr="00527DEE">
        <w:rPr>
          <w:rFonts w:ascii="Verdana" w:hAnsi="Verdana"/>
          <w:b/>
          <w:u w:val="single"/>
        </w:rPr>
        <w:t>OVERVIEW</w:t>
      </w:r>
      <w:r w:rsidR="00372435" w:rsidRPr="00527DEE">
        <w:rPr>
          <w:rFonts w:ascii="Verdana" w:hAnsi="Verdana"/>
          <w:b/>
          <w:u w:val="single"/>
        </w:rPr>
        <w:t>:</w:t>
      </w:r>
      <w:r w:rsidR="00372435" w:rsidRPr="00527DEE">
        <w:rPr>
          <w:rFonts w:ascii="Verdana" w:hAnsi="Verdana"/>
          <w:b/>
        </w:rPr>
        <w:t xml:space="preserve"> </w:t>
      </w:r>
      <w:r w:rsidR="00D67CE2" w:rsidRPr="00527DEE">
        <w:rPr>
          <w:rFonts w:ascii="Verdana" w:hAnsi="Verdana"/>
          <w:b/>
        </w:rPr>
        <w:t xml:space="preserve"> </w:t>
      </w:r>
      <w:r w:rsidR="00467C80" w:rsidRPr="00527DEE">
        <w:rPr>
          <w:rFonts w:ascii="Verdana" w:hAnsi="Verdana"/>
        </w:rPr>
        <w:t>The Pennsylvania Department of General Services (DGS) has issued this Invitation for Bid (IFB) seeking a qual</w:t>
      </w:r>
      <w:r w:rsidR="00AD193E" w:rsidRPr="00527DEE">
        <w:rPr>
          <w:rFonts w:ascii="Verdana" w:hAnsi="Verdana"/>
        </w:rPr>
        <w:t>ified supplier to provide Snow Removal Services</w:t>
      </w:r>
      <w:r w:rsidR="00467C80" w:rsidRPr="00527DEE">
        <w:rPr>
          <w:rFonts w:ascii="Verdana" w:hAnsi="Verdana"/>
        </w:rPr>
        <w:t xml:space="preserve"> for the </w:t>
      </w:r>
      <w:r w:rsidRPr="00527DEE">
        <w:rPr>
          <w:rFonts w:ascii="Verdana" w:hAnsi="Verdana"/>
        </w:rPr>
        <w:t xml:space="preserve">Harrisburg </w:t>
      </w:r>
      <w:r w:rsidR="00467C80" w:rsidRPr="00527DEE">
        <w:rPr>
          <w:rFonts w:ascii="Verdana" w:hAnsi="Verdana"/>
        </w:rPr>
        <w:t>Capitol Complex</w:t>
      </w:r>
      <w:r w:rsidR="00572376" w:rsidRPr="00527DEE">
        <w:rPr>
          <w:rFonts w:ascii="Verdana" w:hAnsi="Verdana"/>
        </w:rPr>
        <w:t>.</w:t>
      </w:r>
      <w:r w:rsidR="00AD193E" w:rsidRPr="00527DEE">
        <w:rPr>
          <w:rFonts w:ascii="Verdana" w:hAnsi="Verdana"/>
        </w:rPr>
        <w:t xml:space="preserve"> </w:t>
      </w:r>
      <w:r w:rsidR="00572376" w:rsidRPr="00527DEE">
        <w:rPr>
          <w:rFonts w:ascii="Verdana" w:hAnsi="Verdana"/>
        </w:rPr>
        <w:t xml:space="preserve">Services </w:t>
      </w:r>
      <w:r w:rsidR="00CB733D" w:rsidRPr="00527DEE">
        <w:rPr>
          <w:rFonts w:ascii="Verdana" w:hAnsi="Verdana"/>
        </w:rPr>
        <w:t xml:space="preserve">are </w:t>
      </w:r>
      <w:r w:rsidR="00AD193E" w:rsidRPr="00527DEE">
        <w:rPr>
          <w:rFonts w:ascii="Verdana" w:hAnsi="Verdana"/>
        </w:rPr>
        <w:t xml:space="preserve">to include </w:t>
      </w:r>
      <w:r w:rsidR="00372435" w:rsidRPr="00527DEE">
        <w:rPr>
          <w:rFonts w:ascii="Verdana" w:hAnsi="Verdana"/>
        </w:rPr>
        <w:t>all labor, equipmen</w:t>
      </w:r>
      <w:r w:rsidR="00FE7105" w:rsidRPr="00527DEE">
        <w:rPr>
          <w:rFonts w:ascii="Verdana" w:hAnsi="Verdana"/>
        </w:rPr>
        <w:t xml:space="preserve">t, materials, and supervision </w:t>
      </w:r>
      <w:r w:rsidR="00372435" w:rsidRPr="00527DEE">
        <w:rPr>
          <w:rFonts w:ascii="Verdana" w:hAnsi="Verdana"/>
        </w:rPr>
        <w:t>to pile, load, and haul snow, sleet, ice, or any</w:t>
      </w:r>
      <w:r w:rsidR="00FE7105" w:rsidRPr="00527DEE">
        <w:rPr>
          <w:rFonts w:ascii="Verdana" w:hAnsi="Verdana"/>
        </w:rPr>
        <w:t xml:space="preserve"> combination </w:t>
      </w:r>
      <w:r w:rsidR="00CB733D" w:rsidRPr="00527DEE">
        <w:rPr>
          <w:rFonts w:ascii="Verdana" w:hAnsi="Verdana"/>
        </w:rPr>
        <w:t>there</w:t>
      </w:r>
      <w:r w:rsidR="00FE7105" w:rsidRPr="00527DEE">
        <w:rPr>
          <w:rFonts w:ascii="Verdana" w:hAnsi="Verdana"/>
        </w:rPr>
        <w:t>of</w:t>
      </w:r>
      <w:r w:rsidR="00CB733D" w:rsidRPr="00527DEE">
        <w:rPr>
          <w:rFonts w:ascii="Verdana" w:hAnsi="Verdana"/>
        </w:rPr>
        <w:t>,</w:t>
      </w:r>
      <w:r w:rsidR="00FE7105" w:rsidRPr="00527DEE">
        <w:rPr>
          <w:rFonts w:ascii="Verdana" w:hAnsi="Verdana"/>
        </w:rPr>
        <w:t xml:space="preserve"> away</w:t>
      </w:r>
      <w:r w:rsidR="00CB733D" w:rsidRPr="00527DEE">
        <w:rPr>
          <w:rFonts w:ascii="Verdana" w:hAnsi="Verdana"/>
        </w:rPr>
        <w:t xml:space="preserve"> to a dumpsite provided by the Commonwealth.  Services are to be provided</w:t>
      </w:r>
      <w:r w:rsidR="00FE7105" w:rsidRPr="00527DEE">
        <w:rPr>
          <w:rFonts w:ascii="Verdana" w:hAnsi="Verdana"/>
        </w:rPr>
        <w:t xml:space="preserve"> on a will-</w:t>
      </w:r>
      <w:r w:rsidR="00372435" w:rsidRPr="00527DEE">
        <w:rPr>
          <w:rFonts w:ascii="Verdana" w:hAnsi="Verdana"/>
        </w:rPr>
        <w:t>call basis</w:t>
      </w:r>
      <w:r w:rsidR="00CB733D" w:rsidRPr="00527DEE">
        <w:rPr>
          <w:rFonts w:ascii="Verdana" w:hAnsi="Verdana"/>
        </w:rPr>
        <w:t>.</w:t>
      </w:r>
      <w:r w:rsidR="007D3411" w:rsidRPr="00527DEE">
        <w:rPr>
          <w:rFonts w:ascii="Verdana" w:hAnsi="Verdana"/>
        </w:rPr>
        <w:t xml:space="preserve"> </w:t>
      </w:r>
      <w:r w:rsidR="00372435" w:rsidRPr="00527DEE">
        <w:rPr>
          <w:rFonts w:ascii="Verdana" w:hAnsi="Verdana"/>
        </w:rPr>
        <w:t xml:space="preserve"> The Contractor must be available twenty-four (24) hours a day, seven (7) da</w:t>
      </w:r>
      <w:r w:rsidR="00467C80" w:rsidRPr="00527DEE">
        <w:rPr>
          <w:rFonts w:ascii="Verdana" w:hAnsi="Verdana"/>
        </w:rPr>
        <w:t xml:space="preserve">ys a week, including all </w:t>
      </w:r>
      <w:r w:rsidR="00A44455" w:rsidRPr="00527DEE">
        <w:rPr>
          <w:rFonts w:ascii="Verdana" w:hAnsi="Verdana"/>
        </w:rPr>
        <w:t>Commonwealth</w:t>
      </w:r>
      <w:r w:rsidR="00467C80" w:rsidRPr="00527DEE">
        <w:rPr>
          <w:rFonts w:ascii="Verdana" w:hAnsi="Verdana"/>
        </w:rPr>
        <w:t xml:space="preserve"> H</w:t>
      </w:r>
      <w:r w:rsidR="00372435" w:rsidRPr="00527DEE">
        <w:rPr>
          <w:rFonts w:ascii="Verdana" w:hAnsi="Verdana"/>
        </w:rPr>
        <w:t>olidays</w:t>
      </w:r>
      <w:r w:rsidR="008532C1">
        <w:rPr>
          <w:rFonts w:ascii="Verdana" w:hAnsi="Verdana"/>
        </w:rPr>
        <w:t xml:space="preserve">. </w:t>
      </w:r>
      <w:r w:rsidR="00372435" w:rsidRPr="00527DEE">
        <w:rPr>
          <w:rFonts w:ascii="Verdana" w:hAnsi="Verdana"/>
        </w:rPr>
        <w:t xml:space="preserve">  </w:t>
      </w:r>
    </w:p>
    <w:p w14:paraId="1CDDD970" w14:textId="77777777" w:rsidR="00CB733D" w:rsidRPr="004A6164" w:rsidRDefault="00CB733D" w:rsidP="00527DEE">
      <w:pPr>
        <w:ind w:left="540"/>
        <w:jc w:val="both"/>
        <w:rPr>
          <w:rFonts w:ascii="Verdana" w:hAnsi="Verdana"/>
        </w:rPr>
      </w:pPr>
    </w:p>
    <w:p w14:paraId="05EB5942" w14:textId="38519B83" w:rsidR="00281676" w:rsidRDefault="00731FCF" w:rsidP="00527DEE">
      <w:pPr>
        <w:pStyle w:val="ListParagraph"/>
        <w:numPr>
          <w:ilvl w:val="0"/>
          <w:numId w:val="24"/>
        </w:numPr>
        <w:jc w:val="both"/>
        <w:rPr>
          <w:rFonts w:ascii="Verdana" w:hAnsi="Verdana"/>
        </w:rPr>
      </w:pPr>
      <w:r w:rsidRPr="00527DEE">
        <w:rPr>
          <w:rFonts w:ascii="Verdana" w:hAnsi="Verdana"/>
          <w:b/>
          <w:u w:val="single"/>
        </w:rPr>
        <w:t>SCOPE OF WORK:</w:t>
      </w:r>
      <w:r w:rsidRPr="00527DEE">
        <w:rPr>
          <w:rFonts w:ascii="Verdana" w:hAnsi="Verdana"/>
        </w:rPr>
        <w:t xml:space="preserve"> </w:t>
      </w:r>
      <w:r w:rsidR="00467C80" w:rsidRPr="00527DEE">
        <w:rPr>
          <w:rFonts w:ascii="Verdana" w:hAnsi="Verdana"/>
        </w:rPr>
        <w:t>The services under this Contract will</w:t>
      </w:r>
      <w:r w:rsidR="00372435" w:rsidRPr="00527DEE">
        <w:rPr>
          <w:rFonts w:ascii="Verdana" w:hAnsi="Verdana"/>
        </w:rPr>
        <w:t xml:space="preserve"> </w:t>
      </w:r>
      <w:r w:rsidR="0041068C" w:rsidRPr="00527DEE">
        <w:rPr>
          <w:rFonts w:ascii="Verdana" w:hAnsi="Verdana"/>
        </w:rPr>
        <w:t xml:space="preserve">cover the </w:t>
      </w:r>
      <w:r w:rsidR="00EF3484" w:rsidRPr="00527DEE">
        <w:rPr>
          <w:rFonts w:ascii="Verdana" w:hAnsi="Verdana"/>
        </w:rPr>
        <w:t xml:space="preserve">Harrisburg </w:t>
      </w:r>
      <w:r w:rsidR="0041068C" w:rsidRPr="00527DEE">
        <w:rPr>
          <w:rFonts w:ascii="Verdana" w:hAnsi="Verdana"/>
        </w:rPr>
        <w:t xml:space="preserve">Capitol Complex </w:t>
      </w:r>
      <w:r w:rsidR="00467C80" w:rsidRPr="00527DEE">
        <w:rPr>
          <w:rFonts w:ascii="Verdana" w:hAnsi="Verdana"/>
        </w:rPr>
        <w:t>area</w:t>
      </w:r>
      <w:r w:rsidR="000E5B31" w:rsidRPr="00527DEE">
        <w:rPr>
          <w:rFonts w:ascii="Verdana" w:hAnsi="Verdana"/>
        </w:rPr>
        <w:t>.  R</w:t>
      </w:r>
      <w:r w:rsidR="00C13950" w:rsidRPr="00527DEE">
        <w:rPr>
          <w:rFonts w:ascii="Verdana" w:hAnsi="Verdana"/>
        </w:rPr>
        <w:t>efer to</w:t>
      </w:r>
      <w:r w:rsidR="00372435" w:rsidRPr="00527DEE">
        <w:rPr>
          <w:rFonts w:ascii="Verdana" w:hAnsi="Verdana"/>
        </w:rPr>
        <w:t xml:space="preserve"> </w:t>
      </w:r>
      <w:r w:rsidR="00292E35" w:rsidRPr="00527DEE">
        <w:rPr>
          <w:rFonts w:ascii="Verdana" w:hAnsi="Verdana"/>
          <w:b/>
        </w:rPr>
        <w:t xml:space="preserve">Exhibit </w:t>
      </w:r>
      <w:r w:rsidR="006348F9" w:rsidRPr="00527DEE">
        <w:rPr>
          <w:rFonts w:ascii="Verdana" w:hAnsi="Verdana"/>
          <w:b/>
        </w:rPr>
        <w:t>1</w:t>
      </w:r>
      <w:r w:rsidR="00572376" w:rsidRPr="00527DEE">
        <w:rPr>
          <w:rFonts w:ascii="Verdana" w:hAnsi="Verdana"/>
        </w:rPr>
        <w:t xml:space="preserve">, </w:t>
      </w:r>
      <w:r w:rsidR="00C13950" w:rsidRPr="00527DEE">
        <w:rPr>
          <w:rFonts w:ascii="Verdana" w:hAnsi="Verdana"/>
          <w:b/>
        </w:rPr>
        <w:t>Snow Hauling Areas</w:t>
      </w:r>
      <w:r w:rsidR="00572376" w:rsidRPr="00527DEE">
        <w:rPr>
          <w:rFonts w:ascii="Verdana" w:hAnsi="Verdana"/>
        </w:rPr>
        <w:t>,</w:t>
      </w:r>
      <w:r w:rsidR="0039166B" w:rsidRPr="00527DEE">
        <w:rPr>
          <w:rFonts w:ascii="Verdana" w:hAnsi="Verdana"/>
        </w:rPr>
        <w:t xml:space="preserve"> </w:t>
      </w:r>
      <w:r w:rsidR="00372435" w:rsidRPr="00527DEE">
        <w:rPr>
          <w:rFonts w:ascii="Verdana" w:hAnsi="Verdana"/>
        </w:rPr>
        <w:t xml:space="preserve">for </w:t>
      </w:r>
      <w:r w:rsidR="00C13950" w:rsidRPr="00527DEE">
        <w:rPr>
          <w:rFonts w:ascii="Verdana" w:hAnsi="Verdana"/>
        </w:rPr>
        <w:t xml:space="preserve">a </w:t>
      </w:r>
      <w:r w:rsidR="00372435" w:rsidRPr="00527DEE">
        <w:rPr>
          <w:rFonts w:ascii="Verdana" w:hAnsi="Verdana"/>
        </w:rPr>
        <w:t xml:space="preserve">map of </w:t>
      </w:r>
      <w:r w:rsidR="00C13950" w:rsidRPr="00527DEE">
        <w:rPr>
          <w:rFonts w:ascii="Verdana" w:hAnsi="Verdana"/>
        </w:rPr>
        <w:t xml:space="preserve">the </w:t>
      </w:r>
      <w:r w:rsidR="00467C80" w:rsidRPr="00527DEE">
        <w:rPr>
          <w:rFonts w:ascii="Verdana" w:hAnsi="Verdana"/>
        </w:rPr>
        <w:t xml:space="preserve">Harrisburg </w:t>
      </w:r>
      <w:r w:rsidR="00372435" w:rsidRPr="00527DEE">
        <w:rPr>
          <w:rFonts w:ascii="Verdana" w:hAnsi="Verdana"/>
        </w:rPr>
        <w:t>Capi</w:t>
      </w:r>
      <w:r w:rsidR="0041068C" w:rsidRPr="00527DEE">
        <w:rPr>
          <w:rFonts w:ascii="Verdana" w:hAnsi="Verdana"/>
        </w:rPr>
        <w:t xml:space="preserve">tol Complex </w:t>
      </w:r>
      <w:r w:rsidR="000E5B31" w:rsidRPr="00527DEE">
        <w:rPr>
          <w:rFonts w:ascii="Verdana" w:hAnsi="Verdana"/>
        </w:rPr>
        <w:t>s</w:t>
      </w:r>
      <w:r w:rsidR="0041068C" w:rsidRPr="00527DEE">
        <w:rPr>
          <w:rFonts w:ascii="Verdana" w:hAnsi="Verdana"/>
        </w:rPr>
        <w:t xml:space="preserve">now </w:t>
      </w:r>
      <w:r w:rsidR="000E5B31" w:rsidRPr="00527DEE">
        <w:rPr>
          <w:rFonts w:ascii="Verdana" w:hAnsi="Verdana"/>
        </w:rPr>
        <w:t>h</w:t>
      </w:r>
      <w:r w:rsidR="0041068C" w:rsidRPr="00527DEE">
        <w:rPr>
          <w:rFonts w:ascii="Verdana" w:hAnsi="Verdana"/>
        </w:rPr>
        <w:t xml:space="preserve">auling </w:t>
      </w:r>
      <w:r w:rsidR="000E5B31" w:rsidRPr="00527DEE">
        <w:rPr>
          <w:rFonts w:ascii="Verdana" w:hAnsi="Verdana"/>
        </w:rPr>
        <w:t>ar</w:t>
      </w:r>
      <w:r w:rsidR="0041068C" w:rsidRPr="00527DEE">
        <w:rPr>
          <w:rFonts w:ascii="Verdana" w:hAnsi="Verdana"/>
        </w:rPr>
        <w:t>eas</w:t>
      </w:r>
      <w:r w:rsidR="00572376" w:rsidRPr="00527DEE">
        <w:rPr>
          <w:rFonts w:ascii="Verdana" w:hAnsi="Verdana"/>
        </w:rPr>
        <w:t>.</w:t>
      </w:r>
      <w:r w:rsidR="00372435" w:rsidRPr="00527DEE">
        <w:rPr>
          <w:rFonts w:ascii="Verdana" w:hAnsi="Verdana"/>
        </w:rPr>
        <w:t xml:space="preserve"> </w:t>
      </w:r>
      <w:r w:rsidR="000E5B31" w:rsidRPr="00527DEE">
        <w:rPr>
          <w:rFonts w:ascii="Verdana" w:hAnsi="Verdana"/>
        </w:rPr>
        <w:t xml:space="preserve">The awarded Contractor will be required to pile, load, and haul snow, sleet, ice, or any combination thereof, from the locations identified on Exhibit 1.  </w:t>
      </w:r>
      <w:r w:rsidR="00C43CAD" w:rsidRPr="00527DEE">
        <w:rPr>
          <w:rFonts w:ascii="Verdana" w:hAnsi="Verdana"/>
        </w:rPr>
        <w:t>In addition, when</w:t>
      </w:r>
      <w:r w:rsidR="00572376" w:rsidRPr="00527DEE">
        <w:rPr>
          <w:rFonts w:ascii="Verdana" w:hAnsi="Verdana"/>
        </w:rPr>
        <w:t xml:space="preserve"> </w:t>
      </w:r>
      <w:r w:rsidR="00372435" w:rsidRPr="00527DEE">
        <w:rPr>
          <w:rFonts w:ascii="Verdana" w:hAnsi="Verdana"/>
        </w:rPr>
        <w:t xml:space="preserve">an accumulation of 10 inches or more occur the </w:t>
      </w:r>
      <w:r w:rsidR="00C43CAD" w:rsidRPr="00527DEE">
        <w:rPr>
          <w:rFonts w:ascii="Verdana" w:hAnsi="Verdana"/>
        </w:rPr>
        <w:t xml:space="preserve">Contractor </w:t>
      </w:r>
      <w:r w:rsidR="00372435" w:rsidRPr="00527DEE">
        <w:rPr>
          <w:rFonts w:ascii="Verdana" w:hAnsi="Verdana"/>
        </w:rPr>
        <w:t xml:space="preserve">will be responsible to pile, load, and haul snow, sleet, ice, or any combination </w:t>
      </w:r>
      <w:r w:rsidR="00C43CAD" w:rsidRPr="00527DEE">
        <w:rPr>
          <w:rFonts w:ascii="Verdana" w:hAnsi="Verdana"/>
        </w:rPr>
        <w:t>there</w:t>
      </w:r>
      <w:r w:rsidR="00372435" w:rsidRPr="00527DEE">
        <w:rPr>
          <w:rFonts w:ascii="Verdana" w:hAnsi="Verdana"/>
        </w:rPr>
        <w:t>of, from the outlying building parking lot areas at the 18</w:t>
      </w:r>
      <w:r w:rsidR="00372435" w:rsidRPr="00527DEE">
        <w:rPr>
          <w:rFonts w:ascii="Verdana" w:hAnsi="Verdana"/>
          <w:vertAlign w:val="superscript"/>
        </w:rPr>
        <w:t>th</w:t>
      </w:r>
      <w:r w:rsidR="00372435" w:rsidRPr="00527DEE">
        <w:rPr>
          <w:rFonts w:ascii="Verdana" w:hAnsi="Verdana"/>
        </w:rPr>
        <w:t xml:space="preserve"> and Herr Streets Complex and 22</w:t>
      </w:r>
      <w:r w:rsidR="00372435" w:rsidRPr="00527DEE">
        <w:rPr>
          <w:rFonts w:ascii="Verdana" w:hAnsi="Verdana"/>
          <w:vertAlign w:val="superscript"/>
        </w:rPr>
        <w:t>nd</w:t>
      </w:r>
      <w:r w:rsidR="00372435" w:rsidRPr="00527DEE">
        <w:rPr>
          <w:rFonts w:ascii="Verdana" w:hAnsi="Verdana"/>
        </w:rPr>
        <w:t xml:space="preserve"> and Forster Streets Building.</w:t>
      </w:r>
      <w:r w:rsidR="00E652AC" w:rsidRPr="00527DEE">
        <w:rPr>
          <w:rFonts w:ascii="Verdana" w:hAnsi="Verdana"/>
        </w:rPr>
        <w:t xml:space="preserve"> Official snowfall depths </w:t>
      </w:r>
      <w:r w:rsidR="006F222C" w:rsidRPr="00527DEE">
        <w:rPr>
          <w:rFonts w:ascii="Verdana" w:hAnsi="Verdana"/>
        </w:rPr>
        <w:t xml:space="preserve">at time of service </w:t>
      </w:r>
      <w:r w:rsidR="00E652AC" w:rsidRPr="00527DEE">
        <w:rPr>
          <w:rFonts w:ascii="Verdana" w:hAnsi="Verdana"/>
        </w:rPr>
        <w:t>will be determined by the National Weather Service report for the City of Harrisburg.</w:t>
      </w:r>
      <w:r w:rsidR="00F64AAB" w:rsidRPr="00527DEE">
        <w:rPr>
          <w:rFonts w:ascii="Verdana" w:hAnsi="Verdana"/>
        </w:rPr>
        <w:t xml:space="preserve"> </w:t>
      </w:r>
      <w:r w:rsidR="00281676" w:rsidRPr="00527DEE">
        <w:rPr>
          <w:rFonts w:ascii="Verdana" w:hAnsi="Verdana"/>
        </w:rPr>
        <w:t xml:space="preserve">No equipment or operators are to begin work without proper notification from the </w:t>
      </w:r>
      <w:r w:rsidR="00C4105B" w:rsidRPr="00527DEE">
        <w:rPr>
          <w:rFonts w:ascii="Verdana" w:hAnsi="Verdana"/>
        </w:rPr>
        <w:t>Capitol Grounds Manager</w:t>
      </w:r>
      <w:r w:rsidR="00755484" w:rsidRPr="00527DEE">
        <w:rPr>
          <w:rFonts w:ascii="Verdana" w:hAnsi="Verdana"/>
        </w:rPr>
        <w:t xml:space="preserve"> and/or Supervisor</w:t>
      </w:r>
      <w:r w:rsidR="007D0F15" w:rsidRPr="00527DEE">
        <w:rPr>
          <w:rFonts w:ascii="Verdana" w:hAnsi="Verdana"/>
        </w:rPr>
        <w:t xml:space="preserve">. </w:t>
      </w:r>
      <w:r w:rsidR="00281676" w:rsidRPr="00527DEE">
        <w:rPr>
          <w:rFonts w:ascii="Verdana" w:hAnsi="Verdana"/>
        </w:rPr>
        <w:t xml:space="preserve">The Commonwealth will mark all fire hydrants with flagged metal rods. Refer to </w:t>
      </w:r>
      <w:r w:rsidR="00281676" w:rsidRPr="00527DEE">
        <w:rPr>
          <w:rFonts w:ascii="Verdana" w:hAnsi="Verdana"/>
          <w:b/>
        </w:rPr>
        <w:t>Exhibit 2</w:t>
      </w:r>
      <w:r w:rsidR="00281676" w:rsidRPr="00527DEE">
        <w:rPr>
          <w:rFonts w:ascii="Verdana" w:hAnsi="Verdana"/>
        </w:rPr>
        <w:t xml:space="preserve">, </w:t>
      </w:r>
      <w:r w:rsidR="00281676" w:rsidRPr="00527DEE">
        <w:rPr>
          <w:rFonts w:ascii="Verdana" w:hAnsi="Verdana"/>
          <w:b/>
        </w:rPr>
        <w:t>Hydrant Locations</w:t>
      </w:r>
      <w:r w:rsidR="00281676" w:rsidRPr="00527DEE">
        <w:rPr>
          <w:rFonts w:ascii="Verdana" w:hAnsi="Verdana"/>
        </w:rPr>
        <w:t xml:space="preserve">, for a map indicating the location of all hydrants.  </w:t>
      </w:r>
    </w:p>
    <w:p w14:paraId="63E478AF" w14:textId="77777777" w:rsidR="002555C6" w:rsidRPr="002555C6" w:rsidRDefault="002555C6" w:rsidP="002555C6">
      <w:pPr>
        <w:pStyle w:val="ListParagraph"/>
        <w:rPr>
          <w:rFonts w:ascii="Verdana" w:hAnsi="Verdana"/>
        </w:rPr>
      </w:pPr>
    </w:p>
    <w:p w14:paraId="7FC8DBB3" w14:textId="6F50328A" w:rsidR="002555C6" w:rsidRDefault="002555C6" w:rsidP="002555C6">
      <w:pPr>
        <w:pStyle w:val="ListParagraph"/>
        <w:numPr>
          <w:ilvl w:val="0"/>
          <w:numId w:val="24"/>
        </w:numPr>
        <w:jc w:val="both"/>
        <w:rPr>
          <w:rFonts w:ascii="Verdana" w:hAnsi="Verdana"/>
        </w:rPr>
      </w:pPr>
      <w:r w:rsidRPr="00527DEE">
        <w:rPr>
          <w:rFonts w:ascii="Verdana" w:hAnsi="Verdana"/>
          <w:b/>
          <w:u w:val="single"/>
        </w:rPr>
        <w:t>METHOD OF AWARD:</w:t>
      </w:r>
      <w:r w:rsidRPr="00527DEE">
        <w:rPr>
          <w:rFonts w:ascii="Verdana" w:hAnsi="Verdana"/>
        </w:rPr>
        <w:t xml:space="preserve"> This will be a single award Contract to the lowest, responsive and responsible bidder, determined by the Grand Total Cost for all prices provided in Section 1 and Section 2, only.  The </w:t>
      </w:r>
      <w:r w:rsidRPr="00527DEE">
        <w:rPr>
          <w:rFonts w:ascii="Verdana" w:hAnsi="Verdana"/>
          <w:i/>
        </w:rPr>
        <w:t>Over 25” Category</w:t>
      </w:r>
      <w:r w:rsidRPr="00527DEE">
        <w:rPr>
          <w:rFonts w:ascii="Verdana" w:hAnsi="Verdana"/>
        </w:rPr>
        <w:t xml:space="preserve"> may or may not be utilized for services under this Contract and will not be included in determining award of this contract.</w:t>
      </w:r>
    </w:p>
    <w:p w14:paraId="5B73565F" w14:textId="77777777" w:rsidR="005E1EA9" w:rsidRPr="005E1EA9" w:rsidRDefault="005E1EA9" w:rsidP="005E1EA9">
      <w:pPr>
        <w:pStyle w:val="ListParagraph"/>
        <w:rPr>
          <w:rFonts w:ascii="Verdana" w:hAnsi="Verdana"/>
        </w:rPr>
      </w:pPr>
    </w:p>
    <w:p w14:paraId="72AFC05B" w14:textId="57D689DD" w:rsidR="005E1EA9" w:rsidRPr="004A26C1" w:rsidRDefault="005E1EA9" w:rsidP="002555C6">
      <w:pPr>
        <w:pStyle w:val="ListParagraph"/>
        <w:numPr>
          <w:ilvl w:val="0"/>
          <w:numId w:val="24"/>
        </w:numPr>
        <w:jc w:val="both"/>
        <w:rPr>
          <w:rFonts w:ascii="Verdana" w:hAnsi="Verdana"/>
          <w:b/>
          <w:bCs/>
          <w:u w:val="single"/>
        </w:rPr>
      </w:pPr>
      <w:r w:rsidRPr="004A26C1">
        <w:rPr>
          <w:rFonts w:ascii="Verdana" w:hAnsi="Verdana"/>
          <w:b/>
          <w:bCs/>
          <w:u w:val="single"/>
        </w:rPr>
        <w:t>TERM</w:t>
      </w:r>
      <w:r w:rsidR="004A26C1" w:rsidRPr="004A26C1">
        <w:rPr>
          <w:rFonts w:ascii="Verdana" w:hAnsi="Verdana"/>
          <w:b/>
          <w:bCs/>
          <w:u w:val="single"/>
        </w:rPr>
        <w:t xml:space="preserve"> OF THE </w:t>
      </w:r>
      <w:r w:rsidR="00DE5CAC">
        <w:rPr>
          <w:rFonts w:ascii="Verdana" w:hAnsi="Verdana"/>
          <w:b/>
          <w:bCs/>
          <w:u w:val="single"/>
        </w:rPr>
        <w:t xml:space="preserve">CONTRACT: </w:t>
      </w:r>
      <w:r w:rsidR="00DE5CAC">
        <w:rPr>
          <w:rFonts w:ascii="Verdana" w:hAnsi="Verdana"/>
        </w:rPr>
        <w:t xml:space="preserve">This will be set up as a </w:t>
      </w:r>
      <w:r w:rsidR="00DF44CE">
        <w:rPr>
          <w:rFonts w:ascii="Verdana" w:hAnsi="Verdana"/>
        </w:rPr>
        <w:t>1 (one) year contract, with 4</w:t>
      </w:r>
      <w:r w:rsidR="00B33C5E">
        <w:rPr>
          <w:rFonts w:ascii="Verdana" w:hAnsi="Verdana"/>
        </w:rPr>
        <w:t xml:space="preserve"> (four)</w:t>
      </w:r>
      <w:r w:rsidR="00DF44CE">
        <w:rPr>
          <w:rFonts w:ascii="Verdana" w:hAnsi="Verdana"/>
        </w:rPr>
        <w:t xml:space="preserve"> 1-year</w:t>
      </w:r>
      <w:r w:rsidR="00B33C5E">
        <w:rPr>
          <w:rFonts w:ascii="Verdana" w:hAnsi="Verdana"/>
        </w:rPr>
        <w:t xml:space="preserve"> options to renew. </w:t>
      </w:r>
    </w:p>
    <w:p w14:paraId="2DC7C52F" w14:textId="77777777" w:rsidR="002555C6" w:rsidRPr="00527DEE" w:rsidRDefault="002555C6" w:rsidP="009706EB">
      <w:pPr>
        <w:pStyle w:val="ListParagraph"/>
        <w:jc w:val="both"/>
        <w:rPr>
          <w:rFonts w:ascii="Verdana" w:hAnsi="Verdana"/>
        </w:rPr>
      </w:pPr>
    </w:p>
    <w:p w14:paraId="30CBFBF7" w14:textId="77777777" w:rsidR="00372435" w:rsidRPr="004A6164" w:rsidRDefault="00372435" w:rsidP="00527DEE">
      <w:pPr>
        <w:jc w:val="both"/>
        <w:rPr>
          <w:rFonts w:ascii="Verdana" w:hAnsi="Verdana"/>
        </w:rPr>
      </w:pPr>
    </w:p>
    <w:p w14:paraId="1C8DF50B" w14:textId="01082F94" w:rsidR="00D67CE2" w:rsidRPr="00527DEE" w:rsidRDefault="00E95028" w:rsidP="00527DEE">
      <w:pPr>
        <w:pStyle w:val="ListParagraph"/>
        <w:numPr>
          <w:ilvl w:val="0"/>
          <w:numId w:val="24"/>
        </w:numPr>
        <w:jc w:val="both"/>
        <w:rPr>
          <w:rFonts w:ascii="Verdana" w:hAnsi="Verdana"/>
        </w:rPr>
      </w:pPr>
      <w:r w:rsidRPr="00527DEE">
        <w:rPr>
          <w:rFonts w:ascii="Verdana" w:hAnsi="Verdana"/>
          <w:b/>
          <w:u w:val="single"/>
        </w:rPr>
        <w:t>PRICING</w:t>
      </w:r>
      <w:r w:rsidR="00372435" w:rsidRPr="00527DEE">
        <w:rPr>
          <w:rFonts w:ascii="Verdana" w:hAnsi="Verdana"/>
          <w:b/>
        </w:rPr>
        <w:t>:</w:t>
      </w:r>
      <w:r w:rsidR="00D67CE2" w:rsidRPr="00527DEE">
        <w:rPr>
          <w:rFonts w:ascii="Verdana" w:hAnsi="Verdana"/>
          <w:b/>
        </w:rPr>
        <w:t xml:space="preserve"> </w:t>
      </w:r>
      <w:r w:rsidR="00A72F4B" w:rsidRPr="00527DEE">
        <w:rPr>
          <w:rFonts w:ascii="Verdana" w:hAnsi="Verdana"/>
        </w:rPr>
        <w:t xml:space="preserve">Bidders </w:t>
      </w:r>
      <w:r w:rsidRPr="00527DEE">
        <w:rPr>
          <w:rFonts w:ascii="Verdana" w:hAnsi="Verdana"/>
        </w:rPr>
        <w:t>shall</w:t>
      </w:r>
      <w:r w:rsidR="00372435" w:rsidRPr="00527DEE">
        <w:rPr>
          <w:rFonts w:ascii="Verdana" w:hAnsi="Verdana"/>
        </w:rPr>
        <w:t xml:space="preserve"> provide </w:t>
      </w:r>
      <w:r w:rsidR="00184A00" w:rsidRPr="00527DEE">
        <w:rPr>
          <w:rFonts w:ascii="Verdana" w:hAnsi="Verdana"/>
        </w:rPr>
        <w:t xml:space="preserve">a price per </w:t>
      </w:r>
      <w:r w:rsidR="00054CDF" w:rsidRPr="00527DEE">
        <w:rPr>
          <w:rFonts w:ascii="Verdana" w:hAnsi="Verdana"/>
        </w:rPr>
        <w:t>occurrence</w:t>
      </w:r>
      <w:r w:rsidR="00C24833" w:rsidRPr="00527DEE">
        <w:rPr>
          <w:rFonts w:ascii="Verdana" w:hAnsi="Verdana"/>
        </w:rPr>
        <w:t xml:space="preserve"> </w:t>
      </w:r>
      <w:r w:rsidR="00815106" w:rsidRPr="00527DEE">
        <w:rPr>
          <w:rFonts w:ascii="Verdana" w:hAnsi="Verdana"/>
        </w:rPr>
        <w:t xml:space="preserve">for </w:t>
      </w:r>
      <w:r w:rsidR="00FF343E" w:rsidRPr="00527DEE">
        <w:rPr>
          <w:rFonts w:ascii="Verdana" w:hAnsi="Verdana"/>
        </w:rPr>
        <w:t>S</w:t>
      </w:r>
      <w:r w:rsidR="00054CDF" w:rsidRPr="00527DEE">
        <w:rPr>
          <w:rFonts w:ascii="Verdana" w:hAnsi="Verdana"/>
        </w:rPr>
        <w:t xml:space="preserve">now </w:t>
      </w:r>
      <w:r w:rsidR="00FF343E" w:rsidRPr="00527DEE">
        <w:rPr>
          <w:rFonts w:ascii="Verdana" w:hAnsi="Verdana"/>
        </w:rPr>
        <w:t>P</w:t>
      </w:r>
      <w:r w:rsidR="00C42DFA" w:rsidRPr="00527DEE">
        <w:rPr>
          <w:rFonts w:ascii="Verdana" w:hAnsi="Verdana"/>
        </w:rPr>
        <w:t xml:space="preserve">iling, </w:t>
      </w:r>
      <w:r w:rsidR="00FF343E" w:rsidRPr="00527DEE">
        <w:rPr>
          <w:rFonts w:ascii="Verdana" w:hAnsi="Verdana"/>
        </w:rPr>
        <w:t>Loading</w:t>
      </w:r>
      <w:r w:rsidR="00C42DFA" w:rsidRPr="00527DEE">
        <w:rPr>
          <w:rFonts w:ascii="Verdana" w:hAnsi="Verdana"/>
        </w:rPr>
        <w:t xml:space="preserve">, and </w:t>
      </w:r>
      <w:r w:rsidR="00FF343E" w:rsidRPr="00527DEE">
        <w:rPr>
          <w:rFonts w:ascii="Verdana" w:hAnsi="Verdana"/>
        </w:rPr>
        <w:t xml:space="preserve">Hauling Services </w:t>
      </w:r>
      <w:r w:rsidR="00815106" w:rsidRPr="00527DEE">
        <w:rPr>
          <w:rFonts w:ascii="Verdana" w:hAnsi="Verdana"/>
        </w:rPr>
        <w:t>for</w:t>
      </w:r>
      <w:r w:rsidR="006C4E15" w:rsidRPr="00527DEE">
        <w:rPr>
          <w:rFonts w:ascii="Verdana" w:hAnsi="Verdana"/>
        </w:rPr>
        <w:t xml:space="preserve"> each of</w:t>
      </w:r>
      <w:r w:rsidR="00815106" w:rsidRPr="00527DEE">
        <w:rPr>
          <w:rFonts w:ascii="Verdana" w:hAnsi="Verdana"/>
        </w:rPr>
        <w:t xml:space="preserve"> the snowfall depths identified </w:t>
      </w:r>
      <w:r w:rsidR="00C13950" w:rsidRPr="00527DEE">
        <w:rPr>
          <w:rFonts w:ascii="Verdana" w:hAnsi="Verdana"/>
        </w:rPr>
        <w:t xml:space="preserve">on </w:t>
      </w:r>
      <w:r w:rsidR="00C13950" w:rsidRPr="00527DEE">
        <w:rPr>
          <w:rFonts w:ascii="Verdana" w:hAnsi="Verdana"/>
          <w:b/>
        </w:rPr>
        <w:t>Appendix A</w:t>
      </w:r>
      <w:r w:rsidR="00BB071E" w:rsidRPr="00527DEE">
        <w:rPr>
          <w:rFonts w:ascii="Verdana" w:hAnsi="Verdana"/>
        </w:rPr>
        <w:t xml:space="preserve">, </w:t>
      </w:r>
      <w:r w:rsidR="00BB071E" w:rsidRPr="00527DEE">
        <w:rPr>
          <w:rFonts w:ascii="Verdana" w:hAnsi="Verdana"/>
          <w:b/>
        </w:rPr>
        <w:t>Bid Item Sheet</w:t>
      </w:r>
      <w:r w:rsidR="00BB071E" w:rsidRPr="00527DEE">
        <w:rPr>
          <w:rFonts w:ascii="Verdana" w:hAnsi="Verdana"/>
        </w:rPr>
        <w:t>,</w:t>
      </w:r>
      <w:r w:rsidR="00C42DFA" w:rsidRPr="00527DEE">
        <w:rPr>
          <w:rFonts w:ascii="Verdana" w:hAnsi="Verdana"/>
        </w:rPr>
        <w:t xml:space="preserve"> of this IFB.</w:t>
      </w:r>
      <w:r w:rsidR="00D67CE2" w:rsidRPr="00527DEE">
        <w:rPr>
          <w:rFonts w:ascii="Verdana" w:hAnsi="Verdana"/>
        </w:rPr>
        <w:t xml:space="preserve">  Prices are required </w:t>
      </w:r>
      <w:r w:rsidR="005A7DD9" w:rsidRPr="00527DEE">
        <w:rPr>
          <w:rFonts w:ascii="Verdana" w:hAnsi="Verdana"/>
        </w:rPr>
        <w:t xml:space="preserve">on </w:t>
      </w:r>
      <w:r w:rsidR="005A7DD9" w:rsidRPr="00527DEE">
        <w:rPr>
          <w:rFonts w:ascii="Verdana" w:hAnsi="Verdana"/>
          <w:u w:val="single"/>
        </w:rPr>
        <w:t>Section 1 and 1a</w:t>
      </w:r>
      <w:r w:rsidR="005A7DD9" w:rsidRPr="00527DEE">
        <w:rPr>
          <w:rFonts w:ascii="Verdana" w:hAnsi="Verdana"/>
        </w:rPr>
        <w:t xml:space="preserve"> of the Bid Item Sheet </w:t>
      </w:r>
      <w:r w:rsidR="00D67CE2" w:rsidRPr="00527DEE">
        <w:rPr>
          <w:rFonts w:ascii="Verdana" w:hAnsi="Verdana"/>
        </w:rPr>
        <w:t xml:space="preserve">for all </w:t>
      </w:r>
      <w:r w:rsidR="00A805D3" w:rsidRPr="00527DEE">
        <w:rPr>
          <w:rFonts w:ascii="Verdana" w:hAnsi="Verdana"/>
        </w:rPr>
        <w:t xml:space="preserve">snowfall </w:t>
      </w:r>
      <w:r w:rsidR="00D67CE2" w:rsidRPr="00527DEE">
        <w:rPr>
          <w:rFonts w:ascii="Verdana" w:hAnsi="Verdana"/>
        </w:rPr>
        <w:t>depths identified</w:t>
      </w:r>
      <w:r w:rsidR="00A805D3" w:rsidRPr="00527DEE">
        <w:rPr>
          <w:rFonts w:ascii="Verdana" w:hAnsi="Verdana"/>
        </w:rPr>
        <w:t>; t</w:t>
      </w:r>
      <w:r w:rsidR="005A7DD9" w:rsidRPr="00527DEE">
        <w:rPr>
          <w:rFonts w:ascii="Verdana" w:hAnsi="Verdana"/>
        </w:rPr>
        <w:t xml:space="preserve">he pricing shall be entered as a total cost per </w:t>
      </w:r>
      <w:r w:rsidR="00A805D3" w:rsidRPr="00527DEE">
        <w:rPr>
          <w:rFonts w:ascii="Verdana" w:hAnsi="Verdana"/>
        </w:rPr>
        <w:t>inch.</w:t>
      </w:r>
      <w:r w:rsidR="00054CDF" w:rsidRPr="00527DEE">
        <w:rPr>
          <w:rFonts w:ascii="Verdana" w:hAnsi="Verdana"/>
        </w:rPr>
        <w:t xml:space="preserve"> </w:t>
      </w:r>
      <w:r w:rsidR="005A7DD9" w:rsidRPr="00527DEE">
        <w:rPr>
          <w:rFonts w:ascii="Verdana" w:hAnsi="Verdana"/>
        </w:rPr>
        <w:t xml:space="preserve"> A</w:t>
      </w:r>
      <w:r w:rsidR="00054CDF" w:rsidRPr="00527DEE">
        <w:rPr>
          <w:rFonts w:ascii="Verdana" w:hAnsi="Verdana"/>
        </w:rPr>
        <w:t>s stated above, the official snowfall depths</w:t>
      </w:r>
      <w:r w:rsidR="006F222C" w:rsidRPr="00527DEE">
        <w:rPr>
          <w:rFonts w:ascii="Verdana" w:hAnsi="Verdana"/>
        </w:rPr>
        <w:t xml:space="preserve"> at time of service</w:t>
      </w:r>
      <w:r w:rsidR="00054CDF" w:rsidRPr="00527DEE">
        <w:rPr>
          <w:rFonts w:ascii="Verdana" w:hAnsi="Verdana"/>
        </w:rPr>
        <w:t xml:space="preserve"> will be determined by the National Weather Service report for the City of Harrisburg</w:t>
      </w:r>
      <w:r w:rsidR="00D67CE2" w:rsidRPr="00527DEE">
        <w:rPr>
          <w:rFonts w:ascii="Verdana" w:hAnsi="Verdana"/>
        </w:rPr>
        <w:t>.</w:t>
      </w:r>
      <w:r w:rsidR="00C24833" w:rsidRPr="00527DEE">
        <w:rPr>
          <w:rFonts w:ascii="Verdana" w:hAnsi="Verdana"/>
        </w:rPr>
        <w:t xml:space="preserve">  </w:t>
      </w:r>
      <w:r w:rsidR="005A7DD9" w:rsidRPr="00527DEE">
        <w:rPr>
          <w:rFonts w:ascii="Verdana" w:hAnsi="Verdana"/>
        </w:rPr>
        <w:t xml:space="preserve">In </w:t>
      </w:r>
      <w:r w:rsidR="005A7DD9" w:rsidRPr="00527DEE">
        <w:rPr>
          <w:rFonts w:ascii="Verdana" w:hAnsi="Verdana"/>
          <w:u w:val="single"/>
        </w:rPr>
        <w:t>Section 2</w:t>
      </w:r>
      <w:r w:rsidR="005A7DD9" w:rsidRPr="00527DEE">
        <w:rPr>
          <w:rFonts w:ascii="Verdana" w:hAnsi="Verdana"/>
        </w:rPr>
        <w:t xml:space="preserve"> of the Bid Item Sheet, bidders</w:t>
      </w:r>
      <w:r w:rsidR="00C24833" w:rsidRPr="00527DEE">
        <w:rPr>
          <w:rFonts w:ascii="Verdana" w:hAnsi="Verdana"/>
        </w:rPr>
        <w:t xml:space="preserve"> may include a</w:t>
      </w:r>
      <w:r w:rsidR="002A1FE6" w:rsidRPr="00527DEE">
        <w:rPr>
          <w:rFonts w:ascii="Verdana" w:hAnsi="Verdana"/>
        </w:rPr>
        <w:t>n additional</w:t>
      </w:r>
      <w:r w:rsidR="00C24833" w:rsidRPr="00527DEE">
        <w:rPr>
          <w:rFonts w:ascii="Verdana" w:hAnsi="Verdana"/>
        </w:rPr>
        <w:t xml:space="preserve"> cost for </w:t>
      </w:r>
      <w:r w:rsidR="00FF343E" w:rsidRPr="00527DEE">
        <w:rPr>
          <w:rFonts w:ascii="Verdana" w:hAnsi="Verdana"/>
        </w:rPr>
        <w:t>P</w:t>
      </w:r>
      <w:r w:rsidR="00C24833" w:rsidRPr="00527DEE">
        <w:rPr>
          <w:rFonts w:ascii="Verdana" w:hAnsi="Verdana"/>
        </w:rPr>
        <w:t xml:space="preserve">reparedness </w:t>
      </w:r>
      <w:r w:rsidR="00FF343E" w:rsidRPr="00527DEE">
        <w:rPr>
          <w:rFonts w:ascii="Verdana" w:hAnsi="Verdana"/>
        </w:rPr>
        <w:t>S</w:t>
      </w:r>
      <w:r w:rsidR="002A1FE6" w:rsidRPr="00527DEE">
        <w:rPr>
          <w:rFonts w:ascii="Verdana" w:hAnsi="Verdana"/>
        </w:rPr>
        <w:t xml:space="preserve">ervices such as </w:t>
      </w:r>
      <w:r w:rsidR="00C24833" w:rsidRPr="00527DEE">
        <w:rPr>
          <w:rFonts w:ascii="Verdana" w:hAnsi="Verdana"/>
        </w:rPr>
        <w:t xml:space="preserve">securing </w:t>
      </w:r>
      <w:r w:rsidR="002A1FE6" w:rsidRPr="00527DEE">
        <w:rPr>
          <w:rFonts w:ascii="Verdana" w:hAnsi="Verdana"/>
        </w:rPr>
        <w:t>and preparing equipment</w:t>
      </w:r>
      <w:r w:rsidR="00C24833" w:rsidRPr="00527DEE">
        <w:rPr>
          <w:rFonts w:ascii="Verdana" w:hAnsi="Verdana"/>
        </w:rPr>
        <w:t xml:space="preserve"> for snow work</w:t>
      </w:r>
      <w:r w:rsidR="002A1FE6" w:rsidRPr="00527DEE">
        <w:rPr>
          <w:rFonts w:ascii="Verdana" w:hAnsi="Verdana"/>
        </w:rPr>
        <w:t xml:space="preserve">, </w:t>
      </w:r>
      <w:r w:rsidR="00C24833" w:rsidRPr="00527DEE">
        <w:rPr>
          <w:rFonts w:ascii="Verdana" w:hAnsi="Verdana"/>
        </w:rPr>
        <w:t xml:space="preserve">checking batteries and heaters, </w:t>
      </w:r>
      <w:r w:rsidR="002A1FE6" w:rsidRPr="00527DEE">
        <w:rPr>
          <w:rFonts w:ascii="Verdana" w:hAnsi="Verdana"/>
        </w:rPr>
        <w:t xml:space="preserve">procurement of </w:t>
      </w:r>
      <w:r w:rsidR="00C24833" w:rsidRPr="00527DEE">
        <w:rPr>
          <w:rFonts w:ascii="Verdana" w:hAnsi="Verdana"/>
        </w:rPr>
        <w:t>miscel</w:t>
      </w:r>
      <w:r w:rsidR="002A1FE6" w:rsidRPr="00527DEE">
        <w:rPr>
          <w:rFonts w:ascii="Verdana" w:hAnsi="Verdana"/>
        </w:rPr>
        <w:t>laneous snow removal supplies,</w:t>
      </w:r>
      <w:r w:rsidR="00FF343E" w:rsidRPr="00527DEE">
        <w:rPr>
          <w:rFonts w:ascii="Verdana" w:hAnsi="Verdana"/>
        </w:rPr>
        <w:t xml:space="preserve"> preparing cutting edges,</w:t>
      </w:r>
      <w:r w:rsidR="002A1FE6" w:rsidRPr="00527DEE">
        <w:rPr>
          <w:rFonts w:ascii="Verdana" w:hAnsi="Verdana"/>
        </w:rPr>
        <w:t xml:space="preserve"> etc.</w:t>
      </w:r>
      <w:r w:rsidR="00054CDF" w:rsidRPr="00527DEE">
        <w:rPr>
          <w:rFonts w:ascii="Verdana" w:hAnsi="Verdana"/>
        </w:rPr>
        <w:t xml:space="preserve">  If </w:t>
      </w:r>
      <w:r w:rsidR="005A7DD9" w:rsidRPr="00527DEE">
        <w:rPr>
          <w:rFonts w:ascii="Verdana" w:hAnsi="Verdana"/>
        </w:rPr>
        <w:t>the awarded</w:t>
      </w:r>
      <w:r w:rsidR="00054CDF" w:rsidRPr="00527DEE">
        <w:rPr>
          <w:rFonts w:ascii="Verdana" w:hAnsi="Verdana"/>
        </w:rPr>
        <w:t xml:space="preserve"> </w:t>
      </w:r>
      <w:r w:rsidR="005A7DD9" w:rsidRPr="00527DEE">
        <w:rPr>
          <w:rFonts w:ascii="Verdana" w:hAnsi="Verdana"/>
        </w:rPr>
        <w:t>C</w:t>
      </w:r>
      <w:r w:rsidR="00054CDF" w:rsidRPr="00527DEE">
        <w:rPr>
          <w:rFonts w:ascii="Verdana" w:hAnsi="Verdana"/>
        </w:rPr>
        <w:t xml:space="preserve">ontractor performs services on this contract, for any amount of snowfall during a contract year, the </w:t>
      </w:r>
      <w:r w:rsidR="005A7DD9" w:rsidRPr="00527DEE">
        <w:rPr>
          <w:rFonts w:ascii="Verdana" w:hAnsi="Verdana"/>
        </w:rPr>
        <w:t>P</w:t>
      </w:r>
      <w:r w:rsidR="00054CDF" w:rsidRPr="00527DEE">
        <w:rPr>
          <w:rFonts w:ascii="Verdana" w:hAnsi="Verdana"/>
        </w:rPr>
        <w:t xml:space="preserve">reparedness </w:t>
      </w:r>
      <w:r w:rsidR="005A7DD9" w:rsidRPr="00527DEE">
        <w:rPr>
          <w:rFonts w:ascii="Verdana" w:hAnsi="Verdana"/>
        </w:rPr>
        <w:t xml:space="preserve">Services </w:t>
      </w:r>
      <w:r w:rsidR="00054CDF" w:rsidRPr="00527DEE">
        <w:rPr>
          <w:rFonts w:ascii="Verdana" w:hAnsi="Verdana"/>
        </w:rPr>
        <w:t>cost does not apply for that year.</w:t>
      </w:r>
      <w:r w:rsidR="002A1FE6" w:rsidRPr="00527DEE">
        <w:rPr>
          <w:rFonts w:ascii="Verdana" w:hAnsi="Verdana"/>
        </w:rPr>
        <w:t xml:space="preserve"> </w:t>
      </w:r>
      <w:r w:rsidR="00F03248">
        <w:rPr>
          <w:rFonts w:ascii="Verdana" w:hAnsi="Verdana"/>
        </w:rPr>
        <w:t>In the line item of the</w:t>
      </w:r>
      <w:r w:rsidR="00B53E63">
        <w:rPr>
          <w:rFonts w:ascii="Verdana" w:hAnsi="Verdana"/>
        </w:rPr>
        <w:t xml:space="preserve"> bid, put unit price of $1</w:t>
      </w:r>
      <w:r w:rsidR="0017347C">
        <w:rPr>
          <w:rFonts w:ascii="Verdana" w:hAnsi="Verdana"/>
        </w:rPr>
        <w:t xml:space="preserve"> so the system will accept the bid.  Pricing will be evaluated </w:t>
      </w:r>
      <w:proofErr w:type="gramStart"/>
      <w:r w:rsidR="0017347C">
        <w:rPr>
          <w:rFonts w:ascii="Verdana" w:hAnsi="Verdana"/>
        </w:rPr>
        <w:t>off of</w:t>
      </w:r>
      <w:proofErr w:type="gramEnd"/>
      <w:r w:rsidR="0017347C">
        <w:rPr>
          <w:rFonts w:ascii="Verdana" w:hAnsi="Verdana"/>
        </w:rPr>
        <w:t xml:space="preserve"> Appendix A.  </w:t>
      </w:r>
    </w:p>
    <w:p w14:paraId="0CFE7753" w14:textId="77777777" w:rsidR="00372435" w:rsidRPr="004A6164" w:rsidRDefault="00372435" w:rsidP="00527DEE">
      <w:pPr>
        <w:jc w:val="both"/>
        <w:rPr>
          <w:rFonts w:ascii="Verdana" w:hAnsi="Verdana"/>
        </w:rPr>
      </w:pPr>
    </w:p>
    <w:p w14:paraId="07812AC9" w14:textId="1516BBE3" w:rsidR="004A6164" w:rsidRDefault="004A6164" w:rsidP="00622DBC">
      <w:pPr>
        <w:jc w:val="both"/>
        <w:rPr>
          <w:rFonts w:ascii="Verdana" w:hAnsi="Verdana"/>
        </w:rPr>
      </w:pPr>
    </w:p>
    <w:p w14:paraId="2432C25E" w14:textId="4A574DE4" w:rsidR="00694E05" w:rsidRDefault="00694E05" w:rsidP="00622DBC">
      <w:pPr>
        <w:jc w:val="both"/>
        <w:rPr>
          <w:rFonts w:ascii="Verdana" w:hAnsi="Verdana"/>
        </w:rPr>
      </w:pPr>
    </w:p>
    <w:p w14:paraId="1253F115" w14:textId="39547085" w:rsidR="00694E05" w:rsidRDefault="00694E05" w:rsidP="00622DBC">
      <w:pPr>
        <w:jc w:val="both"/>
        <w:rPr>
          <w:rFonts w:ascii="Verdana" w:hAnsi="Verdana"/>
        </w:rPr>
      </w:pPr>
    </w:p>
    <w:p w14:paraId="776D7980" w14:textId="3DDB25E0" w:rsidR="00694E05" w:rsidRDefault="00694E05" w:rsidP="00622DBC">
      <w:pPr>
        <w:jc w:val="both"/>
        <w:rPr>
          <w:rFonts w:ascii="Verdana" w:hAnsi="Verdana"/>
        </w:rPr>
      </w:pPr>
    </w:p>
    <w:p w14:paraId="1B48DE51" w14:textId="55857808" w:rsidR="00694E05" w:rsidRDefault="00694E05" w:rsidP="00622DBC">
      <w:pPr>
        <w:jc w:val="both"/>
        <w:rPr>
          <w:rFonts w:ascii="Verdana" w:hAnsi="Verdana"/>
        </w:rPr>
      </w:pPr>
    </w:p>
    <w:p w14:paraId="7C5AA3FE" w14:textId="77777777" w:rsidR="00694E05" w:rsidRDefault="00694E05" w:rsidP="00622DBC">
      <w:pPr>
        <w:jc w:val="both"/>
        <w:rPr>
          <w:rFonts w:ascii="Verdana" w:hAnsi="Verdana"/>
        </w:rPr>
      </w:pPr>
    </w:p>
    <w:p w14:paraId="01532608" w14:textId="72A89875" w:rsidR="00897CF7" w:rsidRPr="00527DEE" w:rsidRDefault="006627ED" w:rsidP="00527DEE">
      <w:pPr>
        <w:pStyle w:val="ListParagraph"/>
        <w:numPr>
          <w:ilvl w:val="0"/>
          <w:numId w:val="24"/>
        </w:numPr>
        <w:jc w:val="both"/>
        <w:rPr>
          <w:rFonts w:ascii="Verdana" w:hAnsi="Verdana"/>
        </w:rPr>
      </w:pPr>
      <w:r w:rsidRPr="00527DEE">
        <w:rPr>
          <w:rFonts w:ascii="Verdana" w:hAnsi="Verdana"/>
          <w:b/>
          <w:u w:val="single"/>
        </w:rPr>
        <w:t>PRE-BID</w:t>
      </w:r>
      <w:r w:rsidR="008C336C" w:rsidRPr="00527DEE">
        <w:rPr>
          <w:rFonts w:ascii="Verdana" w:hAnsi="Verdana"/>
          <w:b/>
          <w:u w:val="single"/>
        </w:rPr>
        <w:t xml:space="preserve"> </w:t>
      </w:r>
      <w:r w:rsidR="004A6164" w:rsidRPr="00527DEE">
        <w:rPr>
          <w:rFonts w:ascii="Verdana" w:hAnsi="Verdana"/>
          <w:b/>
          <w:u w:val="single"/>
        </w:rPr>
        <w:t>SITE VISIT</w:t>
      </w:r>
      <w:r w:rsidR="008C336C" w:rsidRPr="00527DEE">
        <w:rPr>
          <w:rFonts w:ascii="Verdana" w:hAnsi="Verdana"/>
          <w:b/>
          <w:u w:val="single"/>
        </w:rPr>
        <w:t xml:space="preserve">: </w:t>
      </w:r>
      <w:r w:rsidR="004A6164" w:rsidRPr="00527DEE">
        <w:rPr>
          <w:rFonts w:ascii="Verdana" w:hAnsi="Verdana"/>
        </w:rPr>
        <w:t>Supplementing the provisions set forth in Part I.3 IFB-008.1</w:t>
      </w:r>
      <w:r w:rsidR="00E12075" w:rsidRPr="00527DEE">
        <w:rPr>
          <w:rFonts w:ascii="Verdana" w:hAnsi="Verdana"/>
        </w:rPr>
        <w:t>B</w:t>
      </w:r>
      <w:r w:rsidR="004A6164" w:rsidRPr="00527DEE">
        <w:rPr>
          <w:rFonts w:ascii="Verdana" w:hAnsi="Verdana"/>
        </w:rPr>
        <w:t xml:space="preserve"> of the Contract Terms and Conditions,</w:t>
      </w:r>
      <w:r w:rsidR="003F082E" w:rsidRPr="00527DEE">
        <w:rPr>
          <w:rFonts w:ascii="Verdana" w:hAnsi="Verdana"/>
        </w:rPr>
        <w:t xml:space="preserve"> </w:t>
      </w:r>
      <w:r w:rsidR="000E0A27" w:rsidRPr="00527DEE">
        <w:rPr>
          <w:rFonts w:ascii="Verdana" w:hAnsi="Verdana"/>
        </w:rPr>
        <w:t>there</w:t>
      </w:r>
      <w:r w:rsidR="003F082E" w:rsidRPr="00527DEE">
        <w:rPr>
          <w:rFonts w:ascii="Verdana" w:hAnsi="Verdana"/>
        </w:rPr>
        <w:t xml:space="preserve"> </w:t>
      </w:r>
      <w:r w:rsidR="00AC7DB2">
        <w:rPr>
          <w:rFonts w:ascii="Verdana" w:hAnsi="Verdana"/>
        </w:rPr>
        <w:t xml:space="preserve">will </w:t>
      </w:r>
      <w:r w:rsidR="003F082E" w:rsidRPr="00527DEE">
        <w:rPr>
          <w:rFonts w:ascii="Verdana" w:hAnsi="Verdana"/>
        </w:rPr>
        <w:t>be a</w:t>
      </w:r>
      <w:r w:rsidR="009E1BFD" w:rsidRPr="009E1BFD">
        <w:rPr>
          <w:rFonts w:ascii="Verdana" w:hAnsi="Verdana"/>
        </w:rPr>
        <w:t xml:space="preserve"> </w:t>
      </w:r>
      <w:r w:rsidR="009E1BFD" w:rsidRPr="00527DEE">
        <w:rPr>
          <w:rFonts w:ascii="Verdana" w:hAnsi="Verdana"/>
        </w:rPr>
        <w:t>MANDATORY</w:t>
      </w:r>
      <w:r w:rsidR="003F082E" w:rsidRPr="00527DEE">
        <w:rPr>
          <w:rFonts w:ascii="Verdana" w:hAnsi="Verdana"/>
        </w:rPr>
        <w:t xml:space="preserve"> pre-bid conference</w:t>
      </w:r>
      <w:r w:rsidR="00B254AC">
        <w:rPr>
          <w:rFonts w:ascii="Verdana" w:hAnsi="Verdana"/>
        </w:rPr>
        <w:t xml:space="preserve"> </w:t>
      </w:r>
      <w:r w:rsidR="00D92BED">
        <w:rPr>
          <w:rFonts w:ascii="Verdana" w:hAnsi="Verdana"/>
        </w:rPr>
        <w:t>and</w:t>
      </w:r>
      <w:r w:rsidR="00714E92" w:rsidRPr="00527DEE">
        <w:rPr>
          <w:rFonts w:ascii="Verdana" w:hAnsi="Verdana"/>
        </w:rPr>
        <w:t xml:space="preserve">  </w:t>
      </w:r>
      <w:r w:rsidR="007F1923" w:rsidRPr="00527DEE">
        <w:rPr>
          <w:rFonts w:ascii="Verdana" w:hAnsi="Verdana"/>
        </w:rPr>
        <w:t>pre-bid site</w:t>
      </w:r>
      <w:r w:rsidR="004A6164" w:rsidRPr="00527DEE">
        <w:rPr>
          <w:rFonts w:ascii="Verdana" w:hAnsi="Verdana"/>
        </w:rPr>
        <w:t xml:space="preserve"> visit</w:t>
      </w:r>
      <w:r w:rsidR="00341C1A">
        <w:rPr>
          <w:rFonts w:ascii="Verdana" w:hAnsi="Verdana"/>
        </w:rPr>
        <w:t xml:space="preserve"> on </w:t>
      </w:r>
      <w:r w:rsidR="00341C1A" w:rsidRPr="00F75740">
        <w:rPr>
          <w:rFonts w:ascii="Verdana" w:hAnsi="Verdana"/>
          <w:b/>
          <w:bCs/>
        </w:rPr>
        <w:t>0</w:t>
      </w:r>
      <w:r w:rsidR="00A06768" w:rsidRPr="00F75740">
        <w:rPr>
          <w:rFonts w:ascii="Verdana" w:hAnsi="Verdana"/>
          <w:b/>
          <w:bCs/>
        </w:rPr>
        <w:t>9</w:t>
      </w:r>
      <w:r w:rsidR="00341C1A" w:rsidRPr="00F75740">
        <w:rPr>
          <w:rFonts w:ascii="Verdana" w:hAnsi="Verdana"/>
          <w:b/>
          <w:bCs/>
        </w:rPr>
        <w:t>/</w:t>
      </w:r>
      <w:r w:rsidR="00A06768" w:rsidRPr="00F75740">
        <w:rPr>
          <w:rFonts w:ascii="Verdana" w:hAnsi="Verdana"/>
          <w:b/>
          <w:bCs/>
        </w:rPr>
        <w:t>27</w:t>
      </w:r>
      <w:r w:rsidR="00341C1A" w:rsidRPr="00F75740">
        <w:rPr>
          <w:rFonts w:ascii="Verdana" w:hAnsi="Verdana"/>
          <w:b/>
          <w:bCs/>
        </w:rPr>
        <w:t>/</w:t>
      </w:r>
      <w:r w:rsidR="00A06768" w:rsidRPr="00F75740">
        <w:rPr>
          <w:rFonts w:ascii="Verdana" w:hAnsi="Verdana"/>
          <w:b/>
          <w:bCs/>
        </w:rPr>
        <w:t>2022</w:t>
      </w:r>
      <w:r w:rsidR="00341C1A" w:rsidRPr="00F75740">
        <w:rPr>
          <w:rFonts w:ascii="Verdana" w:hAnsi="Verdana"/>
          <w:b/>
          <w:bCs/>
        </w:rPr>
        <w:t xml:space="preserve"> at </w:t>
      </w:r>
      <w:r w:rsidR="00F75740" w:rsidRPr="00F75740">
        <w:rPr>
          <w:rFonts w:ascii="Verdana" w:hAnsi="Verdana"/>
          <w:b/>
          <w:bCs/>
        </w:rPr>
        <w:t>9</w:t>
      </w:r>
      <w:r w:rsidR="00341C1A" w:rsidRPr="00F75740">
        <w:rPr>
          <w:rFonts w:ascii="Verdana" w:hAnsi="Verdana"/>
          <w:b/>
          <w:bCs/>
        </w:rPr>
        <w:t>:</w:t>
      </w:r>
      <w:r w:rsidR="00F75740" w:rsidRPr="00F75740">
        <w:rPr>
          <w:rFonts w:ascii="Verdana" w:hAnsi="Verdana"/>
          <w:b/>
          <w:bCs/>
        </w:rPr>
        <w:t>30</w:t>
      </w:r>
      <w:r w:rsidR="00341C1A" w:rsidRPr="00F75740">
        <w:rPr>
          <w:rFonts w:ascii="Verdana" w:hAnsi="Verdana"/>
          <w:b/>
          <w:bCs/>
        </w:rPr>
        <w:t>am</w:t>
      </w:r>
      <w:r w:rsidR="00341C1A">
        <w:rPr>
          <w:rFonts w:ascii="Verdana" w:hAnsi="Verdana"/>
        </w:rPr>
        <w:t xml:space="preserve"> bidders should report</w:t>
      </w:r>
      <w:r w:rsidR="00A86A30">
        <w:rPr>
          <w:rFonts w:ascii="Verdana" w:hAnsi="Verdana"/>
        </w:rPr>
        <w:t xml:space="preserve"> timely</w:t>
      </w:r>
      <w:r w:rsidR="00341C1A">
        <w:rPr>
          <w:rFonts w:ascii="Verdana" w:hAnsi="Verdana"/>
        </w:rPr>
        <w:t xml:space="preserve"> to DGS office at </w:t>
      </w:r>
      <w:r w:rsidR="00341C1A" w:rsidRPr="00B07E29">
        <w:rPr>
          <w:rFonts w:ascii="Verdana" w:hAnsi="Verdana"/>
          <w:b/>
          <w:bCs/>
        </w:rPr>
        <w:t>401 North Street, North Office Building Room 414</w:t>
      </w:r>
      <w:r w:rsidR="00F75740" w:rsidRPr="00B07E29">
        <w:rPr>
          <w:rFonts w:ascii="Verdana" w:hAnsi="Verdana"/>
          <w:b/>
          <w:bCs/>
        </w:rPr>
        <w:t xml:space="preserve"> Harrisburg PA 17125</w:t>
      </w:r>
      <w:r w:rsidR="00885E4C" w:rsidRPr="00B07E29">
        <w:rPr>
          <w:rFonts w:ascii="Verdana" w:hAnsi="Verdana"/>
          <w:b/>
          <w:bCs/>
        </w:rPr>
        <w:t xml:space="preserve">. </w:t>
      </w:r>
      <w:r w:rsidR="004A6164" w:rsidRPr="00527DEE">
        <w:rPr>
          <w:rFonts w:ascii="Verdana" w:hAnsi="Verdana"/>
        </w:rPr>
        <w:t xml:space="preserve">  </w:t>
      </w:r>
      <w:r w:rsidR="00A84624">
        <w:rPr>
          <w:rFonts w:ascii="Verdana" w:hAnsi="Verdana"/>
        </w:rPr>
        <w:t xml:space="preserve"> Please notify the contracting officer</w:t>
      </w:r>
      <w:r w:rsidR="003F7113">
        <w:rPr>
          <w:rFonts w:ascii="Verdana" w:hAnsi="Verdana"/>
        </w:rPr>
        <w:t xml:space="preserve"> no later</w:t>
      </w:r>
      <w:r w:rsidR="0020343A">
        <w:rPr>
          <w:rFonts w:ascii="Verdana" w:hAnsi="Verdana"/>
        </w:rPr>
        <w:t xml:space="preserve"> than </w:t>
      </w:r>
      <w:r w:rsidR="004E10F2" w:rsidRPr="004E10F2">
        <w:rPr>
          <w:rFonts w:ascii="Verdana" w:hAnsi="Verdana"/>
          <w:b/>
          <w:bCs/>
        </w:rPr>
        <w:t>12:00 Noon on</w:t>
      </w:r>
      <w:r w:rsidR="003F7113" w:rsidRPr="004E10F2">
        <w:rPr>
          <w:rFonts w:ascii="Verdana" w:hAnsi="Verdana"/>
          <w:b/>
          <w:bCs/>
        </w:rPr>
        <w:t xml:space="preserve"> </w:t>
      </w:r>
      <w:r w:rsidR="0020343A" w:rsidRPr="004E10F2">
        <w:rPr>
          <w:rFonts w:ascii="Verdana" w:hAnsi="Verdana"/>
          <w:b/>
          <w:bCs/>
        </w:rPr>
        <w:t>9/22/2022</w:t>
      </w:r>
      <w:r w:rsidR="004B3753">
        <w:rPr>
          <w:rFonts w:ascii="Verdana" w:hAnsi="Verdana"/>
          <w:b/>
          <w:bCs/>
        </w:rPr>
        <w:t xml:space="preserve"> </w:t>
      </w:r>
      <w:r w:rsidR="004B3753">
        <w:rPr>
          <w:rFonts w:ascii="Verdana" w:hAnsi="Verdana"/>
        </w:rPr>
        <w:t>if planning to attend,</w:t>
      </w:r>
      <w:r w:rsidR="0020343A" w:rsidRPr="004E10F2">
        <w:rPr>
          <w:rFonts w:ascii="Verdana" w:hAnsi="Verdana"/>
          <w:b/>
          <w:bCs/>
        </w:rPr>
        <w:t xml:space="preserve"> </w:t>
      </w:r>
      <w:r w:rsidR="004E10F2">
        <w:rPr>
          <w:rFonts w:ascii="Verdana" w:hAnsi="Verdana"/>
        </w:rPr>
        <w:t xml:space="preserve">so that appropriate </w:t>
      </w:r>
      <w:r w:rsidR="004B3753">
        <w:rPr>
          <w:rFonts w:ascii="Verdana" w:hAnsi="Verdana"/>
        </w:rPr>
        <w:t>accommodations</w:t>
      </w:r>
      <w:r w:rsidR="004E10F2">
        <w:rPr>
          <w:rFonts w:ascii="Verdana" w:hAnsi="Verdana"/>
        </w:rPr>
        <w:t xml:space="preserve"> can be lined up</w:t>
      </w:r>
      <w:r w:rsidR="004B3753">
        <w:rPr>
          <w:rFonts w:ascii="Verdana" w:hAnsi="Verdana"/>
        </w:rPr>
        <w:t xml:space="preserve"> for the </w:t>
      </w:r>
      <w:r w:rsidR="00023B2F">
        <w:rPr>
          <w:rFonts w:ascii="Verdana" w:hAnsi="Verdana"/>
        </w:rPr>
        <w:t>conference and site visit</w:t>
      </w:r>
      <w:r w:rsidR="004B3753">
        <w:rPr>
          <w:rFonts w:ascii="Verdana" w:hAnsi="Verdana"/>
        </w:rPr>
        <w:t xml:space="preserve">. </w:t>
      </w:r>
      <w:r w:rsidR="00F37CFD">
        <w:rPr>
          <w:rFonts w:ascii="Verdana" w:hAnsi="Verdana"/>
        </w:rPr>
        <w:t xml:space="preserve"> </w:t>
      </w:r>
      <w:r w:rsidR="004A6164" w:rsidRPr="00527DEE">
        <w:rPr>
          <w:rFonts w:ascii="Verdana" w:hAnsi="Verdana"/>
        </w:rPr>
        <w:t xml:space="preserve">The purpose of the site visit is to provide the opportunity to physically view the job site(s).  </w:t>
      </w:r>
      <w:r w:rsidR="00897CF7" w:rsidRPr="00527DEE">
        <w:rPr>
          <w:rFonts w:ascii="Verdana" w:hAnsi="Verdana"/>
        </w:rPr>
        <w:t>Bidders are asked to limit their representation to two individuals at the site visit.  The site visit is for informational purposes only. </w:t>
      </w:r>
      <w:r w:rsidR="000E0A27">
        <w:rPr>
          <w:rFonts w:ascii="Verdana" w:hAnsi="Verdana"/>
        </w:rPr>
        <w:t>Bidders that</w:t>
      </w:r>
      <w:r w:rsidR="009A4518">
        <w:rPr>
          <w:rFonts w:ascii="Verdana" w:hAnsi="Verdana"/>
        </w:rPr>
        <w:t xml:space="preserve"> do not attend the pre-bid conference and mandatory site visit will be </w:t>
      </w:r>
      <w:r w:rsidR="006D3580">
        <w:rPr>
          <w:rFonts w:ascii="Verdana" w:hAnsi="Verdana"/>
        </w:rPr>
        <w:t xml:space="preserve">considered unresponsive to the </w:t>
      </w:r>
      <w:r w:rsidR="009C7147">
        <w:rPr>
          <w:rFonts w:ascii="Verdana" w:hAnsi="Verdana"/>
        </w:rPr>
        <w:t xml:space="preserve">bid and will be </w:t>
      </w:r>
      <w:r w:rsidR="00887BC3">
        <w:rPr>
          <w:rFonts w:ascii="Verdana" w:hAnsi="Verdana"/>
        </w:rPr>
        <w:t xml:space="preserve">disqualified as a potential contractor.  </w:t>
      </w:r>
    </w:p>
    <w:p w14:paraId="7285B7E7" w14:textId="5C7C386B" w:rsidR="002805FF" w:rsidRDefault="004A6164" w:rsidP="00694E05">
      <w:pPr>
        <w:ind w:left="720"/>
        <w:jc w:val="both"/>
        <w:rPr>
          <w:rFonts w:ascii="Verdana" w:hAnsi="Verdana"/>
        </w:rPr>
      </w:pPr>
      <w:r w:rsidRPr="004A6164">
        <w:rPr>
          <w:rFonts w:ascii="Verdana" w:hAnsi="Verdana"/>
        </w:rPr>
        <w:t xml:space="preserve">Bidders who have questions </w:t>
      </w:r>
      <w:r w:rsidR="005661DA">
        <w:rPr>
          <w:rFonts w:ascii="Verdana" w:hAnsi="Verdana"/>
        </w:rPr>
        <w:t>during the site visit</w:t>
      </w:r>
      <w:r w:rsidRPr="004A6164">
        <w:rPr>
          <w:rFonts w:ascii="Verdana" w:hAnsi="Verdana"/>
        </w:rPr>
        <w:t xml:space="preserve"> should </w:t>
      </w:r>
      <w:r w:rsidR="001A268A">
        <w:rPr>
          <w:rFonts w:ascii="Verdana" w:hAnsi="Verdana"/>
        </w:rPr>
        <w:t>submit</w:t>
      </w:r>
      <w:r w:rsidRPr="004A6164">
        <w:rPr>
          <w:rFonts w:ascii="Verdana" w:hAnsi="Verdana"/>
        </w:rPr>
        <w:t xml:space="preserve"> all questions</w:t>
      </w:r>
      <w:r w:rsidR="0038606C">
        <w:rPr>
          <w:rFonts w:ascii="Verdana" w:hAnsi="Verdana"/>
        </w:rPr>
        <w:t xml:space="preserve"> as outlined in section 12. </w:t>
      </w:r>
      <w:r w:rsidRPr="004A6164">
        <w:rPr>
          <w:rFonts w:ascii="Verdana" w:hAnsi="Verdana"/>
        </w:rPr>
        <w:t xml:space="preserve"> </w:t>
      </w:r>
      <w:r w:rsidR="00887BC3">
        <w:rPr>
          <w:rFonts w:ascii="Verdana" w:hAnsi="Verdana"/>
        </w:rPr>
        <w:t>Any verbal qu</w:t>
      </w:r>
      <w:r w:rsidR="00CC2ECE">
        <w:rPr>
          <w:rFonts w:ascii="Verdana" w:hAnsi="Verdana"/>
        </w:rPr>
        <w:t xml:space="preserve">estions and answers </w:t>
      </w:r>
      <w:proofErr w:type="gramStart"/>
      <w:r w:rsidR="00CC2ECE">
        <w:rPr>
          <w:rFonts w:ascii="Verdana" w:hAnsi="Verdana"/>
        </w:rPr>
        <w:t>are considered to be</w:t>
      </w:r>
      <w:proofErr w:type="gramEnd"/>
      <w:r w:rsidR="00CC2ECE">
        <w:rPr>
          <w:rFonts w:ascii="Verdana" w:hAnsi="Verdana"/>
        </w:rPr>
        <w:t xml:space="preserve"> unofficial</w:t>
      </w:r>
      <w:r w:rsidR="004D590E">
        <w:rPr>
          <w:rFonts w:ascii="Verdana" w:hAnsi="Verdana"/>
        </w:rPr>
        <w:t xml:space="preserve"> and will not be part of this contract, until a</w:t>
      </w:r>
      <w:r w:rsidR="000D6A08">
        <w:rPr>
          <w:rFonts w:ascii="Verdana" w:hAnsi="Verdana"/>
        </w:rPr>
        <w:t xml:space="preserve">n addendum is posted to this IFB with official questions and answers.  </w:t>
      </w:r>
    </w:p>
    <w:p w14:paraId="484F3201" w14:textId="4843F7C9" w:rsidR="00372435" w:rsidRPr="004A6164" w:rsidRDefault="004A6164" w:rsidP="00622DBC">
      <w:pPr>
        <w:jc w:val="both"/>
        <w:rPr>
          <w:rFonts w:ascii="Verdana" w:hAnsi="Verdana"/>
        </w:rPr>
      </w:pPr>
      <w:r w:rsidRPr="004A6164">
        <w:rPr>
          <w:rFonts w:ascii="Verdana" w:hAnsi="Verdana"/>
        </w:rPr>
        <w:t xml:space="preserve"> </w:t>
      </w:r>
    </w:p>
    <w:p w14:paraId="213E3525" w14:textId="31664D53" w:rsidR="003F5479" w:rsidRPr="003F7882" w:rsidRDefault="00624275" w:rsidP="003F7882">
      <w:pPr>
        <w:pStyle w:val="ListParagraph"/>
        <w:numPr>
          <w:ilvl w:val="0"/>
          <w:numId w:val="24"/>
        </w:numPr>
        <w:jc w:val="both"/>
        <w:rPr>
          <w:rFonts w:ascii="Verdana" w:hAnsi="Verdana"/>
        </w:rPr>
      </w:pPr>
      <w:r w:rsidRPr="003F7882">
        <w:rPr>
          <w:rFonts w:ascii="Verdana" w:hAnsi="Verdana"/>
          <w:b/>
          <w:u w:val="single"/>
        </w:rPr>
        <w:t>SERVICE</w:t>
      </w:r>
      <w:r w:rsidR="00462E52" w:rsidRPr="003F7882">
        <w:rPr>
          <w:rFonts w:ascii="Verdana" w:hAnsi="Verdana"/>
          <w:b/>
          <w:u w:val="single"/>
        </w:rPr>
        <w:t xml:space="preserve"> REQUIREMENT</w:t>
      </w:r>
      <w:r w:rsidR="00372435" w:rsidRPr="003F7882">
        <w:rPr>
          <w:rFonts w:ascii="Verdana" w:hAnsi="Verdana"/>
          <w:b/>
          <w:u w:val="single"/>
        </w:rPr>
        <w:t>S</w:t>
      </w:r>
      <w:r w:rsidR="00372435" w:rsidRPr="003F7882">
        <w:rPr>
          <w:rFonts w:ascii="Verdana" w:hAnsi="Verdana"/>
          <w:b/>
        </w:rPr>
        <w:t>:</w:t>
      </w:r>
      <w:r w:rsidR="00372435" w:rsidRPr="003F7882">
        <w:rPr>
          <w:rFonts w:ascii="Verdana" w:hAnsi="Verdana"/>
        </w:rPr>
        <w:t xml:space="preserve"> </w:t>
      </w:r>
    </w:p>
    <w:p w14:paraId="6A898BAE" w14:textId="77777777" w:rsidR="003F5479" w:rsidRPr="004A6164" w:rsidRDefault="003F5479" w:rsidP="00D71AB8">
      <w:pPr>
        <w:jc w:val="both"/>
        <w:rPr>
          <w:rFonts w:ascii="Verdana" w:hAnsi="Verdana"/>
        </w:rPr>
      </w:pPr>
    </w:p>
    <w:p w14:paraId="39C077BD" w14:textId="7D9B967D" w:rsidR="003F5479" w:rsidRPr="004A6164" w:rsidRDefault="00372435" w:rsidP="00694E05">
      <w:pPr>
        <w:pStyle w:val="ListParagraph"/>
        <w:numPr>
          <w:ilvl w:val="0"/>
          <w:numId w:val="25"/>
        </w:numPr>
        <w:ind w:left="1080"/>
        <w:jc w:val="both"/>
        <w:rPr>
          <w:rFonts w:ascii="Verdana" w:hAnsi="Verdana"/>
        </w:rPr>
      </w:pPr>
      <w:r w:rsidRPr="004A6164">
        <w:rPr>
          <w:rFonts w:ascii="Verdana" w:hAnsi="Verdana"/>
        </w:rPr>
        <w:t xml:space="preserve">The Contractor will be required to </w:t>
      </w:r>
      <w:r w:rsidR="00E9590C" w:rsidRPr="004A6164">
        <w:rPr>
          <w:rFonts w:ascii="Verdana" w:hAnsi="Verdana"/>
        </w:rPr>
        <w:t xml:space="preserve">provide services </w:t>
      </w:r>
      <w:r w:rsidRPr="004A6164">
        <w:rPr>
          <w:rFonts w:ascii="Verdana" w:hAnsi="Verdana"/>
        </w:rPr>
        <w:t>during the hours of 5:30 P</w:t>
      </w:r>
      <w:r w:rsidR="00D71AB8" w:rsidRPr="004A6164">
        <w:rPr>
          <w:rFonts w:ascii="Verdana" w:hAnsi="Verdana"/>
        </w:rPr>
        <w:t>.</w:t>
      </w:r>
      <w:r w:rsidRPr="004A6164">
        <w:rPr>
          <w:rFonts w:ascii="Verdana" w:hAnsi="Verdana"/>
        </w:rPr>
        <w:t>M</w:t>
      </w:r>
      <w:r w:rsidR="00D71AB8" w:rsidRPr="004A6164">
        <w:rPr>
          <w:rFonts w:ascii="Verdana" w:hAnsi="Verdana"/>
        </w:rPr>
        <w:t>.</w:t>
      </w:r>
      <w:r w:rsidRPr="004A6164">
        <w:rPr>
          <w:rFonts w:ascii="Verdana" w:hAnsi="Verdana"/>
        </w:rPr>
        <w:t xml:space="preserve"> to 6:30 A</w:t>
      </w:r>
      <w:r w:rsidR="00D71AB8" w:rsidRPr="004A6164">
        <w:rPr>
          <w:rFonts w:ascii="Verdana" w:hAnsi="Verdana"/>
        </w:rPr>
        <w:t>.</w:t>
      </w:r>
      <w:r w:rsidRPr="004A6164">
        <w:rPr>
          <w:rFonts w:ascii="Verdana" w:hAnsi="Verdana"/>
        </w:rPr>
        <w:t>M</w:t>
      </w:r>
      <w:r w:rsidR="00D71AB8" w:rsidRPr="004A6164">
        <w:rPr>
          <w:rFonts w:ascii="Verdana" w:hAnsi="Verdana"/>
        </w:rPr>
        <w:t>.</w:t>
      </w:r>
      <w:r w:rsidRPr="004A6164">
        <w:rPr>
          <w:rFonts w:ascii="Verdana" w:hAnsi="Verdana"/>
        </w:rPr>
        <w:t xml:space="preserve"> </w:t>
      </w:r>
      <w:r w:rsidR="00A44455">
        <w:rPr>
          <w:rFonts w:ascii="Verdana" w:hAnsi="Verdana"/>
        </w:rPr>
        <w:t>e</w:t>
      </w:r>
      <w:r w:rsidR="001930BD">
        <w:rPr>
          <w:rFonts w:ascii="Verdana" w:hAnsi="Verdana"/>
        </w:rPr>
        <w:t>astern stan</w:t>
      </w:r>
      <w:r w:rsidR="00CA3832">
        <w:rPr>
          <w:rFonts w:ascii="Verdana" w:hAnsi="Verdana"/>
        </w:rPr>
        <w:t xml:space="preserve">dard </w:t>
      </w:r>
      <w:r w:rsidR="00A44455">
        <w:rPr>
          <w:rFonts w:ascii="Verdana" w:hAnsi="Verdana"/>
        </w:rPr>
        <w:t>t</w:t>
      </w:r>
      <w:r w:rsidR="00CA3832">
        <w:rPr>
          <w:rFonts w:ascii="Verdana" w:hAnsi="Verdana"/>
        </w:rPr>
        <w:t>ime</w:t>
      </w:r>
      <w:r w:rsidR="004F42C6">
        <w:rPr>
          <w:rFonts w:ascii="Verdana" w:hAnsi="Verdana"/>
        </w:rPr>
        <w:t xml:space="preserve"> IF services are needed</w:t>
      </w:r>
      <w:r w:rsidR="00A44455">
        <w:rPr>
          <w:rFonts w:ascii="Verdana" w:hAnsi="Verdana"/>
        </w:rPr>
        <w:t xml:space="preserve"> </w:t>
      </w:r>
      <w:r w:rsidRPr="004A6164">
        <w:rPr>
          <w:rFonts w:ascii="Verdana" w:hAnsi="Verdana"/>
        </w:rPr>
        <w:t xml:space="preserve">on </w:t>
      </w:r>
      <w:r w:rsidR="00D71AB8" w:rsidRPr="004A6164">
        <w:rPr>
          <w:rFonts w:ascii="Verdana" w:hAnsi="Verdana"/>
        </w:rPr>
        <w:t xml:space="preserve">normal </w:t>
      </w:r>
      <w:r w:rsidRPr="004A6164">
        <w:rPr>
          <w:rFonts w:ascii="Verdana" w:hAnsi="Verdana"/>
        </w:rPr>
        <w:t>Commonwealth of Pennsylvania business days</w:t>
      </w:r>
      <w:r w:rsidR="00D71AB8" w:rsidRPr="004A6164">
        <w:rPr>
          <w:rFonts w:ascii="Verdana" w:hAnsi="Verdana"/>
        </w:rPr>
        <w:t xml:space="preserve">.  </w:t>
      </w:r>
    </w:p>
    <w:p w14:paraId="27BE6C39" w14:textId="77777777" w:rsidR="003F5479" w:rsidRPr="004A6164" w:rsidRDefault="003F5479" w:rsidP="00694E05">
      <w:pPr>
        <w:pStyle w:val="ListParagraph"/>
        <w:ind w:hanging="360"/>
        <w:jc w:val="both"/>
        <w:rPr>
          <w:rFonts w:ascii="Verdana" w:hAnsi="Verdana"/>
        </w:rPr>
      </w:pPr>
    </w:p>
    <w:p w14:paraId="4F4A8306" w14:textId="40F38D49" w:rsidR="00E9590C" w:rsidRPr="005E3B01" w:rsidRDefault="003F5479" w:rsidP="00694E05">
      <w:pPr>
        <w:pStyle w:val="ListParagraph"/>
        <w:numPr>
          <w:ilvl w:val="0"/>
          <w:numId w:val="25"/>
        </w:numPr>
        <w:ind w:left="1080"/>
        <w:jc w:val="both"/>
        <w:rPr>
          <w:rFonts w:ascii="Verdana" w:hAnsi="Verdana"/>
        </w:rPr>
      </w:pPr>
      <w:r w:rsidRPr="005E3B01">
        <w:rPr>
          <w:rFonts w:ascii="Verdana" w:hAnsi="Verdana"/>
        </w:rPr>
        <w:t xml:space="preserve">The Contractor </w:t>
      </w:r>
      <w:r w:rsidR="00E9590C" w:rsidRPr="005E3B01">
        <w:rPr>
          <w:rFonts w:ascii="Verdana" w:hAnsi="Verdana"/>
        </w:rPr>
        <w:t>will be required</w:t>
      </w:r>
      <w:r w:rsidRPr="005E3B01">
        <w:rPr>
          <w:rFonts w:ascii="Verdana" w:hAnsi="Verdana"/>
        </w:rPr>
        <w:t xml:space="preserve"> to provide services</w:t>
      </w:r>
      <w:r w:rsidR="00AC3DBA" w:rsidRPr="005E3B01">
        <w:rPr>
          <w:rFonts w:ascii="Verdana" w:hAnsi="Verdana"/>
        </w:rPr>
        <w:t xml:space="preserve"> on</w:t>
      </w:r>
      <w:r w:rsidR="00372435" w:rsidRPr="005E3B01">
        <w:rPr>
          <w:rFonts w:ascii="Verdana" w:hAnsi="Verdana"/>
        </w:rPr>
        <w:t xml:space="preserve"> weekends and </w:t>
      </w:r>
      <w:r w:rsidR="00D71AB8" w:rsidRPr="005E3B01">
        <w:rPr>
          <w:rFonts w:ascii="Verdana" w:hAnsi="Verdana"/>
        </w:rPr>
        <w:t xml:space="preserve">official Commonwealth </w:t>
      </w:r>
      <w:r w:rsidR="00AC3DBA" w:rsidRPr="005E3B01">
        <w:rPr>
          <w:rFonts w:ascii="Verdana" w:hAnsi="Verdana"/>
        </w:rPr>
        <w:t>H</w:t>
      </w:r>
      <w:r w:rsidR="00372435" w:rsidRPr="005E3B01">
        <w:rPr>
          <w:rFonts w:ascii="Verdana" w:hAnsi="Verdana"/>
        </w:rPr>
        <w:t>olidays prior to 6:30 A</w:t>
      </w:r>
      <w:r w:rsidR="00D71AB8" w:rsidRPr="005E3B01">
        <w:rPr>
          <w:rFonts w:ascii="Verdana" w:hAnsi="Verdana"/>
        </w:rPr>
        <w:t>.</w:t>
      </w:r>
      <w:r w:rsidR="00372435" w:rsidRPr="005E3B01">
        <w:rPr>
          <w:rFonts w:ascii="Verdana" w:hAnsi="Verdana"/>
        </w:rPr>
        <w:t>M</w:t>
      </w:r>
      <w:r w:rsidR="00D71AB8" w:rsidRPr="005E3B01">
        <w:rPr>
          <w:rFonts w:ascii="Verdana" w:hAnsi="Verdana"/>
        </w:rPr>
        <w:t>.</w:t>
      </w:r>
      <w:r w:rsidR="00372435" w:rsidRPr="005E3B01">
        <w:rPr>
          <w:rFonts w:ascii="Verdana" w:hAnsi="Verdana"/>
        </w:rPr>
        <w:t xml:space="preserve"> of the next business day.  </w:t>
      </w:r>
      <w:r w:rsidR="00E9590C" w:rsidRPr="005E3B01">
        <w:rPr>
          <w:rFonts w:ascii="Verdana" w:hAnsi="Verdana"/>
        </w:rPr>
        <w:t>Official Commonwealth Holidays are</w:t>
      </w:r>
      <w:r w:rsidR="003E429E" w:rsidRPr="005E3B01">
        <w:rPr>
          <w:rFonts w:ascii="Verdana" w:hAnsi="Verdana"/>
        </w:rPr>
        <w:t xml:space="preserve"> updated annually and published</w:t>
      </w:r>
      <w:r w:rsidR="00E9590C" w:rsidRPr="005E3B01">
        <w:rPr>
          <w:rFonts w:ascii="Verdana" w:hAnsi="Verdana"/>
        </w:rPr>
        <w:t xml:space="preserve"> </w:t>
      </w:r>
      <w:r w:rsidR="00336974" w:rsidRPr="005E3B01">
        <w:rPr>
          <w:rFonts w:ascii="Verdana" w:hAnsi="Verdana"/>
        </w:rPr>
        <w:t xml:space="preserve">at </w:t>
      </w:r>
      <w:hyperlink r:id="rId8" w:history="1">
        <w:r w:rsidR="00336974" w:rsidRPr="005E3B01">
          <w:rPr>
            <w:rStyle w:val="Hyperlink"/>
            <w:rFonts w:ascii="Verdana" w:hAnsi="Verdana"/>
          </w:rPr>
          <w:t>www.oa.pa.gov</w:t>
        </w:r>
      </w:hyperlink>
      <w:r w:rsidR="00336974" w:rsidRPr="005E3B01">
        <w:rPr>
          <w:rFonts w:ascii="Verdana" w:hAnsi="Verdana"/>
        </w:rPr>
        <w:t xml:space="preserve"> </w:t>
      </w:r>
      <w:r w:rsidR="00D50314" w:rsidRPr="005E3B01">
        <w:rPr>
          <w:rFonts w:ascii="Verdana" w:hAnsi="Verdana"/>
        </w:rPr>
        <w:t xml:space="preserve">, </w:t>
      </w:r>
      <w:r w:rsidR="00E9590C" w:rsidRPr="005E3B01">
        <w:rPr>
          <w:rFonts w:ascii="Verdana" w:hAnsi="Verdana"/>
        </w:rPr>
        <w:t xml:space="preserve"> the O</w:t>
      </w:r>
      <w:r w:rsidR="003E429E" w:rsidRPr="005E3B01">
        <w:rPr>
          <w:rFonts w:ascii="Verdana" w:hAnsi="Verdana"/>
        </w:rPr>
        <w:t xml:space="preserve">ffice of Administration’s website under the </w:t>
      </w:r>
      <w:r w:rsidR="00D50314" w:rsidRPr="005E3B01">
        <w:rPr>
          <w:rFonts w:ascii="Verdana" w:hAnsi="Verdana"/>
        </w:rPr>
        <w:t>Policies section</w:t>
      </w:r>
      <w:r w:rsidR="00026008" w:rsidRPr="005E3B01">
        <w:rPr>
          <w:rFonts w:ascii="Verdana" w:hAnsi="Verdana"/>
        </w:rPr>
        <w:t>, sub section</w:t>
      </w:r>
      <w:r w:rsidR="003E429E" w:rsidRPr="005E3B01">
        <w:rPr>
          <w:rFonts w:ascii="Verdana" w:hAnsi="Verdana"/>
        </w:rPr>
        <w:t xml:space="preserve"> </w:t>
      </w:r>
      <w:r w:rsidR="00026008" w:rsidRPr="005E3B01">
        <w:rPr>
          <w:rFonts w:ascii="Verdana" w:hAnsi="Verdana"/>
        </w:rPr>
        <w:t>“</w:t>
      </w:r>
      <w:r w:rsidR="003E429E" w:rsidRPr="005E3B01">
        <w:rPr>
          <w:rFonts w:ascii="Verdana" w:hAnsi="Verdana"/>
        </w:rPr>
        <w:t>Administrative Circular</w:t>
      </w:r>
      <w:r w:rsidR="00026008" w:rsidRPr="005E3B01">
        <w:rPr>
          <w:rFonts w:ascii="Verdana" w:hAnsi="Verdana"/>
        </w:rPr>
        <w:t>”</w:t>
      </w:r>
      <w:r w:rsidR="003E429E" w:rsidRPr="005E3B01">
        <w:rPr>
          <w:rFonts w:ascii="Verdana" w:hAnsi="Verdana"/>
        </w:rPr>
        <w:t xml:space="preserve">.  The Contractor will be responsible for </w:t>
      </w:r>
      <w:r w:rsidR="00026008" w:rsidRPr="005E3B01">
        <w:rPr>
          <w:rFonts w:ascii="Verdana" w:hAnsi="Verdana"/>
        </w:rPr>
        <w:t>knowing</w:t>
      </w:r>
      <w:r w:rsidR="003E429E" w:rsidRPr="005E3B01">
        <w:rPr>
          <w:rFonts w:ascii="Verdana" w:hAnsi="Verdana"/>
        </w:rPr>
        <w:t xml:space="preserve"> the updated Holiday</w:t>
      </w:r>
      <w:r w:rsidR="005E3B01" w:rsidRPr="005E3B01">
        <w:rPr>
          <w:rFonts w:ascii="Verdana" w:hAnsi="Verdana"/>
        </w:rPr>
        <w:t>s</w:t>
      </w:r>
      <w:r w:rsidR="003E429E" w:rsidRPr="005E3B01">
        <w:rPr>
          <w:rFonts w:ascii="Verdana" w:hAnsi="Verdana"/>
        </w:rPr>
        <w:t xml:space="preserve"> listing</w:t>
      </w:r>
      <w:r w:rsidR="00624275" w:rsidRPr="005E3B01">
        <w:rPr>
          <w:rFonts w:ascii="Verdana" w:hAnsi="Verdana"/>
        </w:rPr>
        <w:t xml:space="preserve"> </w:t>
      </w:r>
      <w:r w:rsidR="005E3B01" w:rsidRPr="005E3B01">
        <w:rPr>
          <w:rFonts w:ascii="Verdana" w:hAnsi="Verdana"/>
        </w:rPr>
        <w:t xml:space="preserve">from year to year. </w:t>
      </w:r>
    </w:p>
    <w:p w14:paraId="78915F7C" w14:textId="77777777" w:rsidR="00E9590C" w:rsidRPr="004A6164" w:rsidRDefault="00E9590C" w:rsidP="00694E05">
      <w:pPr>
        <w:ind w:left="720" w:hanging="360"/>
        <w:jc w:val="both"/>
        <w:rPr>
          <w:rFonts w:ascii="Verdana" w:hAnsi="Verdana"/>
        </w:rPr>
      </w:pPr>
    </w:p>
    <w:p w14:paraId="7C08FDDF" w14:textId="77777777" w:rsidR="00372435" w:rsidRPr="004A6164" w:rsidRDefault="00372435" w:rsidP="00694E05">
      <w:pPr>
        <w:pStyle w:val="ListParagraph"/>
        <w:numPr>
          <w:ilvl w:val="0"/>
          <w:numId w:val="25"/>
        </w:numPr>
        <w:ind w:left="1080"/>
        <w:jc w:val="both"/>
        <w:rPr>
          <w:rFonts w:ascii="Verdana" w:hAnsi="Verdana"/>
        </w:rPr>
      </w:pPr>
      <w:r w:rsidRPr="004A6164">
        <w:rPr>
          <w:rFonts w:ascii="Verdana" w:hAnsi="Verdana"/>
        </w:rPr>
        <w:t xml:space="preserve">The Contractor must utilize </w:t>
      </w:r>
      <w:r w:rsidR="00A44455">
        <w:rPr>
          <w:rFonts w:ascii="Verdana" w:hAnsi="Verdana"/>
        </w:rPr>
        <w:t>the appropriate types and amount of</w:t>
      </w:r>
      <w:r w:rsidRPr="004A6164">
        <w:rPr>
          <w:rFonts w:ascii="Verdana" w:hAnsi="Verdana"/>
        </w:rPr>
        <w:t xml:space="preserve"> equipment</w:t>
      </w:r>
      <w:r w:rsidR="003E429E" w:rsidRPr="004A6164">
        <w:rPr>
          <w:rFonts w:ascii="Verdana" w:hAnsi="Verdana"/>
        </w:rPr>
        <w:t>,</w:t>
      </w:r>
      <w:r w:rsidRPr="004A6164">
        <w:rPr>
          <w:rFonts w:ascii="Verdana" w:hAnsi="Verdana"/>
        </w:rPr>
        <w:t xml:space="preserve"> </w:t>
      </w:r>
      <w:r w:rsidR="00624275">
        <w:rPr>
          <w:rFonts w:ascii="Verdana" w:hAnsi="Verdana"/>
        </w:rPr>
        <w:t>and</w:t>
      </w:r>
      <w:r w:rsidRPr="004A6164">
        <w:rPr>
          <w:rFonts w:ascii="Verdana" w:hAnsi="Verdana"/>
        </w:rPr>
        <w:t xml:space="preserve"> operators</w:t>
      </w:r>
      <w:r w:rsidR="003E429E" w:rsidRPr="004A6164">
        <w:rPr>
          <w:rFonts w:ascii="Verdana" w:hAnsi="Verdana"/>
        </w:rPr>
        <w:t>,</w:t>
      </w:r>
      <w:r w:rsidRPr="004A6164">
        <w:rPr>
          <w:rFonts w:ascii="Verdana" w:hAnsi="Verdana"/>
        </w:rPr>
        <w:t xml:space="preserve"> </w:t>
      </w:r>
      <w:r w:rsidR="00A44455">
        <w:rPr>
          <w:rFonts w:ascii="Verdana" w:hAnsi="Verdana"/>
        </w:rPr>
        <w:t>n</w:t>
      </w:r>
      <w:r w:rsidR="00624275">
        <w:rPr>
          <w:rFonts w:ascii="Verdana" w:hAnsi="Verdana"/>
        </w:rPr>
        <w:t>ecessary</w:t>
      </w:r>
      <w:r w:rsidRPr="004A6164">
        <w:rPr>
          <w:rFonts w:ascii="Verdana" w:hAnsi="Verdana"/>
        </w:rPr>
        <w:t xml:space="preserve"> so that the </w:t>
      </w:r>
      <w:r w:rsidR="00A44455">
        <w:rPr>
          <w:rFonts w:ascii="Verdana" w:hAnsi="Verdana"/>
        </w:rPr>
        <w:t xml:space="preserve">Harrisburg </w:t>
      </w:r>
      <w:r w:rsidRPr="004A6164">
        <w:rPr>
          <w:rFonts w:ascii="Verdana" w:hAnsi="Verdana"/>
        </w:rPr>
        <w:t>Capitol Complex</w:t>
      </w:r>
      <w:r w:rsidR="00A44455">
        <w:rPr>
          <w:rFonts w:ascii="Verdana" w:hAnsi="Verdana"/>
        </w:rPr>
        <w:t xml:space="preserve"> area</w:t>
      </w:r>
      <w:r w:rsidRPr="004A6164">
        <w:rPr>
          <w:rFonts w:ascii="Verdana" w:hAnsi="Verdana"/>
        </w:rPr>
        <w:t xml:space="preserve"> and its outlying buildings can be open on the next business day.</w:t>
      </w:r>
    </w:p>
    <w:p w14:paraId="00004E86" w14:textId="77777777" w:rsidR="00EE47DE" w:rsidRPr="004A6164" w:rsidRDefault="00EE47DE" w:rsidP="00694E05">
      <w:pPr>
        <w:ind w:left="720" w:hanging="360"/>
        <w:jc w:val="both"/>
        <w:rPr>
          <w:rFonts w:ascii="Verdana" w:hAnsi="Verdana"/>
        </w:rPr>
      </w:pPr>
    </w:p>
    <w:p w14:paraId="26D11D8F" w14:textId="77777777" w:rsidR="00EE47DE" w:rsidRPr="004A6164" w:rsidRDefault="00EE47DE" w:rsidP="00694E05">
      <w:pPr>
        <w:pStyle w:val="ListParagraph"/>
        <w:numPr>
          <w:ilvl w:val="0"/>
          <w:numId w:val="25"/>
        </w:numPr>
        <w:ind w:left="1080"/>
        <w:jc w:val="both"/>
        <w:rPr>
          <w:rFonts w:ascii="Verdana" w:hAnsi="Verdana"/>
        </w:rPr>
      </w:pPr>
      <w:r w:rsidRPr="004A6164">
        <w:rPr>
          <w:rFonts w:ascii="Verdana" w:hAnsi="Verdana"/>
        </w:rPr>
        <w:t xml:space="preserve">The Contractor must provide an emergency telephone number, which is </w:t>
      </w:r>
      <w:r w:rsidR="00624275">
        <w:rPr>
          <w:rFonts w:ascii="Verdana" w:hAnsi="Verdana"/>
        </w:rPr>
        <w:t>accessible</w:t>
      </w:r>
      <w:r w:rsidRPr="004A6164">
        <w:rPr>
          <w:rFonts w:ascii="Verdana" w:hAnsi="Verdana"/>
        </w:rPr>
        <w:t xml:space="preserve"> 24 hours, seven days a week.  The Commonwealth </w:t>
      </w:r>
      <w:r w:rsidR="00A44455">
        <w:rPr>
          <w:rFonts w:ascii="Verdana" w:hAnsi="Verdana"/>
        </w:rPr>
        <w:t>must</w:t>
      </w:r>
      <w:r w:rsidRPr="004A6164">
        <w:rPr>
          <w:rFonts w:ascii="Verdana" w:hAnsi="Verdana"/>
        </w:rPr>
        <w:t xml:space="preserve"> be able to be in contact with a </w:t>
      </w:r>
      <w:r w:rsidR="00AC3DBA">
        <w:rPr>
          <w:rFonts w:ascii="Verdana" w:hAnsi="Verdana"/>
        </w:rPr>
        <w:t xml:space="preserve">Contractor </w:t>
      </w:r>
      <w:r w:rsidR="00624275">
        <w:rPr>
          <w:rFonts w:ascii="Verdana" w:hAnsi="Verdana"/>
        </w:rPr>
        <w:t>representative</w:t>
      </w:r>
      <w:r w:rsidR="003E429E" w:rsidRPr="004A6164">
        <w:rPr>
          <w:rFonts w:ascii="Verdana" w:hAnsi="Verdana"/>
        </w:rPr>
        <w:t xml:space="preserve"> as Contract needs require</w:t>
      </w:r>
      <w:r w:rsidRPr="004A6164">
        <w:rPr>
          <w:rFonts w:ascii="Verdana" w:hAnsi="Verdana"/>
        </w:rPr>
        <w:t>.</w:t>
      </w:r>
    </w:p>
    <w:p w14:paraId="3F67B73D" w14:textId="77777777" w:rsidR="00372435" w:rsidRPr="00635E15" w:rsidRDefault="00372435" w:rsidP="00694E05">
      <w:pPr>
        <w:ind w:left="360"/>
        <w:jc w:val="both"/>
        <w:rPr>
          <w:rFonts w:ascii="Verdana" w:hAnsi="Verdana"/>
          <w:color w:val="000000" w:themeColor="text1"/>
        </w:rPr>
      </w:pPr>
    </w:p>
    <w:p w14:paraId="08ED80F2" w14:textId="1091D1AC" w:rsidR="00334A3B" w:rsidRPr="004A6164" w:rsidRDefault="003F5479" w:rsidP="00694E05">
      <w:pPr>
        <w:pStyle w:val="ListParagraph"/>
        <w:numPr>
          <w:ilvl w:val="0"/>
          <w:numId w:val="25"/>
        </w:numPr>
        <w:ind w:left="1080"/>
        <w:jc w:val="both"/>
        <w:rPr>
          <w:rFonts w:ascii="Verdana" w:hAnsi="Verdana"/>
        </w:rPr>
      </w:pPr>
      <w:r w:rsidRPr="00635E15">
        <w:rPr>
          <w:rFonts w:ascii="Verdana" w:hAnsi="Verdana"/>
          <w:color w:val="000000" w:themeColor="text1"/>
        </w:rPr>
        <w:t>T</w:t>
      </w:r>
      <w:r w:rsidR="00372435" w:rsidRPr="00635E15">
        <w:rPr>
          <w:rFonts w:ascii="Verdana" w:hAnsi="Verdana"/>
          <w:color w:val="000000" w:themeColor="text1"/>
        </w:rPr>
        <w:t>he Contractor must</w:t>
      </w:r>
      <w:r w:rsidR="00281676" w:rsidRPr="00635E15">
        <w:rPr>
          <w:rFonts w:ascii="Verdana" w:hAnsi="Verdana"/>
          <w:color w:val="000000" w:themeColor="text1"/>
        </w:rPr>
        <w:t xml:space="preserve"> be on site</w:t>
      </w:r>
      <w:r w:rsidR="007D0F15" w:rsidRPr="00635E15">
        <w:rPr>
          <w:rFonts w:ascii="Verdana" w:hAnsi="Verdana"/>
          <w:color w:val="000000" w:themeColor="text1"/>
        </w:rPr>
        <w:t xml:space="preserve"> and</w:t>
      </w:r>
      <w:r w:rsidR="00281676" w:rsidRPr="00635E15">
        <w:rPr>
          <w:rFonts w:ascii="Verdana" w:hAnsi="Verdana"/>
          <w:color w:val="000000" w:themeColor="text1"/>
        </w:rPr>
        <w:t xml:space="preserve"> providing service</w:t>
      </w:r>
      <w:r w:rsidR="007D0F15" w:rsidRPr="00635E15">
        <w:rPr>
          <w:rFonts w:ascii="Verdana" w:hAnsi="Verdana"/>
          <w:color w:val="000000" w:themeColor="text1"/>
        </w:rPr>
        <w:t>s</w:t>
      </w:r>
      <w:r w:rsidR="00372435" w:rsidRPr="00635E15">
        <w:rPr>
          <w:rFonts w:ascii="Verdana" w:hAnsi="Verdana"/>
          <w:color w:val="000000" w:themeColor="text1"/>
        </w:rPr>
        <w:t xml:space="preserve"> within three (3) hours </w:t>
      </w:r>
      <w:r w:rsidR="00281676" w:rsidRPr="00635E15">
        <w:rPr>
          <w:rFonts w:ascii="Verdana" w:hAnsi="Verdana"/>
          <w:color w:val="000000" w:themeColor="text1"/>
        </w:rPr>
        <w:t xml:space="preserve">of </w:t>
      </w:r>
      <w:r w:rsidR="007D0F15" w:rsidRPr="00635E15">
        <w:rPr>
          <w:rFonts w:ascii="Verdana" w:hAnsi="Verdana"/>
          <w:color w:val="000000" w:themeColor="text1"/>
        </w:rPr>
        <w:t>receiving</w:t>
      </w:r>
      <w:r w:rsidR="00372435" w:rsidRPr="00635E15">
        <w:rPr>
          <w:rFonts w:ascii="Verdana" w:hAnsi="Verdana"/>
          <w:color w:val="000000" w:themeColor="text1"/>
        </w:rPr>
        <w:t xml:space="preserve"> </w:t>
      </w:r>
      <w:r w:rsidR="007D0F15">
        <w:rPr>
          <w:rFonts w:ascii="Verdana" w:hAnsi="Verdana"/>
        </w:rPr>
        <w:t>notification</w:t>
      </w:r>
      <w:r w:rsidR="00372435" w:rsidRPr="004A6164">
        <w:rPr>
          <w:rFonts w:ascii="Verdana" w:hAnsi="Verdana"/>
        </w:rPr>
        <w:t xml:space="preserve"> by </w:t>
      </w:r>
      <w:r w:rsidR="00372435" w:rsidRPr="00110028">
        <w:rPr>
          <w:rFonts w:ascii="Verdana" w:hAnsi="Verdana"/>
        </w:rPr>
        <w:t xml:space="preserve">the </w:t>
      </w:r>
      <w:r w:rsidR="001E08CE" w:rsidRPr="00110028">
        <w:rPr>
          <w:rFonts w:ascii="Verdana" w:hAnsi="Verdana"/>
        </w:rPr>
        <w:t>Capitol Grounds</w:t>
      </w:r>
      <w:r w:rsidRPr="00110028">
        <w:rPr>
          <w:rFonts w:ascii="Verdana" w:hAnsi="Verdana"/>
        </w:rPr>
        <w:t xml:space="preserve"> Manager</w:t>
      </w:r>
      <w:r w:rsidR="00755484" w:rsidRPr="00110028">
        <w:rPr>
          <w:rFonts w:ascii="Verdana" w:hAnsi="Verdana"/>
        </w:rPr>
        <w:t xml:space="preserve"> and/or Supervisor</w:t>
      </w:r>
      <w:r w:rsidR="00372435" w:rsidRPr="00110028">
        <w:rPr>
          <w:rFonts w:ascii="Verdana" w:hAnsi="Verdana"/>
        </w:rPr>
        <w:t>.</w:t>
      </w:r>
      <w:r w:rsidR="00292E35" w:rsidRPr="004A6164">
        <w:rPr>
          <w:rFonts w:ascii="Verdana" w:hAnsi="Verdana"/>
        </w:rPr>
        <w:t xml:space="preserve"> </w:t>
      </w:r>
      <w:r w:rsidR="00184A00">
        <w:rPr>
          <w:rFonts w:ascii="Verdana" w:hAnsi="Verdana"/>
        </w:rPr>
        <w:t xml:space="preserve">The Contractor must remain on site until DGS Personnel are satisfied that all work has been completed.  </w:t>
      </w:r>
    </w:p>
    <w:p w14:paraId="1A7878F7" w14:textId="77777777" w:rsidR="00334A3B" w:rsidRPr="00731FCF" w:rsidRDefault="00334A3B" w:rsidP="00694E05">
      <w:pPr>
        <w:ind w:left="360"/>
        <w:rPr>
          <w:rFonts w:ascii="Verdana" w:hAnsi="Verdana"/>
        </w:rPr>
      </w:pPr>
    </w:p>
    <w:p w14:paraId="1AC56649" w14:textId="77777777" w:rsidR="003F5479" w:rsidRPr="004A6164" w:rsidRDefault="00624275" w:rsidP="00694E05">
      <w:pPr>
        <w:pStyle w:val="ListParagraph"/>
        <w:numPr>
          <w:ilvl w:val="0"/>
          <w:numId w:val="25"/>
        </w:numPr>
        <w:ind w:left="1080"/>
        <w:jc w:val="both"/>
        <w:rPr>
          <w:rFonts w:ascii="Verdana" w:hAnsi="Verdana"/>
        </w:rPr>
      </w:pPr>
      <w:r>
        <w:rPr>
          <w:rFonts w:ascii="Verdana" w:hAnsi="Verdana"/>
        </w:rPr>
        <w:t xml:space="preserve">All </w:t>
      </w:r>
      <w:r w:rsidR="00AC3DBA">
        <w:rPr>
          <w:rFonts w:ascii="Verdana" w:hAnsi="Verdana"/>
        </w:rPr>
        <w:t xml:space="preserve">Contractor </w:t>
      </w:r>
      <w:r>
        <w:rPr>
          <w:rFonts w:ascii="Verdana" w:hAnsi="Verdana"/>
        </w:rPr>
        <w:t>equipment operator</w:t>
      </w:r>
      <w:r w:rsidR="00334A3B" w:rsidRPr="004A6164">
        <w:rPr>
          <w:rFonts w:ascii="Verdana" w:hAnsi="Verdana"/>
        </w:rPr>
        <w:t>s must have current Pennsylvania Commercial Drivers licenses for specific categories according to the trucks and equipment being operated.</w:t>
      </w:r>
      <w:r w:rsidR="00292E35" w:rsidRPr="004A6164">
        <w:rPr>
          <w:rFonts w:ascii="Verdana" w:hAnsi="Verdana"/>
        </w:rPr>
        <w:t xml:space="preserve"> </w:t>
      </w:r>
    </w:p>
    <w:p w14:paraId="21F1CE18" w14:textId="77777777" w:rsidR="00334A3B" w:rsidRPr="004A6164" w:rsidRDefault="00334A3B" w:rsidP="00694E05">
      <w:pPr>
        <w:pStyle w:val="ListParagraph"/>
        <w:ind w:hanging="360"/>
        <w:rPr>
          <w:rFonts w:ascii="Verdana" w:hAnsi="Verdana"/>
        </w:rPr>
      </w:pPr>
    </w:p>
    <w:p w14:paraId="547C44CF" w14:textId="77777777" w:rsidR="00334A3B" w:rsidRDefault="00334A3B" w:rsidP="00694E05">
      <w:pPr>
        <w:pStyle w:val="ListParagraph"/>
        <w:numPr>
          <w:ilvl w:val="0"/>
          <w:numId w:val="25"/>
        </w:numPr>
        <w:ind w:left="1080"/>
        <w:jc w:val="both"/>
        <w:rPr>
          <w:rFonts w:ascii="Verdana" w:hAnsi="Verdana"/>
        </w:rPr>
      </w:pPr>
      <w:r w:rsidRPr="004A6164">
        <w:rPr>
          <w:rFonts w:ascii="Verdana" w:hAnsi="Verdana"/>
        </w:rPr>
        <w:t xml:space="preserve">The Contractor will be responsible for </w:t>
      </w:r>
      <w:proofErr w:type="gramStart"/>
      <w:r w:rsidRPr="004A6164">
        <w:rPr>
          <w:rFonts w:ascii="Verdana" w:hAnsi="Verdana"/>
        </w:rPr>
        <w:t>any and all</w:t>
      </w:r>
      <w:proofErr w:type="gramEnd"/>
      <w:r w:rsidRPr="004A6164">
        <w:rPr>
          <w:rFonts w:ascii="Verdana" w:hAnsi="Verdana"/>
        </w:rPr>
        <w:t xml:space="preserve"> damages to Commonwealth, City or private property </w:t>
      </w:r>
      <w:r w:rsidR="00AC3DBA">
        <w:rPr>
          <w:rFonts w:ascii="Verdana" w:hAnsi="Verdana"/>
        </w:rPr>
        <w:t>which</w:t>
      </w:r>
      <w:r w:rsidRPr="004A6164">
        <w:rPr>
          <w:rFonts w:ascii="Verdana" w:hAnsi="Verdana"/>
        </w:rPr>
        <w:t xml:space="preserve"> occurs</w:t>
      </w:r>
      <w:r w:rsidR="003E13DC">
        <w:rPr>
          <w:rFonts w:ascii="Verdana" w:hAnsi="Verdana"/>
        </w:rPr>
        <w:t>,</w:t>
      </w:r>
      <w:r w:rsidRPr="004A6164">
        <w:rPr>
          <w:rFonts w:ascii="Verdana" w:hAnsi="Verdana"/>
        </w:rPr>
        <w:t xml:space="preserve"> </w:t>
      </w:r>
      <w:r w:rsidR="00AC3DBA">
        <w:rPr>
          <w:rFonts w:ascii="Verdana" w:hAnsi="Verdana"/>
        </w:rPr>
        <w:t>as a result of actions by</w:t>
      </w:r>
      <w:r w:rsidRPr="004A6164">
        <w:rPr>
          <w:rFonts w:ascii="Verdana" w:hAnsi="Verdana"/>
        </w:rPr>
        <w:t xml:space="preserve"> the Contractor</w:t>
      </w:r>
      <w:r w:rsidR="00AC3DBA">
        <w:rPr>
          <w:rFonts w:ascii="Verdana" w:hAnsi="Verdana"/>
        </w:rPr>
        <w:t>,</w:t>
      </w:r>
      <w:r w:rsidRPr="004A6164">
        <w:rPr>
          <w:rFonts w:ascii="Verdana" w:hAnsi="Verdana"/>
        </w:rPr>
        <w:t xml:space="preserve"> </w:t>
      </w:r>
      <w:r w:rsidR="00AC3DBA">
        <w:rPr>
          <w:rFonts w:ascii="Verdana" w:hAnsi="Verdana"/>
        </w:rPr>
        <w:t xml:space="preserve">either </w:t>
      </w:r>
      <w:r w:rsidRPr="004A6164">
        <w:rPr>
          <w:rFonts w:ascii="Verdana" w:hAnsi="Verdana"/>
        </w:rPr>
        <w:t xml:space="preserve">before, during </w:t>
      </w:r>
      <w:r w:rsidR="00AC3DBA">
        <w:rPr>
          <w:rFonts w:ascii="Verdana" w:hAnsi="Verdana"/>
        </w:rPr>
        <w:t>or</w:t>
      </w:r>
      <w:r w:rsidRPr="004A6164">
        <w:rPr>
          <w:rFonts w:ascii="Verdana" w:hAnsi="Verdana"/>
        </w:rPr>
        <w:t xml:space="preserve"> after snow removal operations.</w:t>
      </w:r>
    </w:p>
    <w:p w14:paraId="3E68AE16" w14:textId="77777777" w:rsidR="00CA742C" w:rsidRPr="00CA742C" w:rsidRDefault="00CA742C" w:rsidP="00694E05">
      <w:pPr>
        <w:pStyle w:val="ListParagraph"/>
        <w:ind w:left="1080"/>
        <w:rPr>
          <w:rFonts w:ascii="Verdana" w:hAnsi="Verdana"/>
        </w:rPr>
      </w:pPr>
    </w:p>
    <w:p w14:paraId="50EB699E" w14:textId="77777777" w:rsidR="00CA742C" w:rsidRPr="007D0F15" w:rsidRDefault="00CA742C" w:rsidP="00694E05">
      <w:pPr>
        <w:pStyle w:val="ListParagraph"/>
        <w:numPr>
          <w:ilvl w:val="0"/>
          <w:numId w:val="25"/>
        </w:numPr>
        <w:ind w:left="1080"/>
        <w:jc w:val="both"/>
        <w:rPr>
          <w:rFonts w:ascii="Verdana" w:hAnsi="Verdana"/>
        </w:rPr>
      </w:pPr>
      <w:r w:rsidRPr="00CA742C">
        <w:rPr>
          <w:rFonts w:ascii="Verdana" w:hAnsi="Verdana"/>
        </w:rPr>
        <w:lastRenderedPageBreak/>
        <w:t>As snowfall is predicted and accumulates, additional equipment and operators must be provided.</w:t>
      </w:r>
    </w:p>
    <w:p w14:paraId="723FB441" w14:textId="77777777" w:rsidR="00CA742C" w:rsidRPr="00CA742C" w:rsidRDefault="00CA742C" w:rsidP="00694E05">
      <w:pPr>
        <w:ind w:left="360"/>
        <w:jc w:val="both"/>
        <w:rPr>
          <w:rFonts w:ascii="Verdana" w:hAnsi="Verdana"/>
        </w:rPr>
      </w:pPr>
    </w:p>
    <w:p w14:paraId="10F303FF" w14:textId="77777777" w:rsidR="00292E35" w:rsidRDefault="00292E35" w:rsidP="00694E05">
      <w:pPr>
        <w:pStyle w:val="ListParagraph"/>
        <w:numPr>
          <w:ilvl w:val="0"/>
          <w:numId w:val="25"/>
        </w:numPr>
        <w:ind w:left="1080"/>
        <w:jc w:val="both"/>
        <w:rPr>
          <w:rFonts w:ascii="Verdana" w:hAnsi="Verdana"/>
        </w:rPr>
      </w:pPr>
      <w:r w:rsidRPr="004A6164">
        <w:rPr>
          <w:rFonts w:ascii="Verdana" w:hAnsi="Verdana"/>
        </w:rPr>
        <w:t xml:space="preserve">If the Contractor does not report at the designated time and/or forces </w:t>
      </w:r>
      <w:r w:rsidR="00765A6B" w:rsidRPr="004A6164">
        <w:rPr>
          <w:rFonts w:ascii="Verdana" w:hAnsi="Verdana"/>
        </w:rPr>
        <w:t>any</w:t>
      </w:r>
      <w:r w:rsidRPr="004A6164">
        <w:rPr>
          <w:rFonts w:ascii="Verdana" w:hAnsi="Verdana"/>
        </w:rPr>
        <w:t xml:space="preserve"> Commonwealth facilities to remain closed due to the inability of the Contractor to supply the necessary equipment and operators, the Contractor will be required to pay any extra costs incurred</w:t>
      </w:r>
      <w:r w:rsidR="003E13DC">
        <w:rPr>
          <w:rFonts w:ascii="Verdana" w:hAnsi="Verdana"/>
        </w:rPr>
        <w:t xml:space="preserve"> by the Commonwealth</w:t>
      </w:r>
      <w:r w:rsidR="00043A73">
        <w:rPr>
          <w:rFonts w:ascii="Verdana" w:hAnsi="Verdana"/>
        </w:rPr>
        <w:t xml:space="preserve"> to remove snow</w:t>
      </w:r>
      <w:r w:rsidRPr="004A6164">
        <w:rPr>
          <w:rFonts w:ascii="Verdana" w:hAnsi="Verdana"/>
        </w:rPr>
        <w:t>.</w:t>
      </w:r>
    </w:p>
    <w:p w14:paraId="55ED1425" w14:textId="77777777" w:rsidR="003E13DC" w:rsidRPr="003E13DC" w:rsidRDefault="003E13DC" w:rsidP="00694E05">
      <w:pPr>
        <w:pStyle w:val="ListParagraph"/>
        <w:ind w:left="1080"/>
        <w:rPr>
          <w:rFonts w:ascii="Verdana" w:hAnsi="Verdana"/>
        </w:rPr>
      </w:pPr>
    </w:p>
    <w:p w14:paraId="032AA65D" w14:textId="77777777" w:rsidR="00BE7B4D" w:rsidRPr="00E652AC" w:rsidRDefault="003E13DC" w:rsidP="00694E05">
      <w:pPr>
        <w:pStyle w:val="ListParagraph"/>
        <w:numPr>
          <w:ilvl w:val="0"/>
          <w:numId w:val="25"/>
        </w:numPr>
        <w:ind w:left="1080"/>
        <w:jc w:val="both"/>
        <w:rPr>
          <w:rFonts w:ascii="Verdana" w:hAnsi="Verdana"/>
        </w:rPr>
      </w:pPr>
      <w:r>
        <w:rPr>
          <w:rFonts w:ascii="Verdana" w:hAnsi="Verdana"/>
        </w:rPr>
        <w:t>W</w:t>
      </w:r>
      <w:r w:rsidRPr="004A6164">
        <w:rPr>
          <w:rFonts w:ascii="Verdana" w:hAnsi="Verdana"/>
        </w:rPr>
        <w:t>hen an accumulation of 10 inches or more occur</w:t>
      </w:r>
      <w:r w:rsidR="00731FCF">
        <w:rPr>
          <w:rFonts w:ascii="Verdana" w:hAnsi="Verdana"/>
        </w:rPr>
        <w:t>s</w:t>
      </w:r>
      <w:r w:rsidRPr="004A6164">
        <w:rPr>
          <w:rFonts w:ascii="Verdana" w:hAnsi="Verdana"/>
        </w:rPr>
        <w:t xml:space="preserve"> the Contractor will be responsible to pile, load, and haul snow, sleet, ice, or any combination thereof, from the outlying building parking lot areas at the 18</w:t>
      </w:r>
      <w:r w:rsidRPr="004A6164">
        <w:rPr>
          <w:rFonts w:ascii="Verdana" w:hAnsi="Verdana"/>
          <w:vertAlign w:val="superscript"/>
        </w:rPr>
        <w:t>th</w:t>
      </w:r>
      <w:r w:rsidRPr="004A6164">
        <w:rPr>
          <w:rFonts w:ascii="Verdana" w:hAnsi="Verdana"/>
        </w:rPr>
        <w:t xml:space="preserve"> and Herr Streets Complex and 22</w:t>
      </w:r>
      <w:r w:rsidRPr="004A6164">
        <w:rPr>
          <w:rFonts w:ascii="Verdana" w:hAnsi="Verdana"/>
          <w:vertAlign w:val="superscript"/>
        </w:rPr>
        <w:t>nd</w:t>
      </w:r>
      <w:r w:rsidRPr="004A6164">
        <w:rPr>
          <w:rFonts w:ascii="Verdana" w:hAnsi="Verdana"/>
        </w:rPr>
        <w:t xml:space="preserve"> and Forster Streets Building.</w:t>
      </w:r>
    </w:p>
    <w:p w14:paraId="163CE5E0" w14:textId="77777777" w:rsidR="006005C7" w:rsidRDefault="006005C7" w:rsidP="003E13DC">
      <w:pPr>
        <w:jc w:val="both"/>
        <w:rPr>
          <w:rFonts w:ascii="Verdana" w:hAnsi="Verdana"/>
        </w:rPr>
      </w:pPr>
    </w:p>
    <w:p w14:paraId="6E362362" w14:textId="0B1662E4" w:rsidR="00635E15" w:rsidRPr="00444E0C" w:rsidRDefault="006005C7" w:rsidP="00444E0C">
      <w:pPr>
        <w:pStyle w:val="ListParagraph"/>
        <w:numPr>
          <w:ilvl w:val="0"/>
          <w:numId w:val="24"/>
        </w:numPr>
        <w:jc w:val="both"/>
        <w:rPr>
          <w:rFonts w:ascii="Verdana" w:hAnsi="Verdana"/>
        </w:rPr>
      </w:pPr>
      <w:r w:rsidRPr="00444E0C">
        <w:rPr>
          <w:rFonts w:ascii="Verdana" w:hAnsi="Verdana"/>
          <w:b/>
          <w:u w:val="single"/>
        </w:rPr>
        <w:t>EQUIPMENT REQUIREMENTS</w:t>
      </w:r>
      <w:r w:rsidRPr="00444E0C">
        <w:rPr>
          <w:rFonts w:ascii="Verdana" w:hAnsi="Verdana"/>
          <w:b/>
        </w:rPr>
        <w:t xml:space="preserve">: </w:t>
      </w:r>
      <w:r w:rsidRPr="00444E0C">
        <w:rPr>
          <w:rFonts w:ascii="Verdana" w:hAnsi="Verdana"/>
        </w:rPr>
        <w:t xml:space="preserve">The following equipment list has been identified as the minimum requirements necessary to meet the needs for snow removal for the </w:t>
      </w:r>
      <w:r w:rsidR="007D0F15" w:rsidRPr="00444E0C">
        <w:rPr>
          <w:rFonts w:ascii="Verdana" w:hAnsi="Verdana"/>
        </w:rPr>
        <w:t xml:space="preserve">Harrisburg </w:t>
      </w:r>
      <w:r w:rsidRPr="00444E0C">
        <w:rPr>
          <w:rFonts w:ascii="Verdana" w:hAnsi="Verdana"/>
        </w:rPr>
        <w:t xml:space="preserve">Capitol Complex. The awarded Contractor must be able to meet these minimum equipment requirements. The Awarded Contractor must make available upon notification this equipment, with ample operators. </w:t>
      </w:r>
    </w:p>
    <w:p w14:paraId="2DF857BF" w14:textId="77777777" w:rsidR="006005C7" w:rsidRPr="004A6164" w:rsidRDefault="006005C7" w:rsidP="006005C7">
      <w:pPr>
        <w:jc w:val="both"/>
        <w:rPr>
          <w:rFonts w:ascii="Verdana" w:hAnsi="Verdana"/>
        </w:rPr>
      </w:pPr>
    </w:p>
    <w:p w14:paraId="2B4AF8A7" w14:textId="77777777" w:rsidR="006005C7" w:rsidRPr="004A6164" w:rsidRDefault="006005C7" w:rsidP="006005C7">
      <w:pPr>
        <w:pStyle w:val="ListParagraph"/>
        <w:numPr>
          <w:ilvl w:val="0"/>
          <w:numId w:val="17"/>
        </w:numPr>
        <w:jc w:val="both"/>
        <w:rPr>
          <w:rFonts w:ascii="Verdana" w:hAnsi="Verdana"/>
        </w:rPr>
      </w:pPr>
      <w:r w:rsidRPr="004A6164">
        <w:rPr>
          <w:rFonts w:ascii="Verdana" w:hAnsi="Verdana"/>
        </w:rPr>
        <w:t>3 Rubber Tire Loaders</w:t>
      </w:r>
      <w:r w:rsidR="007D0F15">
        <w:rPr>
          <w:rFonts w:ascii="Verdana" w:hAnsi="Verdana"/>
        </w:rPr>
        <w:t>,</w:t>
      </w:r>
      <w:r w:rsidRPr="004A6164">
        <w:rPr>
          <w:rFonts w:ascii="Verdana" w:hAnsi="Verdana"/>
        </w:rPr>
        <w:t xml:space="preserve"> each having a minimum sized three (3) cubic yard bucket</w:t>
      </w:r>
      <w:r w:rsidRPr="004A6164">
        <w:rPr>
          <w:rFonts w:ascii="Verdana" w:hAnsi="Verdana"/>
        </w:rPr>
        <w:tab/>
      </w:r>
    </w:p>
    <w:p w14:paraId="7631F655" w14:textId="77777777" w:rsidR="006005C7" w:rsidRPr="004A6164" w:rsidRDefault="006005C7" w:rsidP="006005C7">
      <w:pPr>
        <w:pStyle w:val="ListParagraph"/>
        <w:numPr>
          <w:ilvl w:val="0"/>
          <w:numId w:val="17"/>
        </w:numPr>
        <w:tabs>
          <w:tab w:val="left" w:pos="3600"/>
        </w:tabs>
        <w:jc w:val="both"/>
        <w:rPr>
          <w:rFonts w:ascii="Verdana" w:hAnsi="Verdana"/>
        </w:rPr>
      </w:pPr>
      <w:r w:rsidRPr="004A6164">
        <w:rPr>
          <w:rFonts w:ascii="Verdana" w:hAnsi="Verdana"/>
        </w:rPr>
        <w:t>8 Tri-axle Dump Trucks</w:t>
      </w:r>
      <w:r w:rsidRPr="004A6164">
        <w:rPr>
          <w:rFonts w:ascii="Verdana" w:hAnsi="Verdana"/>
        </w:rPr>
        <w:tab/>
        <w:t xml:space="preserve"> </w:t>
      </w:r>
    </w:p>
    <w:p w14:paraId="75C408A5" w14:textId="77777777" w:rsidR="006005C7" w:rsidRPr="004A6164" w:rsidRDefault="006005C7" w:rsidP="006005C7">
      <w:pPr>
        <w:pStyle w:val="ListParagraph"/>
        <w:numPr>
          <w:ilvl w:val="0"/>
          <w:numId w:val="17"/>
        </w:numPr>
        <w:tabs>
          <w:tab w:val="left" w:pos="3600"/>
        </w:tabs>
        <w:jc w:val="both"/>
        <w:rPr>
          <w:rFonts w:ascii="Verdana" w:hAnsi="Verdana"/>
        </w:rPr>
      </w:pPr>
      <w:r w:rsidRPr="004A6164">
        <w:rPr>
          <w:rFonts w:ascii="Verdana" w:hAnsi="Verdana"/>
        </w:rPr>
        <w:t>4 Tandem Dump Trucks</w:t>
      </w:r>
      <w:r w:rsidRPr="004A6164">
        <w:rPr>
          <w:rFonts w:ascii="Verdana" w:hAnsi="Verdana"/>
        </w:rPr>
        <w:tab/>
        <w:t xml:space="preserve"> </w:t>
      </w:r>
    </w:p>
    <w:p w14:paraId="7C8CA630" w14:textId="77777777" w:rsidR="006005C7" w:rsidRPr="004A6164" w:rsidRDefault="006005C7" w:rsidP="006005C7">
      <w:pPr>
        <w:pStyle w:val="ListParagraph"/>
        <w:numPr>
          <w:ilvl w:val="0"/>
          <w:numId w:val="17"/>
        </w:numPr>
        <w:ind w:right="-180"/>
        <w:jc w:val="both"/>
        <w:rPr>
          <w:rFonts w:ascii="Verdana" w:hAnsi="Verdana"/>
        </w:rPr>
      </w:pPr>
      <w:r w:rsidRPr="004A6164">
        <w:rPr>
          <w:rFonts w:ascii="Verdana" w:hAnsi="Verdana"/>
        </w:rPr>
        <w:t xml:space="preserve">1 </w:t>
      </w:r>
      <w:r w:rsidR="007D0F15">
        <w:rPr>
          <w:rFonts w:ascii="Verdana" w:hAnsi="Verdana"/>
        </w:rPr>
        <w:t>Track Loader:</w:t>
      </w:r>
      <w:r w:rsidRPr="004A6164">
        <w:rPr>
          <w:rFonts w:ascii="Verdana" w:hAnsi="Verdana"/>
        </w:rPr>
        <w:t xml:space="preserve"> A maximum of one (although it may or may not be utilized) to keep snow pushed back at our designated dumping site or sites.  No Track Loaders will be permitted on Commonwealth Streets.</w:t>
      </w:r>
    </w:p>
    <w:p w14:paraId="3AD07035" w14:textId="77777777" w:rsidR="00635E15" w:rsidRDefault="00635E15" w:rsidP="00635E15">
      <w:pPr>
        <w:rPr>
          <w:rFonts w:ascii="Verdana" w:hAnsi="Verdana"/>
        </w:rPr>
      </w:pPr>
    </w:p>
    <w:p w14:paraId="696D62F7" w14:textId="2464B4CB" w:rsidR="006005C7" w:rsidRPr="00CF17D3" w:rsidRDefault="006005C7" w:rsidP="00CF17D3">
      <w:pPr>
        <w:pStyle w:val="ListParagraph"/>
        <w:numPr>
          <w:ilvl w:val="0"/>
          <w:numId w:val="26"/>
        </w:numPr>
        <w:jc w:val="both"/>
        <w:rPr>
          <w:rFonts w:ascii="Verdana" w:hAnsi="Verdana"/>
        </w:rPr>
      </w:pPr>
      <w:r w:rsidRPr="00CF17D3">
        <w:rPr>
          <w:rFonts w:ascii="Verdana" w:hAnsi="Verdana"/>
        </w:rPr>
        <w:t xml:space="preserve">Bidders must complete </w:t>
      </w:r>
      <w:r w:rsidRPr="00CF17D3">
        <w:rPr>
          <w:rFonts w:ascii="Verdana" w:hAnsi="Verdana"/>
          <w:b/>
        </w:rPr>
        <w:t>Appendix B</w:t>
      </w:r>
      <w:r w:rsidRPr="00CF17D3">
        <w:rPr>
          <w:rFonts w:ascii="Verdana" w:hAnsi="Verdana"/>
        </w:rPr>
        <w:t xml:space="preserve">, </w:t>
      </w:r>
      <w:r w:rsidRPr="00CF17D3">
        <w:rPr>
          <w:rFonts w:ascii="Verdana" w:hAnsi="Verdana"/>
          <w:b/>
        </w:rPr>
        <w:t>Equipment Requirements</w:t>
      </w:r>
      <w:r w:rsidRPr="00CF17D3">
        <w:rPr>
          <w:rFonts w:ascii="Verdana" w:hAnsi="Verdana"/>
        </w:rPr>
        <w:t xml:space="preserve">, and submit the completed document with their bid.  Failure to submit the completed Appendix B with their bid may result in rejection of their bid.  Bidders must identify on Appendix B how the minimum required equipment will be made available (leased, owned, etc.) and how it will be located within </w:t>
      </w:r>
      <w:proofErr w:type="gramStart"/>
      <w:r w:rsidRPr="00CF17D3">
        <w:rPr>
          <w:rFonts w:ascii="Verdana" w:hAnsi="Verdana"/>
        </w:rPr>
        <w:t>close proximity</w:t>
      </w:r>
      <w:proofErr w:type="gramEnd"/>
      <w:r w:rsidRPr="00CF17D3">
        <w:rPr>
          <w:rFonts w:ascii="Verdana" w:hAnsi="Verdana"/>
        </w:rPr>
        <w:t xml:space="preserve"> to the</w:t>
      </w:r>
      <w:r w:rsidR="00281676" w:rsidRPr="00CF17D3">
        <w:rPr>
          <w:rFonts w:ascii="Verdana" w:hAnsi="Verdana"/>
        </w:rPr>
        <w:t xml:space="preserve"> Harrisburg</w:t>
      </w:r>
      <w:r w:rsidRPr="00CF17D3">
        <w:rPr>
          <w:rFonts w:ascii="Verdana" w:hAnsi="Verdana"/>
        </w:rPr>
        <w:t xml:space="preserve"> Capitol Complex in order to meet the response time</w:t>
      </w:r>
      <w:r w:rsidR="007D0F15" w:rsidRPr="00CF17D3">
        <w:rPr>
          <w:rFonts w:ascii="Verdana" w:hAnsi="Verdana"/>
        </w:rPr>
        <w:t>s</w:t>
      </w:r>
      <w:r w:rsidRPr="00CF17D3">
        <w:rPr>
          <w:rFonts w:ascii="Verdana" w:hAnsi="Verdana"/>
        </w:rPr>
        <w:t xml:space="preserve"> as set forth in </w:t>
      </w:r>
      <w:r w:rsidR="007D0F15" w:rsidRPr="00CF17D3">
        <w:rPr>
          <w:rFonts w:ascii="Verdana" w:hAnsi="Verdana"/>
        </w:rPr>
        <w:t>the Service Requirements of this Statement of Work</w:t>
      </w:r>
      <w:r w:rsidRPr="00CF17D3">
        <w:rPr>
          <w:rFonts w:ascii="Verdana" w:hAnsi="Verdana"/>
        </w:rPr>
        <w:t>. The Commonwealth of Pennsylvania reserves the right to physically inspect the bidders’ equipment fleet at the location where it is headquartered prior to award of this Contract.</w:t>
      </w:r>
    </w:p>
    <w:p w14:paraId="0349C66C" w14:textId="404DE265" w:rsidR="00C5234C" w:rsidRDefault="00C5234C" w:rsidP="00CE1A6B">
      <w:pPr>
        <w:jc w:val="both"/>
        <w:rPr>
          <w:rFonts w:ascii="Verdana" w:hAnsi="Verdana"/>
        </w:rPr>
      </w:pPr>
    </w:p>
    <w:p w14:paraId="34B77EF9" w14:textId="3E6CCECE" w:rsidR="00C5234C" w:rsidRPr="00EA605B" w:rsidRDefault="00C5234C" w:rsidP="00FA0ABC">
      <w:pPr>
        <w:pStyle w:val="ListParagraph"/>
        <w:numPr>
          <w:ilvl w:val="0"/>
          <w:numId w:val="24"/>
        </w:numPr>
        <w:jc w:val="both"/>
        <w:rPr>
          <w:rFonts w:cs="Calibri"/>
        </w:rPr>
      </w:pPr>
      <w:r w:rsidRPr="00EA605B">
        <w:rPr>
          <w:rFonts w:ascii="Verdana" w:hAnsi="Verdana"/>
          <w:b/>
          <w:u w:val="single"/>
        </w:rPr>
        <w:t>D</w:t>
      </w:r>
      <w:r w:rsidR="00003831" w:rsidRPr="00EA605B">
        <w:rPr>
          <w:rFonts w:ascii="Verdana" w:hAnsi="Verdana"/>
          <w:b/>
          <w:u w:val="single"/>
        </w:rPr>
        <w:t>OCUMENTS TO BE ATTACHED AND RET</w:t>
      </w:r>
      <w:r w:rsidR="00903FF3" w:rsidRPr="00EA605B">
        <w:rPr>
          <w:rFonts w:ascii="Verdana" w:hAnsi="Verdana"/>
          <w:b/>
          <w:u w:val="single"/>
        </w:rPr>
        <w:t xml:space="preserve">URNED WHEN SUBMITTING A BID: </w:t>
      </w:r>
      <w:r w:rsidRPr="00EA605B">
        <w:rPr>
          <w:rFonts w:cs="Calibri"/>
        </w:rPr>
        <w:t xml:space="preserve"> </w:t>
      </w:r>
    </w:p>
    <w:p w14:paraId="4DB5CFBE" w14:textId="44286C61" w:rsidR="00F6560D" w:rsidRDefault="00C5234C" w:rsidP="00EA605B">
      <w:pPr>
        <w:pStyle w:val="ListParagraph"/>
        <w:numPr>
          <w:ilvl w:val="0"/>
          <w:numId w:val="28"/>
        </w:numPr>
        <w:spacing w:after="160" w:line="259" w:lineRule="auto"/>
        <w:jc w:val="both"/>
        <w:rPr>
          <w:rFonts w:ascii="Verdana" w:hAnsi="Verdana"/>
        </w:rPr>
      </w:pPr>
      <w:r w:rsidRPr="006577C5">
        <w:rPr>
          <w:rFonts w:ascii="Verdana" w:hAnsi="Verdana"/>
        </w:rPr>
        <w:t xml:space="preserve">Cover letter with </w:t>
      </w:r>
      <w:r w:rsidR="00212614">
        <w:rPr>
          <w:rFonts w:ascii="Verdana" w:hAnsi="Verdana"/>
        </w:rPr>
        <w:t xml:space="preserve">good </w:t>
      </w:r>
      <w:r w:rsidRPr="006577C5">
        <w:rPr>
          <w:rFonts w:ascii="Verdana" w:hAnsi="Verdana"/>
        </w:rPr>
        <w:t>contact information of Representative with knowledge of this procurement</w:t>
      </w:r>
    </w:p>
    <w:p w14:paraId="5D38E84C" w14:textId="5A727EAB" w:rsidR="00894282" w:rsidRDefault="00894282" w:rsidP="00EA605B">
      <w:pPr>
        <w:pStyle w:val="ListParagraph"/>
        <w:numPr>
          <w:ilvl w:val="0"/>
          <w:numId w:val="28"/>
        </w:numPr>
        <w:spacing w:after="160" w:line="259" w:lineRule="auto"/>
        <w:jc w:val="both"/>
        <w:rPr>
          <w:rFonts w:ascii="Verdana" w:hAnsi="Verdana"/>
        </w:rPr>
      </w:pPr>
      <w:r>
        <w:rPr>
          <w:rFonts w:ascii="Verdana" w:hAnsi="Verdana"/>
        </w:rPr>
        <w:t xml:space="preserve">Completed Appendix A – Bid Sheet </w:t>
      </w:r>
    </w:p>
    <w:p w14:paraId="0CA5CD30" w14:textId="2D71026D" w:rsidR="0078047E" w:rsidRPr="00F6560D" w:rsidRDefault="0078047E" w:rsidP="00EA605B">
      <w:pPr>
        <w:pStyle w:val="ListParagraph"/>
        <w:numPr>
          <w:ilvl w:val="0"/>
          <w:numId w:val="28"/>
        </w:numPr>
        <w:spacing w:after="160" w:line="259" w:lineRule="auto"/>
        <w:jc w:val="both"/>
        <w:rPr>
          <w:rFonts w:ascii="Verdana" w:hAnsi="Verdana"/>
        </w:rPr>
      </w:pPr>
      <w:r>
        <w:rPr>
          <w:rFonts w:ascii="Verdana" w:hAnsi="Verdana"/>
        </w:rPr>
        <w:t>Completed Appendix B – Equipment Requirements</w:t>
      </w:r>
    </w:p>
    <w:p w14:paraId="4F29B1D1" w14:textId="273CE5C5" w:rsidR="00C5234C" w:rsidRDefault="00C5234C" w:rsidP="00EA605B">
      <w:pPr>
        <w:pStyle w:val="ListParagraph"/>
        <w:numPr>
          <w:ilvl w:val="0"/>
          <w:numId w:val="28"/>
        </w:numPr>
        <w:spacing w:after="160" w:line="259" w:lineRule="auto"/>
        <w:jc w:val="both"/>
        <w:rPr>
          <w:rFonts w:ascii="Verdana" w:hAnsi="Verdana"/>
        </w:rPr>
      </w:pPr>
      <w:r w:rsidRPr="006577C5">
        <w:rPr>
          <w:rFonts w:ascii="Verdana" w:hAnsi="Verdana"/>
        </w:rPr>
        <w:t>BOP-2201 Worker Protection Contractor Grantee Notice</w:t>
      </w:r>
    </w:p>
    <w:p w14:paraId="66476F6F" w14:textId="213EFAE1" w:rsidR="00AA6D9A" w:rsidRPr="006577C5" w:rsidRDefault="00EA605B" w:rsidP="00EA605B">
      <w:pPr>
        <w:pStyle w:val="ListParagraph"/>
        <w:numPr>
          <w:ilvl w:val="0"/>
          <w:numId w:val="28"/>
        </w:numPr>
        <w:spacing w:after="160" w:line="259" w:lineRule="auto"/>
        <w:jc w:val="both"/>
        <w:rPr>
          <w:rFonts w:ascii="Verdana" w:hAnsi="Verdana"/>
        </w:rPr>
      </w:pPr>
      <w:r>
        <w:rPr>
          <w:rFonts w:ascii="Verdana" w:hAnsi="Verdana"/>
        </w:rPr>
        <w:t xml:space="preserve">Lobbying </w:t>
      </w:r>
      <w:r w:rsidR="007A1156">
        <w:rPr>
          <w:rFonts w:ascii="Verdana" w:hAnsi="Verdana"/>
        </w:rPr>
        <w:t>Certification Form</w:t>
      </w:r>
    </w:p>
    <w:p w14:paraId="06F30946" w14:textId="77777777" w:rsidR="00C5234C" w:rsidRPr="004A6164" w:rsidRDefault="00C5234C" w:rsidP="00CE1A6B">
      <w:pPr>
        <w:jc w:val="both"/>
        <w:rPr>
          <w:rFonts w:ascii="Verdana" w:hAnsi="Verdana"/>
        </w:rPr>
      </w:pPr>
    </w:p>
    <w:p w14:paraId="247A8309" w14:textId="77777777" w:rsidR="006005C7" w:rsidRPr="004A6164" w:rsidRDefault="006005C7" w:rsidP="00D67CE2">
      <w:pPr>
        <w:ind w:left="360"/>
        <w:jc w:val="both"/>
        <w:rPr>
          <w:rFonts w:ascii="Verdana" w:hAnsi="Verdana"/>
        </w:rPr>
      </w:pPr>
    </w:p>
    <w:p w14:paraId="0B01B9ED" w14:textId="6A7AB9AA" w:rsidR="006D10CB" w:rsidRPr="009F6A58" w:rsidRDefault="00D67CE2" w:rsidP="009F6A58">
      <w:pPr>
        <w:pStyle w:val="ListParagraph"/>
        <w:numPr>
          <w:ilvl w:val="0"/>
          <w:numId w:val="24"/>
        </w:numPr>
        <w:jc w:val="both"/>
        <w:rPr>
          <w:rFonts w:ascii="Verdana" w:hAnsi="Verdana"/>
          <w:u w:val="single"/>
        </w:rPr>
      </w:pPr>
      <w:r w:rsidRPr="009F6A58">
        <w:rPr>
          <w:rFonts w:ascii="Verdana" w:hAnsi="Verdana"/>
          <w:b/>
          <w:u w:val="single"/>
        </w:rPr>
        <w:t>PERFORMANCE BOND</w:t>
      </w:r>
      <w:r w:rsidRPr="009F6A58">
        <w:rPr>
          <w:rFonts w:ascii="Verdana" w:hAnsi="Verdana"/>
          <w:b/>
        </w:rPr>
        <w:t>:</w:t>
      </w:r>
      <w:r w:rsidRPr="009F6A58">
        <w:rPr>
          <w:rFonts w:ascii="Verdana" w:hAnsi="Verdana"/>
        </w:rPr>
        <w:t xml:space="preserve"> The </w:t>
      </w:r>
      <w:r w:rsidR="00765A6B" w:rsidRPr="009F6A58">
        <w:rPr>
          <w:rFonts w:ascii="Verdana" w:hAnsi="Verdana"/>
        </w:rPr>
        <w:t xml:space="preserve">awarded </w:t>
      </w:r>
      <w:r w:rsidRPr="009F6A58">
        <w:rPr>
          <w:rFonts w:ascii="Verdana" w:hAnsi="Verdana"/>
        </w:rPr>
        <w:t xml:space="preserve">Contractor </w:t>
      </w:r>
      <w:r w:rsidR="00A26622" w:rsidRPr="009F6A58">
        <w:rPr>
          <w:rFonts w:ascii="Verdana" w:hAnsi="Verdana"/>
        </w:rPr>
        <w:t>will be required to furnish</w:t>
      </w:r>
      <w:r w:rsidRPr="009F6A58">
        <w:rPr>
          <w:rFonts w:ascii="Verdana" w:hAnsi="Verdana"/>
        </w:rPr>
        <w:t xml:space="preserve"> a performance bond </w:t>
      </w:r>
      <w:r w:rsidR="00A26622" w:rsidRPr="009F6A58">
        <w:rPr>
          <w:rFonts w:ascii="Verdana" w:hAnsi="Verdana"/>
        </w:rPr>
        <w:t>equal to 10% of the value of the contract</w:t>
      </w:r>
      <w:r w:rsidR="006D10CB" w:rsidRPr="009F6A58">
        <w:rPr>
          <w:rFonts w:ascii="Verdana" w:hAnsi="Verdana"/>
        </w:rPr>
        <w:t>’s</w:t>
      </w:r>
      <w:r w:rsidR="00A26622" w:rsidRPr="009F6A58">
        <w:rPr>
          <w:rFonts w:ascii="Verdana" w:hAnsi="Verdana"/>
        </w:rPr>
        <w:t xml:space="preserve"> </w:t>
      </w:r>
      <w:r w:rsidR="00EC2011">
        <w:rPr>
          <w:rFonts w:ascii="Verdana" w:hAnsi="Verdana"/>
        </w:rPr>
        <w:t xml:space="preserve">total </w:t>
      </w:r>
      <w:r w:rsidR="00DA19ED">
        <w:rPr>
          <w:rFonts w:ascii="Verdana" w:hAnsi="Verdana"/>
        </w:rPr>
        <w:t>5-year</w:t>
      </w:r>
      <w:r w:rsidR="00A26622" w:rsidRPr="009F6A58">
        <w:rPr>
          <w:rFonts w:ascii="Verdana" w:hAnsi="Verdana"/>
        </w:rPr>
        <w:t xml:space="preserve"> term.</w:t>
      </w:r>
      <w:r w:rsidR="000B0573" w:rsidRPr="009F6A58">
        <w:rPr>
          <w:rFonts w:ascii="Verdana" w:hAnsi="Verdana"/>
        </w:rPr>
        <w:t xml:space="preserve"> </w:t>
      </w:r>
      <w:r w:rsidR="007811F7" w:rsidRPr="009F6A58">
        <w:rPr>
          <w:rFonts w:ascii="Verdana" w:hAnsi="Verdana"/>
        </w:rPr>
        <w:t>The performance bond shall be for the entire period of contract</w:t>
      </w:r>
      <w:r w:rsidR="000B0573" w:rsidRPr="009F6A58">
        <w:rPr>
          <w:rFonts w:ascii="Verdana" w:hAnsi="Verdana"/>
        </w:rPr>
        <w:t>, including renewals</w:t>
      </w:r>
      <w:r w:rsidR="007811F7" w:rsidRPr="009F6A58">
        <w:rPr>
          <w:rFonts w:ascii="Verdana" w:hAnsi="Verdana"/>
        </w:rPr>
        <w:t xml:space="preserve">. </w:t>
      </w:r>
      <w:r w:rsidR="00A26622" w:rsidRPr="009F6A58">
        <w:rPr>
          <w:rFonts w:ascii="Verdana" w:hAnsi="Verdana"/>
        </w:rPr>
        <w:t>The Contractor must submit the performance bond to the Contracting Officer</w:t>
      </w:r>
      <w:r w:rsidR="007811F7" w:rsidRPr="009F6A58">
        <w:rPr>
          <w:rFonts w:ascii="Verdana" w:hAnsi="Verdana"/>
        </w:rPr>
        <w:t>, identified herein,</w:t>
      </w:r>
      <w:r w:rsidR="00A26622" w:rsidRPr="009F6A58">
        <w:rPr>
          <w:rFonts w:ascii="Verdana" w:hAnsi="Verdana"/>
        </w:rPr>
        <w:t xml:space="preserve"> within ten (10) business days after notification of award.</w:t>
      </w:r>
      <w:r w:rsidR="006D10CB" w:rsidRPr="009F6A58">
        <w:rPr>
          <w:rFonts w:ascii="Verdana" w:hAnsi="Verdana"/>
        </w:rPr>
        <w:t xml:space="preserve"> Failure to comply with </w:t>
      </w:r>
      <w:r w:rsidR="006D10CB" w:rsidRPr="009F6A58">
        <w:rPr>
          <w:rFonts w:ascii="Verdana" w:hAnsi="Verdana"/>
        </w:rPr>
        <w:lastRenderedPageBreak/>
        <w:t>this requirement in the specified time period may result in rejection of your bid and award to the next low bidder.</w:t>
      </w:r>
      <w:r w:rsidR="007811F7" w:rsidRPr="009F6A58">
        <w:rPr>
          <w:rFonts w:ascii="Verdana" w:hAnsi="Verdana"/>
        </w:rPr>
        <w:t xml:space="preserve">    </w:t>
      </w:r>
    </w:p>
    <w:p w14:paraId="5C4681C7" w14:textId="77777777" w:rsidR="00D67CE2" w:rsidRPr="004A6164" w:rsidRDefault="00D67CE2" w:rsidP="007811F7">
      <w:pPr>
        <w:jc w:val="both"/>
        <w:rPr>
          <w:rFonts w:ascii="Verdana" w:hAnsi="Verdana"/>
          <w:u w:val="single"/>
        </w:rPr>
      </w:pPr>
    </w:p>
    <w:p w14:paraId="5CBE1DA9" w14:textId="3D360E72" w:rsidR="001F6839" w:rsidRPr="00A845DA" w:rsidRDefault="00372435" w:rsidP="00A845DA">
      <w:pPr>
        <w:pStyle w:val="ListParagraph"/>
        <w:numPr>
          <w:ilvl w:val="0"/>
          <w:numId w:val="24"/>
        </w:numPr>
        <w:jc w:val="both"/>
        <w:rPr>
          <w:rFonts w:ascii="Verdana" w:hAnsi="Verdana"/>
        </w:rPr>
      </w:pPr>
      <w:r w:rsidRPr="00A845DA">
        <w:rPr>
          <w:rFonts w:ascii="Verdana" w:hAnsi="Verdana"/>
          <w:b/>
          <w:u w:val="single"/>
        </w:rPr>
        <w:t>PAYMENT FOR SERVICES</w:t>
      </w:r>
      <w:r w:rsidRPr="00A845DA">
        <w:rPr>
          <w:rFonts w:ascii="Verdana" w:hAnsi="Verdana"/>
          <w:b/>
        </w:rPr>
        <w:t>:</w:t>
      </w:r>
      <w:r w:rsidR="00D67CE2" w:rsidRPr="00A845DA">
        <w:rPr>
          <w:rFonts w:ascii="Verdana" w:hAnsi="Verdana"/>
          <w:b/>
        </w:rPr>
        <w:t xml:space="preserve"> </w:t>
      </w:r>
      <w:r w:rsidR="00C13950" w:rsidRPr="00A845DA">
        <w:rPr>
          <w:rFonts w:ascii="Verdana" w:hAnsi="Verdana"/>
        </w:rPr>
        <w:t xml:space="preserve">Supplementing the provisions set forth in </w:t>
      </w:r>
      <w:r w:rsidR="001D5662" w:rsidRPr="001D5662">
        <w:rPr>
          <w:rFonts w:ascii="Verdana" w:hAnsi="Verdana"/>
        </w:rPr>
        <w:t>V.19 CONTRACT-015.2</w:t>
      </w:r>
      <w:r w:rsidR="001D5662">
        <w:rPr>
          <w:rFonts w:ascii="Verdana" w:hAnsi="Verdana"/>
        </w:rPr>
        <w:t xml:space="preserve"> and </w:t>
      </w:r>
      <w:r w:rsidR="004E3B90" w:rsidRPr="004E3B90">
        <w:rPr>
          <w:rFonts w:ascii="Verdana" w:hAnsi="Verdana"/>
        </w:rPr>
        <w:t>V.20 CONTRACT-016.1</w:t>
      </w:r>
      <w:r w:rsidR="00C13950" w:rsidRPr="00A845DA">
        <w:rPr>
          <w:rFonts w:ascii="Verdana" w:hAnsi="Verdana"/>
        </w:rPr>
        <w:t xml:space="preserve"> of the Contract Terms and Condition</w:t>
      </w:r>
      <w:r w:rsidR="00237FBA" w:rsidRPr="00A845DA">
        <w:rPr>
          <w:rFonts w:ascii="Verdana" w:hAnsi="Verdana"/>
        </w:rPr>
        <w:t>s</w:t>
      </w:r>
      <w:r w:rsidR="00C13950" w:rsidRPr="00A845DA">
        <w:rPr>
          <w:rFonts w:ascii="Verdana" w:hAnsi="Verdana"/>
        </w:rPr>
        <w:t xml:space="preserve">, </w:t>
      </w:r>
      <w:r w:rsidR="00237FBA" w:rsidRPr="00A845DA">
        <w:rPr>
          <w:rFonts w:ascii="Verdana" w:hAnsi="Verdana"/>
        </w:rPr>
        <w:t>p</w:t>
      </w:r>
      <w:r w:rsidRPr="00A845DA">
        <w:rPr>
          <w:rFonts w:ascii="Verdana" w:hAnsi="Verdana"/>
        </w:rPr>
        <w:t>ayments will be made through a submitted invoice, based on the official depth of snow fall recorded by the National Weather Service for the City of Harrisburg</w:t>
      </w:r>
      <w:r w:rsidR="00765A6B" w:rsidRPr="00A845DA">
        <w:rPr>
          <w:rFonts w:ascii="Verdana" w:hAnsi="Verdana"/>
        </w:rPr>
        <w:t xml:space="preserve"> on the date of service</w:t>
      </w:r>
      <w:r w:rsidRPr="00A845DA">
        <w:rPr>
          <w:rFonts w:ascii="Verdana" w:hAnsi="Verdana"/>
        </w:rPr>
        <w:t xml:space="preserve">.  An original invoice </w:t>
      </w:r>
      <w:r w:rsidR="00765A6B" w:rsidRPr="00A845DA">
        <w:rPr>
          <w:rFonts w:ascii="Verdana" w:hAnsi="Verdana"/>
        </w:rPr>
        <w:t xml:space="preserve">must </w:t>
      </w:r>
      <w:r w:rsidR="006C0F4A" w:rsidRPr="00A845DA">
        <w:rPr>
          <w:rFonts w:ascii="Verdana" w:hAnsi="Verdana"/>
        </w:rPr>
        <w:t>be</w:t>
      </w:r>
      <w:r w:rsidR="00A72F4B" w:rsidRPr="00A845DA">
        <w:rPr>
          <w:rFonts w:ascii="Verdana" w:hAnsi="Verdana"/>
        </w:rPr>
        <w:t xml:space="preserve"> submitted </w:t>
      </w:r>
      <w:r w:rsidR="00765A6B" w:rsidRPr="00A845DA">
        <w:rPr>
          <w:rFonts w:ascii="Verdana" w:hAnsi="Verdana"/>
        </w:rPr>
        <w:t>in accordance with the instructions</w:t>
      </w:r>
      <w:r w:rsidR="00A72F4B" w:rsidRPr="00A845DA">
        <w:rPr>
          <w:rFonts w:ascii="Verdana" w:hAnsi="Verdana"/>
        </w:rPr>
        <w:t xml:space="preserve"> identified in the Terms and Conditions</w:t>
      </w:r>
      <w:r w:rsidR="00EB7634" w:rsidRPr="00A845DA">
        <w:rPr>
          <w:rFonts w:ascii="Verdana" w:hAnsi="Verdana"/>
        </w:rPr>
        <w:t xml:space="preserve">. </w:t>
      </w:r>
    </w:p>
    <w:p w14:paraId="0484C214" w14:textId="77777777" w:rsidR="00AB74DB" w:rsidRPr="004A6164" w:rsidRDefault="00AB74DB" w:rsidP="00AB74DB">
      <w:pPr>
        <w:jc w:val="both"/>
        <w:rPr>
          <w:rFonts w:ascii="Verdana" w:hAnsi="Verdana"/>
        </w:rPr>
      </w:pPr>
    </w:p>
    <w:p w14:paraId="0ECB48B6" w14:textId="2A277477" w:rsidR="00D67CE2" w:rsidRPr="00456681" w:rsidRDefault="009D41D2" w:rsidP="00456681">
      <w:pPr>
        <w:pStyle w:val="ListParagraph"/>
        <w:numPr>
          <w:ilvl w:val="0"/>
          <w:numId w:val="24"/>
        </w:numPr>
        <w:jc w:val="both"/>
        <w:rPr>
          <w:rFonts w:ascii="Verdana" w:hAnsi="Verdana"/>
          <w:u w:val="single"/>
        </w:rPr>
      </w:pPr>
      <w:r w:rsidRPr="00951ED7">
        <w:rPr>
          <w:rFonts w:ascii="Verdana" w:hAnsi="Verdana"/>
          <w:b/>
          <w:u w:val="single"/>
        </w:rPr>
        <w:t>POST AWARD ADMINISTRATION</w:t>
      </w:r>
      <w:r w:rsidR="00334A3B" w:rsidRPr="00951ED7">
        <w:rPr>
          <w:rFonts w:ascii="Verdana" w:hAnsi="Verdana"/>
        </w:rPr>
        <w:t>:</w:t>
      </w:r>
      <w:r w:rsidR="002808FA" w:rsidRPr="00951ED7">
        <w:rPr>
          <w:rFonts w:ascii="Verdana" w:hAnsi="Verdana"/>
        </w:rPr>
        <w:t xml:space="preserve"> </w:t>
      </w:r>
      <w:r w:rsidR="002808FA" w:rsidRPr="00456681">
        <w:rPr>
          <w:rFonts w:ascii="Verdana" w:hAnsi="Verdana"/>
        </w:rPr>
        <w:t xml:space="preserve">At the discretion of the </w:t>
      </w:r>
      <w:r w:rsidR="00DE17B6" w:rsidRPr="00456681">
        <w:rPr>
          <w:rFonts w:ascii="Verdana" w:hAnsi="Verdana"/>
        </w:rPr>
        <w:t xml:space="preserve">Commonwealth, </w:t>
      </w:r>
      <w:r w:rsidR="00BF1D67" w:rsidRPr="00456681">
        <w:rPr>
          <w:rFonts w:ascii="Verdana" w:hAnsi="Verdana"/>
        </w:rPr>
        <w:t>DGS reserves the right to</w:t>
      </w:r>
      <w:r w:rsidR="00CC20D4" w:rsidRPr="00456681">
        <w:rPr>
          <w:rFonts w:ascii="Verdana" w:hAnsi="Verdana"/>
        </w:rPr>
        <w:t xml:space="preserve"> </w:t>
      </w:r>
      <w:r w:rsidR="00CA4B86" w:rsidRPr="00456681">
        <w:rPr>
          <w:rFonts w:ascii="Verdana" w:hAnsi="Verdana"/>
        </w:rPr>
        <w:t>meet with t</w:t>
      </w:r>
      <w:r w:rsidRPr="00456681">
        <w:rPr>
          <w:rFonts w:ascii="Verdana" w:hAnsi="Verdana"/>
        </w:rPr>
        <w:t>he</w:t>
      </w:r>
      <w:r w:rsidR="00CA4B86" w:rsidRPr="00456681">
        <w:rPr>
          <w:rFonts w:ascii="Verdana" w:hAnsi="Verdana"/>
        </w:rPr>
        <w:t xml:space="preserve"> awarded Contractor to evaluate</w:t>
      </w:r>
      <w:r w:rsidRPr="00456681">
        <w:rPr>
          <w:rFonts w:ascii="Verdana" w:hAnsi="Verdana"/>
        </w:rPr>
        <w:t xml:space="preserve"> performance in accordance with the requirements outlined in the </w:t>
      </w:r>
      <w:r w:rsidR="0002754F" w:rsidRPr="00456681">
        <w:rPr>
          <w:rFonts w:ascii="Verdana" w:hAnsi="Verdana"/>
        </w:rPr>
        <w:t>Contract</w:t>
      </w:r>
      <w:r w:rsidR="00334A3B" w:rsidRPr="00456681">
        <w:rPr>
          <w:rFonts w:ascii="Verdana" w:hAnsi="Verdana"/>
        </w:rPr>
        <w:t>.</w:t>
      </w:r>
      <w:r w:rsidRPr="00456681">
        <w:rPr>
          <w:rFonts w:ascii="Verdana" w:hAnsi="Verdana"/>
        </w:rPr>
        <w:t xml:space="preserve">  Contractors </w:t>
      </w:r>
      <w:r w:rsidR="00C23D6B" w:rsidRPr="00456681">
        <w:rPr>
          <w:rFonts w:ascii="Verdana" w:hAnsi="Verdana"/>
        </w:rPr>
        <w:t xml:space="preserve">will have the </w:t>
      </w:r>
      <w:r w:rsidR="0013460C" w:rsidRPr="00456681">
        <w:rPr>
          <w:rFonts w:ascii="Verdana" w:hAnsi="Verdana"/>
        </w:rPr>
        <w:t>opportunity</w:t>
      </w:r>
      <w:r w:rsidRPr="00456681">
        <w:rPr>
          <w:rFonts w:ascii="Verdana" w:hAnsi="Verdana"/>
        </w:rPr>
        <w:t xml:space="preserve"> to attend contract performance review meetings.  These meetings will be for the purpose of providing </w:t>
      </w:r>
      <w:r w:rsidR="00951ED7" w:rsidRPr="00456681">
        <w:rPr>
          <w:rFonts w:ascii="Verdana" w:hAnsi="Verdana"/>
        </w:rPr>
        <w:t>feedback on</w:t>
      </w:r>
      <w:r w:rsidR="0002754F" w:rsidRPr="00456681">
        <w:rPr>
          <w:rFonts w:ascii="Verdana" w:hAnsi="Verdana"/>
        </w:rPr>
        <w:t xml:space="preserve"> </w:t>
      </w:r>
      <w:r w:rsidRPr="00456681">
        <w:rPr>
          <w:rFonts w:ascii="Verdana" w:hAnsi="Verdana"/>
        </w:rPr>
        <w:t xml:space="preserve">performance, </w:t>
      </w:r>
      <w:r w:rsidR="003449A2" w:rsidRPr="00456681">
        <w:rPr>
          <w:rFonts w:ascii="Verdana" w:hAnsi="Verdana"/>
        </w:rPr>
        <w:t xml:space="preserve">open </w:t>
      </w:r>
      <w:r w:rsidRPr="00456681">
        <w:rPr>
          <w:rFonts w:ascii="Verdana" w:hAnsi="Verdana"/>
        </w:rPr>
        <w:t xml:space="preserve">discussion of issues either party may have </w:t>
      </w:r>
      <w:proofErr w:type="gramStart"/>
      <w:r w:rsidRPr="00456681">
        <w:rPr>
          <w:rFonts w:ascii="Verdana" w:hAnsi="Verdana"/>
        </w:rPr>
        <w:t>concerning</w:t>
      </w:r>
      <w:proofErr w:type="gramEnd"/>
      <w:r w:rsidRPr="00456681">
        <w:rPr>
          <w:rFonts w:ascii="Verdana" w:hAnsi="Verdana"/>
        </w:rPr>
        <w:t xml:space="preserve"> the </w:t>
      </w:r>
      <w:r w:rsidR="0002754F" w:rsidRPr="00456681">
        <w:rPr>
          <w:rFonts w:ascii="Verdana" w:hAnsi="Verdana"/>
        </w:rPr>
        <w:t>Contract</w:t>
      </w:r>
      <w:r w:rsidR="003449A2" w:rsidRPr="00456681">
        <w:rPr>
          <w:rFonts w:ascii="Verdana" w:hAnsi="Verdana"/>
        </w:rPr>
        <w:t>,</w:t>
      </w:r>
      <w:r w:rsidR="0002754F" w:rsidRPr="00456681">
        <w:rPr>
          <w:rFonts w:ascii="Verdana" w:hAnsi="Verdana"/>
        </w:rPr>
        <w:t xml:space="preserve"> </w:t>
      </w:r>
      <w:r w:rsidRPr="00456681">
        <w:rPr>
          <w:rFonts w:ascii="Verdana" w:hAnsi="Verdana"/>
        </w:rPr>
        <w:t xml:space="preserve">or to evaluate the overall progress of the </w:t>
      </w:r>
      <w:r w:rsidR="0002754F" w:rsidRPr="00456681">
        <w:rPr>
          <w:rFonts w:ascii="Verdana" w:hAnsi="Verdana"/>
        </w:rPr>
        <w:t>Contract</w:t>
      </w:r>
      <w:r w:rsidRPr="00456681">
        <w:rPr>
          <w:rFonts w:ascii="Verdana" w:hAnsi="Verdana"/>
        </w:rPr>
        <w:t xml:space="preserve">.  </w:t>
      </w:r>
    </w:p>
    <w:p w14:paraId="747852F2" w14:textId="77777777" w:rsidR="00445C7D" w:rsidRDefault="00445C7D" w:rsidP="00BA69CB">
      <w:pPr>
        <w:jc w:val="both"/>
        <w:rPr>
          <w:rFonts w:ascii="Verdana" w:hAnsi="Verdana"/>
          <w:b/>
          <w:u w:val="single"/>
        </w:rPr>
      </w:pPr>
    </w:p>
    <w:p w14:paraId="69C802A9" w14:textId="77777777" w:rsidR="007030A5" w:rsidRDefault="00302BB8" w:rsidP="00BE2966">
      <w:pPr>
        <w:pStyle w:val="ListParagraph"/>
        <w:numPr>
          <w:ilvl w:val="0"/>
          <w:numId w:val="24"/>
        </w:numPr>
        <w:jc w:val="both"/>
        <w:rPr>
          <w:rFonts w:ascii="Verdana" w:hAnsi="Verdana"/>
        </w:rPr>
      </w:pPr>
      <w:r w:rsidRPr="00BE2966">
        <w:rPr>
          <w:rFonts w:ascii="Verdana" w:hAnsi="Verdana"/>
          <w:b/>
          <w:u w:val="single"/>
        </w:rPr>
        <w:t>ISSUING OFFICE</w:t>
      </w:r>
      <w:r w:rsidR="00D072A9" w:rsidRPr="00BE2966">
        <w:rPr>
          <w:rFonts w:ascii="Verdana" w:hAnsi="Verdana"/>
          <w:b/>
        </w:rPr>
        <w:t>:</w:t>
      </w:r>
      <w:r w:rsidR="00B901C7" w:rsidRPr="00BE2966">
        <w:rPr>
          <w:rFonts w:ascii="Verdana" w:hAnsi="Verdana"/>
        </w:rPr>
        <w:t xml:space="preserve"> </w:t>
      </w:r>
    </w:p>
    <w:p w14:paraId="4D66601A" w14:textId="4B902C14" w:rsidR="007030A5" w:rsidRPr="007030A5" w:rsidRDefault="00302BB8" w:rsidP="007030A5">
      <w:pPr>
        <w:pStyle w:val="ListParagraph"/>
        <w:numPr>
          <w:ilvl w:val="0"/>
          <w:numId w:val="27"/>
        </w:numPr>
        <w:jc w:val="both"/>
        <w:rPr>
          <w:rFonts w:ascii="Verdana" w:hAnsi="Verdana"/>
        </w:rPr>
      </w:pPr>
      <w:r w:rsidRPr="007030A5">
        <w:rPr>
          <w:rFonts w:ascii="Verdana" w:hAnsi="Verdana"/>
        </w:rPr>
        <w:t xml:space="preserve">The </w:t>
      </w:r>
      <w:r w:rsidR="007811F7" w:rsidRPr="007030A5">
        <w:rPr>
          <w:rFonts w:ascii="Verdana" w:hAnsi="Verdana"/>
        </w:rPr>
        <w:t>Issuing Office is the primary point</w:t>
      </w:r>
      <w:r w:rsidRPr="007030A5">
        <w:rPr>
          <w:rFonts w:ascii="Verdana" w:hAnsi="Verdana"/>
        </w:rPr>
        <w:t xml:space="preserve"> of contact for this </w:t>
      </w:r>
      <w:r w:rsidR="007811F7" w:rsidRPr="007030A5">
        <w:rPr>
          <w:rFonts w:ascii="Verdana" w:hAnsi="Verdana"/>
        </w:rPr>
        <w:t>Invitation for Bid (IFB)</w:t>
      </w:r>
      <w:r w:rsidRPr="007030A5">
        <w:rPr>
          <w:rFonts w:ascii="Verdana" w:hAnsi="Verdana"/>
        </w:rPr>
        <w:t xml:space="preserve"> </w:t>
      </w:r>
      <w:r w:rsidR="007811F7" w:rsidRPr="007030A5">
        <w:rPr>
          <w:rFonts w:ascii="Verdana" w:hAnsi="Verdana"/>
        </w:rPr>
        <w:t xml:space="preserve">and for any issues relating to the </w:t>
      </w:r>
      <w:r w:rsidR="005E757C" w:rsidRPr="007030A5">
        <w:rPr>
          <w:rFonts w:ascii="Verdana" w:hAnsi="Verdana"/>
        </w:rPr>
        <w:t>bid documents</w:t>
      </w:r>
      <w:r w:rsidR="007811F7" w:rsidRPr="007030A5">
        <w:rPr>
          <w:rFonts w:ascii="Verdana" w:hAnsi="Verdana"/>
        </w:rPr>
        <w:t xml:space="preserve"> of the awarded Contract.</w:t>
      </w:r>
      <w:r w:rsidR="00BA69CB" w:rsidRPr="007030A5">
        <w:rPr>
          <w:rFonts w:ascii="Verdana" w:hAnsi="Verdana"/>
        </w:rPr>
        <w:t xml:space="preserve">  </w:t>
      </w:r>
      <w:r w:rsidR="003E124D" w:rsidRPr="007030A5">
        <w:rPr>
          <w:rFonts w:ascii="Verdana" w:hAnsi="Verdana"/>
        </w:rPr>
        <w:t>All questions regarding this</w:t>
      </w:r>
      <w:r w:rsidR="00BA69CB" w:rsidRPr="007030A5">
        <w:rPr>
          <w:rFonts w:ascii="Verdana" w:hAnsi="Verdana"/>
        </w:rPr>
        <w:t xml:space="preserve"> IFB should be submitted to the</w:t>
      </w:r>
      <w:r w:rsidRPr="007030A5">
        <w:rPr>
          <w:rFonts w:ascii="Verdana" w:hAnsi="Verdana"/>
        </w:rPr>
        <w:t xml:space="preserve"> </w:t>
      </w:r>
      <w:r w:rsidR="00B901C7" w:rsidRPr="007030A5">
        <w:rPr>
          <w:rFonts w:ascii="Verdana" w:hAnsi="Verdana"/>
        </w:rPr>
        <w:t>Contracting</w:t>
      </w:r>
      <w:r w:rsidRPr="007030A5">
        <w:rPr>
          <w:rFonts w:ascii="Verdana" w:hAnsi="Verdana"/>
        </w:rPr>
        <w:t xml:space="preserve"> Officer via E-mail</w:t>
      </w:r>
      <w:r w:rsidR="002A6208" w:rsidRPr="007030A5">
        <w:rPr>
          <w:rFonts w:ascii="Verdana" w:hAnsi="Verdana"/>
        </w:rPr>
        <w:t xml:space="preserve"> below</w:t>
      </w:r>
      <w:r w:rsidR="00C10CDB" w:rsidRPr="007030A5">
        <w:rPr>
          <w:rFonts w:ascii="Verdana" w:hAnsi="Verdana"/>
        </w:rPr>
        <w:t xml:space="preserve"> (with the subject line “</w:t>
      </w:r>
      <w:r w:rsidR="00C10CDB" w:rsidRPr="00A60D00">
        <w:rPr>
          <w:rFonts w:ascii="Verdana" w:hAnsi="Verdana"/>
        </w:rPr>
        <w:t>IFB 61000</w:t>
      </w:r>
      <w:r w:rsidR="00A60D00" w:rsidRPr="00A60D00">
        <w:rPr>
          <w:rFonts w:ascii="Verdana" w:hAnsi="Verdana"/>
        </w:rPr>
        <w:t>56941</w:t>
      </w:r>
      <w:r w:rsidR="00C10CDB" w:rsidRPr="007030A5">
        <w:rPr>
          <w:rFonts w:ascii="Verdana" w:hAnsi="Verdana"/>
        </w:rPr>
        <w:t xml:space="preserve"> Question”). </w:t>
      </w:r>
      <w:r w:rsidR="00BE2966" w:rsidRPr="007030A5">
        <w:rPr>
          <w:rFonts w:ascii="Verdana" w:hAnsi="Verdana"/>
        </w:rPr>
        <w:t xml:space="preserve"> </w:t>
      </w:r>
    </w:p>
    <w:p w14:paraId="1ADF7459" w14:textId="0F8CFC63" w:rsidR="00165E3A" w:rsidRDefault="00C10CDB" w:rsidP="00165E3A">
      <w:pPr>
        <w:pStyle w:val="ListParagraph"/>
        <w:numPr>
          <w:ilvl w:val="0"/>
          <w:numId w:val="27"/>
        </w:numPr>
        <w:jc w:val="both"/>
        <w:rPr>
          <w:rFonts w:ascii="Verdana" w:hAnsi="Verdana"/>
        </w:rPr>
      </w:pPr>
      <w:r>
        <w:rPr>
          <w:rFonts w:ascii="Verdana" w:hAnsi="Verdana"/>
        </w:rPr>
        <w:t>A</w:t>
      </w:r>
      <w:r w:rsidR="00BE2966" w:rsidRPr="00BE2966">
        <w:rPr>
          <w:rFonts w:ascii="Verdana" w:hAnsi="Verdana"/>
        </w:rPr>
        <w:t xml:space="preserve">ll </w:t>
      </w:r>
      <w:r>
        <w:rPr>
          <w:rFonts w:ascii="Verdana" w:hAnsi="Verdana"/>
        </w:rPr>
        <w:t>q</w:t>
      </w:r>
      <w:r w:rsidR="00BE2966" w:rsidRPr="00BE2966">
        <w:rPr>
          <w:rFonts w:ascii="Verdana" w:hAnsi="Verdana"/>
        </w:rPr>
        <w:t>uestions must be submitted</w:t>
      </w:r>
      <w:r w:rsidR="00FA02E9">
        <w:rPr>
          <w:rFonts w:ascii="Verdana" w:hAnsi="Verdana"/>
        </w:rPr>
        <w:t xml:space="preserve"> to the contracting officer, </w:t>
      </w:r>
      <w:r w:rsidR="00BE2966" w:rsidRPr="00BE2966">
        <w:rPr>
          <w:rFonts w:ascii="Verdana" w:hAnsi="Verdana"/>
        </w:rPr>
        <w:t xml:space="preserve"> 4:00pm Eastern Time</w:t>
      </w:r>
      <w:r w:rsidR="00165E3A">
        <w:rPr>
          <w:rFonts w:ascii="Verdana" w:hAnsi="Verdana"/>
        </w:rPr>
        <w:t>, and</w:t>
      </w:r>
      <w:r w:rsidR="00BE2966" w:rsidRPr="00BE2966">
        <w:rPr>
          <w:rFonts w:ascii="Verdana" w:hAnsi="Verdana"/>
        </w:rPr>
        <w:t xml:space="preserve"> no later than 7 days prior to bid close</w:t>
      </w:r>
      <w:r w:rsidR="00FA02E9">
        <w:rPr>
          <w:rFonts w:ascii="Verdana" w:hAnsi="Verdana"/>
        </w:rPr>
        <w:t xml:space="preserve">. </w:t>
      </w:r>
      <w:r w:rsidR="00BE2966" w:rsidRPr="00BE2966">
        <w:rPr>
          <w:rFonts w:ascii="Verdana" w:hAnsi="Verdana"/>
        </w:rPr>
        <w:t xml:space="preserve">   </w:t>
      </w:r>
    </w:p>
    <w:p w14:paraId="2A1818E5" w14:textId="12466986" w:rsidR="00BE2966" w:rsidRPr="00BE2966" w:rsidRDefault="00BE2966" w:rsidP="00165E3A">
      <w:pPr>
        <w:pStyle w:val="ListParagraph"/>
        <w:numPr>
          <w:ilvl w:val="0"/>
          <w:numId w:val="27"/>
        </w:numPr>
        <w:jc w:val="both"/>
        <w:rPr>
          <w:rFonts w:ascii="Verdana" w:hAnsi="Verdana"/>
        </w:rPr>
      </w:pPr>
      <w:r w:rsidRPr="00BE2966">
        <w:rPr>
          <w:rFonts w:ascii="Verdana" w:hAnsi="Verdana"/>
        </w:rPr>
        <w:t>All questions and written answers will be posted</w:t>
      </w:r>
      <w:r w:rsidR="00185F93">
        <w:rPr>
          <w:rFonts w:ascii="Verdana" w:hAnsi="Verdana"/>
        </w:rPr>
        <w:t xml:space="preserve"> </w:t>
      </w:r>
      <w:r w:rsidRPr="00BE2966">
        <w:rPr>
          <w:rFonts w:ascii="Verdana" w:hAnsi="Verdana"/>
        </w:rPr>
        <w:t xml:space="preserve">on the Department of General Services’ website, </w:t>
      </w:r>
      <w:hyperlink r:id="rId9" w:history="1">
        <w:r w:rsidRPr="00BE2966">
          <w:rPr>
            <w:rStyle w:val="Hyperlink"/>
            <w:rFonts w:ascii="Verdana" w:hAnsi="Verdana"/>
          </w:rPr>
          <w:t>www.emarketplace.state.pa.us</w:t>
        </w:r>
      </w:hyperlink>
      <w:r w:rsidRPr="00BE2966">
        <w:rPr>
          <w:rFonts w:ascii="Verdana" w:hAnsi="Verdana"/>
        </w:rPr>
        <w:t xml:space="preserve"> , as an addendum to, and shall become part of this IFB. </w:t>
      </w:r>
    </w:p>
    <w:p w14:paraId="27B12AE3" w14:textId="797FE1AE" w:rsidR="00B901C7" w:rsidRPr="004A6164" w:rsidRDefault="00B901C7" w:rsidP="00BA69CB">
      <w:pPr>
        <w:jc w:val="both"/>
        <w:rPr>
          <w:rFonts w:ascii="Verdana" w:hAnsi="Verdana"/>
        </w:rPr>
      </w:pPr>
    </w:p>
    <w:p w14:paraId="52C705DA" w14:textId="77777777" w:rsidR="00302BB8" w:rsidRPr="004A6164" w:rsidRDefault="00302BB8" w:rsidP="00B901C7">
      <w:pPr>
        <w:ind w:left="720"/>
        <w:jc w:val="both"/>
        <w:rPr>
          <w:rFonts w:ascii="Verdana" w:hAnsi="Verdana"/>
        </w:rPr>
      </w:pPr>
    </w:p>
    <w:p w14:paraId="38386FA9" w14:textId="284AFA4E" w:rsidR="00302BB8" w:rsidRPr="004A6164" w:rsidRDefault="00E01086" w:rsidP="00C36F85">
      <w:pPr>
        <w:ind w:left="1080"/>
        <w:jc w:val="both"/>
        <w:rPr>
          <w:rFonts w:ascii="Verdana" w:hAnsi="Verdana"/>
        </w:rPr>
      </w:pPr>
      <w:r>
        <w:rPr>
          <w:rFonts w:ascii="Verdana" w:hAnsi="Verdana"/>
        </w:rPr>
        <w:t>Lynn Sube</w:t>
      </w:r>
      <w:r w:rsidR="00043A73">
        <w:rPr>
          <w:rFonts w:ascii="Verdana" w:hAnsi="Verdana"/>
        </w:rPr>
        <w:t>, Contracting Officer</w:t>
      </w:r>
    </w:p>
    <w:p w14:paraId="68207CB6" w14:textId="77777777" w:rsidR="00302BB8" w:rsidRPr="004A6164" w:rsidRDefault="00302BB8" w:rsidP="00C36F85">
      <w:pPr>
        <w:ind w:left="1080"/>
        <w:jc w:val="both"/>
        <w:rPr>
          <w:rFonts w:ascii="Verdana" w:hAnsi="Verdana"/>
        </w:rPr>
      </w:pPr>
      <w:r w:rsidRPr="004A6164">
        <w:rPr>
          <w:rFonts w:ascii="Verdana" w:hAnsi="Verdana"/>
        </w:rPr>
        <w:t>Department of General Services</w:t>
      </w:r>
    </w:p>
    <w:p w14:paraId="415D358C" w14:textId="6877D6BF" w:rsidR="00302BB8" w:rsidRPr="004A6164" w:rsidRDefault="00422277" w:rsidP="00C36F85">
      <w:pPr>
        <w:ind w:left="1080"/>
        <w:jc w:val="both"/>
        <w:rPr>
          <w:rFonts w:ascii="Verdana" w:hAnsi="Verdana"/>
        </w:rPr>
      </w:pPr>
      <w:r>
        <w:rPr>
          <w:rFonts w:ascii="Verdana" w:hAnsi="Verdana"/>
        </w:rPr>
        <w:t>Finance and Risk Management</w:t>
      </w:r>
    </w:p>
    <w:p w14:paraId="2FDC1720" w14:textId="4D0B1D7A" w:rsidR="00302BB8" w:rsidRDefault="00422277" w:rsidP="00C36F85">
      <w:pPr>
        <w:ind w:left="1080"/>
        <w:jc w:val="both"/>
        <w:rPr>
          <w:rFonts w:ascii="Verdana" w:hAnsi="Verdana"/>
        </w:rPr>
      </w:pPr>
      <w:r>
        <w:rPr>
          <w:rFonts w:ascii="Verdana" w:hAnsi="Verdana"/>
        </w:rPr>
        <w:t>401 North Street, North Office Building</w:t>
      </w:r>
    </w:p>
    <w:p w14:paraId="296FE33E" w14:textId="63DD8941" w:rsidR="00302BB8" w:rsidRPr="004A6164" w:rsidRDefault="00302BB8" w:rsidP="00C36F85">
      <w:pPr>
        <w:ind w:left="360" w:firstLine="720"/>
        <w:jc w:val="both"/>
        <w:rPr>
          <w:rFonts w:ascii="Verdana" w:hAnsi="Verdana"/>
        </w:rPr>
      </w:pPr>
      <w:r w:rsidRPr="004A6164">
        <w:rPr>
          <w:rFonts w:ascii="Verdana" w:hAnsi="Verdana"/>
        </w:rPr>
        <w:t xml:space="preserve">Harrisburg, </w:t>
      </w:r>
      <w:r w:rsidR="003E124D">
        <w:rPr>
          <w:rFonts w:ascii="Verdana" w:hAnsi="Verdana"/>
        </w:rPr>
        <w:t>P</w:t>
      </w:r>
      <w:r w:rsidR="00D268E4" w:rsidRPr="004A6164">
        <w:rPr>
          <w:rFonts w:ascii="Verdana" w:hAnsi="Verdana"/>
        </w:rPr>
        <w:t>A</w:t>
      </w:r>
      <w:r w:rsidRPr="004A6164">
        <w:rPr>
          <w:rFonts w:ascii="Verdana" w:hAnsi="Verdana"/>
        </w:rPr>
        <w:t xml:space="preserve"> 1710</w:t>
      </w:r>
      <w:r w:rsidR="00970E6A">
        <w:rPr>
          <w:rFonts w:ascii="Verdana" w:hAnsi="Verdana"/>
        </w:rPr>
        <w:t>20</w:t>
      </w:r>
    </w:p>
    <w:p w14:paraId="3BA073F3" w14:textId="707F99C3" w:rsidR="00302BB8" w:rsidRPr="004A6164" w:rsidRDefault="003E124D" w:rsidP="00C36F85">
      <w:pPr>
        <w:ind w:left="1080"/>
        <w:jc w:val="both"/>
        <w:rPr>
          <w:rFonts w:ascii="Verdana" w:hAnsi="Verdana"/>
        </w:rPr>
      </w:pPr>
      <w:r>
        <w:rPr>
          <w:rFonts w:ascii="Verdana" w:hAnsi="Verdana"/>
        </w:rPr>
        <w:t xml:space="preserve">Telephone:  </w:t>
      </w:r>
      <w:r w:rsidR="00437D6F" w:rsidRPr="00437D6F">
        <w:rPr>
          <w:rFonts w:ascii="Verdana" w:hAnsi="Verdana"/>
        </w:rPr>
        <w:t>(717)787-3249</w:t>
      </w:r>
    </w:p>
    <w:p w14:paraId="158D06D9" w14:textId="61AC04C9" w:rsidR="00302BB8" w:rsidRPr="004A6164" w:rsidRDefault="00302BB8" w:rsidP="00C36F85">
      <w:pPr>
        <w:ind w:left="1080"/>
        <w:jc w:val="both"/>
        <w:rPr>
          <w:rFonts w:ascii="Verdana" w:hAnsi="Verdana"/>
        </w:rPr>
      </w:pPr>
      <w:r w:rsidRPr="004A6164">
        <w:rPr>
          <w:rFonts w:ascii="Verdana" w:hAnsi="Verdana"/>
        </w:rPr>
        <w:t xml:space="preserve">Email: </w:t>
      </w:r>
      <w:hyperlink r:id="rId10" w:history="1">
        <w:r w:rsidR="008C336C" w:rsidRPr="00977337">
          <w:rPr>
            <w:rStyle w:val="Hyperlink"/>
            <w:rFonts w:ascii="Verdana" w:hAnsi="Verdana"/>
          </w:rPr>
          <w:t>lsube@pa.gov</w:t>
        </w:r>
      </w:hyperlink>
    </w:p>
    <w:p w14:paraId="367BD9A9" w14:textId="27561F87" w:rsidR="00F5401C" w:rsidRPr="004A6164" w:rsidRDefault="00F5401C" w:rsidP="00B901C7">
      <w:pPr>
        <w:pStyle w:val="ListParagraph"/>
        <w:ind w:left="0"/>
        <w:jc w:val="both"/>
        <w:rPr>
          <w:rFonts w:ascii="Verdana" w:hAnsi="Verdana"/>
        </w:rPr>
      </w:pPr>
    </w:p>
    <w:p w14:paraId="485A07A1" w14:textId="77777777" w:rsidR="00372435" w:rsidRPr="004A6164" w:rsidRDefault="00372435">
      <w:pPr>
        <w:ind w:left="576"/>
        <w:jc w:val="both"/>
        <w:rPr>
          <w:rFonts w:ascii="Verdana" w:hAnsi="Verdana"/>
        </w:rPr>
      </w:pPr>
    </w:p>
    <w:sectPr w:rsidR="00372435" w:rsidRPr="004A6164" w:rsidSect="003E124D">
      <w:headerReference w:type="default" r:id="rId11"/>
      <w:footerReference w:type="even" r:id="rId12"/>
      <w:footerReference w:type="default" r:id="rId13"/>
      <w:pgSz w:w="12240" w:h="15840"/>
      <w:pgMar w:top="1440" w:right="1440" w:bottom="1008"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815005" w14:textId="77777777" w:rsidR="008651FA" w:rsidRDefault="008651FA">
      <w:r>
        <w:separator/>
      </w:r>
    </w:p>
  </w:endnote>
  <w:endnote w:type="continuationSeparator" w:id="0">
    <w:p w14:paraId="3C3BCE92" w14:textId="77777777" w:rsidR="008651FA" w:rsidRDefault="00865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52247" w14:textId="77777777" w:rsidR="00B86376" w:rsidRDefault="00B86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57F0FED2" w14:textId="77777777" w:rsidR="00B86376" w:rsidRDefault="00B863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E89A2" w14:textId="77777777" w:rsidR="00B86376" w:rsidRDefault="00B86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C0C06">
      <w:rPr>
        <w:rStyle w:val="PageNumber"/>
        <w:noProof/>
      </w:rPr>
      <w:t>1</w:t>
    </w:r>
    <w:r>
      <w:rPr>
        <w:rStyle w:val="PageNumber"/>
      </w:rPr>
      <w:fldChar w:fldCharType="end"/>
    </w:r>
  </w:p>
  <w:p w14:paraId="2252AF98" w14:textId="77777777" w:rsidR="00B86376" w:rsidRDefault="00B863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D2321D" w14:textId="77777777" w:rsidR="008651FA" w:rsidRDefault="008651FA">
      <w:r>
        <w:separator/>
      </w:r>
    </w:p>
  </w:footnote>
  <w:footnote w:type="continuationSeparator" w:id="0">
    <w:p w14:paraId="72A62F7D" w14:textId="77777777" w:rsidR="008651FA" w:rsidRDefault="008651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A8E34" w14:textId="77777777" w:rsidR="004A6164" w:rsidRPr="004A6164" w:rsidRDefault="004A6164" w:rsidP="004A6164">
    <w:pPr>
      <w:jc w:val="center"/>
      <w:rPr>
        <w:rFonts w:ascii="Verdana" w:hAnsi="Verdana"/>
        <w:b/>
      </w:rPr>
    </w:pPr>
    <w:r w:rsidRPr="004A6164">
      <w:rPr>
        <w:rFonts w:ascii="Verdana" w:hAnsi="Verdana"/>
        <w:b/>
      </w:rPr>
      <w:t>STATEMENT OF WORK</w:t>
    </w:r>
  </w:p>
  <w:p w14:paraId="37BE31E4" w14:textId="77777777" w:rsidR="004A6164" w:rsidRDefault="004A6164" w:rsidP="004A6164">
    <w:pPr>
      <w:jc w:val="center"/>
      <w:rPr>
        <w:rFonts w:ascii="Verdana" w:hAnsi="Verdana"/>
        <w:b/>
      </w:rPr>
    </w:pPr>
    <w:r w:rsidRPr="004A6164">
      <w:rPr>
        <w:rFonts w:ascii="Verdana" w:hAnsi="Verdana"/>
        <w:b/>
      </w:rPr>
      <w:t>SNOW REMOVAL SERVICES</w:t>
    </w:r>
  </w:p>
  <w:p w14:paraId="168CB8DE" w14:textId="77777777" w:rsidR="00467C80" w:rsidRPr="004A6164" w:rsidRDefault="00467C80" w:rsidP="004A6164">
    <w:pPr>
      <w:jc w:val="center"/>
      <w:rPr>
        <w:rFonts w:ascii="Verdana" w:hAnsi="Verdana"/>
        <w:b/>
      </w:rPr>
    </w:pPr>
    <w:r>
      <w:rPr>
        <w:rFonts w:ascii="Verdana" w:hAnsi="Verdana"/>
        <w:b/>
      </w:rPr>
      <w:t>DEPARTMENT OF GENERAL SERVICES</w:t>
    </w:r>
  </w:p>
  <w:p w14:paraId="2F9CE99A" w14:textId="77777777" w:rsidR="004A6164" w:rsidRDefault="00467C80" w:rsidP="004A6164">
    <w:pPr>
      <w:jc w:val="center"/>
      <w:rPr>
        <w:rFonts w:ascii="Verdana" w:hAnsi="Verdana"/>
        <w:b/>
      </w:rPr>
    </w:pPr>
    <w:r>
      <w:rPr>
        <w:rFonts w:ascii="Verdana" w:hAnsi="Verdana"/>
        <w:b/>
      </w:rPr>
      <w:t xml:space="preserve">HARRISBURG </w:t>
    </w:r>
    <w:r w:rsidR="004A6164" w:rsidRPr="004A6164">
      <w:rPr>
        <w:rFonts w:ascii="Verdana" w:hAnsi="Verdana"/>
        <w:b/>
      </w:rPr>
      <w:t>CAPITOL COMPLEX</w:t>
    </w:r>
  </w:p>
  <w:p w14:paraId="31BA8154" w14:textId="0E373AB2" w:rsidR="002A1FE6" w:rsidRPr="004A6164" w:rsidRDefault="002A1FE6" w:rsidP="004A6164">
    <w:pPr>
      <w:jc w:val="center"/>
      <w:rPr>
        <w:rFonts w:ascii="Verdana" w:hAnsi="Verdana"/>
        <w:b/>
      </w:rPr>
    </w:pPr>
    <w:r>
      <w:rPr>
        <w:rFonts w:ascii="Verdana" w:hAnsi="Verdana"/>
        <w:b/>
      </w:rPr>
      <w:t xml:space="preserve">Revised </w:t>
    </w:r>
    <w:r w:rsidR="00193B9A">
      <w:rPr>
        <w:rFonts w:ascii="Verdana" w:hAnsi="Verdana"/>
        <w:b/>
      </w:rPr>
      <w:t>8/30/2022</w:t>
    </w:r>
  </w:p>
  <w:p w14:paraId="5B0038D3" w14:textId="77777777" w:rsidR="00B86376" w:rsidRDefault="004A6164" w:rsidP="004A6164">
    <w:pPr>
      <w:pStyle w:val="Header"/>
      <w:tabs>
        <w:tab w:val="left" w:pos="506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upperRoman"/>
      <w:pStyle w:val="Heading1"/>
      <w:lvlText w:val="%1."/>
      <w:legacy w:legacy="1" w:legacySpace="0" w:legacyIndent="720"/>
      <w:lvlJc w:val="left"/>
      <w:pPr>
        <w:ind w:left="720" w:hanging="720"/>
      </w:pPr>
    </w:lvl>
    <w:lvl w:ilvl="1">
      <w:start w:val="1"/>
      <w:numFmt w:val="upperLetter"/>
      <w:pStyle w:val="Heading2"/>
      <w:lvlText w:val="%2."/>
      <w:legacy w:legacy="1" w:legacySpace="0" w:legacyIndent="720"/>
      <w:lvlJc w:val="left"/>
      <w:pPr>
        <w:ind w:left="1440" w:hanging="720"/>
      </w:pPr>
    </w:lvl>
    <w:lvl w:ilvl="2">
      <w:start w:val="1"/>
      <w:numFmt w:val="decimal"/>
      <w:pStyle w:val="Heading3"/>
      <w:lvlText w:val="%3."/>
      <w:legacy w:legacy="1" w:legacySpace="0" w:legacyIndent="720"/>
      <w:lvlJc w:val="left"/>
      <w:pPr>
        <w:ind w:left="2160" w:hanging="720"/>
      </w:pPr>
    </w:lvl>
    <w:lvl w:ilvl="3">
      <w:start w:val="1"/>
      <w:numFmt w:val="lowerLetter"/>
      <w:pStyle w:val="Heading4"/>
      <w:lvlText w:val="%4)"/>
      <w:legacy w:legacy="1" w:legacySpace="0" w:legacyIndent="720"/>
      <w:lvlJc w:val="left"/>
      <w:pPr>
        <w:ind w:left="2880" w:hanging="720"/>
      </w:pPr>
    </w:lvl>
    <w:lvl w:ilvl="4">
      <w:start w:val="1"/>
      <w:numFmt w:val="decimal"/>
      <w:pStyle w:val="Heading5"/>
      <w:lvlText w:val="(%5)"/>
      <w:legacy w:legacy="1" w:legacySpace="0" w:legacyIndent="720"/>
      <w:lvlJc w:val="left"/>
      <w:pPr>
        <w:ind w:left="3600" w:hanging="720"/>
      </w:pPr>
    </w:lvl>
    <w:lvl w:ilvl="5">
      <w:start w:val="1"/>
      <w:numFmt w:val="lowerLetter"/>
      <w:pStyle w:val="Heading6"/>
      <w:lvlText w:val="(%6)"/>
      <w:legacy w:legacy="1" w:legacySpace="0" w:legacyIndent="720"/>
      <w:lvlJc w:val="left"/>
      <w:pPr>
        <w:ind w:left="4320" w:hanging="720"/>
      </w:pPr>
    </w:lvl>
    <w:lvl w:ilvl="6">
      <w:start w:val="1"/>
      <w:numFmt w:val="lowerRoman"/>
      <w:pStyle w:val="Heading7"/>
      <w:lvlText w:val="(%7)"/>
      <w:legacy w:legacy="1" w:legacySpace="0" w:legacyIndent="720"/>
      <w:lvlJc w:val="left"/>
      <w:pPr>
        <w:ind w:left="5040" w:hanging="720"/>
      </w:pPr>
    </w:lvl>
    <w:lvl w:ilvl="7">
      <w:start w:val="1"/>
      <w:numFmt w:val="lowerLetter"/>
      <w:pStyle w:val="Heading8"/>
      <w:lvlText w:val="(%8)"/>
      <w:legacy w:legacy="1" w:legacySpace="0" w:legacyIndent="720"/>
      <w:lvlJc w:val="left"/>
      <w:pPr>
        <w:ind w:left="5760" w:hanging="720"/>
      </w:pPr>
    </w:lvl>
    <w:lvl w:ilvl="8">
      <w:start w:val="1"/>
      <w:numFmt w:val="lowerRoman"/>
      <w:pStyle w:val="Heading9"/>
      <w:lvlText w:val="(%9)"/>
      <w:legacy w:legacy="1" w:legacySpace="0" w:legacyIndent="720"/>
      <w:lvlJc w:val="left"/>
      <w:pPr>
        <w:ind w:left="6480" w:hanging="720"/>
      </w:pPr>
    </w:lvl>
  </w:abstractNum>
  <w:abstractNum w:abstractNumId="1" w15:restartNumberingAfterBreak="0">
    <w:nsid w:val="006D090A"/>
    <w:multiLevelType w:val="hybridMultilevel"/>
    <w:tmpl w:val="7646E780"/>
    <w:lvl w:ilvl="0" w:tplc="AA1A1612">
      <w:start w:val="1"/>
      <w:numFmt w:val="decimal"/>
      <w:lvlText w:val="%1."/>
      <w:lvlJc w:val="left"/>
      <w:pPr>
        <w:ind w:left="720" w:hanging="360"/>
      </w:pPr>
      <w:rPr>
        <w:rFonts w:hint="default"/>
        <w:b/>
        <w:u w:val="singl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9496534"/>
    <w:multiLevelType w:val="hybridMultilevel"/>
    <w:tmpl w:val="8620E3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E5E602C"/>
    <w:multiLevelType w:val="singleLevel"/>
    <w:tmpl w:val="70E2FF06"/>
    <w:lvl w:ilvl="0">
      <w:start w:val="1"/>
      <w:numFmt w:val="upperLetter"/>
      <w:lvlText w:val="%1."/>
      <w:legacy w:legacy="1" w:legacySpace="0" w:legacyIndent="360"/>
      <w:lvlJc w:val="left"/>
      <w:pPr>
        <w:ind w:left="1224" w:hanging="360"/>
      </w:pPr>
    </w:lvl>
  </w:abstractNum>
  <w:abstractNum w:abstractNumId="4" w15:restartNumberingAfterBreak="0">
    <w:nsid w:val="0E731552"/>
    <w:multiLevelType w:val="hybridMultilevel"/>
    <w:tmpl w:val="382C5B5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AC0663"/>
    <w:multiLevelType w:val="hybridMultilevel"/>
    <w:tmpl w:val="2F5403AE"/>
    <w:lvl w:ilvl="0" w:tplc="88D617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AA5DA4"/>
    <w:multiLevelType w:val="singleLevel"/>
    <w:tmpl w:val="536E1CF8"/>
    <w:lvl w:ilvl="0">
      <w:start w:val="2"/>
      <w:numFmt w:val="upperLetter"/>
      <w:lvlText w:val="%1."/>
      <w:legacy w:legacy="1" w:legacySpace="0" w:legacyIndent="360"/>
      <w:lvlJc w:val="left"/>
      <w:pPr>
        <w:ind w:left="1080" w:hanging="360"/>
      </w:pPr>
    </w:lvl>
  </w:abstractNum>
  <w:abstractNum w:abstractNumId="7" w15:restartNumberingAfterBreak="0">
    <w:nsid w:val="1E402F93"/>
    <w:multiLevelType w:val="hybridMultilevel"/>
    <w:tmpl w:val="737616BE"/>
    <w:lvl w:ilvl="0" w:tplc="2940CBB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5683628"/>
    <w:multiLevelType w:val="hybridMultilevel"/>
    <w:tmpl w:val="66D45228"/>
    <w:lvl w:ilvl="0" w:tplc="0018E414">
      <w:start w:val="6"/>
      <w:numFmt w:val="upperRoman"/>
      <w:lvlText w:val="%1."/>
      <w:lvlJc w:val="left"/>
      <w:pPr>
        <w:tabs>
          <w:tab w:val="num" w:pos="720"/>
        </w:tabs>
        <w:ind w:left="720" w:hanging="720"/>
      </w:pPr>
      <w:rPr>
        <w:rFonts w:hint="default"/>
        <w:u w:val="none"/>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29E737C7"/>
    <w:multiLevelType w:val="hybridMultilevel"/>
    <w:tmpl w:val="08FC2094"/>
    <w:lvl w:ilvl="0" w:tplc="AA1A1612">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394CF3"/>
    <w:multiLevelType w:val="hybridMultilevel"/>
    <w:tmpl w:val="C16CD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5C2232"/>
    <w:multiLevelType w:val="hybridMultilevel"/>
    <w:tmpl w:val="32CA0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F4089E"/>
    <w:multiLevelType w:val="hybridMultilevel"/>
    <w:tmpl w:val="339663DC"/>
    <w:lvl w:ilvl="0" w:tplc="A4A498FA">
      <w:start w:val="3"/>
      <w:numFmt w:val="decimal"/>
      <w:lvlText w:val="%1."/>
      <w:lvlJc w:val="left"/>
      <w:pPr>
        <w:ind w:left="450" w:hanging="360"/>
      </w:pPr>
      <w:rPr>
        <w:rFonts w:cs="Times New Roman" w:hint="default"/>
        <w:b/>
        <w:color w:val="auto"/>
        <w:sz w:val="24"/>
        <w:szCs w:val="24"/>
      </w:rPr>
    </w:lvl>
    <w:lvl w:ilvl="1" w:tplc="51CC813E">
      <w:start w:val="1"/>
      <w:numFmt w:val="lowerLetter"/>
      <w:lvlText w:val="%2)"/>
      <w:lvlJc w:val="left"/>
      <w:pPr>
        <w:ind w:left="360" w:hanging="360"/>
      </w:pPr>
      <w:rPr>
        <w:b w:val="0"/>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44426800"/>
    <w:multiLevelType w:val="singleLevel"/>
    <w:tmpl w:val="70E2FF06"/>
    <w:lvl w:ilvl="0">
      <w:start w:val="1"/>
      <w:numFmt w:val="upperLetter"/>
      <w:lvlText w:val="%1."/>
      <w:legacy w:legacy="1" w:legacySpace="0" w:legacyIndent="360"/>
      <w:lvlJc w:val="left"/>
      <w:pPr>
        <w:ind w:left="936" w:hanging="360"/>
      </w:pPr>
    </w:lvl>
  </w:abstractNum>
  <w:abstractNum w:abstractNumId="14" w15:restartNumberingAfterBreak="0">
    <w:nsid w:val="463A526B"/>
    <w:multiLevelType w:val="singleLevel"/>
    <w:tmpl w:val="4F8C22CE"/>
    <w:lvl w:ilvl="0">
      <w:start w:val="3"/>
      <w:numFmt w:val="upperLetter"/>
      <w:lvlText w:val="%1."/>
      <w:legacy w:legacy="1" w:legacySpace="0" w:legacyIndent="360"/>
      <w:lvlJc w:val="left"/>
      <w:pPr>
        <w:ind w:left="1080" w:hanging="360"/>
      </w:pPr>
    </w:lvl>
  </w:abstractNum>
  <w:abstractNum w:abstractNumId="15" w15:restartNumberingAfterBreak="0">
    <w:nsid w:val="47716D2E"/>
    <w:multiLevelType w:val="hybridMultilevel"/>
    <w:tmpl w:val="CD246202"/>
    <w:lvl w:ilvl="0" w:tplc="7570B9A4">
      <w:start w:val="1"/>
      <w:numFmt w:val="upperLetter"/>
      <w:lvlText w:val="%1."/>
      <w:lvlJc w:val="left"/>
      <w:pPr>
        <w:ind w:left="1890" w:hanging="360"/>
      </w:pPr>
      <w:rPr>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6" w15:restartNumberingAfterBreak="0">
    <w:nsid w:val="48C45A32"/>
    <w:multiLevelType w:val="hybridMultilevel"/>
    <w:tmpl w:val="836C631E"/>
    <w:lvl w:ilvl="0" w:tplc="0409000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15:restartNumberingAfterBreak="0">
    <w:nsid w:val="4D951BA2"/>
    <w:multiLevelType w:val="hybridMultilevel"/>
    <w:tmpl w:val="B2BC45CC"/>
    <w:lvl w:ilvl="0" w:tplc="C1FA35D8">
      <w:start w:val="1"/>
      <w:numFmt w:val="decimal"/>
      <w:lvlText w:val="%1."/>
      <w:lvlJc w:val="left"/>
      <w:pPr>
        <w:ind w:left="450" w:hanging="360"/>
      </w:pPr>
      <w:rPr>
        <w:rFonts w:cs="Times New Roman" w:hint="default"/>
        <w:b/>
        <w:color w:val="auto"/>
      </w:rPr>
    </w:lvl>
    <w:lvl w:ilvl="1" w:tplc="00190409" w:tentative="1">
      <w:start w:val="1"/>
      <w:numFmt w:val="lowerLetter"/>
      <w:lvlText w:val="%2."/>
      <w:lvlJc w:val="left"/>
      <w:pPr>
        <w:ind w:left="1125" w:hanging="360"/>
      </w:pPr>
      <w:rPr>
        <w:rFonts w:cs="Times New Roman"/>
      </w:rPr>
    </w:lvl>
    <w:lvl w:ilvl="2" w:tplc="001B0409" w:tentative="1">
      <w:start w:val="1"/>
      <w:numFmt w:val="lowerRoman"/>
      <w:lvlText w:val="%3."/>
      <w:lvlJc w:val="right"/>
      <w:pPr>
        <w:ind w:left="1845" w:hanging="180"/>
      </w:pPr>
      <w:rPr>
        <w:rFonts w:cs="Times New Roman"/>
      </w:rPr>
    </w:lvl>
    <w:lvl w:ilvl="3" w:tplc="000F0409" w:tentative="1">
      <w:start w:val="1"/>
      <w:numFmt w:val="decimal"/>
      <w:lvlText w:val="%4."/>
      <w:lvlJc w:val="left"/>
      <w:pPr>
        <w:ind w:left="2565" w:hanging="360"/>
      </w:pPr>
      <w:rPr>
        <w:rFonts w:cs="Times New Roman"/>
      </w:rPr>
    </w:lvl>
    <w:lvl w:ilvl="4" w:tplc="00190409" w:tentative="1">
      <w:start w:val="1"/>
      <w:numFmt w:val="lowerLetter"/>
      <w:lvlText w:val="%5."/>
      <w:lvlJc w:val="left"/>
      <w:pPr>
        <w:ind w:left="3285" w:hanging="360"/>
      </w:pPr>
      <w:rPr>
        <w:rFonts w:cs="Times New Roman"/>
      </w:rPr>
    </w:lvl>
    <w:lvl w:ilvl="5" w:tplc="001B0409" w:tentative="1">
      <w:start w:val="1"/>
      <w:numFmt w:val="lowerRoman"/>
      <w:lvlText w:val="%6."/>
      <w:lvlJc w:val="right"/>
      <w:pPr>
        <w:ind w:left="4005" w:hanging="180"/>
      </w:pPr>
      <w:rPr>
        <w:rFonts w:cs="Times New Roman"/>
      </w:rPr>
    </w:lvl>
    <w:lvl w:ilvl="6" w:tplc="000F0409" w:tentative="1">
      <w:start w:val="1"/>
      <w:numFmt w:val="decimal"/>
      <w:lvlText w:val="%7."/>
      <w:lvlJc w:val="left"/>
      <w:pPr>
        <w:ind w:left="4725" w:hanging="360"/>
      </w:pPr>
      <w:rPr>
        <w:rFonts w:cs="Times New Roman"/>
      </w:rPr>
    </w:lvl>
    <w:lvl w:ilvl="7" w:tplc="00190409" w:tentative="1">
      <w:start w:val="1"/>
      <w:numFmt w:val="lowerLetter"/>
      <w:lvlText w:val="%8."/>
      <w:lvlJc w:val="left"/>
      <w:pPr>
        <w:ind w:left="5445" w:hanging="360"/>
      </w:pPr>
      <w:rPr>
        <w:rFonts w:cs="Times New Roman"/>
      </w:rPr>
    </w:lvl>
    <w:lvl w:ilvl="8" w:tplc="001B0409" w:tentative="1">
      <w:start w:val="1"/>
      <w:numFmt w:val="lowerRoman"/>
      <w:lvlText w:val="%9."/>
      <w:lvlJc w:val="right"/>
      <w:pPr>
        <w:ind w:left="6165" w:hanging="180"/>
      </w:pPr>
      <w:rPr>
        <w:rFonts w:cs="Times New Roman"/>
      </w:rPr>
    </w:lvl>
  </w:abstractNum>
  <w:abstractNum w:abstractNumId="18" w15:restartNumberingAfterBreak="0">
    <w:nsid w:val="518A5EA8"/>
    <w:multiLevelType w:val="hybridMultilevel"/>
    <w:tmpl w:val="0CA446D8"/>
    <w:lvl w:ilvl="0" w:tplc="FCBEC4A2">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5F612F8"/>
    <w:multiLevelType w:val="hybridMultilevel"/>
    <w:tmpl w:val="D55CCCB0"/>
    <w:lvl w:ilvl="0" w:tplc="AA1A16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3520A9"/>
    <w:multiLevelType w:val="singleLevel"/>
    <w:tmpl w:val="70E2FF06"/>
    <w:lvl w:ilvl="0">
      <w:start w:val="1"/>
      <w:numFmt w:val="upperLetter"/>
      <w:lvlText w:val="%1."/>
      <w:legacy w:legacy="1" w:legacySpace="0" w:legacyIndent="360"/>
      <w:lvlJc w:val="left"/>
      <w:pPr>
        <w:ind w:left="1080" w:hanging="360"/>
      </w:pPr>
    </w:lvl>
  </w:abstractNum>
  <w:abstractNum w:abstractNumId="21" w15:restartNumberingAfterBreak="0">
    <w:nsid w:val="5A622650"/>
    <w:multiLevelType w:val="hybridMultilevel"/>
    <w:tmpl w:val="07A0DFF8"/>
    <w:lvl w:ilvl="0" w:tplc="C4686526">
      <w:start w:val="1"/>
      <w:numFmt w:val="decimal"/>
      <w:lvlText w:val="%1."/>
      <w:lvlJc w:val="left"/>
      <w:pPr>
        <w:ind w:left="630" w:hanging="360"/>
      </w:pPr>
      <w:rPr>
        <w:b/>
        <w:sz w:val="24"/>
        <w:szCs w:val="24"/>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C7D0123"/>
    <w:multiLevelType w:val="hybridMultilevel"/>
    <w:tmpl w:val="62FE1EAA"/>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DDD1E83"/>
    <w:multiLevelType w:val="hybridMultilevel"/>
    <w:tmpl w:val="C3B0EFE4"/>
    <w:lvl w:ilvl="0" w:tplc="04090015">
      <w:start w:val="1"/>
      <w:numFmt w:val="upp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C984098"/>
    <w:multiLevelType w:val="hybridMultilevel"/>
    <w:tmpl w:val="EF86A11A"/>
    <w:lvl w:ilvl="0" w:tplc="AA1A16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F41231F"/>
    <w:multiLevelType w:val="hybridMultilevel"/>
    <w:tmpl w:val="A4942DC0"/>
    <w:lvl w:ilvl="0" w:tplc="7E7851C8">
      <w:start w:val="1"/>
      <w:numFmt w:val="decimal"/>
      <w:lvlText w:val="%1."/>
      <w:lvlJc w:val="left"/>
      <w:pPr>
        <w:tabs>
          <w:tab w:val="num" w:pos="720"/>
        </w:tabs>
        <w:ind w:left="720" w:hanging="504"/>
      </w:pPr>
      <w:rPr>
        <w:rFonts w:hint="default"/>
        <w:b/>
      </w:rPr>
    </w:lvl>
    <w:lvl w:ilvl="1" w:tplc="A4A4B254">
      <w:start w:val="1"/>
      <w:numFmt w:val="lowerLetter"/>
      <w:lvlText w:val="%2."/>
      <w:lvlJc w:val="left"/>
      <w:pPr>
        <w:tabs>
          <w:tab w:val="num" w:pos="1440"/>
        </w:tabs>
        <w:ind w:left="1440" w:hanging="360"/>
      </w:pPr>
      <w:rPr>
        <w:rFonts w:hint="default"/>
        <w:b/>
        <w:i w:val="0"/>
      </w:rPr>
    </w:lvl>
    <w:lvl w:ilvl="2" w:tplc="9CBA2F78">
      <w:start w:val="1"/>
      <w:numFmt w:val="decimal"/>
      <w:lvlText w:val="(%3)"/>
      <w:lvlJc w:val="left"/>
      <w:pPr>
        <w:tabs>
          <w:tab w:val="num" w:pos="2340"/>
        </w:tabs>
        <w:ind w:left="2340" w:hanging="360"/>
      </w:pPr>
      <w:rPr>
        <w:rFonts w:hint="default"/>
        <w:b/>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056902838">
    <w:abstractNumId w:val="0"/>
  </w:num>
  <w:num w:numId="2" w16cid:durableId="790592077">
    <w:abstractNumId w:val="3"/>
  </w:num>
  <w:num w:numId="3" w16cid:durableId="127170184">
    <w:abstractNumId w:val="6"/>
  </w:num>
  <w:num w:numId="4" w16cid:durableId="387071571">
    <w:abstractNumId w:val="20"/>
  </w:num>
  <w:num w:numId="5" w16cid:durableId="1508524290">
    <w:abstractNumId w:val="14"/>
  </w:num>
  <w:num w:numId="6" w16cid:durableId="926111488">
    <w:abstractNumId w:val="13"/>
  </w:num>
  <w:num w:numId="7" w16cid:durableId="1331828994">
    <w:abstractNumId w:val="13"/>
    <w:lvlOverride w:ilvl="0">
      <w:lvl w:ilvl="0">
        <w:start w:val="1"/>
        <w:numFmt w:val="upperLetter"/>
        <w:lvlText w:val="%1."/>
        <w:legacy w:legacy="1" w:legacySpace="0" w:legacyIndent="360"/>
        <w:lvlJc w:val="left"/>
        <w:pPr>
          <w:ind w:left="936" w:hanging="360"/>
        </w:pPr>
      </w:lvl>
    </w:lvlOverride>
  </w:num>
  <w:num w:numId="8" w16cid:durableId="64764637">
    <w:abstractNumId w:val="13"/>
    <w:lvlOverride w:ilvl="0">
      <w:lvl w:ilvl="0">
        <w:start w:val="1"/>
        <w:numFmt w:val="upperLetter"/>
        <w:lvlText w:val="%1."/>
        <w:legacy w:legacy="1" w:legacySpace="0" w:legacyIndent="360"/>
        <w:lvlJc w:val="left"/>
        <w:pPr>
          <w:ind w:left="936" w:hanging="360"/>
        </w:pPr>
        <w:rPr>
          <w:b/>
          <w:i w:val="0"/>
        </w:rPr>
      </w:lvl>
    </w:lvlOverride>
  </w:num>
  <w:num w:numId="9" w16cid:durableId="1201938126">
    <w:abstractNumId w:val="8"/>
  </w:num>
  <w:num w:numId="10" w16cid:durableId="1226262743">
    <w:abstractNumId w:val="21"/>
  </w:num>
  <w:num w:numId="11" w16cid:durableId="1022895087">
    <w:abstractNumId w:val="4"/>
  </w:num>
  <w:num w:numId="12" w16cid:durableId="1405109502">
    <w:abstractNumId w:val="15"/>
  </w:num>
  <w:num w:numId="13" w16cid:durableId="81341348">
    <w:abstractNumId w:val="12"/>
  </w:num>
  <w:num w:numId="14" w16cid:durableId="2143883006">
    <w:abstractNumId w:val="17"/>
  </w:num>
  <w:num w:numId="15" w16cid:durableId="1626961154">
    <w:abstractNumId w:val="25"/>
  </w:num>
  <w:num w:numId="16" w16cid:durableId="860750965">
    <w:abstractNumId w:val="11"/>
  </w:num>
  <w:num w:numId="17" w16cid:durableId="299389449">
    <w:abstractNumId w:val="2"/>
  </w:num>
  <w:num w:numId="18" w16cid:durableId="1388916661">
    <w:abstractNumId w:val="10"/>
  </w:num>
  <w:num w:numId="19" w16cid:durableId="1291783276">
    <w:abstractNumId w:val="24"/>
  </w:num>
  <w:num w:numId="20" w16cid:durableId="1336108613">
    <w:abstractNumId w:val="22"/>
  </w:num>
  <w:num w:numId="21" w16cid:durableId="1912622311">
    <w:abstractNumId w:val="18"/>
  </w:num>
  <w:num w:numId="22" w16cid:durableId="1771969168">
    <w:abstractNumId w:val="1"/>
  </w:num>
  <w:num w:numId="23" w16cid:durableId="1809585104">
    <w:abstractNumId w:val="19"/>
  </w:num>
  <w:num w:numId="24" w16cid:durableId="1518228112">
    <w:abstractNumId w:val="9"/>
  </w:num>
  <w:num w:numId="25" w16cid:durableId="1165903124">
    <w:abstractNumId w:val="23"/>
  </w:num>
  <w:num w:numId="26" w16cid:durableId="1152327483">
    <w:abstractNumId w:val="5"/>
  </w:num>
  <w:num w:numId="27" w16cid:durableId="634719416">
    <w:abstractNumId w:val="7"/>
  </w:num>
  <w:num w:numId="28" w16cid:durableId="5990821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77C"/>
    <w:rsid w:val="00003831"/>
    <w:rsid w:val="000237EA"/>
    <w:rsid w:val="00023B2F"/>
    <w:rsid w:val="00025A02"/>
    <w:rsid w:val="00026008"/>
    <w:rsid w:val="0002754F"/>
    <w:rsid w:val="00032C3E"/>
    <w:rsid w:val="00034147"/>
    <w:rsid w:val="00034F7E"/>
    <w:rsid w:val="000400AB"/>
    <w:rsid w:val="00043A73"/>
    <w:rsid w:val="00054CDF"/>
    <w:rsid w:val="00057871"/>
    <w:rsid w:val="0006025F"/>
    <w:rsid w:val="00064711"/>
    <w:rsid w:val="000B0573"/>
    <w:rsid w:val="000D1C36"/>
    <w:rsid w:val="000D3DF6"/>
    <w:rsid w:val="000D6A08"/>
    <w:rsid w:val="000E0A27"/>
    <w:rsid w:val="000E19C3"/>
    <w:rsid w:val="000E5B31"/>
    <w:rsid w:val="000F0BD5"/>
    <w:rsid w:val="00110028"/>
    <w:rsid w:val="0013460C"/>
    <w:rsid w:val="001430A0"/>
    <w:rsid w:val="00146603"/>
    <w:rsid w:val="001471BF"/>
    <w:rsid w:val="00157F04"/>
    <w:rsid w:val="001603F8"/>
    <w:rsid w:val="00161DBB"/>
    <w:rsid w:val="00165E3A"/>
    <w:rsid w:val="0017347C"/>
    <w:rsid w:val="001849F1"/>
    <w:rsid w:val="00184A00"/>
    <w:rsid w:val="00185F93"/>
    <w:rsid w:val="00191E83"/>
    <w:rsid w:val="00192783"/>
    <w:rsid w:val="001930BD"/>
    <w:rsid w:val="00193A53"/>
    <w:rsid w:val="00193B9A"/>
    <w:rsid w:val="0019458A"/>
    <w:rsid w:val="001A268A"/>
    <w:rsid w:val="001B64EB"/>
    <w:rsid w:val="001B75D8"/>
    <w:rsid w:val="001D5662"/>
    <w:rsid w:val="001D5DED"/>
    <w:rsid w:val="001D5F25"/>
    <w:rsid w:val="001E08CE"/>
    <w:rsid w:val="001E74E9"/>
    <w:rsid w:val="001F6839"/>
    <w:rsid w:val="0020343A"/>
    <w:rsid w:val="00212614"/>
    <w:rsid w:val="00214ECD"/>
    <w:rsid w:val="00221AB3"/>
    <w:rsid w:val="00237FBA"/>
    <w:rsid w:val="002555C6"/>
    <w:rsid w:val="00257A51"/>
    <w:rsid w:val="00265384"/>
    <w:rsid w:val="002805FF"/>
    <w:rsid w:val="002808FA"/>
    <w:rsid w:val="00281676"/>
    <w:rsid w:val="00292E35"/>
    <w:rsid w:val="00294FFA"/>
    <w:rsid w:val="002A1FE6"/>
    <w:rsid w:val="002A2401"/>
    <w:rsid w:val="002A32B4"/>
    <w:rsid w:val="002A6208"/>
    <w:rsid w:val="002B7279"/>
    <w:rsid w:val="002C71CB"/>
    <w:rsid w:val="002D27BE"/>
    <w:rsid w:val="002E7781"/>
    <w:rsid w:val="002F0F41"/>
    <w:rsid w:val="002F6131"/>
    <w:rsid w:val="00302BB8"/>
    <w:rsid w:val="00310D4C"/>
    <w:rsid w:val="003117B6"/>
    <w:rsid w:val="00314BD7"/>
    <w:rsid w:val="00334A3B"/>
    <w:rsid w:val="00336974"/>
    <w:rsid w:val="00341C1A"/>
    <w:rsid w:val="003449A2"/>
    <w:rsid w:val="003473BB"/>
    <w:rsid w:val="003514D0"/>
    <w:rsid w:val="003573B2"/>
    <w:rsid w:val="00360700"/>
    <w:rsid w:val="00372435"/>
    <w:rsid w:val="0038606C"/>
    <w:rsid w:val="0039166B"/>
    <w:rsid w:val="003926A8"/>
    <w:rsid w:val="00392B8D"/>
    <w:rsid w:val="0039753E"/>
    <w:rsid w:val="003A1297"/>
    <w:rsid w:val="003B458B"/>
    <w:rsid w:val="003C2CE4"/>
    <w:rsid w:val="003C72D4"/>
    <w:rsid w:val="003D774E"/>
    <w:rsid w:val="003E124D"/>
    <w:rsid w:val="003E13DC"/>
    <w:rsid w:val="003E23B1"/>
    <w:rsid w:val="003E429E"/>
    <w:rsid w:val="003E5348"/>
    <w:rsid w:val="003F082E"/>
    <w:rsid w:val="003F5479"/>
    <w:rsid w:val="003F7113"/>
    <w:rsid w:val="003F7882"/>
    <w:rsid w:val="0041068C"/>
    <w:rsid w:val="00415CF1"/>
    <w:rsid w:val="00422277"/>
    <w:rsid w:val="00437D6F"/>
    <w:rsid w:val="00444E0C"/>
    <w:rsid w:val="00445C7D"/>
    <w:rsid w:val="00456681"/>
    <w:rsid w:val="00461034"/>
    <w:rsid w:val="00462E52"/>
    <w:rsid w:val="00467C80"/>
    <w:rsid w:val="00475017"/>
    <w:rsid w:val="004834B0"/>
    <w:rsid w:val="00487B8D"/>
    <w:rsid w:val="004A26C1"/>
    <w:rsid w:val="004A6164"/>
    <w:rsid w:val="004B3753"/>
    <w:rsid w:val="004D590E"/>
    <w:rsid w:val="004D7AF9"/>
    <w:rsid w:val="004E10F2"/>
    <w:rsid w:val="004E3B90"/>
    <w:rsid w:val="004F42C6"/>
    <w:rsid w:val="00501DEF"/>
    <w:rsid w:val="00527285"/>
    <w:rsid w:val="00527DEE"/>
    <w:rsid w:val="005358CA"/>
    <w:rsid w:val="005536F1"/>
    <w:rsid w:val="005661DA"/>
    <w:rsid w:val="00572376"/>
    <w:rsid w:val="00572D01"/>
    <w:rsid w:val="00586CCC"/>
    <w:rsid w:val="00592B16"/>
    <w:rsid w:val="005A3536"/>
    <w:rsid w:val="005A7DD9"/>
    <w:rsid w:val="005C203C"/>
    <w:rsid w:val="005E1EA9"/>
    <w:rsid w:val="005E2E1B"/>
    <w:rsid w:val="005E3459"/>
    <w:rsid w:val="005E3B01"/>
    <w:rsid w:val="005E757C"/>
    <w:rsid w:val="006005C7"/>
    <w:rsid w:val="00601804"/>
    <w:rsid w:val="00605C46"/>
    <w:rsid w:val="006164D1"/>
    <w:rsid w:val="00616682"/>
    <w:rsid w:val="00622DBC"/>
    <w:rsid w:val="00624275"/>
    <w:rsid w:val="00633244"/>
    <w:rsid w:val="006348F9"/>
    <w:rsid w:val="00634F0C"/>
    <w:rsid w:val="00635E15"/>
    <w:rsid w:val="00644288"/>
    <w:rsid w:val="006577C5"/>
    <w:rsid w:val="006627ED"/>
    <w:rsid w:val="0067425D"/>
    <w:rsid w:val="00694E05"/>
    <w:rsid w:val="006C0F4A"/>
    <w:rsid w:val="006C30FF"/>
    <w:rsid w:val="006C4E15"/>
    <w:rsid w:val="006D10CB"/>
    <w:rsid w:val="006D3580"/>
    <w:rsid w:val="006E33F7"/>
    <w:rsid w:val="006F222C"/>
    <w:rsid w:val="007030A5"/>
    <w:rsid w:val="00712B08"/>
    <w:rsid w:val="00714E92"/>
    <w:rsid w:val="00731FCF"/>
    <w:rsid w:val="00733947"/>
    <w:rsid w:val="00755484"/>
    <w:rsid w:val="007617E9"/>
    <w:rsid w:val="00765A6B"/>
    <w:rsid w:val="0078047E"/>
    <w:rsid w:val="007811F7"/>
    <w:rsid w:val="007A1156"/>
    <w:rsid w:val="007B0D1C"/>
    <w:rsid w:val="007D0F15"/>
    <w:rsid w:val="007D3411"/>
    <w:rsid w:val="007D3D40"/>
    <w:rsid w:val="007F1923"/>
    <w:rsid w:val="0080423B"/>
    <w:rsid w:val="00804B1B"/>
    <w:rsid w:val="00815106"/>
    <w:rsid w:val="00836853"/>
    <w:rsid w:val="008532C1"/>
    <w:rsid w:val="008572D6"/>
    <w:rsid w:val="008651FA"/>
    <w:rsid w:val="0087181D"/>
    <w:rsid w:val="008804BF"/>
    <w:rsid w:val="00885E4C"/>
    <w:rsid w:val="00887BC3"/>
    <w:rsid w:val="00890A27"/>
    <w:rsid w:val="00894282"/>
    <w:rsid w:val="0089684F"/>
    <w:rsid w:val="00897CF7"/>
    <w:rsid w:val="008C336C"/>
    <w:rsid w:val="008E3E9D"/>
    <w:rsid w:val="00902858"/>
    <w:rsid w:val="00903FF3"/>
    <w:rsid w:val="0092474F"/>
    <w:rsid w:val="00937F10"/>
    <w:rsid w:val="00951ED7"/>
    <w:rsid w:val="00956DEA"/>
    <w:rsid w:val="009706EB"/>
    <w:rsid w:val="00970E6A"/>
    <w:rsid w:val="00976D09"/>
    <w:rsid w:val="00977D33"/>
    <w:rsid w:val="0098656B"/>
    <w:rsid w:val="009871E1"/>
    <w:rsid w:val="009A224B"/>
    <w:rsid w:val="009A4518"/>
    <w:rsid w:val="009C397E"/>
    <w:rsid w:val="009C7147"/>
    <w:rsid w:val="009D41D2"/>
    <w:rsid w:val="009E1BFD"/>
    <w:rsid w:val="009E7A51"/>
    <w:rsid w:val="009F349A"/>
    <w:rsid w:val="009F6A58"/>
    <w:rsid w:val="00A06768"/>
    <w:rsid w:val="00A135F2"/>
    <w:rsid w:val="00A23B8B"/>
    <w:rsid w:val="00A26622"/>
    <w:rsid w:val="00A44455"/>
    <w:rsid w:val="00A44DD6"/>
    <w:rsid w:val="00A60D00"/>
    <w:rsid w:val="00A62AB2"/>
    <w:rsid w:val="00A704BE"/>
    <w:rsid w:val="00A72F4B"/>
    <w:rsid w:val="00A805D3"/>
    <w:rsid w:val="00A845DA"/>
    <w:rsid w:val="00A84624"/>
    <w:rsid w:val="00A84AB8"/>
    <w:rsid w:val="00A86A30"/>
    <w:rsid w:val="00AA2710"/>
    <w:rsid w:val="00AA6D9A"/>
    <w:rsid w:val="00AB74DB"/>
    <w:rsid w:val="00AC0367"/>
    <w:rsid w:val="00AC3DBA"/>
    <w:rsid w:val="00AC7DB2"/>
    <w:rsid w:val="00AD193E"/>
    <w:rsid w:val="00AD2C67"/>
    <w:rsid w:val="00AD61A3"/>
    <w:rsid w:val="00B01DEB"/>
    <w:rsid w:val="00B07E29"/>
    <w:rsid w:val="00B254AC"/>
    <w:rsid w:val="00B33C5E"/>
    <w:rsid w:val="00B53E63"/>
    <w:rsid w:val="00B54EE1"/>
    <w:rsid w:val="00B66F2A"/>
    <w:rsid w:val="00B75B99"/>
    <w:rsid w:val="00B772E2"/>
    <w:rsid w:val="00B81C5B"/>
    <w:rsid w:val="00B86376"/>
    <w:rsid w:val="00B8788C"/>
    <w:rsid w:val="00B901C7"/>
    <w:rsid w:val="00BA2920"/>
    <w:rsid w:val="00BA69CB"/>
    <w:rsid w:val="00BB071E"/>
    <w:rsid w:val="00BC3B8D"/>
    <w:rsid w:val="00BC4906"/>
    <w:rsid w:val="00BE2966"/>
    <w:rsid w:val="00BE7B4D"/>
    <w:rsid w:val="00BF1D67"/>
    <w:rsid w:val="00BF1F7C"/>
    <w:rsid w:val="00C07060"/>
    <w:rsid w:val="00C10CDB"/>
    <w:rsid w:val="00C13950"/>
    <w:rsid w:val="00C23D6B"/>
    <w:rsid w:val="00C24833"/>
    <w:rsid w:val="00C36F85"/>
    <w:rsid w:val="00C4105B"/>
    <w:rsid w:val="00C42DFA"/>
    <w:rsid w:val="00C43CAD"/>
    <w:rsid w:val="00C5234C"/>
    <w:rsid w:val="00C777E7"/>
    <w:rsid w:val="00CA3832"/>
    <w:rsid w:val="00CA4B86"/>
    <w:rsid w:val="00CA742C"/>
    <w:rsid w:val="00CB09E9"/>
    <w:rsid w:val="00CB733D"/>
    <w:rsid w:val="00CC0C06"/>
    <w:rsid w:val="00CC20D4"/>
    <w:rsid w:val="00CC2ECE"/>
    <w:rsid w:val="00CC7670"/>
    <w:rsid w:val="00CE1A6B"/>
    <w:rsid w:val="00CE616A"/>
    <w:rsid w:val="00CE619F"/>
    <w:rsid w:val="00CF17D3"/>
    <w:rsid w:val="00D02545"/>
    <w:rsid w:val="00D072A9"/>
    <w:rsid w:val="00D225CB"/>
    <w:rsid w:val="00D268E4"/>
    <w:rsid w:val="00D50314"/>
    <w:rsid w:val="00D627FA"/>
    <w:rsid w:val="00D67CE2"/>
    <w:rsid w:val="00D71AB8"/>
    <w:rsid w:val="00D8049E"/>
    <w:rsid w:val="00D92235"/>
    <w:rsid w:val="00D92BED"/>
    <w:rsid w:val="00DA19ED"/>
    <w:rsid w:val="00DB1C1B"/>
    <w:rsid w:val="00DE17B6"/>
    <w:rsid w:val="00DE5CAC"/>
    <w:rsid w:val="00DF44CE"/>
    <w:rsid w:val="00DF6973"/>
    <w:rsid w:val="00E01086"/>
    <w:rsid w:val="00E07A2E"/>
    <w:rsid w:val="00E12075"/>
    <w:rsid w:val="00E21C12"/>
    <w:rsid w:val="00E4278D"/>
    <w:rsid w:val="00E42B58"/>
    <w:rsid w:val="00E4777C"/>
    <w:rsid w:val="00E652AC"/>
    <w:rsid w:val="00E86F72"/>
    <w:rsid w:val="00E91A54"/>
    <w:rsid w:val="00E95028"/>
    <w:rsid w:val="00E9590C"/>
    <w:rsid w:val="00EA605B"/>
    <w:rsid w:val="00EA7477"/>
    <w:rsid w:val="00EB7634"/>
    <w:rsid w:val="00EC2011"/>
    <w:rsid w:val="00EE47DE"/>
    <w:rsid w:val="00EF2E54"/>
    <w:rsid w:val="00EF3484"/>
    <w:rsid w:val="00EF7237"/>
    <w:rsid w:val="00F03248"/>
    <w:rsid w:val="00F21B53"/>
    <w:rsid w:val="00F37CFD"/>
    <w:rsid w:val="00F51E90"/>
    <w:rsid w:val="00F522AD"/>
    <w:rsid w:val="00F5401C"/>
    <w:rsid w:val="00F64AAB"/>
    <w:rsid w:val="00F6560D"/>
    <w:rsid w:val="00F75740"/>
    <w:rsid w:val="00F80764"/>
    <w:rsid w:val="00F9175A"/>
    <w:rsid w:val="00FA02E9"/>
    <w:rsid w:val="00FA0ABC"/>
    <w:rsid w:val="00FA194C"/>
    <w:rsid w:val="00FA642D"/>
    <w:rsid w:val="00FE7105"/>
    <w:rsid w:val="00FF34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6CA2C9"/>
  <w15:docId w15:val="{5ADA9895-050E-410D-B083-4529D7678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33F7"/>
  </w:style>
  <w:style w:type="paragraph" w:styleId="Heading1">
    <w:name w:val="heading 1"/>
    <w:basedOn w:val="Normal"/>
    <w:next w:val="Normal"/>
    <w:qFormat/>
    <w:rsid w:val="006E33F7"/>
    <w:pPr>
      <w:keepNext/>
      <w:numPr>
        <w:numId w:val="1"/>
      </w:numPr>
      <w:spacing w:before="240" w:after="60"/>
      <w:outlineLvl w:val="0"/>
    </w:pPr>
    <w:rPr>
      <w:rFonts w:ascii="Arial" w:hAnsi="Arial"/>
      <w:b/>
      <w:kern w:val="28"/>
      <w:sz w:val="28"/>
    </w:rPr>
  </w:style>
  <w:style w:type="paragraph" w:styleId="Heading2">
    <w:name w:val="heading 2"/>
    <w:basedOn w:val="Normal"/>
    <w:next w:val="Normal"/>
    <w:qFormat/>
    <w:rsid w:val="006E33F7"/>
    <w:pPr>
      <w:keepNext/>
      <w:numPr>
        <w:ilvl w:val="1"/>
        <w:numId w:val="1"/>
      </w:numPr>
      <w:spacing w:before="240" w:after="60"/>
      <w:outlineLvl w:val="1"/>
    </w:pPr>
    <w:rPr>
      <w:rFonts w:ascii="Arial" w:hAnsi="Arial"/>
      <w:b/>
      <w:i/>
      <w:sz w:val="24"/>
    </w:rPr>
  </w:style>
  <w:style w:type="paragraph" w:styleId="Heading3">
    <w:name w:val="heading 3"/>
    <w:basedOn w:val="Normal"/>
    <w:next w:val="Normal"/>
    <w:qFormat/>
    <w:rsid w:val="006E33F7"/>
    <w:pPr>
      <w:keepNext/>
      <w:numPr>
        <w:ilvl w:val="2"/>
        <w:numId w:val="1"/>
      </w:numPr>
      <w:spacing w:before="240" w:after="60"/>
      <w:outlineLvl w:val="2"/>
    </w:pPr>
    <w:rPr>
      <w:b/>
      <w:sz w:val="24"/>
    </w:rPr>
  </w:style>
  <w:style w:type="paragraph" w:styleId="Heading4">
    <w:name w:val="heading 4"/>
    <w:basedOn w:val="Normal"/>
    <w:next w:val="Normal"/>
    <w:qFormat/>
    <w:rsid w:val="006E33F7"/>
    <w:pPr>
      <w:keepNext/>
      <w:numPr>
        <w:ilvl w:val="3"/>
        <w:numId w:val="1"/>
      </w:numPr>
      <w:spacing w:before="240" w:after="60"/>
      <w:outlineLvl w:val="3"/>
    </w:pPr>
    <w:rPr>
      <w:b/>
      <w:i/>
      <w:sz w:val="24"/>
    </w:rPr>
  </w:style>
  <w:style w:type="paragraph" w:styleId="Heading5">
    <w:name w:val="heading 5"/>
    <w:basedOn w:val="Normal"/>
    <w:next w:val="Normal"/>
    <w:qFormat/>
    <w:rsid w:val="006E33F7"/>
    <w:pPr>
      <w:numPr>
        <w:ilvl w:val="4"/>
        <w:numId w:val="1"/>
      </w:numPr>
      <w:spacing w:before="240" w:after="60"/>
      <w:outlineLvl w:val="4"/>
    </w:pPr>
    <w:rPr>
      <w:rFonts w:ascii="Arial" w:hAnsi="Arial"/>
      <w:sz w:val="22"/>
    </w:rPr>
  </w:style>
  <w:style w:type="paragraph" w:styleId="Heading6">
    <w:name w:val="heading 6"/>
    <w:basedOn w:val="Normal"/>
    <w:next w:val="Normal"/>
    <w:qFormat/>
    <w:rsid w:val="006E33F7"/>
    <w:pPr>
      <w:numPr>
        <w:ilvl w:val="5"/>
        <w:numId w:val="1"/>
      </w:numPr>
      <w:spacing w:before="240" w:after="60"/>
      <w:outlineLvl w:val="5"/>
    </w:pPr>
    <w:rPr>
      <w:rFonts w:ascii="Arial" w:hAnsi="Arial"/>
      <w:i/>
      <w:sz w:val="22"/>
    </w:rPr>
  </w:style>
  <w:style w:type="paragraph" w:styleId="Heading7">
    <w:name w:val="heading 7"/>
    <w:basedOn w:val="Normal"/>
    <w:next w:val="Normal"/>
    <w:qFormat/>
    <w:rsid w:val="006E33F7"/>
    <w:pPr>
      <w:numPr>
        <w:ilvl w:val="6"/>
        <w:numId w:val="1"/>
      </w:numPr>
      <w:spacing w:before="240" w:after="60"/>
      <w:outlineLvl w:val="6"/>
    </w:pPr>
    <w:rPr>
      <w:rFonts w:ascii="Arial" w:hAnsi="Arial"/>
    </w:rPr>
  </w:style>
  <w:style w:type="paragraph" w:styleId="Heading8">
    <w:name w:val="heading 8"/>
    <w:basedOn w:val="Normal"/>
    <w:next w:val="Normal"/>
    <w:qFormat/>
    <w:rsid w:val="006E33F7"/>
    <w:pPr>
      <w:numPr>
        <w:ilvl w:val="7"/>
        <w:numId w:val="1"/>
      </w:numPr>
      <w:spacing w:before="240" w:after="60"/>
      <w:outlineLvl w:val="7"/>
    </w:pPr>
    <w:rPr>
      <w:rFonts w:ascii="Arial" w:hAnsi="Arial"/>
      <w:i/>
    </w:rPr>
  </w:style>
  <w:style w:type="paragraph" w:styleId="Heading9">
    <w:name w:val="heading 9"/>
    <w:basedOn w:val="Normal"/>
    <w:next w:val="Normal"/>
    <w:qFormat/>
    <w:rsid w:val="006E33F7"/>
    <w:pPr>
      <w:numPr>
        <w:ilvl w:val="8"/>
        <w:numId w:val="1"/>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6E33F7"/>
    <w:pPr>
      <w:tabs>
        <w:tab w:val="center" w:pos="4320"/>
        <w:tab w:val="right" w:pos="8640"/>
      </w:tabs>
    </w:pPr>
  </w:style>
  <w:style w:type="character" w:styleId="PageNumber">
    <w:name w:val="page number"/>
    <w:basedOn w:val="DefaultParagraphFont"/>
    <w:rsid w:val="006E33F7"/>
  </w:style>
  <w:style w:type="paragraph" w:styleId="Header">
    <w:name w:val="header"/>
    <w:basedOn w:val="Normal"/>
    <w:rsid w:val="006E33F7"/>
    <w:pPr>
      <w:tabs>
        <w:tab w:val="center" w:pos="4320"/>
        <w:tab w:val="right" w:pos="8640"/>
      </w:tabs>
    </w:pPr>
  </w:style>
  <w:style w:type="paragraph" w:styleId="BodyTextIndent">
    <w:name w:val="Body Text Indent"/>
    <w:basedOn w:val="Normal"/>
    <w:rsid w:val="006E33F7"/>
    <w:pPr>
      <w:ind w:left="576"/>
      <w:jc w:val="both"/>
    </w:pPr>
    <w:rPr>
      <w:b/>
      <w:sz w:val="24"/>
    </w:rPr>
  </w:style>
  <w:style w:type="paragraph" w:styleId="BalloonText">
    <w:name w:val="Balloon Text"/>
    <w:basedOn w:val="Normal"/>
    <w:semiHidden/>
    <w:rsid w:val="006E33F7"/>
    <w:rPr>
      <w:rFonts w:ascii="Tahoma" w:hAnsi="Tahoma" w:cs="Tahoma"/>
      <w:sz w:val="16"/>
      <w:szCs w:val="16"/>
    </w:rPr>
  </w:style>
  <w:style w:type="paragraph" w:styleId="ListParagraph">
    <w:name w:val="List Paragraph"/>
    <w:basedOn w:val="Normal"/>
    <w:uiPriority w:val="34"/>
    <w:qFormat/>
    <w:rsid w:val="0087181D"/>
    <w:pPr>
      <w:ind w:left="720"/>
      <w:contextualSpacing/>
    </w:pPr>
  </w:style>
  <w:style w:type="character" w:styleId="Hyperlink">
    <w:name w:val="Hyperlink"/>
    <w:basedOn w:val="DefaultParagraphFont"/>
    <w:uiPriority w:val="99"/>
    <w:rsid w:val="00D072A9"/>
    <w:rPr>
      <w:rFonts w:cs="Times New Roman"/>
      <w:color w:val="0000FF"/>
      <w:u w:val="single"/>
    </w:rPr>
  </w:style>
  <w:style w:type="character" w:styleId="CommentReference">
    <w:name w:val="annotation reference"/>
    <w:basedOn w:val="DefaultParagraphFont"/>
    <w:uiPriority w:val="99"/>
    <w:semiHidden/>
    <w:unhideWhenUsed/>
    <w:rsid w:val="00292E35"/>
    <w:rPr>
      <w:sz w:val="16"/>
      <w:szCs w:val="16"/>
    </w:rPr>
  </w:style>
  <w:style w:type="paragraph" w:styleId="CommentText">
    <w:name w:val="annotation text"/>
    <w:basedOn w:val="Normal"/>
    <w:link w:val="CommentTextChar"/>
    <w:uiPriority w:val="99"/>
    <w:unhideWhenUsed/>
    <w:rsid w:val="00292E35"/>
  </w:style>
  <w:style w:type="character" w:customStyle="1" w:styleId="CommentTextChar">
    <w:name w:val="Comment Text Char"/>
    <w:basedOn w:val="DefaultParagraphFont"/>
    <w:link w:val="CommentText"/>
    <w:uiPriority w:val="99"/>
    <w:rsid w:val="00292E35"/>
  </w:style>
  <w:style w:type="paragraph" w:styleId="CommentSubject">
    <w:name w:val="annotation subject"/>
    <w:basedOn w:val="CommentText"/>
    <w:next w:val="CommentText"/>
    <w:link w:val="CommentSubjectChar"/>
    <w:uiPriority w:val="99"/>
    <w:semiHidden/>
    <w:unhideWhenUsed/>
    <w:rsid w:val="00292E35"/>
    <w:rPr>
      <w:b/>
      <w:bCs/>
    </w:rPr>
  </w:style>
  <w:style w:type="character" w:customStyle="1" w:styleId="CommentSubjectChar">
    <w:name w:val="Comment Subject Char"/>
    <w:basedOn w:val="CommentTextChar"/>
    <w:link w:val="CommentSubject"/>
    <w:uiPriority w:val="99"/>
    <w:semiHidden/>
    <w:rsid w:val="00292E35"/>
    <w:rPr>
      <w:b/>
      <w:bCs/>
    </w:rPr>
  </w:style>
  <w:style w:type="character" w:styleId="UnresolvedMention">
    <w:name w:val="Unresolved Mention"/>
    <w:basedOn w:val="DefaultParagraphFont"/>
    <w:uiPriority w:val="99"/>
    <w:semiHidden/>
    <w:unhideWhenUsed/>
    <w:rsid w:val="002C71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156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a.pa.gov"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sube@pa.gov" TargetMode="External"/><Relationship Id="rId4" Type="http://schemas.openxmlformats.org/officeDocument/2006/relationships/settings" Target="settings.xml"/><Relationship Id="rId9" Type="http://schemas.openxmlformats.org/officeDocument/2006/relationships/hyperlink" Target="http://www.emarketplace.state.pa.u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945432-5A1C-448A-B393-E18F8A54C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14557</TotalTime>
  <Pages>4</Pages>
  <Words>1730</Words>
  <Characters>9226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SPECIFICATIONS:                                     Attachment B to - SPC# ______________</vt:lpstr>
    </vt:vector>
  </TitlesOfParts>
  <Company>Commonwealth of Pennsylvania</Company>
  <LinksUpToDate>false</LinksUpToDate>
  <CharactersWithSpaces>10935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SPECIFICATIONS:                                     Attachment B to - SPC# ______________</dc:title>
  <dc:creator>Gail Burrow</dc:creator>
  <cp:lastModifiedBy>Weges, Michael</cp:lastModifiedBy>
  <cp:revision>69</cp:revision>
  <cp:lastPrinted>2010-07-15T17:59:00Z</cp:lastPrinted>
  <dcterms:created xsi:type="dcterms:W3CDTF">2022-08-31T19:49:00Z</dcterms:created>
  <dcterms:modified xsi:type="dcterms:W3CDTF">2022-09-19T17:13:00Z</dcterms:modified>
</cp:coreProperties>
</file>